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6" w:rsidRDefault="00281071" w:rsidP="00A00BFB">
      <w:pPr>
        <w:pStyle w:val="Default"/>
        <w:ind w:firstLineChars="709" w:firstLine="1702"/>
        <w:jc w:val="right"/>
      </w:pPr>
      <w:r>
        <w:t>Утверждено</w:t>
      </w:r>
    </w:p>
    <w:p w:rsidR="00A00BFB" w:rsidRDefault="00A00BFB" w:rsidP="00A00BFB">
      <w:pPr>
        <w:pStyle w:val="Default"/>
        <w:ind w:firstLineChars="709" w:firstLine="1702"/>
        <w:jc w:val="right"/>
      </w:pPr>
    </w:p>
    <w:p w:rsidR="00281071" w:rsidRDefault="00A00BFB" w:rsidP="00A00BFB">
      <w:pPr>
        <w:pStyle w:val="Default"/>
        <w:ind w:firstLineChars="709" w:firstLine="1702"/>
        <w:jc w:val="right"/>
      </w:pPr>
      <w:r>
        <w:t>Распоряжением п</w:t>
      </w:r>
      <w:r w:rsidR="00281071">
        <w:t>редседателя</w:t>
      </w:r>
    </w:p>
    <w:p w:rsidR="00A00BFB" w:rsidRDefault="00A00BFB" w:rsidP="00A00BFB">
      <w:pPr>
        <w:pStyle w:val="Default"/>
        <w:ind w:firstLineChars="709" w:firstLine="1702"/>
        <w:jc w:val="right"/>
      </w:pPr>
      <w:r>
        <w:t>Контрольно-ревизионной комиссии</w:t>
      </w:r>
    </w:p>
    <w:p w:rsidR="00A00BFB" w:rsidRDefault="00A00BFB" w:rsidP="00A00BFB">
      <w:pPr>
        <w:pStyle w:val="Default"/>
        <w:ind w:firstLineChars="709" w:firstLine="1702"/>
        <w:jc w:val="right"/>
      </w:pPr>
      <w:r>
        <w:t>муниципального образования</w:t>
      </w:r>
    </w:p>
    <w:p w:rsidR="00A00BFB" w:rsidRDefault="00A00BFB" w:rsidP="00A00BFB">
      <w:pPr>
        <w:pStyle w:val="Default"/>
        <w:ind w:firstLineChars="709" w:firstLine="1702"/>
        <w:jc w:val="right"/>
      </w:pPr>
      <w:r>
        <w:t>«Монастырщинский район»</w:t>
      </w:r>
    </w:p>
    <w:p w:rsidR="00A00BFB" w:rsidRDefault="00A00BFB" w:rsidP="00A00BFB">
      <w:pPr>
        <w:pStyle w:val="Default"/>
        <w:ind w:firstLineChars="709" w:firstLine="1702"/>
        <w:jc w:val="right"/>
      </w:pPr>
      <w:r>
        <w:t>Смоленской области</w:t>
      </w:r>
    </w:p>
    <w:p w:rsidR="00A00BFB" w:rsidRDefault="00796BCD" w:rsidP="00281071">
      <w:pPr>
        <w:pStyle w:val="Default"/>
        <w:ind w:firstLineChars="709" w:firstLine="1702"/>
        <w:jc w:val="right"/>
      </w:pPr>
      <w:r>
        <w:t>10.01.2022 № 10-р</w:t>
      </w:r>
    </w:p>
    <w:p w:rsidR="00A00BFB" w:rsidRDefault="00A00BFB" w:rsidP="00281071">
      <w:pPr>
        <w:pStyle w:val="Default"/>
        <w:ind w:firstLineChars="709" w:firstLine="1702"/>
        <w:jc w:val="right"/>
      </w:pPr>
    </w:p>
    <w:p w:rsidR="00A00BFB" w:rsidRDefault="00A00BFB" w:rsidP="00281071">
      <w:pPr>
        <w:pStyle w:val="Default"/>
        <w:ind w:firstLineChars="709" w:firstLine="1702"/>
        <w:jc w:val="right"/>
      </w:pPr>
    </w:p>
    <w:p w:rsidR="00A00BFB" w:rsidRPr="00812106" w:rsidRDefault="00A00BFB" w:rsidP="00281071">
      <w:pPr>
        <w:pStyle w:val="Default"/>
        <w:ind w:firstLineChars="709" w:firstLine="1702"/>
        <w:jc w:val="right"/>
      </w:pPr>
    </w:p>
    <w:p w:rsidR="00812106" w:rsidRPr="00812106" w:rsidRDefault="00812106" w:rsidP="00531752">
      <w:pPr>
        <w:pStyle w:val="Default"/>
        <w:ind w:firstLineChars="709" w:firstLine="1708"/>
        <w:jc w:val="center"/>
      </w:pPr>
      <w:r w:rsidRPr="00812106">
        <w:rPr>
          <w:b/>
          <w:bCs/>
        </w:rPr>
        <w:t>Положение</w:t>
      </w:r>
    </w:p>
    <w:p w:rsidR="00812106" w:rsidRDefault="00281071" w:rsidP="00531752">
      <w:pPr>
        <w:pStyle w:val="Default"/>
        <w:ind w:firstLineChars="709" w:firstLine="1708"/>
        <w:jc w:val="center"/>
        <w:rPr>
          <w:b/>
          <w:bCs/>
        </w:rPr>
      </w:pPr>
      <w:r>
        <w:rPr>
          <w:b/>
          <w:bCs/>
        </w:rPr>
        <w:t>о</w:t>
      </w:r>
      <w:r w:rsidR="00812106" w:rsidRPr="00812106">
        <w:rPr>
          <w:b/>
          <w:bCs/>
        </w:rPr>
        <w:t xml:space="preserve"> порядке сообщения </w:t>
      </w:r>
      <w:proofErr w:type="gramStart"/>
      <w:r w:rsidR="00812106" w:rsidRPr="00812106">
        <w:rPr>
          <w:b/>
          <w:bCs/>
        </w:rPr>
        <w:t>работниками</w:t>
      </w:r>
      <w:proofErr w:type="gramEnd"/>
      <w:r w:rsidR="00812106" w:rsidRPr="00812106">
        <w:rPr>
          <w:b/>
          <w:bCs/>
        </w:rPr>
        <w:t xml:space="preserve"> о получении подарков в связи с их должностным положением или исполнением ими служебных (должностных) обязанностей, сдачи и оценки подарков, реализации (выкупа) и зачисления средств, вырученных от их реализации</w:t>
      </w:r>
    </w:p>
    <w:p w:rsidR="00812106" w:rsidRPr="00812106" w:rsidRDefault="00812106" w:rsidP="00531752">
      <w:pPr>
        <w:pStyle w:val="Default"/>
        <w:ind w:firstLineChars="709" w:firstLine="1702"/>
        <w:jc w:val="center"/>
      </w:pPr>
    </w:p>
    <w:p w:rsidR="00812106" w:rsidRDefault="00812106" w:rsidP="00531752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12106">
        <w:rPr>
          <w:b/>
          <w:bCs/>
        </w:rPr>
        <w:t>Общие положения</w:t>
      </w:r>
    </w:p>
    <w:p w:rsidR="00812106" w:rsidRPr="00812106" w:rsidRDefault="00812106" w:rsidP="00812106">
      <w:pPr>
        <w:pStyle w:val="Default"/>
        <w:ind w:left="720"/>
      </w:pPr>
    </w:p>
    <w:p w:rsidR="00812106" w:rsidRPr="008D5728" w:rsidRDefault="00812106" w:rsidP="008D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0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8D57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12106">
        <w:rPr>
          <w:rFonts w:ascii="Times New Roman" w:hAnsi="Times New Roman" w:cs="Times New Roman"/>
          <w:sz w:val="24"/>
          <w:szCs w:val="24"/>
        </w:rPr>
        <w:t>Федеральн</w:t>
      </w:r>
      <w:r w:rsidR="008D5728">
        <w:rPr>
          <w:rFonts w:ascii="Times New Roman" w:hAnsi="Times New Roman" w:cs="Times New Roman"/>
          <w:sz w:val="24"/>
          <w:szCs w:val="24"/>
        </w:rPr>
        <w:t>ым</w:t>
      </w:r>
      <w:r w:rsidRPr="0081210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5728">
        <w:rPr>
          <w:rFonts w:ascii="Times New Roman" w:hAnsi="Times New Roman" w:cs="Times New Roman"/>
          <w:sz w:val="24"/>
          <w:szCs w:val="24"/>
        </w:rPr>
        <w:t>ом</w:t>
      </w:r>
      <w:r w:rsidRPr="00812106">
        <w:rPr>
          <w:rFonts w:ascii="Times New Roman" w:hAnsi="Times New Roman" w:cs="Times New Roman"/>
          <w:sz w:val="24"/>
          <w:szCs w:val="24"/>
        </w:rPr>
        <w:t xml:space="preserve"> от 25 декабря 2008г. № 273-ФЗ «О противодействии коррупции», постановлени</w:t>
      </w:r>
      <w:r w:rsidR="008D5728">
        <w:rPr>
          <w:rFonts w:ascii="Times New Roman" w:hAnsi="Times New Roman" w:cs="Times New Roman"/>
          <w:sz w:val="24"/>
          <w:szCs w:val="24"/>
        </w:rPr>
        <w:t>ем</w:t>
      </w:r>
      <w:r w:rsidRPr="0081210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8D57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 xml:space="preserve">1.2. Настоящее Положение определяет порядок сообщения работниками </w:t>
      </w:r>
      <w:r w:rsidR="00281071">
        <w:t xml:space="preserve">Контрольно-ревизионной комиссии муниципального образования «Монастырщинский район» Смоленской области (далее – КРК МО) </w:t>
      </w:r>
      <w:r w:rsidR="008D5728">
        <w:t xml:space="preserve">сведений о </w:t>
      </w:r>
      <w:r w:rsidRPr="00812106">
        <w:t xml:space="preserve">получении подарка в связи </w:t>
      </w:r>
      <w:proofErr w:type="gramStart"/>
      <w:r w:rsidRPr="00812106">
        <w:t>с</w:t>
      </w:r>
      <w:proofErr w:type="gramEnd"/>
      <w:r w:rsidRPr="00812106">
        <w:t xml:space="preserve">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ими должностных обязанностей, а также порядок сдачи, оценки и возможной реализации (выкупа) п</w:t>
      </w:r>
      <w:r w:rsidR="008D5728">
        <w:t>одарка и зачисления средств, пол</w:t>
      </w:r>
      <w:r w:rsidRPr="00812106">
        <w:t xml:space="preserve">ученных от </w:t>
      </w:r>
      <w:r w:rsidR="008D5728">
        <w:t>реализации.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1.3. Для целей настоящего положения используются следующие те</w:t>
      </w:r>
      <w:r w:rsidR="00F86205">
        <w:t>рмины в следующем их понимании:</w:t>
      </w:r>
    </w:p>
    <w:p w:rsidR="00812106" w:rsidRPr="00812106" w:rsidRDefault="008D5728" w:rsidP="00812106">
      <w:pPr>
        <w:pStyle w:val="Default"/>
        <w:ind w:firstLine="709"/>
        <w:jc w:val="both"/>
      </w:pPr>
      <w:r>
        <w:t>1.3.1. Подарок.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– это подарок полученный работником Учреждения от физических или юридических лиц, которые осуществляют дарение исходя из должностного положения одаряемого или исполнения и</w:t>
      </w:r>
      <w:r w:rsidR="008D5728">
        <w:t>м его должностных обязанностей.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1.3.2</w:t>
      </w:r>
      <w:r w:rsidR="008D5728">
        <w:t>. Мероприятия.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 xml:space="preserve">Протокольное мероприятие – это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или иного документа, фиксирующего ход проведения мероприятия. </w:t>
      </w:r>
    </w:p>
    <w:p w:rsidR="00812106" w:rsidRPr="00812106" w:rsidRDefault="00812106" w:rsidP="00F86205">
      <w:pPr>
        <w:pStyle w:val="Default"/>
        <w:ind w:firstLine="709"/>
        <w:jc w:val="both"/>
      </w:pPr>
      <w:proofErr w:type="gramStart"/>
      <w:r w:rsidRPr="00812106">
        <w:t>Официальное мероприятие – это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</w:t>
      </w:r>
      <w:r w:rsidR="00F86205">
        <w:t xml:space="preserve"> </w:t>
      </w:r>
      <w:r w:rsidRPr="00812106">
        <w:t xml:space="preserve">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лиц, представителей организаций, в том числе из </w:t>
      </w:r>
      <w:r w:rsidRPr="00812106">
        <w:lastRenderedPageBreak/>
        <w:t>иностранных государств, прибывающих с официальным и рабочим визитом, для проведения совместной работы, встреч, презентаций, выставок, мас</w:t>
      </w:r>
      <w:r w:rsidR="00F86205">
        <w:t>тер-классов, переговоров и</w:t>
      </w:r>
      <w:proofErr w:type="gramEnd"/>
      <w:r w:rsidR="00F86205">
        <w:t xml:space="preserve"> т.д.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1.4. Не являются подарками в смысле настоящего Положения (на них не распространяются предусмотренные настоящим Положением</w:t>
      </w:r>
      <w:r w:rsidR="00F86205">
        <w:t xml:space="preserve"> процедуры) следующие предметы: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1)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</w:t>
      </w:r>
      <w:r w:rsidR="00F86205">
        <w:t>ных (должностных) обязанностей;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2) цветы, к которым можно отнести срезанные цветы, цветы в горшках, цветочные корзи</w:t>
      </w:r>
      <w:r w:rsidR="00F86205">
        <w:t>ны, искусственные цветы и т.п.;</w:t>
      </w:r>
    </w:p>
    <w:p w:rsidR="00812106" w:rsidRPr="00812106" w:rsidRDefault="00812106" w:rsidP="00812106">
      <w:pPr>
        <w:pStyle w:val="Default"/>
        <w:ind w:firstLine="709"/>
        <w:jc w:val="both"/>
      </w:pPr>
      <w:proofErr w:type="gramStart"/>
      <w:r w:rsidRPr="00812106">
        <w:t>3) подарки, в том числе ценные, вручаемые в качестве поощрения (награды) от имени государственного (муниципального) органа</w:t>
      </w:r>
      <w:r w:rsidR="00363636">
        <w:t>,</w:t>
      </w:r>
      <w:r w:rsidRPr="00812106">
        <w:t xml:space="preserve"> Учреждения, иного государственного (муниципального) органа или организации, что подтверждается соответс</w:t>
      </w:r>
      <w:r w:rsidR="00F86205">
        <w:t>твующим распорядительным актом;</w:t>
      </w:r>
      <w:proofErr w:type="gramEnd"/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4) денежное вознаграждение, вручаемое одновременно с поощрением (наградой), которое является его составной частью в случае, если данное вознаграждение предусмотрено нормативным правовым актом, регулирующим порядок вручения соотве</w:t>
      </w:r>
      <w:r w:rsidR="003C5E5A">
        <w:t>тствующего поощрения (награды).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Уведомлять о получении и сдавать вышеуказанные подарки не требуется, они явля</w:t>
      </w:r>
      <w:r w:rsidR="003C5E5A">
        <w:t xml:space="preserve">ются собственностью </w:t>
      </w:r>
      <w:proofErr w:type="gramStart"/>
      <w:r w:rsidR="003C5E5A">
        <w:t>одаряемого</w:t>
      </w:r>
      <w:proofErr w:type="gramEnd"/>
      <w:r w:rsidR="003C5E5A">
        <w:t>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1.5. По общему правилу, работники Учреждения не вправе получать подарки от физических и юридических лиц в связи с их должностным положением или в связи с исполнением ими служеб</w:t>
      </w:r>
      <w:r w:rsidR="003C5E5A">
        <w:t>ных (должностных) обязанностей.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1.6. Работники Учреждения вправе получать подарки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</w:t>
      </w:r>
      <w:r w:rsidR="003C5E5A">
        <w:t>ением должностных обязанностей.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 xml:space="preserve">1.7. Работник </w:t>
      </w:r>
      <w:proofErr w:type="gramStart"/>
      <w:r w:rsidRPr="00812106">
        <w:t>Учреждения</w:t>
      </w:r>
      <w:proofErr w:type="gramEnd"/>
      <w:r w:rsidRPr="00812106">
        <w:t xml:space="preserve"> получивший подарок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обязанностей, обязан незамедлительно письменно и в порядке, предусмотренным настоящим Положением, уведомить об э</w:t>
      </w:r>
      <w:r w:rsidR="003C5E5A">
        <w:t>том представителя работодателя.</w:t>
      </w:r>
    </w:p>
    <w:p w:rsidR="00812106" w:rsidRPr="00812106" w:rsidRDefault="00812106" w:rsidP="003C5E5A">
      <w:pPr>
        <w:pStyle w:val="Default"/>
        <w:ind w:firstLine="709"/>
        <w:jc w:val="both"/>
      </w:pPr>
      <w:r w:rsidRPr="00812106">
        <w:t xml:space="preserve">1.8. </w:t>
      </w:r>
      <w:proofErr w:type="gramStart"/>
      <w:r w:rsidRPr="00812106">
        <w:t>Получение работником Учреждения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обязанностей, является правом</w:t>
      </w:r>
      <w:r w:rsidR="003C5E5A">
        <w:t xml:space="preserve"> </w:t>
      </w:r>
      <w:r w:rsidRPr="00812106">
        <w:t>работника, который также имеет право отказаться от получения им подарка, вручаемого ему, в случае если, по его мнению, данный подарок повлечет конфликт интересов или возможность воз</w:t>
      </w:r>
      <w:r w:rsidR="003C5E5A">
        <w:t>никновения конфликта интересов.</w:t>
      </w:r>
      <w:proofErr w:type="gramEnd"/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1.9. В случае если в ходе торжественной церемонии, на которой происходит поощрение (награждение), подарки вручаются всему коллективу (группе лиц) от имени Учреждения, данные подарки сдаче не подлежат, поскольку такое дарение является формой</w:t>
      </w:r>
      <w:r w:rsidR="003C5E5A">
        <w:t xml:space="preserve"> поощрения от имени Учреждения.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>1.10. Работнику, в том числе из числа руководителей, следует особо избегать получения подарков от подчиненных работников и работников, занятых в одном с ним производственном и/или творческом процессе, работников вопросы, связанные с деятельн</w:t>
      </w:r>
      <w:r w:rsidR="00FE323E">
        <w:t>остью которых он рассматривает.</w:t>
      </w:r>
    </w:p>
    <w:p w:rsidR="00812106" w:rsidRDefault="00812106" w:rsidP="00812106">
      <w:pPr>
        <w:pStyle w:val="Default"/>
        <w:ind w:firstLine="709"/>
        <w:jc w:val="both"/>
      </w:pPr>
      <w:r w:rsidRPr="00812106">
        <w:t>1.11. При обнаружении работником подарка, оставленного для него на его рабочем месте, ему рекомендуется принять меры для возвращения подарка оставившему его лицу, а в случае невозможности его возврата (например, в связи с отсутствием контактных данных лица, оставившего подарок) незамедлительно письменно уведомить об этом уполномоченное лицо, одновременно сдав п</w:t>
      </w:r>
      <w:r w:rsidR="00FE323E">
        <w:t>одарок в установленном порядке.</w:t>
      </w:r>
    </w:p>
    <w:p w:rsidR="00FE323E" w:rsidRDefault="00FE323E" w:rsidP="00812106">
      <w:pPr>
        <w:pStyle w:val="Default"/>
        <w:ind w:firstLine="709"/>
        <w:jc w:val="both"/>
      </w:pPr>
    </w:p>
    <w:p w:rsidR="00FE323E" w:rsidRDefault="00FE323E" w:rsidP="00812106">
      <w:pPr>
        <w:pStyle w:val="Default"/>
        <w:ind w:firstLine="709"/>
        <w:jc w:val="both"/>
      </w:pPr>
    </w:p>
    <w:p w:rsidR="00FE323E" w:rsidRPr="00812106" w:rsidRDefault="00FE323E" w:rsidP="00812106">
      <w:pPr>
        <w:pStyle w:val="Default"/>
        <w:ind w:firstLine="709"/>
        <w:jc w:val="both"/>
      </w:pPr>
    </w:p>
    <w:p w:rsidR="00812106" w:rsidRDefault="00812106" w:rsidP="00FE323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12106">
        <w:rPr>
          <w:b/>
          <w:bCs/>
        </w:rPr>
        <w:lastRenderedPageBreak/>
        <w:t>Уведомление о получении подарка</w:t>
      </w:r>
    </w:p>
    <w:p w:rsidR="00FE323E" w:rsidRPr="00812106" w:rsidRDefault="00FE323E" w:rsidP="00FE323E">
      <w:pPr>
        <w:pStyle w:val="Default"/>
        <w:ind w:left="720"/>
        <w:jc w:val="both"/>
      </w:pP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 xml:space="preserve">2.1. </w:t>
      </w:r>
      <w:proofErr w:type="gramStart"/>
      <w:r w:rsidRPr="00812106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представляется работником по месту работы лицу, уполномоченному Учреждением на принятие уведомления, не позднее 3 рабочих дней со дня получения подарка, а о получении подарка во время служебной командировки - не позднее 3 рабочих дней со</w:t>
      </w:r>
      <w:proofErr w:type="gramEnd"/>
      <w:r w:rsidRPr="00812106">
        <w:t xml:space="preserve"> дня возвращ</w:t>
      </w:r>
      <w:r w:rsidR="00D71D43">
        <w:t>ения из служебной командировки.</w:t>
      </w:r>
    </w:p>
    <w:p w:rsidR="00812106" w:rsidRPr="00812106" w:rsidRDefault="00812106" w:rsidP="00812106">
      <w:pPr>
        <w:pStyle w:val="Default"/>
        <w:ind w:firstLine="709"/>
        <w:jc w:val="both"/>
      </w:pPr>
      <w:r w:rsidRPr="00812106">
        <w:t xml:space="preserve">При наличии причины, не зависящей от работника по которой невозможно представить уведомление в указные в п.2.1 сроки, уведомление представляется не позднее следующего дня </w:t>
      </w:r>
      <w:r w:rsidR="00D71D43">
        <w:t>после устранения такой причины.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2.2. Уведомление составляется в двух экземплярах и регистрируется в день поступления в журнале регистрации уведомлений о получении подарка, который прошивается, нумеруется и скрепляется печатью Учреждения. Одно уведомление может содержать информацию о неск</w:t>
      </w:r>
      <w:r w:rsidR="00D71D43">
        <w:t>ольких подарках.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2.3. При наличии документов (кассового чека, товарного чека, иных документов об оплате), подтверждающих стоимость подарка,</w:t>
      </w:r>
      <w:r w:rsidR="00D71D43">
        <w:t xml:space="preserve"> они прилагаются к уведомлению.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2.4. Обязательной сдаче подлежат подарки, стоимость которых неизвестна либо превышает 3 (три) тысячи рублей, в </w:t>
      </w:r>
      <w:proofErr w:type="gramStart"/>
      <w:r w:rsidRPr="00812106">
        <w:t>случае</w:t>
      </w:r>
      <w:proofErr w:type="gramEnd"/>
      <w:r w:rsidRPr="00812106">
        <w:t xml:space="preserve"> когда это подтверждается прил</w:t>
      </w:r>
      <w:r w:rsidR="00D71D43">
        <w:t>агаемыми к подарку документами.</w:t>
      </w:r>
    </w:p>
    <w:p w:rsidR="00812106" w:rsidRPr="00D71D43" w:rsidRDefault="00812106" w:rsidP="00D71D43">
      <w:pPr>
        <w:pStyle w:val="Default"/>
        <w:ind w:firstLine="709"/>
        <w:jc w:val="both"/>
      </w:pPr>
      <w:r w:rsidRPr="00812106">
        <w:t>В случае наличия документов, согласно которым стоимость подарк</w:t>
      </w:r>
      <w:r w:rsidR="00D71D43">
        <w:t>а составляет менее 3 000 руб. (т</w:t>
      </w:r>
      <w:r w:rsidRPr="00812106">
        <w:t>рех тысяч рублей</w:t>
      </w:r>
      <w:r w:rsidR="00D71D43">
        <w:t xml:space="preserve">) либо равна указанной сумме, </w:t>
      </w:r>
      <w:r w:rsidRPr="00812106">
        <w:rPr>
          <w:color w:val="auto"/>
        </w:rPr>
        <w:t>данные документы также прилагаются к уведомлению. При этом сам подарок в данной ситуации может не предъявляться и не сдаваться.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2.5. В Учреждении приказом назначается лицо, уполномоченное Учреждением на принятие уведомлений, к</w:t>
      </w:r>
      <w:r w:rsidR="00D71D43">
        <w:rPr>
          <w:color w:val="auto"/>
        </w:rPr>
        <w:t>оторое в установленном порядке: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- принимает и регистрирует уведомления о получении подарков и документов, подтверждающих стоимость подарков (кассовый чек, товарный</w:t>
      </w:r>
      <w:r w:rsidR="00D71D43">
        <w:rPr>
          <w:color w:val="auto"/>
        </w:rPr>
        <w:t xml:space="preserve"> чек, иной документ об оплате);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 xml:space="preserve">- осуществляет прием заявлений о </w:t>
      </w:r>
      <w:r w:rsidR="00D71D43">
        <w:rPr>
          <w:color w:val="auto"/>
        </w:rPr>
        <w:t>выкупе от лиц, сдавших подарки.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2.5. После подачи уведомления и иных документов, у работника остается один экземпляр уведомления с отметкой о его регистрации, а второй экземпляр направляется в Комиссию по предупреждению и противодействию коррупции и соблюдению служебного поведения ГБУК г.</w:t>
      </w:r>
      <w:r w:rsidR="00D71D43">
        <w:rPr>
          <w:color w:val="auto"/>
        </w:rPr>
        <w:t> </w:t>
      </w:r>
      <w:r w:rsidRPr="00812106">
        <w:rPr>
          <w:color w:val="auto"/>
        </w:rPr>
        <w:t>Москвы «Московский театр «Мастерская П.Н.Фоменко» (далее – Комиссия по предупреждению и противоде</w:t>
      </w:r>
      <w:r w:rsidR="00D139CC">
        <w:rPr>
          <w:color w:val="auto"/>
        </w:rPr>
        <w:t>йствию коррупции или Комиссия).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2.6. После передачи в Комиссию по предупреждению и противодействию коррупции уведомления и документов,</w:t>
      </w:r>
      <w:r w:rsidR="00D139CC">
        <w:rPr>
          <w:color w:val="auto"/>
        </w:rPr>
        <w:t xml:space="preserve"> в Комиссию передается подарок.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2.7. Процедура сдачи и приема подарка оформляется подписанием акта приема-передачи подарка, который составляется в момент сдачи подарка и подписывается работником и Председателем Комиссии по предупреждению и противодействию коррупции, при этом подарок должен быть сдан не позднее 5(пяти) рабочих дней со дня регистрации уведомления в журнале. При невозможности сдать подарок по причине, не зависящей от работника, сдача происходит не позднее след</w:t>
      </w:r>
      <w:r w:rsidR="00D139CC">
        <w:rPr>
          <w:color w:val="auto"/>
        </w:rPr>
        <w:t>ующего дня после ее устранения.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2.8. Если при сдаче подарка документально установлено, что его стоимост</w:t>
      </w:r>
      <w:r w:rsidR="00D139CC">
        <w:rPr>
          <w:color w:val="auto"/>
        </w:rPr>
        <w:t>ь составляет менее 3 000 руб. (т</w:t>
      </w:r>
      <w:r w:rsidRPr="00812106">
        <w:rPr>
          <w:color w:val="auto"/>
        </w:rPr>
        <w:t xml:space="preserve">рех тысяч рублей) либо равна указанной сумме, то Председатель Комиссии </w:t>
      </w:r>
      <w:r w:rsidR="00D139CC">
        <w:rPr>
          <w:color w:val="auto"/>
        </w:rPr>
        <w:t>приема подарка не осуществляет.</w:t>
      </w:r>
    </w:p>
    <w:p w:rsidR="00531752" w:rsidRDefault="00812106" w:rsidP="00531752">
      <w:pPr>
        <w:pStyle w:val="Default"/>
        <w:ind w:firstLine="709"/>
        <w:jc w:val="both"/>
        <w:rPr>
          <w:color w:val="auto"/>
        </w:rPr>
      </w:pPr>
      <w:r w:rsidRPr="000878F5">
        <w:t>2.9. В целях обеспечения учета к подарку, принятому на хранение, прикрепляется</w:t>
      </w:r>
      <w:r w:rsidRPr="00812106">
        <w:rPr>
          <w:color w:val="auto"/>
        </w:rPr>
        <w:t xml:space="preserve"> ярлык с указанием на акт приема-передачи подарка, а хранение осуществляется в помещении, позволяю</w:t>
      </w:r>
      <w:r w:rsidR="00D139CC">
        <w:rPr>
          <w:color w:val="auto"/>
        </w:rPr>
        <w:t>щем обеспечить его сохранность.</w:t>
      </w:r>
    </w:p>
    <w:p w:rsidR="00812106" w:rsidRDefault="00DD3A1E" w:rsidP="00DD3A1E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</w:t>
      </w:r>
      <w:r w:rsidR="00812106" w:rsidRPr="00812106">
        <w:rPr>
          <w:b/>
          <w:bCs/>
          <w:color w:val="auto"/>
        </w:rPr>
        <w:t>роцедура дальнейшего оформления подарков</w:t>
      </w:r>
    </w:p>
    <w:p w:rsidR="00DD3A1E" w:rsidRPr="00812106" w:rsidRDefault="00DD3A1E" w:rsidP="00DD3A1E">
      <w:pPr>
        <w:pStyle w:val="Default"/>
        <w:ind w:left="720"/>
        <w:rPr>
          <w:color w:val="auto"/>
        </w:rPr>
      </w:pPr>
    </w:p>
    <w:p w:rsidR="00812106" w:rsidRPr="00812106" w:rsidRDefault="00812106" w:rsidP="00DD3A1E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3.1. После получения уведомления о подарке и принятии/непринятии его на хранение, Председатель Комиссии по предупреждению и противодейств</w:t>
      </w:r>
      <w:r w:rsidR="00DD3A1E">
        <w:rPr>
          <w:color w:val="auto"/>
        </w:rPr>
        <w:t>ию коррупции созывает заседание К</w:t>
      </w:r>
      <w:r w:rsidRPr="00812106">
        <w:rPr>
          <w:color w:val="auto"/>
        </w:rPr>
        <w:t>омиссии, для решения следующих вопросов: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lastRenderedPageBreak/>
        <w:t>- о том, относится ли подарок к подаркам в соответствии с тре</w:t>
      </w:r>
      <w:r w:rsidR="00DD3A1E">
        <w:rPr>
          <w:color w:val="auto"/>
        </w:rPr>
        <w:t>бованиями настоящего Положения;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 xml:space="preserve">- об отказе в принятии подарка, если его стоимость подтверждена </w:t>
      </w:r>
      <w:r w:rsidR="00DD3A1E">
        <w:rPr>
          <w:color w:val="auto"/>
        </w:rPr>
        <w:t>и составляет менее 3 000 руб. (т</w:t>
      </w:r>
      <w:r w:rsidRPr="00812106">
        <w:rPr>
          <w:color w:val="auto"/>
        </w:rPr>
        <w:t xml:space="preserve">рех тысяч </w:t>
      </w:r>
      <w:r w:rsidR="00DD3A1E">
        <w:rPr>
          <w:color w:val="auto"/>
        </w:rPr>
        <w:t>рублей), либо равна этой сумме;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- об осуществлении оценки стоимости подарков, стоимость которых документально</w:t>
      </w:r>
      <w:r w:rsidR="00DD3A1E">
        <w:rPr>
          <w:color w:val="auto"/>
        </w:rPr>
        <w:t xml:space="preserve"> не подтверждена и не известна;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- о возврате подарка работнику, если его стоимость после </w:t>
      </w:r>
      <w:r w:rsidR="00DD3A1E">
        <w:t>оценки будет менее 3 000 руб. (т</w:t>
      </w:r>
      <w:r w:rsidRPr="00812106">
        <w:t>рех тысяч рублей), либо равна указанной сумме;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- о целесообразности использования подарка для нужд Учреждения, если его стоимость после </w:t>
      </w:r>
      <w:r w:rsidR="00DD3A1E">
        <w:t>оценки будет более 3 000 руб. (трех тысяч рублей);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- о возможност</w:t>
      </w:r>
      <w:r w:rsidR="00DD3A1E">
        <w:t xml:space="preserve">и </w:t>
      </w:r>
      <w:r w:rsidRPr="00812106">
        <w:t>реализации подарка, если его стоимость после оценки буд</w:t>
      </w:r>
      <w:r w:rsidR="00DD3A1E">
        <w:t>ет более 3 (трех) тысяч рублей;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- о возможности иным образом распорядиться подарком или утилизировать его в соответствии с законода</w:t>
      </w:r>
      <w:r w:rsidR="00DD3A1E">
        <w:t>тельством Российской Федерации.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3.2. Решения Комиссии по предупреждению и противодействию коррупции являются рекомендательными, окончательное решение по всем указанным вопросам</w:t>
      </w:r>
      <w:r w:rsidR="002714A5">
        <w:t xml:space="preserve"> принимает руководитель Учреждения.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3.3. Исходя из специфики и предназначения подарка, Комиссией по предупреждению и противодействию коррупции могут быть приняты рекомендации, а </w:t>
      </w:r>
      <w:r w:rsidR="002D68C8">
        <w:t>руководителем</w:t>
      </w:r>
      <w:r w:rsidRPr="00812106">
        <w:t xml:space="preserve"> Учреждения решения для обеспечения: 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- дальнейшего использован</w:t>
      </w:r>
      <w:r w:rsidR="002D68C8">
        <w:t>ия подарка для нужд Учреждения;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- реализации</w:t>
      </w:r>
      <w:r w:rsidR="002D68C8">
        <w:t xml:space="preserve"> подарка тем или иным способом.</w:t>
      </w:r>
    </w:p>
    <w:p w:rsidR="00812106" w:rsidRDefault="00812106" w:rsidP="000878F5">
      <w:pPr>
        <w:pStyle w:val="Default"/>
        <w:ind w:firstLine="709"/>
        <w:jc w:val="both"/>
      </w:pPr>
      <w:r w:rsidRPr="00812106">
        <w:t xml:space="preserve">3.4. </w:t>
      </w:r>
      <w:proofErr w:type="gramStart"/>
      <w:r w:rsidRPr="00812106">
        <w:t xml:space="preserve">После принятия Комиссией по предупреждению и противодействию коррупции и </w:t>
      </w:r>
      <w:r w:rsidR="002D68C8">
        <w:t>руководителем</w:t>
      </w:r>
      <w:r w:rsidRPr="00812106">
        <w:t xml:space="preserve"> Учреждения решений в соответствии с п.п. 3.1 и 3.3 Положения, подарки с имеющимися документами, а также Протокол (Протоколы) заседания Комиссии и решения </w:t>
      </w:r>
      <w:r w:rsidR="002D68C8">
        <w:t xml:space="preserve">руководителя </w:t>
      </w:r>
      <w:r w:rsidRPr="00812106">
        <w:t>– передаются в бухгалтерию Учреждения для осуществления оценки подарков и их бухгалтерского учета, с целью возврата подарков, или их дальнейшего использования Учреждением, или их реализации, с последующим</w:t>
      </w:r>
      <w:proofErr w:type="gramEnd"/>
      <w:r w:rsidRPr="00812106">
        <w:t xml:space="preserve"> зачислением средств, вырученных от реализаци</w:t>
      </w:r>
      <w:r w:rsidR="002D68C8">
        <w:t>и (выкупа) подарков, или иного.</w:t>
      </w:r>
    </w:p>
    <w:p w:rsidR="002D68C8" w:rsidRPr="00812106" w:rsidRDefault="002D68C8" w:rsidP="000878F5">
      <w:pPr>
        <w:pStyle w:val="Default"/>
        <w:ind w:firstLine="709"/>
        <w:jc w:val="both"/>
      </w:pPr>
    </w:p>
    <w:p w:rsidR="00812106" w:rsidRDefault="00812106" w:rsidP="002D68C8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12106">
        <w:rPr>
          <w:b/>
          <w:bCs/>
        </w:rPr>
        <w:t>Оценка, учет и/или реализация подарков</w:t>
      </w:r>
    </w:p>
    <w:p w:rsidR="002D68C8" w:rsidRDefault="002D68C8" w:rsidP="002D68C8">
      <w:pPr>
        <w:pStyle w:val="Default"/>
        <w:ind w:left="720"/>
        <w:jc w:val="both"/>
        <w:rPr>
          <w:b/>
          <w:bCs/>
        </w:rPr>
      </w:pP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4.1. 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 Подарок принимается на</w:t>
      </w:r>
      <w:r w:rsidR="002D68C8">
        <w:t xml:space="preserve"> баланс по указанной стоимости.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4.2. Основанием для начала процедуры по определению текущей оценочной стоимости подарка является уведомление о получении работником подарка, стоимость которого неизвестна, и акт приема-передачи</w:t>
      </w:r>
      <w:r w:rsidR="002D68C8">
        <w:t xml:space="preserve"> подарка.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4.3. </w:t>
      </w:r>
      <w:proofErr w:type="gramStart"/>
      <w:r w:rsidRPr="00812106">
        <w:t>Определение текущей оценочной стоимости подарка, в целях принятия его к бухгалтерскому учету (в случае если он остается в Учреждении), проводится созданной приказом Учреждения временной оценочной Комиссией, либо постоянно действующей Комиссией по поступлению и выбытию активов – посредством использования данных о рыночной цене, действующей на дату принятия к учету подарка, цене на аналогичную материальную це</w:t>
      </w:r>
      <w:r w:rsidR="002D68C8">
        <w:t>нность в сопоставимых условиях.</w:t>
      </w:r>
      <w:proofErr w:type="gramEnd"/>
    </w:p>
    <w:p w:rsidR="00812106" w:rsidRPr="00812106" w:rsidRDefault="002D68C8" w:rsidP="000878F5">
      <w:pPr>
        <w:pStyle w:val="Default"/>
        <w:ind w:firstLine="709"/>
        <w:jc w:val="both"/>
      </w:pPr>
      <w:r>
        <w:t>При этом: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- сведения о рыночной цене подтверждаются документально, в том числе посредством получения информации </w:t>
      </w:r>
      <w:r w:rsidR="002D68C8">
        <w:t>от организаций-изготовителей;</w:t>
      </w:r>
    </w:p>
    <w:p w:rsidR="00812106" w:rsidRPr="00812106" w:rsidRDefault="00812106" w:rsidP="002D68C8">
      <w:pPr>
        <w:pStyle w:val="Default"/>
        <w:ind w:firstLine="708"/>
        <w:jc w:val="both"/>
        <w:rPr>
          <w:color w:val="auto"/>
        </w:rPr>
      </w:pPr>
      <w:r w:rsidRPr="00812106">
        <w:rPr>
          <w:color w:val="auto"/>
        </w:rPr>
        <w:t xml:space="preserve">-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цен, соответствующей информации, имеющейся у органов государственной статистики, а также в </w:t>
      </w:r>
      <w:r w:rsidRPr="00812106">
        <w:rPr>
          <w:color w:val="auto"/>
        </w:rPr>
        <w:lastRenderedPageBreak/>
        <w:t>средствах массовой информации и специальной литературе, экспертных заключений (в том числе сторонних экс</w:t>
      </w:r>
      <w:r w:rsidR="002D68C8">
        <w:rPr>
          <w:color w:val="auto"/>
        </w:rPr>
        <w:t>пертов, привлеченных к работе).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4.4. По итогам определения текущей оценочной стоимости подарка в целях принятия его к бухгалтерскому учету составляется протокол Комиссии, к которому приобщаются материалы, послужившие основанием для определения стоимости подарка. Подарок принимается на баланс по указанной стоимости.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4.5. В случае если в результате определения оценочной стоимости подарка выявлено, что е</w:t>
      </w:r>
      <w:r w:rsidR="00F06914">
        <w:rPr>
          <w:color w:val="auto"/>
        </w:rPr>
        <w:t>го стоимость менее 3 000 руб. (т</w:t>
      </w:r>
      <w:r w:rsidRPr="00812106">
        <w:rPr>
          <w:color w:val="auto"/>
        </w:rPr>
        <w:t xml:space="preserve">рех тысяч рублей) или равна этой сумме, подарок подлежит </w:t>
      </w:r>
      <w:proofErr w:type="gramStart"/>
      <w:r w:rsidRPr="00812106">
        <w:rPr>
          <w:color w:val="auto"/>
        </w:rPr>
        <w:t>возврату</w:t>
      </w:r>
      <w:proofErr w:type="gramEnd"/>
      <w:r w:rsidRPr="00812106">
        <w:rPr>
          <w:color w:val="auto"/>
        </w:rPr>
        <w:t xml:space="preserve"> сдавшему его работнику с одновременным списанием подарка с </w:t>
      </w:r>
      <w:proofErr w:type="spellStart"/>
      <w:r w:rsidRPr="00812106">
        <w:rPr>
          <w:color w:val="auto"/>
        </w:rPr>
        <w:t>забалансового</w:t>
      </w:r>
      <w:proofErr w:type="spellEnd"/>
      <w:r w:rsidRPr="00812106">
        <w:rPr>
          <w:color w:val="auto"/>
        </w:rPr>
        <w:t xml:space="preserve"> счета. Возврат подарка оформляется соответс</w:t>
      </w:r>
      <w:r w:rsidR="00F06914">
        <w:rPr>
          <w:color w:val="auto"/>
        </w:rPr>
        <w:t>твующим актом возврата подарка.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4.6. В случае оценки стоимости подарка для его выкупа работником и или его иной реализации, оценка стоимости осуществляется в соответствии с требованиями Федерального закона от 29 июля 1998 г. № 135-ФЗ «Об оценочной деятельности в Российской Федерации» и должна быть завершена в течение 3 месяцев со дня поступле</w:t>
      </w:r>
      <w:r w:rsidR="00E46329">
        <w:rPr>
          <w:color w:val="auto"/>
        </w:rPr>
        <w:t>ния заявления о выкупе подарка.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 xml:space="preserve">4.7. Первоочередное право выкупа подарка принадлежит работнику, сдавшему его, и подавшему в срок не позднее 5 (пяти) дней с момента сдачи подарка по акту приема-передачи, заявление о выкупе подарков в свободной форме на имя директора Учреждения, при наличии соответствующего рекомендательного решения Комиссии по предупреждению и противодействию коррупции и приказа </w:t>
      </w:r>
      <w:r w:rsidR="00E46329">
        <w:rPr>
          <w:color w:val="auto"/>
        </w:rPr>
        <w:t>руководителя.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4.8. Порядок действий Учреждения при: реализации подарка третьим лицам, оформлении подарка, изготовленного из драгоценных металлов и (или) драгоценных камней, безвозмездной передачи подарка на баланс благотворительной орг</w:t>
      </w:r>
      <w:r w:rsidR="00E46329">
        <w:rPr>
          <w:color w:val="auto"/>
        </w:rPr>
        <w:t>анизации</w:t>
      </w:r>
      <w:r w:rsidRPr="00812106">
        <w:rPr>
          <w:color w:val="auto"/>
        </w:rPr>
        <w:t xml:space="preserve"> и т.д., списании подарка, утилизации подарка – регулируется соответствующим законодательством Российской Федерации</w:t>
      </w:r>
      <w:r w:rsidR="00E46329">
        <w:rPr>
          <w:color w:val="auto"/>
        </w:rPr>
        <w:t>.</w:t>
      </w: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4.9. Датой принятия подарков к бухгалтерскому учету является дата, указанная в первичных учетных докуме</w:t>
      </w:r>
      <w:r w:rsidR="00E46329">
        <w:rPr>
          <w:color w:val="auto"/>
        </w:rPr>
        <w:t>нтах по сдаче-приемке подарков.</w:t>
      </w:r>
    </w:p>
    <w:p w:rsid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 xml:space="preserve">4.10. Средства, полученные от реализации подарков, </w:t>
      </w:r>
      <w:r w:rsidR="00E46329">
        <w:rPr>
          <w:color w:val="auto"/>
        </w:rPr>
        <w:t>зачисляются в доход Учреждения.</w:t>
      </w:r>
    </w:p>
    <w:p w:rsidR="00E46329" w:rsidRPr="00812106" w:rsidRDefault="00E46329" w:rsidP="000878F5">
      <w:pPr>
        <w:pStyle w:val="Default"/>
        <w:ind w:firstLine="709"/>
        <w:jc w:val="both"/>
        <w:rPr>
          <w:color w:val="auto"/>
        </w:rPr>
      </w:pPr>
    </w:p>
    <w:p w:rsidR="00812106" w:rsidRDefault="00812106" w:rsidP="00E46329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812106">
        <w:rPr>
          <w:b/>
          <w:bCs/>
          <w:color w:val="auto"/>
        </w:rPr>
        <w:t>Ответственность</w:t>
      </w:r>
    </w:p>
    <w:p w:rsidR="00E46329" w:rsidRPr="00812106" w:rsidRDefault="00E46329" w:rsidP="00E46329">
      <w:pPr>
        <w:pStyle w:val="Default"/>
        <w:ind w:left="720"/>
        <w:jc w:val="both"/>
        <w:rPr>
          <w:color w:val="auto"/>
        </w:rPr>
      </w:pPr>
    </w:p>
    <w:p w:rsidR="00812106" w:rsidRPr="00812106" w:rsidRDefault="00812106" w:rsidP="000878F5">
      <w:pPr>
        <w:pStyle w:val="Default"/>
        <w:ind w:firstLine="709"/>
        <w:jc w:val="both"/>
        <w:rPr>
          <w:color w:val="auto"/>
        </w:rPr>
      </w:pPr>
      <w:r w:rsidRPr="00812106">
        <w:rPr>
          <w:color w:val="auto"/>
        </w:rPr>
        <w:t>5.1. До сдачи подарка в Учреждение, ответственность за утрату или повреждение подарка несет работни</w:t>
      </w:r>
      <w:r w:rsidR="00E46329">
        <w:rPr>
          <w:color w:val="auto"/>
        </w:rPr>
        <w:t>к, получивший подарок.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5.2. После сдачи подарка в Учреждение, ответственность за утрату или повреждение подарка несут работники Учреждения в соответствии с их должностными обязанностями.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 xml:space="preserve">5.3. В случае если сдаваемый подарок поврежден, информацию об этом необходимо </w:t>
      </w:r>
      <w:r w:rsidR="00E46329">
        <w:t>указать в акте приема-передачи.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5.4. При решении вопросов, связанных с материальной ответственностью и возмещением ущерба, касающихся подарков, применяются положения главы 39 Трудовог</w:t>
      </w:r>
      <w:r w:rsidR="00E46329">
        <w:t>о кодекса Российской Федерации.</w:t>
      </w:r>
    </w:p>
    <w:p w:rsidR="00812106" w:rsidRPr="00812106" w:rsidRDefault="00812106" w:rsidP="000878F5">
      <w:pPr>
        <w:pStyle w:val="Default"/>
        <w:ind w:firstLine="709"/>
        <w:jc w:val="both"/>
      </w:pPr>
      <w:r w:rsidRPr="00812106">
        <w:t>5.5. При решении вопросов, связанных с иными видами ответственности, касающихся подарков, применяются соответствующие нормы законодательства Российской Федерации.</w:t>
      </w:r>
    </w:p>
    <w:sectPr w:rsidR="00812106" w:rsidRPr="00812106" w:rsidSect="008121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60"/>
    <w:multiLevelType w:val="hybridMultilevel"/>
    <w:tmpl w:val="78BA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>
    <w:applyBreakingRules/>
  </w:compat>
  <w:rsids>
    <w:rsidRoot w:val="0081210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8F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975AB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3A24"/>
    <w:rsid w:val="00213C28"/>
    <w:rsid w:val="00214F5A"/>
    <w:rsid w:val="002211A8"/>
    <w:rsid w:val="002217CE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14A5"/>
    <w:rsid w:val="00274FF4"/>
    <w:rsid w:val="00281071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D68C8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238AC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2DB"/>
    <w:rsid w:val="00361A42"/>
    <w:rsid w:val="003624CE"/>
    <w:rsid w:val="00363636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5E5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30014"/>
    <w:rsid w:val="00530D27"/>
    <w:rsid w:val="00531752"/>
    <w:rsid w:val="00531DD0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1714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96BCD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106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D5728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0BFB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139CC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D43"/>
    <w:rsid w:val="00D71F2A"/>
    <w:rsid w:val="00D7640B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3A1E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329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06914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51233"/>
    <w:rsid w:val="00F56380"/>
    <w:rsid w:val="00F60FFA"/>
    <w:rsid w:val="00F655D1"/>
    <w:rsid w:val="00F81BB1"/>
    <w:rsid w:val="00F86205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23E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</cp:revision>
  <cp:lastPrinted>2022-03-09T14:59:00Z</cp:lastPrinted>
  <dcterms:created xsi:type="dcterms:W3CDTF">2022-03-04T11:14:00Z</dcterms:created>
  <dcterms:modified xsi:type="dcterms:W3CDTF">2022-04-11T07:56:00Z</dcterms:modified>
</cp:coreProperties>
</file>