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5CA" w:rsidRPr="008D1BAE" w:rsidRDefault="00CE6AA6" w:rsidP="004759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D1BAE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475929" w:rsidRPr="000020E0" w:rsidRDefault="00475929" w:rsidP="004759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020E0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02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AA6" w:rsidRPr="000020E0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0020E0">
        <w:rPr>
          <w:rFonts w:ascii="Times New Roman" w:hAnsi="Times New Roman" w:cs="Times New Roman"/>
          <w:b/>
          <w:sz w:val="28"/>
          <w:szCs w:val="28"/>
        </w:rPr>
        <w:t xml:space="preserve"> Контрольно-ревизионной комиссии муниципального образования «Монастырщинский </w:t>
      </w:r>
      <w:r w:rsidR="00D84A8E" w:rsidRPr="000020E0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Pr="000020E0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</w:p>
    <w:p w:rsidR="00475929" w:rsidRPr="000020E0" w:rsidRDefault="00475929" w:rsidP="004759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0E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367C48" w:rsidRPr="000020E0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0020E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466B3" w:rsidRPr="000020E0">
        <w:rPr>
          <w:rFonts w:ascii="Times New Roman" w:hAnsi="Times New Roman" w:cs="Times New Roman"/>
          <w:b/>
          <w:sz w:val="28"/>
          <w:szCs w:val="28"/>
        </w:rPr>
        <w:t>6</w:t>
      </w:r>
      <w:r w:rsidRPr="000020E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75929" w:rsidRPr="000020E0" w:rsidRDefault="00475929" w:rsidP="004759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929" w:rsidRDefault="00101BB7" w:rsidP="003B3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Монастырщина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75929">
        <w:rPr>
          <w:rFonts w:ascii="Times New Roman" w:hAnsi="Times New Roman" w:cs="Times New Roman"/>
          <w:sz w:val="28"/>
          <w:szCs w:val="28"/>
        </w:rPr>
        <w:tab/>
      </w:r>
      <w:r w:rsidR="00475929">
        <w:rPr>
          <w:rFonts w:ascii="Times New Roman" w:hAnsi="Times New Roman" w:cs="Times New Roman"/>
          <w:sz w:val="28"/>
          <w:szCs w:val="28"/>
        </w:rPr>
        <w:tab/>
      </w:r>
      <w:r w:rsidR="00367C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7C48">
        <w:rPr>
          <w:rFonts w:ascii="Times New Roman" w:hAnsi="Times New Roman" w:cs="Times New Roman"/>
          <w:sz w:val="28"/>
          <w:szCs w:val="28"/>
        </w:rPr>
        <w:t xml:space="preserve">   </w:t>
      </w:r>
      <w:r w:rsidR="002E3AF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466B3">
        <w:rPr>
          <w:rFonts w:ascii="Times New Roman" w:hAnsi="Times New Roman" w:cs="Times New Roman"/>
          <w:sz w:val="28"/>
          <w:szCs w:val="28"/>
        </w:rPr>
        <w:t>12</w:t>
      </w:r>
      <w:r w:rsidR="002E3AFB">
        <w:rPr>
          <w:rFonts w:ascii="Times New Roman" w:hAnsi="Times New Roman" w:cs="Times New Roman"/>
          <w:sz w:val="28"/>
          <w:szCs w:val="28"/>
        </w:rPr>
        <w:t>»</w:t>
      </w:r>
      <w:r w:rsidR="00475929">
        <w:rPr>
          <w:rFonts w:ascii="Times New Roman" w:hAnsi="Times New Roman" w:cs="Times New Roman"/>
          <w:sz w:val="28"/>
          <w:szCs w:val="28"/>
        </w:rPr>
        <w:t xml:space="preserve"> </w:t>
      </w:r>
      <w:r w:rsidR="00367C48">
        <w:rPr>
          <w:rFonts w:ascii="Times New Roman" w:hAnsi="Times New Roman" w:cs="Times New Roman"/>
          <w:sz w:val="28"/>
          <w:szCs w:val="28"/>
        </w:rPr>
        <w:t>октября</w:t>
      </w:r>
      <w:r w:rsidR="00475929">
        <w:rPr>
          <w:rFonts w:ascii="Times New Roman" w:hAnsi="Times New Roman" w:cs="Times New Roman"/>
          <w:sz w:val="28"/>
          <w:szCs w:val="28"/>
        </w:rPr>
        <w:t xml:space="preserve"> 202</w:t>
      </w:r>
      <w:r w:rsidR="00D466B3">
        <w:rPr>
          <w:rFonts w:ascii="Times New Roman" w:hAnsi="Times New Roman" w:cs="Times New Roman"/>
          <w:sz w:val="28"/>
          <w:szCs w:val="28"/>
        </w:rPr>
        <w:t>6</w:t>
      </w:r>
      <w:r w:rsidR="0047592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C411D" w:rsidRDefault="001C411D" w:rsidP="001C411D">
      <w:pPr>
        <w:autoSpaceDE w:val="0"/>
        <w:autoSpaceDN w:val="0"/>
        <w:adjustRightInd w:val="0"/>
        <w:spacing w:before="200" w:after="0" w:line="240" w:lineRule="auto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0410" w:rsidRPr="00C87C66" w:rsidRDefault="00C70CF9" w:rsidP="001C411D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7C66">
        <w:rPr>
          <w:rFonts w:ascii="Times New Roman" w:hAnsi="Times New Roman" w:cs="Times New Roman"/>
          <w:sz w:val="28"/>
          <w:szCs w:val="28"/>
        </w:rPr>
        <w:t>Контрольно-ревизионная комиссия муниципального образования «Монастырщинский муниципальный округ» Смоленской области (далее – КРК МО «Монастырщинский муниципальный округ») осуществляет свою деятельность в соответствии с Федеральным законом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другими федеральными законами и иными нормативными правовыми актами Смоленской области, Уставом муниципального образования «Монастырщинский муниципальный округ» Смоленской области, Положением о Контрольно-ревизионной комиссии муниципального образования «Монастырщинский муниципальный округ» Смоленской области, утвержденным решением Монастырщинского окружного Совета депутатов от 23 октября 2024 года № 16 и иными муниципальными нормативными правовыми актами.</w:t>
      </w:r>
    </w:p>
    <w:p w:rsidR="00E40410" w:rsidRPr="00C87C66" w:rsidRDefault="00E40410" w:rsidP="001C411D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7C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418" w:rsidRPr="00C87C66" w:rsidRDefault="00065418" w:rsidP="00D711CD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7C66">
        <w:rPr>
          <w:rFonts w:ascii="Times New Roman" w:hAnsi="Times New Roman" w:cs="Times New Roman"/>
          <w:b/>
          <w:sz w:val="28"/>
          <w:szCs w:val="28"/>
        </w:rPr>
        <w:t>Экспертно-аналитическая деятельность</w:t>
      </w:r>
    </w:p>
    <w:p w:rsidR="00EC1D33" w:rsidRPr="00C87C66" w:rsidRDefault="00EC1D33" w:rsidP="006B07EF">
      <w:pPr>
        <w:autoSpaceDE w:val="0"/>
        <w:autoSpaceDN w:val="0"/>
        <w:adjustRightInd w:val="0"/>
        <w:spacing w:after="0" w:line="240" w:lineRule="auto"/>
        <w:ind w:left="5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B07EF" w:rsidRPr="00C87C66" w:rsidRDefault="00EC1D33" w:rsidP="00EC1D33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7C66">
        <w:rPr>
          <w:rFonts w:ascii="Times New Roman" w:hAnsi="Times New Roman" w:cs="Times New Roman"/>
          <w:sz w:val="28"/>
          <w:szCs w:val="28"/>
        </w:rPr>
        <w:t xml:space="preserve">За </w:t>
      </w:r>
      <w:r w:rsidR="00FE6AA1" w:rsidRPr="00C87C66">
        <w:rPr>
          <w:rFonts w:ascii="Times New Roman" w:hAnsi="Times New Roman" w:cs="Times New Roman"/>
          <w:sz w:val="28"/>
          <w:szCs w:val="28"/>
        </w:rPr>
        <w:t>9 месяцев</w:t>
      </w:r>
      <w:r w:rsidRPr="00C87C66">
        <w:rPr>
          <w:rFonts w:ascii="Times New Roman" w:hAnsi="Times New Roman" w:cs="Times New Roman"/>
          <w:sz w:val="28"/>
          <w:szCs w:val="28"/>
        </w:rPr>
        <w:t xml:space="preserve"> 202</w:t>
      </w:r>
      <w:r w:rsidR="00E12C92" w:rsidRPr="00C87C66">
        <w:rPr>
          <w:rFonts w:ascii="Times New Roman" w:hAnsi="Times New Roman" w:cs="Times New Roman"/>
          <w:sz w:val="28"/>
          <w:szCs w:val="28"/>
        </w:rPr>
        <w:t>6</w:t>
      </w:r>
      <w:r w:rsidRPr="00C87C66">
        <w:rPr>
          <w:rFonts w:ascii="Times New Roman" w:hAnsi="Times New Roman" w:cs="Times New Roman"/>
          <w:sz w:val="28"/>
          <w:szCs w:val="28"/>
        </w:rPr>
        <w:t xml:space="preserve"> года по экспертно-аналитической деятельности подготовлено:</w:t>
      </w:r>
    </w:p>
    <w:p w:rsidR="00EF48C9" w:rsidRPr="00C87C66" w:rsidRDefault="00EF48C9" w:rsidP="00EF48C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>- 1 заключение на проект решения об исполнении бюджета муниципального образования «Монастырщинский муниципальный округ» Смоленской области за 2025 год;</w:t>
      </w:r>
    </w:p>
    <w:p w:rsidR="00520DB8" w:rsidRPr="00C87C66" w:rsidRDefault="00520DB8" w:rsidP="00520DB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- 2 заключения </w:t>
      </w:r>
      <w:r w:rsidRPr="00C87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проект решения </w:t>
      </w: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 внесении изменений в решение</w:t>
      </w:r>
      <w:r w:rsidRPr="00C87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Монастырщинского окружного Совета депутатов от 24.12.2025 № 138 «О бюджете муниципального образования «Монастырщинский муниципальный округ» Смоленской области на 2026 год и на плановый период 2027 и 2028 годов»; </w:t>
      </w:r>
    </w:p>
    <w:p w:rsidR="00EF48C9" w:rsidRPr="00C87C66" w:rsidRDefault="00EF48C9" w:rsidP="00EF48C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>- 1 заключение на проект решения об исполнении бюджета муниципального образования «Монастырщинский муниципальный округ» Смоленской области за первый квартал 2026 года</w:t>
      </w:r>
      <w:r w:rsidR="000543CB"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EF48C9" w:rsidRPr="00C87C66" w:rsidRDefault="00EF48C9" w:rsidP="00EF48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C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заключение на </w:t>
      </w:r>
      <w:r w:rsidRPr="00C87C66">
        <w:rPr>
          <w:rFonts w:ascii="Times New Roman" w:hAnsi="Times New Roman"/>
          <w:sz w:val="28"/>
          <w:szCs w:val="28"/>
        </w:rPr>
        <w:t>отчет об исполнении бюджета муниципального образования «Монастырщинский муниципальный округ» за 1</w:t>
      </w:r>
      <w:r w:rsidRPr="00C87C66">
        <w:t xml:space="preserve"> </w:t>
      </w:r>
      <w:r w:rsidRPr="00C87C66">
        <w:rPr>
          <w:rFonts w:ascii="Times New Roman" w:hAnsi="Times New Roman"/>
          <w:sz w:val="28"/>
          <w:szCs w:val="28"/>
        </w:rPr>
        <w:t>полугодие 2026 года</w:t>
      </w:r>
      <w:r w:rsidR="000543CB" w:rsidRPr="00C87C66">
        <w:rPr>
          <w:rFonts w:ascii="Times New Roman" w:hAnsi="Times New Roman"/>
          <w:sz w:val="28"/>
          <w:szCs w:val="28"/>
        </w:rPr>
        <w:t>.</w:t>
      </w:r>
    </w:p>
    <w:p w:rsidR="003064D1" w:rsidRPr="00D22124" w:rsidRDefault="001366C4" w:rsidP="00A478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C66">
        <w:rPr>
          <w:rFonts w:ascii="Times New Roman" w:hAnsi="Times New Roman" w:cs="Times New Roman"/>
          <w:sz w:val="28"/>
          <w:szCs w:val="28"/>
        </w:rPr>
        <w:t>При проведении</w:t>
      </w:r>
      <w:r w:rsidR="004E6198" w:rsidRPr="00C87C66">
        <w:rPr>
          <w:rFonts w:ascii="Times New Roman" w:hAnsi="Times New Roman" w:cs="Times New Roman"/>
          <w:sz w:val="28"/>
          <w:szCs w:val="28"/>
        </w:rPr>
        <w:t xml:space="preserve"> экспертно-аналитически</w:t>
      </w:r>
      <w:r w:rsidRPr="00C87C66">
        <w:rPr>
          <w:rFonts w:ascii="Times New Roman" w:hAnsi="Times New Roman" w:cs="Times New Roman"/>
          <w:sz w:val="28"/>
          <w:szCs w:val="28"/>
        </w:rPr>
        <w:t>х</w:t>
      </w:r>
      <w:r w:rsidR="004E6198" w:rsidRPr="00C87C6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Pr="00C87C66">
        <w:rPr>
          <w:rFonts w:ascii="Times New Roman" w:hAnsi="Times New Roman" w:cs="Times New Roman"/>
          <w:sz w:val="28"/>
          <w:szCs w:val="28"/>
        </w:rPr>
        <w:t>й</w:t>
      </w:r>
      <w:r w:rsidR="004E6198" w:rsidRPr="00C87C66">
        <w:rPr>
          <w:rFonts w:ascii="Times New Roman" w:hAnsi="Times New Roman" w:cs="Times New Roman"/>
          <w:sz w:val="28"/>
          <w:szCs w:val="28"/>
        </w:rPr>
        <w:t xml:space="preserve"> </w:t>
      </w:r>
      <w:r w:rsidRPr="00C87C66">
        <w:rPr>
          <w:rFonts w:ascii="Times New Roman" w:hAnsi="Times New Roman" w:cs="Times New Roman"/>
          <w:sz w:val="28"/>
          <w:szCs w:val="28"/>
        </w:rPr>
        <w:t xml:space="preserve">допущенные нарушения и замечания </w:t>
      </w:r>
      <w:r w:rsidR="008B63D8" w:rsidRPr="00C87C66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C87C66">
        <w:rPr>
          <w:rFonts w:ascii="Times New Roman" w:hAnsi="Times New Roman" w:cs="Times New Roman"/>
          <w:sz w:val="28"/>
          <w:szCs w:val="28"/>
        </w:rPr>
        <w:t>устранены в период проверки.</w:t>
      </w:r>
    </w:p>
    <w:p w:rsidR="00412B80" w:rsidRPr="00D22124" w:rsidRDefault="00412B80" w:rsidP="00412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4D1" w:rsidRPr="00D22124" w:rsidRDefault="00101BB7" w:rsidP="001F5C70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124">
        <w:rPr>
          <w:rFonts w:ascii="Times New Roman" w:hAnsi="Times New Roman" w:cs="Times New Roman"/>
          <w:b/>
          <w:sz w:val="28"/>
          <w:szCs w:val="28"/>
        </w:rPr>
        <w:t>Контрольная деятельность</w:t>
      </w:r>
    </w:p>
    <w:p w:rsidR="00412B80" w:rsidRPr="00D22124" w:rsidRDefault="00412B80" w:rsidP="00412B80">
      <w:pPr>
        <w:pStyle w:val="a9"/>
        <w:spacing w:after="0" w:line="240" w:lineRule="auto"/>
        <w:ind w:left="899"/>
        <w:rPr>
          <w:rFonts w:ascii="Times New Roman" w:hAnsi="Times New Roman" w:cs="Times New Roman"/>
          <w:b/>
          <w:sz w:val="28"/>
          <w:szCs w:val="28"/>
        </w:rPr>
      </w:pPr>
    </w:p>
    <w:p w:rsidR="00324F45" w:rsidRPr="00324F45" w:rsidRDefault="00324F45" w:rsidP="00324F45">
      <w:pPr>
        <w:spacing w:before="20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4F45">
        <w:rPr>
          <w:rFonts w:ascii="Times New Roman" w:hAnsi="Times New Roman" w:cs="Times New Roman"/>
          <w:sz w:val="28"/>
          <w:szCs w:val="28"/>
        </w:rPr>
        <w:lastRenderedPageBreak/>
        <w:t>В соответствии с пунктом 2.1 «Контрольные мероприятия» плана работы КРК МО «Монастырщинский муниципальный округ» на 2026 год, распоряжением КРК МО «Монастырщинский муниципальный округ» Смоленской области от 31.03.2026 № 3-р, поручением на проведение контрольного мероприятия от 01.04.2026г. № 1</w:t>
      </w:r>
      <w:r w:rsidRPr="00324F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24F45">
        <w:rPr>
          <w:rFonts w:ascii="Times New Roman" w:hAnsi="Times New Roman" w:cs="Times New Roman"/>
          <w:sz w:val="28"/>
          <w:szCs w:val="28"/>
        </w:rPr>
        <w:t xml:space="preserve">проведена контрольная проверка по вопросу «Аудит в сфере закупок» за 2024- 2025 годы в </w:t>
      </w:r>
      <w:r w:rsidRPr="00324F4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24F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униципальном бюджетном учреждении дополнительного образования </w:t>
      </w:r>
      <w:r w:rsidRPr="00324F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Монастырщинский Центр внешкольной работы имени В.А. Счастливого (далее - </w:t>
      </w:r>
      <w:r w:rsidRPr="00324F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МБУДО Монастырщинский ЦВР).</w:t>
      </w:r>
    </w:p>
    <w:p w:rsidR="00324F45" w:rsidRPr="00324F45" w:rsidRDefault="00324F45" w:rsidP="00324F45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4F45">
        <w:rPr>
          <w:rFonts w:ascii="Times New Roman" w:hAnsi="Times New Roman" w:cs="Times New Roman"/>
          <w:sz w:val="28"/>
          <w:szCs w:val="28"/>
        </w:rPr>
        <w:t>По результату проверки были сделаны следующие выводы и предложения</w:t>
      </w:r>
      <w:r w:rsidR="00A348A9">
        <w:rPr>
          <w:rFonts w:ascii="Times New Roman" w:hAnsi="Times New Roman" w:cs="Times New Roman"/>
          <w:sz w:val="28"/>
          <w:szCs w:val="28"/>
        </w:rPr>
        <w:t>.</w:t>
      </w:r>
      <w:r w:rsidRPr="00324F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F45" w:rsidRPr="00324F45" w:rsidRDefault="00324F45" w:rsidP="00324F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4F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МБУДО Монастырщинский ЦВР необходимо:</w:t>
      </w:r>
    </w:p>
    <w:p w:rsidR="00324F45" w:rsidRPr="00324F45" w:rsidRDefault="00324F45" w:rsidP="00324F4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1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324F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строго</w:t>
      </w:r>
      <w:proofErr w:type="gramEnd"/>
      <w:r w:rsidRPr="00324F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руководствоваться положениями Федерального закона от 05.04.2013  № 44- 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 о контрактной системе;</w:t>
      </w:r>
    </w:p>
    <w:p w:rsidR="00324F45" w:rsidRPr="00324F45" w:rsidRDefault="00324F45" w:rsidP="00324F4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4F45">
        <w:rPr>
          <w:rFonts w:ascii="Times New Roman" w:eastAsia="Times New Roman" w:hAnsi="Times New Roman" w:cs="Times New Roman"/>
          <w:sz w:val="28"/>
          <w:szCs w:val="28"/>
        </w:rPr>
        <w:t>усилить</w:t>
      </w:r>
      <w:proofErr w:type="gramEnd"/>
      <w:r w:rsidRPr="00324F45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ведением официального сайта  </w:t>
      </w:r>
      <w:r w:rsidRPr="00324F45">
        <w:rPr>
          <w:rFonts w:ascii="Times New Roman" w:eastAsia="Times New Roman" w:hAnsi="Times New Roman" w:cs="Times New Roman"/>
          <w:iCs/>
          <w:sz w:val="28"/>
          <w:szCs w:val="28"/>
        </w:rPr>
        <w:t>bus.gov.ru;</w:t>
      </w:r>
    </w:p>
    <w:p w:rsidR="00324F45" w:rsidRPr="00324F45" w:rsidRDefault="00324F45" w:rsidP="00324F4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24F4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gramEnd"/>
      <w:r w:rsidRPr="00324F45">
        <w:rPr>
          <w:rFonts w:ascii="Times New Roman" w:eastAsia="Times New Roman" w:hAnsi="Times New Roman" w:cs="Times New Roman"/>
          <w:sz w:val="28"/>
          <w:szCs w:val="28"/>
        </w:rPr>
        <w:t xml:space="preserve"> допускать нарушений законодательства при осуществлении финансово-хозяйственной деятельности и бюджетного (бухгалтерского) учета;</w:t>
      </w:r>
    </w:p>
    <w:p w:rsidR="00324F45" w:rsidRPr="00324F45" w:rsidRDefault="00324F45" w:rsidP="00324F4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4F45">
        <w:rPr>
          <w:rFonts w:ascii="Times New Roman" w:eastAsia="Times New Roman" w:hAnsi="Times New Roman" w:cs="Times New Roman"/>
          <w:sz w:val="28"/>
          <w:szCs w:val="28"/>
        </w:rPr>
        <w:t>проанализировать</w:t>
      </w:r>
      <w:proofErr w:type="gramEnd"/>
      <w:r w:rsidRPr="00324F45">
        <w:rPr>
          <w:rFonts w:ascii="Times New Roman" w:eastAsia="Times New Roman" w:hAnsi="Times New Roman" w:cs="Times New Roman"/>
          <w:sz w:val="28"/>
          <w:szCs w:val="28"/>
        </w:rPr>
        <w:t xml:space="preserve"> выявленные проверкой нарушения законодательства РФ и иных нормативных правовых актов о контрактной системе и принять дополнительные меры по недопущению их в дальнейшем;</w:t>
      </w:r>
    </w:p>
    <w:p w:rsidR="00324F45" w:rsidRPr="00324F45" w:rsidRDefault="00324F45" w:rsidP="00324F45">
      <w:pPr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24F45">
        <w:rPr>
          <w:rFonts w:ascii="Times New Roman" w:hAnsi="Times New Roman"/>
          <w:sz w:val="28"/>
          <w:szCs w:val="28"/>
        </w:rPr>
        <w:t>Акт контрольной проверки подписан без разногласий.</w:t>
      </w:r>
    </w:p>
    <w:p w:rsidR="00324F45" w:rsidRPr="00324F45" w:rsidRDefault="00324F45" w:rsidP="00324F4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F45">
        <w:rPr>
          <w:rFonts w:ascii="Times New Roman" w:hAnsi="Times New Roman"/>
          <w:sz w:val="28"/>
          <w:szCs w:val="28"/>
        </w:rPr>
        <w:t xml:space="preserve">В адрес </w:t>
      </w:r>
      <w:r w:rsidRPr="00324F4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24F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униципального бюджетного учреждения дополнительного образования </w:t>
      </w:r>
      <w:r w:rsidRPr="00324F45">
        <w:rPr>
          <w:rFonts w:ascii="Times New Roman" w:eastAsia="Times New Roman" w:hAnsi="Times New Roman" w:cs="Times New Roman"/>
          <w:sz w:val="28"/>
          <w:szCs w:val="28"/>
          <w:lang w:eastAsia="zh-CN"/>
        </w:rPr>
        <w:t>Монастырщинский Центр внешкольной работы имени В.А. Счастливого</w:t>
      </w:r>
      <w:r w:rsidRPr="00324F45">
        <w:rPr>
          <w:rFonts w:ascii="Times New Roman" w:hAnsi="Times New Roman"/>
          <w:sz w:val="28"/>
          <w:szCs w:val="28"/>
        </w:rPr>
        <w:t xml:space="preserve"> направлено представление от 04.09.2025 года с предложением </w:t>
      </w:r>
      <w:r w:rsidRPr="00324F45">
        <w:rPr>
          <w:rFonts w:ascii="Times New Roman" w:eastAsia="Times New Roman" w:hAnsi="Times New Roman" w:cs="Times New Roman"/>
          <w:sz w:val="28"/>
          <w:szCs w:val="28"/>
        </w:rPr>
        <w:t xml:space="preserve">представить информацию по </w:t>
      </w:r>
      <w:r w:rsidRPr="00324F45">
        <w:rPr>
          <w:rFonts w:ascii="Times New Roman" w:hAnsi="Times New Roman"/>
          <w:sz w:val="28"/>
          <w:szCs w:val="28"/>
        </w:rPr>
        <w:t>устранению допущенных нарушений</w:t>
      </w:r>
      <w:r w:rsidRPr="00324F45">
        <w:rPr>
          <w:rFonts w:ascii="Times New Roman" w:eastAsia="Times New Roman" w:hAnsi="Times New Roman" w:cs="Times New Roman"/>
          <w:sz w:val="28"/>
          <w:szCs w:val="28"/>
        </w:rPr>
        <w:t>, отраженных в акте контрольного мероприятия, до 29 мая 2026 года.</w:t>
      </w:r>
    </w:p>
    <w:p w:rsidR="00B4724B" w:rsidRDefault="00324F45" w:rsidP="00324F45">
      <w:pPr>
        <w:pStyle w:val="a9"/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324F45">
        <w:rPr>
          <w:rFonts w:ascii="Times New Roman" w:hAnsi="Times New Roman"/>
          <w:sz w:val="28"/>
          <w:szCs w:val="28"/>
        </w:rPr>
        <w:t xml:space="preserve">          Информация представлена своевременно. </w:t>
      </w:r>
      <w:r w:rsidRPr="00324F45">
        <w:rPr>
          <w:rFonts w:ascii="Times New Roman" w:hAnsi="Times New Roman"/>
          <w:sz w:val="28"/>
          <w:szCs w:val="28"/>
        </w:rPr>
        <w:tab/>
      </w:r>
    </w:p>
    <w:p w:rsidR="009506C9" w:rsidRPr="00D22124" w:rsidRDefault="009506C9" w:rsidP="00324F45">
      <w:pPr>
        <w:pStyle w:val="a9"/>
        <w:spacing w:after="0" w:line="240" w:lineRule="auto"/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064D1" w:rsidRPr="00D22124" w:rsidRDefault="002062D4" w:rsidP="00407394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124">
        <w:rPr>
          <w:rFonts w:ascii="Times New Roman" w:hAnsi="Times New Roman" w:cs="Times New Roman"/>
          <w:b/>
          <w:sz w:val="28"/>
          <w:szCs w:val="28"/>
        </w:rPr>
        <w:t>Организационная деятельность</w:t>
      </w:r>
    </w:p>
    <w:p w:rsidR="002062D4" w:rsidRPr="00D22124" w:rsidRDefault="002062D4" w:rsidP="00F55284">
      <w:pPr>
        <w:pStyle w:val="a9"/>
        <w:spacing w:after="0" w:line="240" w:lineRule="auto"/>
        <w:ind w:left="4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03C" w:rsidRPr="00FE303C" w:rsidRDefault="00FE303C" w:rsidP="00FE30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303C">
        <w:rPr>
          <w:rFonts w:ascii="Times New Roman" w:hAnsi="Times New Roman" w:cs="Times New Roman"/>
          <w:sz w:val="28"/>
          <w:szCs w:val="28"/>
        </w:rPr>
        <w:t xml:space="preserve">КРК МО «Монастырщинский муниципальный округ» Смоленской области подготовлен проект решения «Об отчете о деятельности Контрольно-ревизионной комиссии муниципального образования «Монастырщинский муниципальный округ» Смоленской области за 2025 год» (решение Монастырщинского окружного Совета депутатов от 09 февраля 2026 года № 5).  </w:t>
      </w:r>
    </w:p>
    <w:p w:rsidR="00FE303C" w:rsidRDefault="00FE303C" w:rsidP="00FE30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303C">
        <w:rPr>
          <w:rFonts w:ascii="Times New Roman" w:hAnsi="Times New Roman" w:cs="Times New Roman"/>
          <w:sz w:val="28"/>
          <w:szCs w:val="28"/>
        </w:rPr>
        <w:t>КРК МО «Монастырщинский муниципальный округ» приняла участие в публичных слушаниях по рассмотрению проекта решения Монастырщинского окружного Совета депутатов об исполнении бюджета муниципального образования «Монастырщинский район» Смоленской области за 2025 год.</w:t>
      </w:r>
    </w:p>
    <w:p w:rsidR="00FE303C" w:rsidRPr="00FE303C" w:rsidRDefault="00FE303C" w:rsidP="00FE30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</w:rPr>
      </w:pPr>
      <w:r w:rsidRPr="00FE303C">
        <w:rPr>
          <w:rFonts w:ascii="Times New Roman" w:hAnsi="Times New Roman" w:cs="Times New Roman"/>
          <w:sz w:val="28"/>
        </w:rPr>
        <w:t>Подготовлена информация о деятельности КРК МО «Монастырщинский муниципальный округ» за первый квартал 2026 года</w:t>
      </w:r>
      <w:r w:rsidR="00A348A9">
        <w:rPr>
          <w:rFonts w:ascii="Times New Roman" w:hAnsi="Times New Roman" w:cs="Times New Roman"/>
          <w:sz w:val="28"/>
        </w:rPr>
        <w:t xml:space="preserve"> и первое полугодие 2026 года.    </w:t>
      </w:r>
      <w:r w:rsidRPr="00FE303C">
        <w:rPr>
          <w:rFonts w:ascii="Times New Roman" w:hAnsi="Times New Roman" w:cs="Times New Roman"/>
          <w:sz w:val="28"/>
        </w:rPr>
        <w:t xml:space="preserve"> </w:t>
      </w:r>
    </w:p>
    <w:p w:rsidR="00FE303C" w:rsidRPr="00FE303C" w:rsidRDefault="00FE303C" w:rsidP="00FE30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</w:rPr>
      </w:pPr>
      <w:r w:rsidRPr="00FE303C">
        <w:rPr>
          <w:rFonts w:ascii="Times New Roman" w:hAnsi="Times New Roman" w:cs="Times New Roman"/>
          <w:sz w:val="28"/>
        </w:rPr>
        <w:t xml:space="preserve"> КРК МО «Монастырщинский муниципальный округ» размещает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отчеты и информацию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о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своей деятельности на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официальном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сайте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Администрации </w:t>
      </w:r>
      <w:r w:rsidRPr="00FE303C">
        <w:rPr>
          <w:rFonts w:ascii="Times New Roman" w:hAnsi="Times New Roman" w:cs="Times New Roman"/>
          <w:sz w:val="28"/>
        </w:rPr>
        <w:lastRenderedPageBreak/>
        <w:t>муниципального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образования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«Монастырщинский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муниципальный округ»</w:t>
      </w:r>
      <w:r w:rsidRPr="00FE303C">
        <w:rPr>
          <w:rFonts w:ascii="Times New Roman" w:hAnsi="Times New Roman" w:cs="Times New Roman"/>
          <w:spacing w:val="-4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Смоленской</w:t>
      </w:r>
      <w:r w:rsidRPr="00FE303C">
        <w:rPr>
          <w:rFonts w:ascii="Times New Roman" w:hAnsi="Times New Roman" w:cs="Times New Roman"/>
          <w:spacing w:val="1"/>
          <w:sz w:val="28"/>
        </w:rPr>
        <w:t xml:space="preserve"> </w:t>
      </w:r>
      <w:r w:rsidRPr="00FE303C">
        <w:rPr>
          <w:rFonts w:ascii="Times New Roman" w:hAnsi="Times New Roman" w:cs="Times New Roman"/>
          <w:sz w:val="28"/>
        </w:rPr>
        <w:t>области в сети интернет.</w:t>
      </w:r>
      <w:r w:rsidR="00A348A9">
        <w:rPr>
          <w:rFonts w:ascii="Times New Roman" w:hAnsi="Times New Roman" w:cs="Times New Roman"/>
          <w:sz w:val="28"/>
        </w:rPr>
        <w:t xml:space="preserve"> </w:t>
      </w:r>
    </w:p>
    <w:p w:rsidR="00A348A9" w:rsidRPr="00FE303C" w:rsidRDefault="00A348A9" w:rsidP="00A348A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303C">
        <w:rPr>
          <w:rFonts w:ascii="Times New Roman" w:hAnsi="Times New Roman" w:cs="Times New Roman"/>
          <w:sz w:val="28"/>
          <w:szCs w:val="28"/>
        </w:rPr>
        <w:t>КРК МО «Монастырщинский муниципальный округ» прин</w:t>
      </w:r>
      <w:r>
        <w:rPr>
          <w:rFonts w:ascii="Times New Roman" w:hAnsi="Times New Roman" w:cs="Times New Roman"/>
          <w:sz w:val="28"/>
          <w:szCs w:val="28"/>
        </w:rPr>
        <w:t xml:space="preserve">имает </w:t>
      </w:r>
      <w:r w:rsidRPr="00FE303C"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z w:val="28"/>
          <w:szCs w:val="28"/>
        </w:rPr>
        <w:t xml:space="preserve"> в проведении субботников по уборке территории поселка, организованных Администрацией муниципального образования.</w:t>
      </w:r>
    </w:p>
    <w:p w:rsidR="003064D1" w:rsidRPr="00D22124" w:rsidRDefault="003064D1" w:rsidP="00E6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C70" w:rsidRPr="00D22124" w:rsidRDefault="001F5C70" w:rsidP="00E6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4D1" w:rsidRPr="00D22124" w:rsidRDefault="003064D1" w:rsidP="00E6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124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064D1" w:rsidRPr="00D22124" w:rsidRDefault="003064D1" w:rsidP="00E6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124">
        <w:rPr>
          <w:rFonts w:ascii="Times New Roman" w:hAnsi="Times New Roman" w:cs="Times New Roman"/>
          <w:sz w:val="28"/>
          <w:szCs w:val="28"/>
        </w:rPr>
        <w:t>Контрольно-ревизионной комиссии</w:t>
      </w:r>
    </w:p>
    <w:p w:rsidR="003064D1" w:rsidRPr="00D22124" w:rsidRDefault="003064D1" w:rsidP="00E6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12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D22124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0713CC" w:rsidRPr="00D22124" w:rsidRDefault="003064D1" w:rsidP="00E6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124">
        <w:rPr>
          <w:rFonts w:ascii="Times New Roman" w:hAnsi="Times New Roman" w:cs="Times New Roman"/>
          <w:sz w:val="28"/>
          <w:szCs w:val="28"/>
        </w:rPr>
        <w:t xml:space="preserve">«Монастырщинский </w:t>
      </w:r>
      <w:r w:rsidR="000713CC" w:rsidRPr="00D22124">
        <w:rPr>
          <w:rFonts w:ascii="Times New Roman" w:hAnsi="Times New Roman" w:cs="Times New Roman"/>
          <w:sz w:val="28"/>
          <w:szCs w:val="28"/>
        </w:rPr>
        <w:t>муниципальный</w:t>
      </w:r>
    </w:p>
    <w:p w:rsidR="003064D1" w:rsidRPr="001F5C70" w:rsidRDefault="000713CC" w:rsidP="00E65B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2124">
        <w:rPr>
          <w:rFonts w:ascii="Times New Roman" w:hAnsi="Times New Roman" w:cs="Times New Roman"/>
          <w:sz w:val="28"/>
          <w:szCs w:val="28"/>
        </w:rPr>
        <w:t>округ</w:t>
      </w:r>
      <w:proofErr w:type="gramEnd"/>
      <w:r w:rsidR="003064D1" w:rsidRPr="00D22124">
        <w:rPr>
          <w:rFonts w:ascii="Times New Roman" w:hAnsi="Times New Roman" w:cs="Times New Roman"/>
          <w:sz w:val="28"/>
          <w:szCs w:val="28"/>
        </w:rPr>
        <w:t>»</w:t>
      </w:r>
      <w:r w:rsidRPr="00D22124">
        <w:rPr>
          <w:rFonts w:ascii="Times New Roman" w:hAnsi="Times New Roman" w:cs="Times New Roman"/>
          <w:sz w:val="28"/>
          <w:szCs w:val="28"/>
        </w:rPr>
        <w:t xml:space="preserve"> </w:t>
      </w:r>
      <w:r w:rsidR="003064D1" w:rsidRPr="00D22124">
        <w:rPr>
          <w:rFonts w:ascii="Times New Roman" w:hAnsi="Times New Roman" w:cs="Times New Roman"/>
          <w:sz w:val="28"/>
          <w:szCs w:val="28"/>
        </w:rPr>
        <w:t>Смоленской области</w:t>
      </w:r>
      <w:r w:rsidR="003064D1" w:rsidRPr="00D22124">
        <w:rPr>
          <w:rFonts w:ascii="Times New Roman" w:hAnsi="Times New Roman" w:cs="Times New Roman"/>
          <w:sz w:val="28"/>
          <w:szCs w:val="28"/>
        </w:rPr>
        <w:tab/>
      </w:r>
      <w:r w:rsidR="003064D1" w:rsidRPr="00D22124">
        <w:rPr>
          <w:rFonts w:ascii="Times New Roman" w:hAnsi="Times New Roman" w:cs="Times New Roman"/>
          <w:sz w:val="28"/>
          <w:szCs w:val="28"/>
        </w:rPr>
        <w:tab/>
      </w:r>
      <w:r w:rsidR="003064D1" w:rsidRPr="00D22124">
        <w:rPr>
          <w:rFonts w:ascii="Times New Roman" w:hAnsi="Times New Roman" w:cs="Times New Roman"/>
          <w:sz w:val="28"/>
          <w:szCs w:val="28"/>
        </w:rPr>
        <w:tab/>
      </w:r>
      <w:r w:rsidR="003064D1" w:rsidRPr="00D22124">
        <w:rPr>
          <w:rFonts w:ascii="Times New Roman" w:hAnsi="Times New Roman" w:cs="Times New Roman"/>
          <w:sz w:val="28"/>
          <w:szCs w:val="28"/>
        </w:rPr>
        <w:tab/>
      </w:r>
      <w:r w:rsidR="003064D1" w:rsidRPr="00D22124">
        <w:rPr>
          <w:rFonts w:ascii="Times New Roman" w:hAnsi="Times New Roman" w:cs="Times New Roman"/>
          <w:sz w:val="28"/>
          <w:szCs w:val="28"/>
        </w:rPr>
        <w:tab/>
      </w:r>
      <w:r w:rsidR="003064D1" w:rsidRPr="00D22124">
        <w:rPr>
          <w:rFonts w:ascii="Times New Roman" w:hAnsi="Times New Roman" w:cs="Times New Roman"/>
          <w:sz w:val="28"/>
          <w:szCs w:val="28"/>
        </w:rPr>
        <w:tab/>
      </w:r>
      <w:r w:rsidRPr="00D2212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22124">
        <w:rPr>
          <w:rFonts w:ascii="Times New Roman" w:hAnsi="Times New Roman" w:cs="Times New Roman"/>
          <w:b/>
          <w:sz w:val="28"/>
          <w:szCs w:val="28"/>
        </w:rPr>
        <w:t>Л.</w:t>
      </w:r>
      <w:r w:rsidRPr="000713CC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Pr="000713CC">
        <w:rPr>
          <w:rFonts w:ascii="Times New Roman" w:hAnsi="Times New Roman" w:cs="Times New Roman"/>
          <w:b/>
          <w:sz w:val="28"/>
          <w:szCs w:val="28"/>
        </w:rPr>
        <w:t>Закурдаева</w:t>
      </w:r>
      <w:proofErr w:type="spellEnd"/>
    </w:p>
    <w:sectPr w:rsidR="003064D1" w:rsidRPr="001F5C70" w:rsidSect="00C4490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ED6" w:rsidRDefault="003F2ED6" w:rsidP="003064D1">
      <w:pPr>
        <w:spacing w:after="0" w:line="240" w:lineRule="auto"/>
      </w:pPr>
      <w:r>
        <w:separator/>
      </w:r>
    </w:p>
  </w:endnote>
  <w:endnote w:type="continuationSeparator" w:id="0">
    <w:p w:rsidR="003F2ED6" w:rsidRDefault="003F2ED6" w:rsidP="00306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ED6" w:rsidRDefault="003F2ED6" w:rsidP="003064D1">
      <w:pPr>
        <w:spacing w:after="0" w:line="240" w:lineRule="auto"/>
      </w:pPr>
      <w:r>
        <w:separator/>
      </w:r>
    </w:p>
  </w:footnote>
  <w:footnote w:type="continuationSeparator" w:id="0">
    <w:p w:rsidR="003F2ED6" w:rsidRDefault="003F2ED6" w:rsidP="00306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75796"/>
      <w:docPartObj>
        <w:docPartGallery w:val="Page Numbers (Top of Page)"/>
        <w:docPartUnique/>
      </w:docPartObj>
    </w:sdtPr>
    <w:sdtEndPr/>
    <w:sdtContent>
      <w:p w:rsidR="002062D4" w:rsidRDefault="002062D4">
        <w:pPr>
          <w:pStyle w:val="a3"/>
          <w:jc w:val="center"/>
        </w:pPr>
      </w:p>
      <w:p w:rsidR="002062D4" w:rsidRDefault="00F93D3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D1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62D4" w:rsidRDefault="002062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53BB3"/>
    <w:multiLevelType w:val="hybridMultilevel"/>
    <w:tmpl w:val="E8FC9164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4FB3969"/>
    <w:multiLevelType w:val="multilevel"/>
    <w:tmpl w:val="3FB803B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42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3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4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3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55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736" w:hanging="2160"/>
      </w:pPr>
      <w:rPr>
        <w:rFonts w:cs="Times New Roman" w:hint="default"/>
      </w:rPr>
    </w:lvl>
  </w:abstractNum>
  <w:abstractNum w:abstractNumId="2">
    <w:nsid w:val="5CFE4BB3"/>
    <w:multiLevelType w:val="hybridMultilevel"/>
    <w:tmpl w:val="B9C8D1F8"/>
    <w:lvl w:ilvl="0" w:tplc="17A6B43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29"/>
    <w:rsid w:val="00000896"/>
    <w:rsid w:val="00000FE6"/>
    <w:rsid w:val="0000171F"/>
    <w:rsid w:val="00001BCA"/>
    <w:rsid w:val="00001C62"/>
    <w:rsid w:val="000020E0"/>
    <w:rsid w:val="00002B79"/>
    <w:rsid w:val="00002D13"/>
    <w:rsid w:val="000069B7"/>
    <w:rsid w:val="00007FAB"/>
    <w:rsid w:val="0001011E"/>
    <w:rsid w:val="0001124B"/>
    <w:rsid w:val="00012F9A"/>
    <w:rsid w:val="00013CED"/>
    <w:rsid w:val="00013D16"/>
    <w:rsid w:val="0001498B"/>
    <w:rsid w:val="00022DB5"/>
    <w:rsid w:val="000238B3"/>
    <w:rsid w:val="00023B9D"/>
    <w:rsid w:val="00036A55"/>
    <w:rsid w:val="00040A30"/>
    <w:rsid w:val="00041141"/>
    <w:rsid w:val="00043C6D"/>
    <w:rsid w:val="00052095"/>
    <w:rsid w:val="000543CB"/>
    <w:rsid w:val="00056E67"/>
    <w:rsid w:val="00061C17"/>
    <w:rsid w:val="00065418"/>
    <w:rsid w:val="00066C80"/>
    <w:rsid w:val="0007047C"/>
    <w:rsid w:val="00070559"/>
    <w:rsid w:val="000713CC"/>
    <w:rsid w:val="00075199"/>
    <w:rsid w:val="0007678B"/>
    <w:rsid w:val="00076AC2"/>
    <w:rsid w:val="000771AE"/>
    <w:rsid w:val="00077F54"/>
    <w:rsid w:val="00080C39"/>
    <w:rsid w:val="00082E04"/>
    <w:rsid w:val="000874EB"/>
    <w:rsid w:val="00093EE7"/>
    <w:rsid w:val="000948DD"/>
    <w:rsid w:val="000A025C"/>
    <w:rsid w:val="000A1A8E"/>
    <w:rsid w:val="000A48AD"/>
    <w:rsid w:val="000A517D"/>
    <w:rsid w:val="000A7870"/>
    <w:rsid w:val="000B1D20"/>
    <w:rsid w:val="000B2246"/>
    <w:rsid w:val="000B5681"/>
    <w:rsid w:val="000B6E2B"/>
    <w:rsid w:val="000C12C4"/>
    <w:rsid w:val="000C471E"/>
    <w:rsid w:val="000C58EE"/>
    <w:rsid w:val="000C6F63"/>
    <w:rsid w:val="000C77B9"/>
    <w:rsid w:val="000D3794"/>
    <w:rsid w:val="000D4164"/>
    <w:rsid w:val="000D5DEF"/>
    <w:rsid w:val="000D647F"/>
    <w:rsid w:val="000D663A"/>
    <w:rsid w:val="000D6EA1"/>
    <w:rsid w:val="000E67C1"/>
    <w:rsid w:val="000E7FCC"/>
    <w:rsid w:val="000F6134"/>
    <w:rsid w:val="00101BB7"/>
    <w:rsid w:val="00101C49"/>
    <w:rsid w:val="0010204C"/>
    <w:rsid w:val="0010239F"/>
    <w:rsid w:val="0010438A"/>
    <w:rsid w:val="00106EBA"/>
    <w:rsid w:val="00111D8C"/>
    <w:rsid w:val="00116A17"/>
    <w:rsid w:val="00116E5A"/>
    <w:rsid w:val="00117AAB"/>
    <w:rsid w:val="00117B35"/>
    <w:rsid w:val="00125538"/>
    <w:rsid w:val="00131E83"/>
    <w:rsid w:val="00135B9D"/>
    <w:rsid w:val="001366C4"/>
    <w:rsid w:val="0013771D"/>
    <w:rsid w:val="001402A7"/>
    <w:rsid w:val="0014077D"/>
    <w:rsid w:val="0015039E"/>
    <w:rsid w:val="00150437"/>
    <w:rsid w:val="00152F33"/>
    <w:rsid w:val="00154A6D"/>
    <w:rsid w:val="00155618"/>
    <w:rsid w:val="0016039A"/>
    <w:rsid w:val="001704DD"/>
    <w:rsid w:val="00176DAD"/>
    <w:rsid w:val="00177058"/>
    <w:rsid w:val="001803A2"/>
    <w:rsid w:val="00180CE9"/>
    <w:rsid w:val="00184419"/>
    <w:rsid w:val="001902E8"/>
    <w:rsid w:val="001939A0"/>
    <w:rsid w:val="00193CC1"/>
    <w:rsid w:val="001A28CF"/>
    <w:rsid w:val="001A5CE4"/>
    <w:rsid w:val="001A7361"/>
    <w:rsid w:val="001B0EBC"/>
    <w:rsid w:val="001B1AFF"/>
    <w:rsid w:val="001B4637"/>
    <w:rsid w:val="001B6A3B"/>
    <w:rsid w:val="001B727F"/>
    <w:rsid w:val="001C411D"/>
    <w:rsid w:val="001C56BF"/>
    <w:rsid w:val="001C5CE9"/>
    <w:rsid w:val="001C5F18"/>
    <w:rsid w:val="001C7224"/>
    <w:rsid w:val="001D2954"/>
    <w:rsid w:val="001E10CB"/>
    <w:rsid w:val="001E6FDF"/>
    <w:rsid w:val="001F191F"/>
    <w:rsid w:val="001F33B6"/>
    <w:rsid w:val="001F5C70"/>
    <w:rsid w:val="002017E2"/>
    <w:rsid w:val="00202492"/>
    <w:rsid w:val="00203401"/>
    <w:rsid w:val="002062D4"/>
    <w:rsid w:val="002065E7"/>
    <w:rsid w:val="00207224"/>
    <w:rsid w:val="00213A24"/>
    <w:rsid w:val="00213C28"/>
    <w:rsid w:val="002155A2"/>
    <w:rsid w:val="002211A8"/>
    <w:rsid w:val="002217CE"/>
    <w:rsid w:val="00223132"/>
    <w:rsid w:val="00224A45"/>
    <w:rsid w:val="00225BFE"/>
    <w:rsid w:val="0022685A"/>
    <w:rsid w:val="00226E8E"/>
    <w:rsid w:val="00230825"/>
    <w:rsid w:val="002332C7"/>
    <w:rsid w:val="0023647E"/>
    <w:rsid w:val="00240C74"/>
    <w:rsid w:val="00242E7C"/>
    <w:rsid w:val="00243ACC"/>
    <w:rsid w:val="00252749"/>
    <w:rsid w:val="00256DE8"/>
    <w:rsid w:val="0025724F"/>
    <w:rsid w:val="00257A8C"/>
    <w:rsid w:val="0026660E"/>
    <w:rsid w:val="0026709F"/>
    <w:rsid w:val="00274FF4"/>
    <w:rsid w:val="00277D80"/>
    <w:rsid w:val="002832CB"/>
    <w:rsid w:val="00283C1C"/>
    <w:rsid w:val="00284845"/>
    <w:rsid w:val="00284D8B"/>
    <w:rsid w:val="002850AB"/>
    <w:rsid w:val="0029030A"/>
    <w:rsid w:val="00290697"/>
    <w:rsid w:val="002925DF"/>
    <w:rsid w:val="00292A23"/>
    <w:rsid w:val="00295DA9"/>
    <w:rsid w:val="0029611B"/>
    <w:rsid w:val="002A030F"/>
    <w:rsid w:val="002A1BF6"/>
    <w:rsid w:val="002A35BE"/>
    <w:rsid w:val="002A6C1F"/>
    <w:rsid w:val="002B0EB7"/>
    <w:rsid w:val="002D4E79"/>
    <w:rsid w:val="002E0151"/>
    <w:rsid w:val="002E0E56"/>
    <w:rsid w:val="002E3AFB"/>
    <w:rsid w:val="002E6647"/>
    <w:rsid w:val="002E74B8"/>
    <w:rsid w:val="002E7746"/>
    <w:rsid w:val="002E79FF"/>
    <w:rsid w:val="002F0C18"/>
    <w:rsid w:val="002F3B03"/>
    <w:rsid w:val="002F56E3"/>
    <w:rsid w:val="00301A22"/>
    <w:rsid w:val="00304120"/>
    <w:rsid w:val="003064D1"/>
    <w:rsid w:val="003104DD"/>
    <w:rsid w:val="003203AD"/>
    <w:rsid w:val="00322C1C"/>
    <w:rsid w:val="00322D1F"/>
    <w:rsid w:val="00324F45"/>
    <w:rsid w:val="00331925"/>
    <w:rsid w:val="0033325B"/>
    <w:rsid w:val="003345E1"/>
    <w:rsid w:val="00340F85"/>
    <w:rsid w:val="0034369A"/>
    <w:rsid w:val="00350B51"/>
    <w:rsid w:val="00350F02"/>
    <w:rsid w:val="00353D9D"/>
    <w:rsid w:val="0035539A"/>
    <w:rsid w:val="00355BC9"/>
    <w:rsid w:val="00355FAF"/>
    <w:rsid w:val="00356B3E"/>
    <w:rsid w:val="00360262"/>
    <w:rsid w:val="00360672"/>
    <w:rsid w:val="00361A42"/>
    <w:rsid w:val="003624CE"/>
    <w:rsid w:val="00363639"/>
    <w:rsid w:val="00365F4C"/>
    <w:rsid w:val="00367C48"/>
    <w:rsid w:val="00370564"/>
    <w:rsid w:val="00373DF2"/>
    <w:rsid w:val="003747F5"/>
    <w:rsid w:val="003757B0"/>
    <w:rsid w:val="00380E17"/>
    <w:rsid w:val="003811A2"/>
    <w:rsid w:val="003862D3"/>
    <w:rsid w:val="0039336C"/>
    <w:rsid w:val="003A56FF"/>
    <w:rsid w:val="003B2A89"/>
    <w:rsid w:val="003B3A26"/>
    <w:rsid w:val="003B3D03"/>
    <w:rsid w:val="003C123A"/>
    <w:rsid w:val="003C21C7"/>
    <w:rsid w:val="003C2C01"/>
    <w:rsid w:val="003C3AEA"/>
    <w:rsid w:val="003C77B1"/>
    <w:rsid w:val="003D1EEF"/>
    <w:rsid w:val="003D72DF"/>
    <w:rsid w:val="003E3B73"/>
    <w:rsid w:val="003E6750"/>
    <w:rsid w:val="003E6A1C"/>
    <w:rsid w:val="003F2ED6"/>
    <w:rsid w:val="003F5C8A"/>
    <w:rsid w:val="003F6A9B"/>
    <w:rsid w:val="004016C7"/>
    <w:rsid w:val="00401934"/>
    <w:rsid w:val="00407394"/>
    <w:rsid w:val="00407FBE"/>
    <w:rsid w:val="004127F8"/>
    <w:rsid w:val="00412B80"/>
    <w:rsid w:val="00420B31"/>
    <w:rsid w:val="00420B76"/>
    <w:rsid w:val="00421836"/>
    <w:rsid w:val="00422341"/>
    <w:rsid w:val="00435401"/>
    <w:rsid w:val="004369CE"/>
    <w:rsid w:val="00441188"/>
    <w:rsid w:val="00450046"/>
    <w:rsid w:val="00450DA8"/>
    <w:rsid w:val="00450F53"/>
    <w:rsid w:val="004541F5"/>
    <w:rsid w:val="0045455F"/>
    <w:rsid w:val="00454594"/>
    <w:rsid w:val="004565CA"/>
    <w:rsid w:val="00457742"/>
    <w:rsid w:val="004577F9"/>
    <w:rsid w:val="00462304"/>
    <w:rsid w:val="00462C70"/>
    <w:rsid w:val="00463DC4"/>
    <w:rsid w:val="00464B06"/>
    <w:rsid w:val="00467860"/>
    <w:rsid w:val="00470D6B"/>
    <w:rsid w:val="0047363B"/>
    <w:rsid w:val="00473D42"/>
    <w:rsid w:val="0047443B"/>
    <w:rsid w:val="00475929"/>
    <w:rsid w:val="004764AC"/>
    <w:rsid w:val="004811A4"/>
    <w:rsid w:val="0048341F"/>
    <w:rsid w:val="00484750"/>
    <w:rsid w:val="0048544D"/>
    <w:rsid w:val="0048664A"/>
    <w:rsid w:val="004907AD"/>
    <w:rsid w:val="00494664"/>
    <w:rsid w:val="00494C59"/>
    <w:rsid w:val="004A3AF8"/>
    <w:rsid w:val="004A7B2E"/>
    <w:rsid w:val="004B0782"/>
    <w:rsid w:val="004B21AE"/>
    <w:rsid w:val="004B477D"/>
    <w:rsid w:val="004B68E9"/>
    <w:rsid w:val="004B7530"/>
    <w:rsid w:val="004B7652"/>
    <w:rsid w:val="004C00F6"/>
    <w:rsid w:val="004C2B26"/>
    <w:rsid w:val="004D2C87"/>
    <w:rsid w:val="004D3237"/>
    <w:rsid w:val="004D6CC9"/>
    <w:rsid w:val="004E0DF1"/>
    <w:rsid w:val="004E436F"/>
    <w:rsid w:val="004E6198"/>
    <w:rsid w:val="004F112A"/>
    <w:rsid w:val="004F161F"/>
    <w:rsid w:val="004F1F3D"/>
    <w:rsid w:val="004F538C"/>
    <w:rsid w:val="00507EAA"/>
    <w:rsid w:val="00520DB8"/>
    <w:rsid w:val="00530014"/>
    <w:rsid w:val="00530D27"/>
    <w:rsid w:val="00531C78"/>
    <w:rsid w:val="00531DD0"/>
    <w:rsid w:val="00532B17"/>
    <w:rsid w:val="00541A63"/>
    <w:rsid w:val="00545CB8"/>
    <w:rsid w:val="00551593"/>
    <w:rsid w:val="005523E6"/>
    <w:rsid w:val="00552838"/>
    <w:rsid w:val="00554AC9"/>
    <w:rsid w:val="005553AF"/>
    <w:rsid w:val="005578E8"/>
    <w:rsid w:val="00560CD8"/>
    <w:rsid w:val="00560FBE"/>
    <w:rsid w:val="00563A37"/>
    <w:rsid w:val="005651F4"/>
    <w:rsid w:val="00566980"/>
    <w:rsid w:val="00567C2C"/>
    <w:rsid w:val="005717E6"/>
    <w:rsid w:val="00575321"/>
    <w:rsid w:val="005851AF"/>
    <w:rsid w:val="00585F34"/>
    <w:rsid w:val="00592F36"/>
    <w:rsid w:val="0059409E"/>
    <w:rsid w:val="005A0BEA"/>
    <w:rsid w:val="005A26C5"/>
    <w:rsid w:val="005A2B6A"/>
    <w:rsid w:val="005A3474"/>
    <w:rsid w:val="005A4A97"/>
    <w:rsid w:val="005B5DCA"/>
    <w:rsid w:val="005C362E"/>
    <w:rsid w:val="005C5413"/>
    <w:rsid w:val="005C7ED3"/>
    <w:rsid w:val="005D0B2D"/>
    <w:rsid w:val="005D2A51"/>
    <w:rsid w:val="005D2E78"/>
    <w:rsid w:val="005D3E00"/>
    <w:rsid w:val="005D5A19"/>
    <w:rsid w:val="005D7DF4"/>
    <w:rsid w:val="005E1065"/>
    <w:rsid w:val="005E128D"/>
    <w:rsid w:val="005E2D3E"/>
    <w:rsid w:val="005E4C44"/>
    <w:rsid w:val="005E5D3D"/>
    <w:rsid w:val="005F04C6"/>
    <w:rsid w:val="005F24B0"/>
    <w:rsid w:val="005F4B2C"/>
    <w:rsid w:val="005F5931"/>
    <w:rsid w:val="00601C84"/>
    <w:rsid w:val="006033CA"/>
    <w:rsid w:val="00605A07"/>
    <w:rsid w:val="006068AA"/>
    <w:rsid w:val="0061076E"/>
    <w:rsid w:val="00610EF2"/>
    <w:rsid w:val="006110C2"/>
    <w:rsid w:val="00613327"/>
    <w:rsid w:val="0062054B"/>
    <w:rsid w:val="006253B4"/>
    <w:rsid w:val="00626D19"/>
    <w:rsid w:val="00626F8B"/>
    <w:rsid w:val="0062750F"/>
    <w:rsid w:val="006276D5"/>
    <w:rsid w:val="00631D11"/>
    <w:rsid w:val="0064035A"/>
    <w:rsid w:val="006406F0"/>
    <w:rsid w:val="0064196F"/>
    <w:rsid w:val="00651B73"/>
    <w:rsid w:val="00654065"/>
    <w:rsid w:val="00656169"/>
    <w:rsid w:val="00664DE7"/>
    <w:rsid w:val="00665A94"/>
    <w:rsid w:val="006678C6"/>
    <w:rsid w:val="00672A86"/>
    <w:rsid w:val="006742BA"/>
    <w:rsid w:val="00674A0D"/>
    <w:rsid w:val="0067620E"/>
    <w:rsid w:val="0067694F"/>
    <w:rsid w:val="006769AF"/>
    <w:rsid w:val="00676EE1"/>
    <w:rsid w:val="00677C7B"/>
    <w:rsid w:val="0068230A"/>
    <w:rsid w:val="0068588B"/>
    <w:rsid w:val="0069611E"/>
    <w:rsid w:val="00696BC5"/>
    <w:rsid w:val="006A2B1C"/>
    <w:rsid w:val="006B07EF"/>
    <w:rsid w:val="006B185B"/>
    <w:rsid w:val="006B205C"/>
    <w:rsid w:val="006B42C9"/>
    <w:rsid w:val="006B7ED5"/>
    <w:rsid w:val="006C035B"/>
    <w:rsid w:val="006C4EFB"/>
    <w:rsid w:val="006D3CC9"/>
    <w:rsid w:val="006D5A7F"/>
    <w:rsid w:val="006F621A"/>
    <w:rsid w:val="006F710C"/>
    <w:rsid w:val="007034F2"/>
    <w:rsid w:val="007049DA"/>
    <w:rsid w:val="0070523D"/>
    <w:rsid w:val="007062C3"/>
    <w:rsid w:val="00707206"/>
    <w:rsid w:val="00711481"/>
    <w:rsid w:val="00714420"/>
    <w:rsid w:val="007151DC"/>
    <w:rsid w:val="007254E9"/>
    <w:rsid w:val="00725ED1"/>
    <w:rsid w:val="00726742"/>
    <w:rsid w:val="00734497"/>
    <w:rsid w:val="007413A9"/>
    <w:rsid w:val="00744711"/>
    <w:rsid w:val="0074544E"/>
    <w:rsid w:val="0075312D"/>
    <w:rsid w:val="007538AC"/>
    <w:rsid w:val="00754E8C"/>
    <w:rsid w:val="00755E9F"/>
    <w:rsid w:val="0076114F"/>
    <w:rsid w:val="00767AB2"/>
    <w:rsid w:val="007727E9"/>
    <w:rsid w:val="007776FE"/>
    <w:rsid w:val="007777C7"/>
    <w:rsid w:val="00777EB9"/>
    <w:rsid w:val="00782224"/>
    <w:rsid w:val="00784FF3"/>
    <w:rsid w:val="007929E9"/>
    <w:rsid w:val="00793505"/>
    <w:rsid w:val="00795EE8"/>
    <w:rsid w:val="007A44F5"/>
    <w:rsid w:val="007A646C"/>
    <w:rsid w:val="007A7CF9"/>
    <w:rsid w:val="007B08C1"/>
    <w:rsid w:val="007B15AF"/>
    <w:rsid w:val="007B3005"/>
    <w:rsid w:val="007B34EA"/>
    <w:rsid w:val="007B3D28"/>
    <w:rsid w:val="007B6FD1"/>
    <w:rsid w:val="007C0360"/>
    <w:rsid w:val="007C072A"/>
    <w:rsid w:val="007C2773"/>
    <w:rsid w:val="007C2B37"/>
    <w:rsid w:val="007C3208"/>
    <w:rsid w:val="007D084A"/>
    <w:rsid w:val="007D2C6B"/>
    <w:rsid w:val="007D6FE7"/>
    <w:rsid w:val="007D70DB"/>
    <w:rsid w:val="007D7BAC"/>
    <w:rsid w:val="007D7E00"/>
    <w:rsid w:val="007E380E"/>
    <w:rsid w:val="007E45B8"/>
    <w:rsid w:val="007E4854"/>
    <w:rsid w:val="007E571D"/>
    <w:rsid w:val="007E6569"/>
    <w:rsid w:val="007E7AFB"/>
    <w:rsid w:val="007E7FA8"/>
    <w:rsid w:val="007F3795"/>
    <w:rsid w:val="007F52C3"/>
    <w:rsid w:val="007F7D88"/>
    <w:rsid w:val="0080182B"/>
    <w:rsid w:val="00801F78"/>
    <w:rsid w:val="00802430"/>
    <w:rsid w:val="00802973"/>
    <w:rsid w:val="0080432D"/>
    <w:rsid w:val="008057EA"/>
    <w:rsid w:val="0081265C"/>
    <w:rsid w:val="0081707E"/>
    <w:rsid w:val="00821611"/>
    <w:rsid w:val="0082187F"/>
    <w:rsid w:val="008218E4"/>
    <w:rsid w:val="00826565"/>
    <w:rsid w:val="008341FA"/>
    <w:rsid w:val="00835023"/>
    <w:rsid w:val="0083672E"/>
    <w:rsid w:val="00837B1E"/>
    <w:rsid w:val="00843BA8"/>
    <w:rsid w:val="00844AFC"/>
    <w:rsid w:val="00846814"/>
    <w:rsid w:val="00851A49"/>
    <w:rsid w:val="00856194"/>
    <w:rsid w:val="0085639B"/>
    <w:rsid w:val="008652EB"/>
    <w:rsid w:val="00866CF6"/>
    <w:rsid w:val="00867920"/>
    <w:rsid w:val="008725C1"/>
    <w:rsid w:val="00872E43"/>
    <w:rsid w:val="0087714A"/>
    <w:rsid w:val="00877382"/>
    <w:rsid w:val="008869DA"/>
    <w:rsid w:val="008979AA"/>
    <w:rsid w:val="008A031F"/>
    <w:rsid w:val="008A16E5"/>
    <w:rsid w:val="008A3651"/>
    <w:rsid w:val="008A4302"/>
    <w:rsid w:val="008A6848"/>
    <w:rsid w:val="008B4B5F"/>
    <w:rsid w:val="008B63D8"/>
    <w:rsid w:val="008C15C8"/>
    <w:rsid w:val="008C1F77"/>
    <w:rsid w:val="008C5C43"/>
    <w:rsid w:val="008D007C"/>
    <w:rsid w:val="008D1123"/>
    <w:rsid w:val="008D1BAE"/>
    <w:rsid w:val="008D24AA"/>
    <w:rsid w:val="008D38FB"/>
    <w:rsid w:val="008D3970"/>
    <w:rsid w:val="008D78AC"/>
    <w:rsid w:val="008E21F2"/>
    <w:rsid w:val="008E2A1E"/>
    <w:rsid w:val="008E37B2"/>
    <w:rsid w:val="008F144C"/>
    <w:rsid w:val="008F558A"/>
    <w:rsid w:val="008F79D8"/>
    <w:rsid w:val="00900B44"/>
    <w:rsid w:val="009012BE"/>
    <w:rsid w:val="00901358"/>
    <w:rsid w:val="0090251C"/>
    <w:rsid w:val="00903C43"/>
    <w:rsid w:val="00904AD5"/>
    <w:rsid w:val="009154F2"/>
    <w:rsid w:val="009165B1"/>
    <w:rsid w:val="0092141B"/>
    <w:rsid w:val="009216AA"/>
    <w:rsid w:val="00921D70"/>
    <w:rsid w:val="00932482"/>
    <w:rsid w:val="00936307"/>
    <w:rsid w:val="0093675D"/>
    <w:rsid w:val="00941B4A"/>
    <w:rsid w:val="009506C9"/>
    <w:rsid w:val="00951FC3"/>
    <w:rsid w:val="0095680C"/>
    <w:rsid w:val="00957984"/>
    <w:rsid w:val="0096023B"/>
    <w:rsid w:val="00960A32"/>
    <w:rsid w:val="00967BFF"/>
    <w:rsid w:val="00973B3F"/>
    <w:rsid w:val="00974514"/>
    <w:rsid w:val="00975014"/>
    <w:rsid w:val="009770E2"/>
    <w:rsid w:val="0098555A"/>
    <w:rsid w:val="009864FE"/>
    <w:rsid w:val="0099001C"/>
    <w:rsid w:val="009914B3"/>
    <w:rsid w:val="0099264C"/>
    <w:rsid w:val="009A00CD"/>
    <w:rsid w:val="009A39B8"/>
    <w:rsid w:val="009B1CD1"/>
    <w:rsid w:val="009B1F84"/>
    <w:rsid w:val="009B24BD"/>
    <w:rsid w:val="009B333E"/>
    <w:rsid w:val="009C1807"/>
    <w:rsid w:val="009C1A23"/>
    <w:rsid w:val="009C4530"/>
    <w:rsid w:val="009C4584"/>
    <w:rsid w:val="009C6327"/>
    <w:rsid w:val="009D254F"/>
    <w:rsid w:val="009D355E"/>
    <w:rsid w:val="009D7D2E"/>
    <w:rsid w:val="009E0AA8"/>
    <w:rsid w:val="009E1BBA"/>
    <w:rsid w:val="009E7CCF"/>
    <w:rsid w:val="009F06F3"/>
    <w:rsid w:val="009F4448"/>
    <w:rsid w:val="009F57D3"/>
    <w:rsid w:val="009F7D15"/>
    <w:rsid w:val="00A02792"/>
    <w:rsid w:val="00A06771"/>
    <w:rsid w:val="00A07462"/>
    <w:rsid w:val="00A15C1C"/>
    <w:rsid w:val="00A1692C"/>
    <w:rsid w:val="00A22ADB"/>
    <w:rsid w:val="00A24546"/>
    <w:rsid w:val="00A328BA"/>
    <w:rsid w:val="00A341D2"/>
    <w:rsid w:val="00A348A9"/>
    <w:rsid w:val="00A3544B"/>
    <w:rsid w:val="00A35763"/>
    <w:rsid w:val="00A35D90"/>
    <w:rsid w:val="00A35E39"/>
    <w:rsid w:val="00A3656E"/>
    <w:rsid w:val="00A411F3"/>
    <w:rsid w:val="00A47851"/>
    <w:rsid w:val="00A47D4D"/>
    <w:rsid w:val="00A5229D"/>
    <w:rsid w:val="00A6013C"/>
    <w:rsid w:val="00A6493B"/>
    <w:rsid w:val="00A65B42"/>
    <w:rsid w:val="00A67C3E"/>
    <w:rsid w:val="00A707DD"/>
    <w:rsid w:val="00A73F53"/>
    <w:rsid w:val="00A751C0"/>
    <w:rsid w:val="00A81569"/>
    <w:rsid w:val="00A82D67"/>
    <w:rsid w:val="00A84B15"/>
    <w:rsid w:val="00A85369"/>
    <w:rsid w:val="00A85CE4"/>
    <w:rsid w:val="00A86B8B"/>
    <w:rsid w:val="00A92E22"/>
    <w:rsid w:val="00A93D72"/>
    <w:rsid w:val="00AA01A2"/>
    <w:rsid w:val="00AA1A6A"/>
    <w:rsid w:val="00AA28B3"/>
    <w:rsid w:val="00AA7155"/>
    <w:rsid w:val="00AA7D31"/>
    <w:rsid w:val="00AB33F7"/>
    <w:rsid w:val="00AB554D"/>
    <w:rsid w:val="00AB62E4"/>
    <w:rsid w:val="00AC2E14"/>
    <w:rsid w:val="00AC46E2"/>
    <w:rsid w:val="00AC6CD5"/>
    <w:rsid w:val="00AC7B32"/>
    <w:rsid w:val="00AD165F"/>
    <w:rsid w:val="00AD2930"/>
    <w:rsid w:val="00AD50DF"/>
    <w:rsid w:val="00AD7018"/>
    <w:rsid w:val="00AE0E87"/>
    <w:rsid w:val="00AF0E09"/>
    <w:rsid w:val="00AF1421"/>
    <w:rsid w:val="00AF3C79"/>
    <w:rsid w:val="00AF76E6"/>
    <w:rsid w:val="00B00063"/>
    <w:rsid w:val="00B0154A"/>
    <w:rsid w:val="00B026E3"/>
    <w:rsid w:val="00B064AF"/>
    <w:rsid w:val="00B074DC"/>
    <w:rsid w:val="00B10F67"/>
    <w:rsid w:val="00B12924"/>
    <w:rsid w:val="00B146BC"/>
    <w:rsid w:val="00B229AB"/>
    <w:rsid w:val="00B23429"/>
    <w:rsid w:val="00B31FF2"/>
    <w:rsid w:val="00B424F0"/>
    <w:rsid w:val="00B435D7"/>
    <w:rsid w:val="00B45914"/>
    <w:rsid w:val="00B47220"/>
    <w:rsid w:val="00B4724B"/>
    <w:rsid w:val="00B47F6B"/>
    <w:rsid w:val="00B65907"/>
    <w:rsid w:val="00B67170"/>
    <w:rsid w:val="00B70B4B"/>
    <w:rsid w:val="00B72042"/>
    <w:rsid w:val="00B72442"/>
    <w:rsid w:val="00B72DC8"/>
    <w:rsid w:val="00B73222"/>
    <w:rsid w:val="00B7374E"/>
    <w:rsid w:val="00B73968"/>
    <w:rsid w:val="00B7777D"/>
    <w:rsid w:val="00B80D0D"/>
    <w:rsid w:val="00B85B1E"/>
    <w:rsid w:val="00B9213A"/>
    <w:rsid w:val="00B93415"/>
    <w:rsid w:val="00B95B37"/>
    <w:rsid w:val="00BA25F9"/>
    <w:rsid w:val="00BA39C1"/>
    <w:rsid w:val="00BA7895"/>
    <w:rsid w:val="00BA7A34"/>
    <w:rsid w:val="00BA7E38"/>
    <w:rsid w:val="00BB1228"/>
    <w:rsid w:val="00BB2274"/>
    <w:rsid w:val="00BC42B0"/>
    <w:rsid w:val="00BC6F2D"/>
    <w:rsid w:val="00BD2CC5"/>
    <w:rsid w:val="00BD32A6"/>
    <w:rsid w:val="00BE0CD6"/>
    <w:rsid w:val="00BE3A43"/>
    <w:rsid w:val="00BE556C"/>
    <w:rsid w:val="00BE75F3"/>
    <w:rsid w:val="00BF1502"/>
    <w:rsid w:val="00BF287C"/>
    <w:rsid w:val="00BF3483"/>
    <w:rsid w:val="00BF5706"/>
    <w:rsid w:val="00BF5EE6"/>
    <w:rsid w:val="00C00DE8"/>
    <w:rsid w:val="00C013BF"/>
    <w:rsid w:val="00C10730"/>
    <w:rsid w:val="00C111A5"/>
    <w:rsid w:val="00C1161A"/>
    <w:rsid w:val="00C1448F"/>
    <w:rsid w:val="00C15813"/>
    <w:rsid w:val="00C1793B"/>
    <w:rsid w:val="00C179E3"/>
    <w:rsid w:val="00C24031"/>
    <w:rsid w:val="00C31908"/>
    <w:rsid w:val="00C31EC5"/>
    <w:rsid w:val="00C35CBA"/>
    <w:rsid w:val="00C40B50"/>
    <w:rsid w:val="00C4154C"/>
    <w:rsid w:val="00C416E4"/>
    <w:rsid w:val="00C4290E"/>
    <w:rsid w:val="00C44908"/>
    <w:rsid w:val="00C4621D"/>
    <w:rsid w:val="00C47D0B"/>
    <w:rsid w:val="00C516E5"/>
    <w:rsid w:val="00C521EA"/>
    <w:rsid w:val="00C526A2"/>
    <w:rsid w:val="00C56B7F"/>
    <w:rsid w:val="00C60B34"/>
    <w:rsid w:val="00C6250E"/>
    <w:rsid w:val="00C63C03"/>
    <w:rsid w:val="00C70CF9"/>
    <w:rsid w:val="00C742F7"/>
    <w:rsid w:val="00C779AC"/>
    <w:rsid w:val="00C820B9"/>
    <w:rsid w:val="00C84BE2"/>
    <w:rsid w:val="00C87C66"/>
    <w:rsid w:val="00C900EC"/>
    <w:rsid w:val="00C91C02"/>
    <w:rsid w:val="00C934F7"/>
    <w:rsid w:val="00C965C8"/>
    <w:rsid w:val="00C972DA"/>
    <w:rsid w:val="00CA44D1"/>
    <w:rsid w:val="00CA64D0"/>
    <w:rsid w:val="00CB1AE6"/>
    <w:rsid w:val="00CC1471"/>
    <w:rsid w:val="00CC2E82"/>
    <w:rsid w:val="00CC7B66"/>
    <w:rsid w:val="00CD28BB"/>
    <w:rsid w:val="00CD2A84"/>
    <w:rsid w:val="00CD33EA"/>
    <w:rsid w:val="00CD41B3"/>
    <w:rsid w:val="00CD426D"/>
    <w:rsid w:val="00CE05FC"/>
    <w:rsid w:val="00CE3ED2"/>
    <w:rsid w:val="00CE5821"/>
    <w:rsid w:val="00CE6AA6"/>
    <w:rsid w:val="00CF2E3E"/>
    <w:rsid w:val="00CF3CC1"/>
    <w:rsid w:val="00CF4210"/>
    <w:rsid w:val="00CF4B88"/>
    <w:rsid w:val="00CF4CA2"/>
    <w:rsid w:val="00CF551A"/>
    <w:rsid w:val="00CF5FE1"/>
    <w:rsid w:val="00D0475A"/>
    <w:rsid w:val="00D22124"/>
    <w:rsid w:val="00D24251"/>
    <w:rsid w:val="00D2794F"/>
    <w:rsid w:val="00D30220"/>
    <w:rsid w:val="00D340F2"/>
    <w:rsid w:val="00D37E11"/>
    <w:rsid w:val="00D417B0"/>
    <w:rsid w:val="00D4207C"/>
    <w:rsid w:val="00D42EAB"/>
    <w:rsid w:val="00D466B3"/>
    <w:rsid w:val="00D5059F"/>
    <w:rsid w:val="00D505A0"/>
    <w:rsid w:val="00D52E5C"/>
    <w:rsid w:val="00D557AF"/>
    <w:rsid w:val="00D56146"/>
    <w:rsid w:val="00D64923"/>
    <w:rsid w:val="00D64D49"/>
    <w:rsid w:val="00D64EB4"/>
    <w:rsid w:val="00D711CD"/>
    <w:rsid w:val="00D71F2A"/>
    <w:rsid w:val="00D7640B"/>
    <w:rsid w:val="00D84A8E"/>
    <w:rsid w:val="00D85A33"/>
    <w:rsid w:val="00D85CA2"/>
    <w:rsid w:val="00D86F57"/>
    <w:rsid w:val="00D92DA7"/>
    <w:rsid w:val="00D960CE"/>
    <w:rsid w:val="00D9783B"/>
    <w:rsid w:val="00D97F6C"/>
    <w:rsid w:val="00DA1E84"/>
    <w:rsid w:val="00DA1E92"/>
    <w:rsid w:val="00DA7E4C"/>
    <w:rsid w:val="00DB00FE"/>
    <w:rsid w:val="00DB3AEC"/>
    <w:rsid w:val="00DB6E86"/>
    <w:rsid w:val="00DC3873"/>
    <w:rsid w:val="00DC3F57"/>
    <w:rsid w:val="00DC6B59"/>
    <w:rsid w:val="00DD213D"/>
    <w:rsid w:val="00DD4883"/>
    <w:rsid w:val="00DD5D2A"/>
    <w:rsid w:val="00DE0567"/>
    <w:rsid w:val="00DE0C1D"/>
    <w:rsid w:val="00DF0283"/>
    <w:rsid w:val="00DF14C2"/>
    <w:rsid w:val="00DF3433"/>
    <w:rsid w:val="00DF51C5"/>
    <w:rsid w:val="00E001AC"/>
    <w:rsid w:val="00E029D0"/>
    <w:rsid w:val="00E05590"/>
    <w:rsid w:val="00E06C39"/>
    <w:rsid w:val="00E07E93"/>
    <w:rsid w:val="00E10823"/>
    <w:rsid w:val="00E10FED"/>
    <w:rsid w:val="00E12C92"/>
    <w:rsid w:val="00E138FD"/>
    <w:rsid w:val="00E13D3F"/>
    <w:rsid w:val="00E13D9D"/>
    <w:rsid w:val="00E1566B"/>
    <w:rsid w:val="00E17C86"/>
    <w:rsid w:val="00E20C5D"/>
    <w:rsid w:val="00E20F0C"/>
    <w:rsid w:val="00E2247B"/>
    <w:rsid w:val="00E22B20"/>
    <w:rsid w:val="00E23FB1"/>
    <w:rsid w:val="00E24D29"/>
    <w:rsid w:val="00E26675"/>
    <w:rsid w:val="00E269EA"/>
    <w:rsid w:val="00E331FD"/>
    <w:rsid w:val="00E3597D"/>
    <w:rsid w:val="00E368A8"/>
    <w:rsid w:val="00E375B1"/>
    <w:rsid w:val="00E377F6"/>
    <w:rsid w:val="00E40410"/>
    <w:rsid w:val="00E406CB"/>
    <w:rsid w:val="00E4676D"/>
    <w:rsid w:val="00E46FF2"/>
    <w:rsid w:val="00E50139"/>
    <w:rsid w:val="00E5023B"/>
    <w:rsid w:val="00E512A6"/>
    <w:rsid w:val="00E53594"/>
    <w:rsid w:val="00E57511"/>
    <w:rsid w:val="00E61222"/>
    <w:rsid w:val="00E62442"/>
    <w:rsid w:val="00E632D5"/>
    <w:rsid w:val="00E639F7"/>
    <w:rsid w:val="00E65B40"/>
    <w:rsid w:val="00E65BD7"/>
    <w:rsid w:val="00E7541B"/>
    <w:rsid w:val="00E77BBE"/>
    <w:rsid w:val="00E837BC"/>
    <w:rsid w:val="00E92A35"/>
    <w:rsid w:val="00E9313F"/>
    <w:rsid w:val="00E958B1"/>
    <w:rsid w:val="00E970A6"/>
    <w:rsid w:val="00E972B3"/>
    <w:rsid w:val="00EA420B"/>
    <w:rsid w:val="00EA6C3E"/>
    <w:rsid w:val="00EA76B1"/>
    <w:rsid w:val="00EB3E0C"/>
    <w:rsid w:val="00EB4623"/>
    <w:rsid w:val="00EB4E9C"/>
    <w:rsid w:val="00EB5B5F"/>
    <w:rsid w:val="00EB7205"/>
    <w:rsid w:val="00EC12A2"/>
    <w:rsid w:val="00EC1D33"/>
    <w:rsid w:val="00EC259F"/>
    <w:rsid w:val="00EC2742"/>
    <w:rsid w:val="00EC6DBE"/>
    <w:rsid w:val="00ED05A8"/>
    <w:rsid w:val="00ED098C"/>
    <w:rsid w:val="00ED1432"/>
    <w:rsid w:val="00ED6E95"/>
    <w:rsid w:val="00ED76F8"/>
    <w:rsid w:val="00EE105D"/>
    <w:rsid w:val="00EE2D1A"/>
    <w:rsid w:val="00EE38C6"/>
    <w:rsid w:val="00EE5164"/>
    <w:rsid w:val="00EE67B4"/>
    <w:rsid w:val="00EE7E20"/>
    <w:rsid w:val="00EF3D02"/>
    <w:rsid w:val="00EF44BE"/>
    <w:rsid w:val="00EF48C9"/>
    <w:rsid w:val="00F00007"/>
    <w:rsid w:val="00F050E4"/>
    <w:rsid w:val="00F068B2"/>
    <w:rsid w:val="00F11689"/>
    <w:rsid w:val="00F11881"/>
    <w:rsid w:val="00F11AB9"/>
    <w:rsid w:val="00F1223A"/>
    <w:rsid w:val="00F14879"/>
    <w:rsid w:val="00F17368"/>
    <w:rsid w:val="00F17657"/>
    <w:rsid w:val="00F26A39"/>
    <w:rsid w:val="00F273BF"/>
    <w:rsid w:val="00F30CCA"/>
    <w:rsid w:val="00F350FE"/>
    <w:rsid w:val="00F401BF"/>
    <w:rsid w:val="00F51233"/>
    <w:rsid w:val="00F5179D"/>
    <w:rsid w:val="00F54DB3"/>
    <w:rsid w:val="00F55284"/>
    <w:rsid w:val="00F56380"/>
    <w:rsid w:val="00F60FFA"/>
    <w:rsid w:val="00F655D1"/>
    <w:rsid w:val="00F67132"/>
    <w:rsid w:val="00F81BB1"/>
    <w:rsid w:val="00F91D08"/>
    <w:rsid w:val="00F9362F"/>
    <w:rsid w:val="00F93D32"/>
    <w:rsid w:val="00F946A4"/>
    <w:rsid w:val="00F961C6"/>
    <w:rsid w:val="00F97329"/>
    <w:rsid w:val="00F9796B"/>
    <w:rsid w:val="00FA1416"/>
    <w:rsid w:val="00FA1D17"/>
    <w:rsid w:val="00FA2308"/>
    <w:rsid w:val="00FA715D"/>
    <w:rsid w:val="00FB08F8"/>
    <w:rsid w:val="00FB0C36"/>
    <w:rsid w:val="00FB3184"/>
    <w:rsid w:val="00FB77AB"/>
    <w:rsid w:val="00FB7EA9"/>
    <w:rsid w:val="00FD12F8"/>
    <w:rsid w:val="00FD1C2A"/>
    <w:rsid w:val="00FD486C"/>
    <w:rsid w:val="00FD6423"/>
    <w:rsid w:val="00FD69BF"/>
    <w:rsid w:val="00FD7611"/>
    <w:rsid w:val="00FE2275"/>
    <w:rsid w:val="00FE269B"/>
    <w:rsid w:val="00FE303C"/>
    <w:rsid w:val="00FE3ED4"/>
    <w:rsid w:val="00FE5AA7"/>
    <w:rsid w:val="00FE6AA1"/>
    <w:rsid w:val="00FE77CE"/>
    <w:rsid w:val="00FF0540"/>
    <w:rsid w:val="00FF0623"/>
    <w:rsid w:val="00FF13B0"/>
    <w:rsid w:val="00FF3112"/>
    <w:rsid w:val="00FF3330"/>
    <w:rsid w:val="00FF586D"/>
    <w:rsid w:val="00FF736C"/>
    <w:rsid w:val="00FF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097179-4790-40A8-926A-498427CB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64D1"/>
  </w:style>
  <w:style w:type="paragraph" w:styleId="a5">
    <w:name w:val="footer"/>
    <w:basedOn w:val="a"/>
    <w:link w:val="a6"/>
    <w:uiPriority w:val="99"/>
    <w:semiHidden/>
    <w:unhideWhenUsed/>
    <w:rsid w:val="00306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064D1"/>
  </w:style>
  <w:style w:type="paragraph" w:styleId="a7">
    <w:name w:val="Balloon Text"/>
    <w:basedOn w:val="a"/>
    <w:link w:val="a8"/>
    <w:uiPriority w:val="99"/>
    <w:semiHidden/>
    <w:unhideWhenUsed/>
    <w:rsid w:val="00306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64D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65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2F2CC-05E5-4E3D-897D-2A664461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user01</cp:lastModifiedBy>
  <cp:revision>2</cp:revision>
  <cp:lastPrinted>2023-07-13T12:05:00Z</cp:lastPrinted>
  <dcterms:created xsi:type="dcterms:W3CDTF">2026-10-13T08:10:00Z</dcterms:created>
  <dcterms:modified xsi:type="dcterms:W3CDTF">2026-10-13T08:10:00Z</dcterms:modified>
</cp:coreProperties>
</file>