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580761" w:rsidP="00580761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</w:t>
      </w:r>
      <w:r w:rsidR="0017797E">
        <w:rPr>
          <w:b/>
          <w:szCs w:val="28"/>
        </w:rPr>
        <w:t>от</w:t>
      </w:r>
      <w:r w:rsidR="003019A0">
        <w:rPr>
          <w:b/>
          <w:szCs w:val="28"/>
        </w:rPr>
        <w:t xml:space="preserve"> </w:t>
      </w:r>
      <w:r>
        <w:rPr>
          <w:b/>
          <w:szCs w:val="28"/>
        </w:rPr>
        <w:t>23 апреля 2021 года</w:t>
      </w:r>
      <w:r w:rsidR="003019A0">
        <w:rPr>
          <w:b/>
          <w:szCs w:val="28"/>
        </w:rPr>
        <w:t xml:space="preserve">                                                                             </w:t>
      </w:r>
      <w:r w:rsidR="00107263">
        <w:rPr>
          <w:b/>
          <w:szCs w:val="28"/>
        </w:rPr>
        <w:t xml:space="preserve">          </w:t>
      </w:r>
      <w:r w:rsidR="003019A0">
        <w:rPr>
          <w:b/>
          <w:szCs w:val="28"/>
        </w:rPr>
        <w:t xml:space="preserve">№ </w:t>
      </w:r>
      <w:r>
        <w:rPr>
          <w:b/>
          <w:szCs w:val="28"/>
        </w:rPr>
        <w:t>16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C007E5" w:rsidRDefault="004C2DAF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E01">
        <w:rPr>
          <w:sz w:val="28"/>
          <w:szCs w:val="28"/>
        </w:rPr>
        <w:t>Об итогах работы учреждений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на территории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450E01" w:rsidRDefault="008C29DB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в 2020</w:t>
      </w:r>
      <w:r w:rsidR="00450E01">
        <w:rPr>
          <w:sz w:val="28"/>
          <w:szCs w:val="28"/>
        </w:rPr>
        <w:t xml:space="preserve"> году</w:t>
      </w:r>
    </w:p>
    <w:p w:rsidR="00734054" w:rsidRDefault="00734054" w:rsidP="00450E01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4C2DAF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FA0EAD">
        <w:rPr>
          <w:sz w:val="28"/>
        </w:rPr>
        <w:t>«О</w:t>
      </w:r>
      <w:r w:rsidR="00C007E5">
        <w:rPr>
          <w:sz w:val="28"/>
          <w:szCs w:val="28"/>
        </w:rPr>
        <w:t>б</w:t>
      </w:r>
      <w:r w:rsidR="00CC23A3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 xml:space="preserve">итогах работы учреждений культуры и спорта на территории муниципального образования «Монастырщинский </w:t>
      </w:r>
      <w:r w:rsidR="008C29DB">
        <w:rPr>
          <w:sz w:val="28"/>
          <w:szCs w:val="28"/>
        </w:rPr>
        <w:t>район» Смоленской области в 2020</w:t>
      </w:r>
      <w:r w:rsidR="00450E01">
        <w:rPr>
          <w:sz w:val="28"/>
          <w:szCs w:val="28"/>
        </w:rPr>
        <w:t xml:space="preserve"> году</w:t>
      </w:r>
      <w:r w:rsidR="00FA0EAD">
        <w:rPr>
          <w:sz w:val="28"/>
          <w:szCs w:val="28"/>
        </w:rPr>
        <w:t>»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4C2DAF" w:rsidRDefault="0032167B" w:rsidP="0032167B">
      <w:pPr>
        <w:jc w:val="both"/>
        <w:rPr>
          <w:sz w:val="28"/>
          <w:szCs w:val="28"/>
        </w:rPr>
      </w:pPr>
      <w:r w:rsidRPr="004C2DAF">
        <w:rPr>
          <w:b/>
          <w:sz w:val="28"/>
          <w:szCs w:val="28"/>
        </w:rPr>
        <w:t>РЕШИЛ</w:t>
      </w:r>
      <w:r w:rsidRPr="004C2DAF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4C2DAF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7C4C61">
        <w:rPr>
          <w:sz w:val="28"/>
          <w:szCs w:val="28"/>
        </w:rPr>
        <w:t xml:space="preserve"> </w:t>
      </w:r>
      <w:r w:rsidR="00FA0EAD">
        <w:rPr>
          <w:sz w:val="28"/>
          <w:szCs w:val="28"/>
        </w:rPr>
        <w:t>«О</w:t>
      </w:r>
      <w:r w:rsidR="007C4C61">
        <w:rPr>
          <w:sz w:val="28"/>
          <w:szCs w:val="28"/>
        </w:rPr>
        <w:t>б и</w:t>
      </w:r>
      <w:r w:rsidR="00C007E5">
        <w:rPr>
          <w:sz w:val="28"/>
          <w:szCs w:val="28"/>
        </w:rPr>
        <w:t>тог</w:t>
      </w:r>
      <w:r w:rsidR="007C4C61">
        <w:rPr>
          <w:sz w:val="28"/>
          <w:szCs w:val="28"/>
        </w:rPr>
        <w:t>ах</w:t>
      </w:r>
      <w:r w:rsidR="00B865CC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 xml:space="preserve">работы учреждений культуры и спорта на территории муниципального образования «Монастырщинский </w:t>
      </w:r>
      <w:r w:rsidR="008C29DB">
        <w:rPr>
          <w:sz w:val="28"/>
          <w:szCs w:val="28"/>
        </w:rPr>
        <w:t>район» Смоленской области в 2020</w:t>
      </w:r>
      <w:r w:rsidR="00450E01">
        <w:rPr>
          <w:sz w:val="28"/>
          <w:szCs w:val="28"/>
        </w:rPr>
        <w:t xml:space="preserve"> году</w:t>
      </w:r>
      <w:r w:rsidR="00FA0EAD">
        <w:rPr>
          <w:sz w:val="28"/>
          <w:szCs w:val="28"/>
        </w:rPr>
        <w:t>»</w:t>
      </w:r>
      <w:r w:rsidR="00450E01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3216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4C2DAF" w:rsidP="003019A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</w:t>
      </w:r>
      <w:r w:rsidR="00294849">
        <w:rPr>
          <w:sz w:val="28"/>
        </w:rPr>
        <w:t xml:space="preserve">   </w:t>
      </w:r>
      <w:r w:rsidR="004C2DAF">
        <w:rPr>
          <w:sz w:val="28"/>
        </w:rPr>
        <w:t xml:space="preserve">    </w:t>
      </w:r>
      <w:r>
        <w:rPr>
          <w:sz w:val="28"/>
        </w:rPr>
        <w:t xml:space="preserve">Председатель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                             </w:t>
      </w:r>
      <w:r w:rsidR="00294849">
        <w:rPr>
          <w:sz w:val="28"/>
          <w:szCs w:val="28"/>
        </w:rPr>
        <w:t xml:space="preserve"> </w:t>
      </w:r>
      <w:r w:rsidR="004C2DAF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</w:t>
      </w:r>
      <w:r w:rsidR="004C2DAF">
        <w:rPr>
          <w:sz w:val="28"/>
          <w:szCs w:val="28"/>
        </w:rPr>
        <w:t xml:space="preserve">     </w:t>
      </w:r>
      <w:r>
        <w:rPr>
          <w:sz w:val="28"/>
          <w:szCs w:val="28"/>
        </w:rPr>
        <w:t>Совета депутатов</w:t>
      </w:r>
    </w:p>
    <w:p w:rsidR="00510895" w:rsidRDefault="00510895" w:rsidP="0051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В.Б. Титов                                              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1B4" w:rsidRDefault="001C41B4" w:rsidP="00797C53">
      <w:pPr>
        <w:rPr>
          <w:b/>
          <w:sz w:val="28"/>
          <w:szCs w:val="28"/>
        </w:rPr>
      </w:pPr>
    </w:p>
    <w:p w:rsidR="00797C53" w:rsidRDefault="00797C53" w:rsidP="00797C53">
      <w:pPr>
        <w:rPr>
          <w:b/>
          <w:sz w:val="22"/>
          <w:szCs w:val="22"/>
        </w:rPr>
      </w:pPr>
    </w:p>
    <w:p w:rsidR="00C007E5" w:rsidRDefault="00C007E5" w:rsidP="0050753E">
      <w:pPr>
        <w:jc w:val="right"/>
        <w:rPr>
          <w:sz w:val="22"/>
          <w:szCs w:val="22"/>
        </w:rPr>
      </w:pPr>
    </w:p>
    <w:p w:rsidR="007C4C61" w:rsidRDefault="007C4C61" w:rsidP="0050753E">
      <w:pPr>
        <w:jc w:val="right"/>
        <w:rPr>
          <w:sz w:val="22"/>
          <w:szCs w:val="22"/>
        </w:rPr>
      </w:pPr>
    </w:p>
    <w:p w:rsidR="004C2DAF" w:rsidRDefault="004C2DAF" w:rsidP="0050753E">
      <w:pPr>
        <w:jc w:val="right"/>
        <w:rPr>
          <w:sz w:val="22"/>
          <w:szCs w:val="22"/>
        </w:rPr>
      </w:pPr>
    </w:p>
    <w:p w:rsidR="004C2DAF" w:rsidRDefault="004C2DAF" w:rsidP="0050753E">
      <w:pPr>
        <w:jc w:val="right"/>
        <w:rPr>
          <w:sz w:val="22"/>
          <w:szCs w:val="22"/>
        </w:rPr>
      </w:pPr>
    </w:p>
    <w:p w:rsidR="004C2DAF" w:rsidRDefault="004C2DAF" w:rsidP="0050753E">
      <w:pPr>
        <w:jc w:val="right"/>
        <w:rPr>
          <w:sz w:val="22"/>
          <w:szCs w:val="22"/>
        </w:rPr>
      </w:pPr>
    </w:p>
    <w:p w:rsidR="004C2DAF" w:rsidRDefault="004C2DAF" w:rsidP="0050753E">
      <w:pPr>
        <w:jc w:val="right"/>
        <w:rPr>
          <w:sz w:val="22"/>
          <w:szCs w:val="22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CC23A3">
        <w:rPr>
          <w:sz w:val="22"/>
          <w:szCs w:val="22"/>
        </w:rPr>
        <w:t xml:space="preserve"> </w:t>
      </w:r>
      <w:r w:rsidR="00580761">
        <w:rPr>
          <w:sz w:val="22"/>
          <w:szCs w:val="22"/>
        </w:rPr>
        <w:t>23.04.2021</w:t>
      </w:r>
      <w:r w:rsidR="00CC23A3">
        <w:rPr>
          <w:sz w:val="22"/>
          <w:szCs w:val="22"/>
        </w:rPr>
        <w:t xml:space="preserve"> </w:t>
      </w:r>
      <w:r w:rsidR="0050753E" w:rsidRPr="00CB04F3">
        <w:rPr>
          <w:sz w:val="22"/>
          <w:szCs w:val="22"/>
        </w:rPr>
        <w:t>№</w:t>
      </w:r>
      <w:r w:rsidR="00580761">
        <w:rPr>
          <w:sz w:val="22"/>
          <w:szCs w:val="22"/>
        </w:rPr>
        <w:t xml:space="preserve"> 16</w:t>
      </w:r>
      <w:r w:rsidR="0050753E" w:rsidRPr="00CB04F3">
        <w:rPr>
          <w:sz w:val="22"/>
          <w:szCs w:val="22"/>
        </w:rPr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C51C8C" w:rsidRPr="004C2DAF" w:rsidRDefault="00C51C8C" w:rsidP="00C51C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A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C2DAF" w:rsidRPr="004C2DAF" w:rsidRDefault="004C2DAF" w:rsidP="00C51C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AF">
        <w:rPr>
          <w:rFonts w:ascii="Times New Roman" w:hAnsi="Times New Roman" w:cs="Times New Roman"/>
          <w:b/>
          <w:sz w:val="28"/>
          <w:szCs w:val="28"/>
        </w:rPr>
        <w:t>о</w:t>
      </w:r>
      <w:r w:rsidR="00C51C8C" w:rsidRPr="004C2DAF">
        <w:rPr>
          <w:rFonts w:ascii="Times New Roman" w:hAnsi="Times New Roman" w:cs="Times New Roman"/>
          <w:b/>
          <w:sz w:val="28"/>
          <w:szCs w:val="28"/>
        </w:rPr>
        <w:t xml:space="preserve">б итогах работы учреждений культуры и спорта на территории </w:t>
      </w:r>
    </w:p>
    <w:p w:rsidR="004C2DAF" w:rsidRPr="004C2DAF" w:rsidRDefault="00C51C8C" w:rsidP="00C51C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A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4C2DAF">
        <w:rPr>
          <w:rFonts w:ascii="Times New Roman" w:hAnsi="Times New Roman" w:cs="Times New Roman"/>
          <w:b/>
          <w:sz w:val="28"/>
          <w:szCs w:val="28"/>
        </w:rPr>
        <w:t>Монастырщинский</w:t>
      </w:r>
      <w:proofErr w:type="spellEnd"/>
      <w:r w:rsidRPr="004C2DA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4C2DAF" w:rsidRPr="004C2D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C8C" w:rsidRPr="004C2DAF" w:rsidRDefault="00C51C8C" w:rsidP="00C51C8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AF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C51C8C" w:rsidRDefault="00C51C8C" w:rsidP="00C51C8C">
      <w:pPr>
        <w:pStyle w:val="ac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Сферу культуры и спорта в муниципальном образовании «Монастырщинский район» Смоленской области представляют следующие учреждения: 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онный культурно-досуговый центр» (МБУК РКДЦ), имеет 23 филиала - 15 сельских Домов культуры и 8 сельских клубов;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централизованное библиотечное объединение» (МБУК МЦБО),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ет 18 филиалов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центральную библиотеку, детское отделение и 16 сельских библиотек;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онный Дом культуры» (МБУК РДК);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дополнительного образования «М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настырщинская детская школа искусств» (МБУДО ДШИ);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культурно-спортивное учреждение «Юность» (МБКСУ «Юность»).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Бухгалтерское обслуживание данных учреждений осуществляет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казенное учреждение «Централизованная бухгалтерия муниципальных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культуры и искусства» (МКУ ЦБ).</w:t>
      </w:r>
    </w:p>
    <w:p w:rsidR="00C51C8C" w:rsidRPr="00DC5316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1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культуры финансируются </w:t>
      </w:r>
      <w:r w:rsidRPr="00DC5316">
        <w:rPr>
          <w:rFonts w:ascii="Times New Roman" w:hAnsi="Times New Roman" w:cs="Times New Roman"/>
          <w:sz w:val="28"/>
          <w:szCs w:val="28"/>
        </w:rPr>
        <w:t>в соответствии с муниципальной пр</w:t>
      </w:r>
      <w:r w:rsidRPr="00DC5316">
        <w:rPr>
          <w:rFonts w:ascii="Times New Roman" w:hAnsi="Times New Roman" w:cs="Times New Roman"/>
          <w:sz w:val="28"/>
          <w:szCs w:val="28"/>
        </w:rPr>
        <w:t>о</w:t>
      </w:r>
      <w:r w:rsidRPr="00DC5316">
        <w:rPr>
          <w:rFonts w:ascii="Times New Roman" w:hAnsi="Times New Roman" w:cs="Times New Roman"/>
          <w:sz w:val="28"/>
          <w:szCs w:val="28"/>
        </w:rPr>
        <w:t>граммой «Развитие культуры и туризма на территории муниципального образования «Монастырщинский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DC5316">
        <w:rPr>
          <w:rFonts w:ascii="Times New Roman" w:hAnsi="Times New Roman" w:cs="Times New Roman"/>
          <w:sz w:val="28"/>
          <w:szCs w:val="28"/>
        </w:rPr>
        <w:t>».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12">
        <w:rPr>
          <w:rFonts w:ascii="Times New Roman" w:hAnsi="Times New Roman" w:cs="Times New Roman"/>
          <w:sz w:val="28"/>
          <w:szCs w:val="28"/>
        </w:rPr>
        <w:t xml:space="preserve">Отделом культуры и спорта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Pr="002D5B12">
        <w:rPr>
          <w:rFonts w:ascii="Times New Roman" w:hAnsi="Times New Roman" w:cs="Times New Roman"/>
          <w:sz w:val="28"/>
          <w:szCs w:val="28"/>
        </w:rPr>
        <w:t xml:space="preserve"> разработаны и реализуются также такие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B12">
        <w:rPr>
          <w:rFonts w:ascii="Times New Roman" w:hAnsi="Times New Roman" w:cs="Times New Roman"/>
          <w:sz w:val="28"/>
          <w:szCs w:val="28"/>
        </w:rPr>
        <w:t xml:space="preserve"> как: </w:t>
      </w:r>
      <w:proofErr w:type="gramStart"/>
      <w:r w:rsidRPr="002D5B12"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наркотическими средствами и их незаконному обороту в муниципальном образов</w:t>
      </w:r>
      <w:r w:rsidRPr="002D5B12">
        <w:rPr>
          <w:rFonts w:ascii="Times New Roman" w:hAnsi="Times New Roman" w:cs="Times New Roman"/>
          <w:sz w:val="28"/>
          <w:szCs w:val="28"/>
        </w:rPr>
        <w:t>а</w:t>
      </w:r>
      <w:r w:rsidRPr="002D5B12">
        <w:rPr>
          <w:rFonts w:ascii="Times New Roman" w:hAnsi="Times New Roman" w:cs="Times New Roman"/>
          <w:sz w:val="28"/>
          <w:szCs w:val="28"/>
        </w:rPr>
        <w:t>нии «Монастырщинский район» Смоленской области на 2014-2025 годы», «Разв</w:t>
      </w:r>
      <w:r w:rsidRPr="002D5B12">
        <w:rPr>
          <w:rFonts w:ascii="Times New Roman" w:hAnsi="Times New Roman" w:cs="Times New Roman"/>
          <w:sz w:val="28"/>
          <w:szCs w:val="28"/>
        </w:rPr>
        <w:t>и</w:t>
      </w:r>
      <w:r w:rsidRPr="002D5B12">
        <w:rPr>
          <w:rFonts w:ascii="Times New Roman" w:hAnsi="Times New Roman" w:cs="Times New Roman"/>
          <w:sz w:val="28"/>
          <w:szCs w:val="28"/>
        </w:rPr>
        <w:t>тие молодежной политики в муниципальном образовании «Монастырщинский ра</w:t>
      </w:r>
      <w:r w:rsidRPr="002D5B12">
        <w:rPr>
          <w:rFonts w:ascii="Times New Roman" w:hAnsi="Times New Roman" w:cs="Times New Roman"/>
          <w:sz w:val="28"/>
          <w:szCs w:val="28"/>
        </w:rPr>
        <w:t>й</w:t>
      </w:r>
      <w:r w:rsidRPr="002D5B12">
        <w:rPr>
          <w:rFonts w:ascii="Times New Roman" w:hAnsi="Times New Roman" w:cs="Times New Roman"/>
          <w:sz w:val="28"/>
          <w:szCs w:val="28"/>
        </w:rPr>
        <w:t>он» Смоленской области на 2014-2025 годы», «Патриотическое воспитание граждан в муниципальном образовании «Монастырщинский район» Смоленской области на 2017-2025 го</w:t>
      </w:r>
      <w:r>
        <w:rPr>
          <w:rFonts w:ascii="Times New Roman" w:hAnsi="Times New Roman" w:cs="Times New Roman"/>
          <w:sz w:val="28"/>
          <w:szCs w:val="28"/>
        </w:rPr>
        <w:t>ды»,</w:t>
      </w:r>
      <w:r w:rsidRPr="002D5B12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муниципальном обр</w:t>
      </w:r>
      <w:r w:rsidRPr="002D5B12">
        <w:rPr>
          <w:rFonts w:ascii="Times New Roman" w:hAnsi="Times New Roman" w:cs="Times New Roman"/>
          <w:sz w:val="28"/>
          <w:szCs w:val="28"/>
        </w:rPr>
        <w:t>а</w:t>
      </w:r>
      <w:r w:rsidRPr="002D5B12">
        <w:rPr>
          <w:rFonts w:ascii="Times New Roman" w:hAnsi="Times New Roman" w:cs="Times New Roman"/>
          <w:sz w:val="28"/>
          <w:szCs w:val="28"/>
        </w:rPr>
        <w:t>зовании «Монастырщинский район» Смоленской области на 2014-2025</w:t>
      </w:r>
      <w:proofErr w:type="gramEnd"/>
      <w:r w:rsidRPr="002D5B12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51C8C" w:rsidRPr="00C55D6E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6E">
        <w:rPr>
          <w:rFonts w:ascii="Times New Roman" w:hAnsi="Times New Roman" w:cs="Times New Roman"/>
          <w:sz w:val="28"/>
          <w:szCs w:val="28"/>
        </w:rPr>
        <w:t>Среднесписочна</w:t>
      </w:r>
      <w:r>
        <w:rPr>
          <w:rFonts w:ascii="Times New Roman" w:hAnsi="Times New Roman" w:cs="Times New Roman"/>
          <w:sz w:val="28"/>
          <w:szCs w:val="28"/>
        </w:rPr>
        <w:t>я численность всех</w:t>
      </w:r>
      <w:r w:rsidRPr="00C55D6E">
        <w:rPr>
          <w:rFonts w:ascii="Times New Roman" w:hAnsi="Times New Roman" w:cs="Times New Roman"/>
          <w:sz w:val="28"/>
          <w:szCs w:val="28"/>
        </w:rPr>
        <w:t xml:space="preserve"> работников на 01.01.2021 года составляет 110,9</w:t>
      </w:r>
      <w:r w:rsidRPr="0057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единиц.</w:t>
      </w:r>
    </w:p>
    <w:p w:rsidR="00C51C8C" w:rsidRDefault="00C51C8C" w:rsidP="00C51C8C">
      <w:pPr>
        <w:pStyle w:val="ac"/>
        <w:ind w:firstLine="709"/>
        <w:jc w:val="both"/>
        <w:rPr>
          <w:sz w:val="28"/>
          <w:szCs w:val="28"/>
        </w:rPr>
      </w:pPr>
      <w:r w:rsidRPr="00C55D6E">
        <w:rPr>
          <w:rFonts w:ascii="Times New Roman" w:hAnsi="Times New Roman" w:cs="Times New Roman"/>
          <w:sz w:val="28"/>
          <w:szCs w:val="28"/>
        </w:rPr>
        <w:lastRenderedPageBreak/>
        <w:t>За 20</w:t>
      </w:r>
      <w:r>
        <w:rPr>
          <w:rFonts w:ascii="Times New Roman" w:hAnsi="Times New Roman" w:cs="Times New Roman"/>
          <w:sz w:val="28"/>
          <w:szCs w:val="28"/>
        </w:rPr>
        <w:t>20 год платные услуги составили</w:t>
      </w:r>
      <w:r w:rsidRPr="00C55D6E">
        <w:rPr>
          <w:rFonts w:ascii="Times New Roman" w:hAnsi="Times New Roman" w:cs="Times New Roman"/>
          <w:sz w:val="28"/>
          <w:szCs w:val="28"/>
        </w:rPr>
        <w:t xml:space="preserve"> 176,94 тыс. рублей, что составляет м</w:t>
      </w:r>
      <w:r w:rsidRPr="00C55D6E">
        <w:rPr>
          <w:rFonts w:ascii="Times New Roman" w:hAnsi="Times New Roman" w:cs="Times New Roman"/>
          <w:sz w:val="28"/>
          <w:szCs w:val="28"/>
        </w:rPr>
        <w:t>и</w:t>
      </w:r>
      <w:r w:rsidRPr="00C55D6E">
        <w:rPr>
          <w:rFonts w:ascii="Times New Roman" w:hAnsi="Times New Roman" w:cs="Times New Roman"/>
          <w:sz w:val="28"/>
          <w:szCs w:val="28"/>
        </w:rPr>
        <w:t>нус 202,55 тысяч рублей к уровню 2019 года</w:t>
      </w:r>
      <w:r>
        <w:rPr>
          <w:sz w:val="28"/>
          <w:szCs w:val="28"/>
        </w:rPr>
        <w:t>.</w:t>
      </w:r>
    </w:p>
    <w:p w:rsidR="00C51C8C" w:rsidRPr="00C55D6E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6E">
        <w:rPr>
          <w:rFonts w:ascii="Times New Roman" w:hAnsi="Times New Roman" w:cs="Times New Roman"/>
          <w:sz w:val="28"/>
          <w:szCs w:val="28"/>
        </w:rPr>
        <w:t>В рамках реализации мероприятий по обеспечению развития и укрепления м</w:t>
      </w:r>
      <w:r w:rsidRPr="00C55D6E">
        <w:rPr>
          <w:rFonts w:ascii="Times New Roman" w:hAnsi="Times New Roman" w:cs="Times New Roman"/>
          <w:sz w:val="28"/>
          <w:szCs w:val="28"/>
        </w:rPr>
        <w:t>а</w:t>
      </w:r>
      <w:r w:rsidRPr="00C55D6E">
        <w:rPr>
          <w:rFonts w:ascii="Times New Roman" w:hAnsi="Times New Roman" w:cs="Times New Roman"/>
          <w:sz w:val="28"/>
          <w:szCs w:val="28"/>
        </w:rPr>
        <w:t>териально-технической базы домов культуры в населенных пунктах с числом жит</w:t>
      </w:r>
      <w:r w:rsidRPr="00C55D6E">
        <w:rPr>
          <w:rFonts w:ascii="Times New Roman" w:hAnsi="Times New Roman" w:cs="Times New Roman"/>
          <w:sz w:val="28"/>
          <w:szCs w:val="28"/>
        </w:rPr>
        <w:t>е</w:t>
      </w:r>
      <w:r w:rsidRPr="00C55D6E">
        <w:rPr>
          <w:rFonts w:ascii="Times New Roman" w:hAnsi="Times New Roman" w:cs="Times New Roman"/>
          <w:sz w:val="28"/>
          <w:szCs w:val="28"/>
        </w:rPr>
        <w:t xml:space="preserve">лей до 50 тысяч человек в рамках проекта «Культура малой Родины» («Местный Дом культуры») в 2020 году выделена субсидия </w:t>
      </w:r>
      <w:r w:rsidRPr="00C55D6E">
        <w:rPr>
          <w:rFonts w:ascii="Times New Roman" w:hAnsi="Times New Roman" w:cs="Times New Roman"/>
          <w:b/>
          <w:sz w:val="28"/>
          <w:szCs w:val="28"/>
        </w:rPr>
        <w:t>2 100 000,00 рублей</w:t>
      </w:r>
      <w:r w:rsidRPr="00C55D6E">
        <w:rPr>
          <w:rFonts w:ascii="Times New Roman" w:hAnsi="Times New Roman" w:cs="Times New Roman"/>
          <w:sz w:val="28"/>
          <w:szCs w:val="28"/>
        </w:rPr>
        <w:t>.</w:t>
      </w:r>
    </w:p>
    <w:p w:rsidR="00C51C8C" w:rsidRPr="00C55D6E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Pr="00C55D6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Pr="00C55D6E">
        <w:rPr>
          <w:rFonts w:ascii="Times New Roman" w:hAnsi="Times New Roman" w:cs="Times New Roman"/>
          <w:b/>
          <w:sz w:val="28"/>
          <w:szCs w:val="28"/>
        </w:rPr>
        <w:t>21 213,00 рублей</w:t>
      </w:r>
      <w:r w:rsidRPr="00C55D6E">
        <w:rPr>
          <w:rFonts w:ascii="Times New Roman" w:hAnsi="Times New Roman" w:cs="Times New Roman"/>
          <w:sz w:val="28"/>
          <w:szCs w:val="28"/>
        </w:rPr>
        <w:t xml:space="preserve">. Общая сумма составляет </w:t>
      </w:r>
      <w:r w:rsidRPr="00C55D6E">
        <w:rPr>
          <w:rFonts w:ascii="Times New Roman" w:hAnsi="Times New Roman" w:cs="Times New Roman"/>
          <w:b/>
          <w:sz w:val="28"/>
          <w:szCs w:val="28"/>
        </w:rPr>
        <w:t>2 121 213,00</w:t>
      </w:r>
      <w:r w:rsidRPr="00C55D6E">
        <w:rPr>
          <w:rFonts w:ascii="Times New Roman" w:hAnsi="Times New Roman" w:cs="Times New Roman"/>
          <w:sz w:val="28"/>
          <w:szCs w:val="28"/>
        </w:rPr>
        <w:t xml:space="preserve"> </w:t>
      </w:r>
      <w:r w:rsidRPr="00C55D6E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C51C8C" w:rsidRPr="00C55D6E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6E">
        <w:rPr>
          <w:rFonts w:ascii="Times New Roman" w:hAnsi="Times New Roman" w:cs="Times New Roman"/>
          <w:sz w:val="28"/>
          <w:szCs w:val="28"/>
        </w:rPr>
        <w:t>В рамках реализации данного проекта предусмотрена модернизация матер</w:t>
      </w:r>
      <w:r w:rsidRPr="00C55D6E">
        <w:rPr>
          <w:rFonts w:ascii="Times New Roman" w:hAnsi="Times New Roman" w:cs="Times New Roman"/>
          <w:sz w:val="28"/>
          <w:szCs w:val="28"/>
        </w:rPr>
        <w:t>и</w:t>
      </w:r>
      <w:r w:rsidRPr="00C55D6E">
        <w:rPr>
          <w:rFonts w:ascii="Times New Roman" w:hAnsi="Times New Roman" w:cs="Times New Roman"/>
          <w:sz w:val="28"/>
          <w:szCs w:val="28"/>
        </w:rPr>
        <w:t xml:space="preserve">ально-технической базы учреждений культуры. </w:t>
      </w:r>
    </w:p>
    <w:p w:rsidR="00C51C8C" w:rsidRPr="00C55D6E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6E">
        <w:rPr>
          <w:rFonts w:ascii="Times New Roman" w:hAnsi="Times New Roman" w:cs="Times New Roman"/>
          <w:sz w:val="28"/>
          <w:szCs w:val="28"/>
        </w:rPr>
        <w:t xml:space="preserve">Из вышеуказанных денежных средств </w:t>
      </w:r>
      <w:r w:rsidRPr="00C55D6E">
        <w:rPr>
          <w:rFonts w:ascii="Times New Roman" w:hAnsi="Times New Roman" w:cs="Times New Roman"/>
          <w:b/>
          <w:sz w:val="28"/>
          <w:szCs w:val="28"/>
        </w:rPr>
        <w:t>1 515 061,00 рублей</w:t>
      </w:r>
      <w:r w:rsidRPr="00C55D6E">
        <w:rPr>
          <w:rFonts w:ascii="Times New Roman" w:hAnsi="Times New Roman" w:cs="Times New Roman"/>
          <w:sz w:val="28"/>
          <w:szCs w:val="28"/>
        </w:rPr>
        <w:t xml:space="preserve"> было израсходов</w:t>
      </w:r>
      <w:r w:rsidRPr="00C55D6E">
        <w:rPr>
          <w:rFonts w:ascii="Times New Roman" w:hAnsi="Times New Roman" w:cs="Times New Roman"/>
          <w:sz w:val="28"/>
          <w:szCs w:val="28"/>
        </w:rPr>
        <w:t>а</w:t>
      </w:r>
      <w:r w:rsidRPr="00C55D6E">
        <w:rPr>
          <w:rFonts w:ascii="Times New Roman" w:hAnsi="Times New Roman" w:cs="Times New Roman"/>
          <w:sz w:val="28"/>
          <w:szCs w:val="28"/>
        </w:rPr>
        <w:t xml:space="preserve">но на приобретение «одежды» сцены, окон и дверей в Раевский СДК, </w:t>
      </w:r>
      <w:r w:rsidRPr="00C55D6E">
        <w:rPr>
          <w:rFonts w:ascii="Times New Roman" w:hAnsi="Times New Roman" w:cs="Times New Roman"/>
          <w:b/>
          <w:sz w:val="28"/>
          <w:szCs w:val="28"/>
        </w:rPr>
        <w:t>505 091,00 рублей</w:t>
      </w:r>
      <w:r w:rsidRPr="00C55D6E">
        <w:rPr>
          <w:rFonts w:ascii="Times New Roman" w:hAnsi="Times New Roman" w:cs="Times New Roman"/>
          <w:sz w:val="28"/>
          <w:szCs w:val="28"/>
        </w:rPr>
        <w:t xml:space="preserve"> для приобретения «одежды» сцены, окон и дверей в </w:t>
      </w:r>
      <w:proofErr w:type="spellStart"/>
      <w:r w:rsidRPr="00C55D6E">
        <w:rPr>
          <w:rFonts w:ascii="Times New Roman" w:hAnsi="Times New Roman" w:cs="Times New Roman"/>
          <w:sz w:val="28"/>
          <w:szCs w:val="28"/>
        </w:rPr>
        <w:t>Носковский</w:t>
      </w:r>
      <w:proofErr w:type="spellEnd"/>
      <w:r w:rsidRPr="00C55D6E">
        <w:rPr>
          <w:rFonts w:ascii="Times New Roman" w:hAnsi="Times New Roman" w:cs="Times New Roman"/>
          <w:sz w:val="28"/>
          <w:szCs w:val="28"/>
        </w:rPr>
        <w:t xml:space="preserve"> СДК, на </w:t>
      </w:r>
      <w:r w:rsidRPr="00C55D6E">
        <w:rPr>
          <w:rFonts w:ascii="Times New Roman" w:hAnsi="Times New Roman" w:cs="Times New Roman"/>
          <w:b/>
          <w:sz w:val="28"/>
          <w:szCs w:val="28"/>
        </w:rPr>
        <w:t>101 061,00</w:t>
      </w:r>
      <w:r w:rsidRPr="00C55D6E">
        <w:rPr>
          <w:rFonts w:ascii="Times New Roman" w:hAnsi="Times New Roman" w:cs="Times New Roman"/>
          <w:sz w:val="28"/>
          <w:szCs w:val="28"/>
        </w:rPr>
        <w:t xml:space="preserve"> </w:t>
      </w:r>
      <w:r w:rsidRPr="00C55D6E">
        <w:rPr>
          <w:rFonts w:ascii="Times New Roman" w:hAnsi="Times New Roman" w:cs="Times New Roman"/>
          <w:b/>
          <w:sz w:val="28"/>
          <w:szCs w:val="28"/>
        </w:rPr>
        <w:t>рублей</w:t>
      </w:r>
      <w:r w:rsidRPr="00C55D6E">
        <w:rPr>
          <w:rFonts w:ascii="Times New Roman" w:hAnsi="Times New Roman" w:cs="Times New Roman"/>
          <w:sz w:val="28"/>
          <w:szCs w:val="28"/>
        </w:rPr>
        <w:t xml:space="preserve"> приобретен ноутбук и активная акустическая систе</w:t>
      </w:r>
      <w:r>
        <w:rPr>
          <w:rFonts w:ascii="Times New Roman" w:hAnsi="Times New Roman" w:cs="Times New Roman"/>
          <w:sz w:val="28"/>
          <w:szCs w:val="28"/>
        </w:rPr>
        <w:t xml:space="preserve">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55D6E">
        <w:rPr>
          <w:rFonts w:ascii="Times New Roman" w:hAnsi="Times New Roman" w:cs="Times New Roman"/>
          <w:sz w:val="28"/>
          <w:szCs w:val="28"/>
        </w:rPr>
        <w:t xml:space="preserve"> Тата</w:t>
      </w:r>
      <w:r w:rsidRPr="00C55D6E">
        <w:rPr>
          <w:rFonts w:ascii="Times New Roman" w:hAnsi="Times New Roman" w:cs="Times New Roman"/>
          <w:sz w:val="28"/>
          <w:szCs w:val="28"/>
        </w:rPr>
        <w:t>р</w:t>
      </w:r>
      <w:r w:rsidRPr="00C55D6E">
        <w:rPr>
          <w:rFonts w:ascii="Times New Roman" w:hAnsi="Times New Roman" w:cs="Times New Roman"/>
          <w:sz w:val="28"/>
          <w:szCs w:val="28"/>
        </w:rPr>
        <w:t>ского СДК.</w:t>
      </w:r>
    </w:p>
    <w:p w:rsidR="00C51C8C" w:rsidRDefault="00C51C8C" w:rsidP="00C51C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Департаментом Смоленской области по культуре выделена субсидия на обеспечение развития и укрепления материально-технической базы муниципальных учреждений культуры в размере </w:t>
      </w:r>
      <w:r w:rsidRPr="00220557">
        <w:rPr>
          <w:b/>
          <w:sz w:val="28"/>
          <w:szCs w:val="28"/>
        </w:rPr>
        <w:t>5 393 488,00 рублей</w:t>
      </w:r>
      <w:r>
        <w:rPr>
          <w:sz w:val="28"/>
          <w:szCs w:val="28"/>
        </w:rPr>
        <w:t>.</w:t>
      </w:r>
    </w:p>
    <w:p w:rsidR="00C51C8C" w:rsidRDefault="00C51C8C" w:rsidP="00C51C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81665B">
        <w:rPr>
          <w:color w:val="000000"/>
          <w:sz w:val="28"/>
          <w:szCs w:val="28"/>
          <w:shd w:val="clear" w:color="auto" w:fill="FFFFFF"/>
        </w:rPr>
        <w:t>Софинансирование</w:t>
      </w:r>
      <w:proofErr w:type="spellEnd"/>
      <w:r w:rsidRPr="0081665B">
        <w:rPr>
          <w:color w:val="000000"/>
          <w:sz w:val="28"/>
          <w:szCs w:val="28"/>
          <w:shd w:val="clear" w:color="auto" w:fill="FFFFFF"/>
        </w:rPr>
        <w:t xml:space="preserve"> из бюджета муниципального обра</w:t>
      </w:r>
      <w:r>
        <w:rPr>
          <w:color w:val="000000"/>
          <w:sz w:val="28"/>
          <w:szCs w:val="28"/>
          <w:shd w:val="clear" w:color="auto" w:fill="FFFFFF"/>
        </w:rPr>
        <w:t>зования</w:t>
      </w:r>
      <w:r w:rsidRPr="0081665B">
        <w:rPr>
          <w:color w:val="000000"/>
          <w:sz w:val="28"/>
          <w:szCs w:val="28"/>
          <w:shd w:val="clear" w:color="auto" w:fill="FFFFFF"/>
        </w:rPr>
        <w:t xml:space="preserve"> составило </w:t>
      </w:r>
      <w:r w:rsidRPr="000F68EB">
        <w:rPr>
          <w:b/>
          <w:color w:val="000000"/>
          <w:sz w:val="28"/>
          <w:szCs w:val="28"/>
          <w:shd w:val="clear" w:color="auto" w:fill="FFFFFF"/>
        </w:rPr>
        <w:t>181 320 рублей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51C8C" w:rsidRDefault="00C51C8C" w:rsidP="00C51C8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Общая сумма – </w:t>
      </w:r>
      <w:r w:rsidRPr="007E1AC9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7E1AC9">
        <w:rPr>
          <w:b/>
          <w:color w:val="000000"/>
          <w:sz w:val="28"/>
          <w:szCs w:val="28"/>
          <w:shd w:val="clear" w:color="auto" w:fill="FFFFFF"/>
        </w:rPr>
        <w:t>574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E1AC9">
        <w:rPr>
          <w:b/>
          <w:color w:val="000000"/>
          <w:sz w:val="28"/>
          <w:szCs w:val="28"/>
          <w:shd w:val="clear" w:color="auto" w:fill="FFFFFF"/>
        </w:rPr>
        <w:t>808,00 рублей.</w:t>
      </w:r>
    </w:p>
    <w:p w:rsidR="00C51C8C" w:rsidRPr="00EA5304" w:rsidRDefault="00C51C8C" w:rsidP="00C51C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A5304">
        <w:rPr>
          <w:color w:val="000000"/>
          <w:sz w:val="28"/>
          <w:szCs w:val="28"/>
          <w:shd w:val="clear" w:color="auto" w:fill="FFFFFF"/>
        </w:rPr>
        <w:t>Выделенные финансовые средства были израсходованы на</w:t>
      </w:r>
      <w:r>
        <w:rPr>
          <w:color w:val="000000"/>
          <w:sz w:val="28"/>
          <w:szCs w:val="28"/>
          <w:shd w:val="clear" w:color="auto" w:fill="FFFFFF"/>
        </w:rPr>
        <w:t xml:space="preserve"> учреждения культуры: Раевский сельский Дом культуры,</w:t>
      </w:r>
      <w:r w:rsidRPr="00EA530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Носковский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сельский Дом</w:t>
      </w:r>
      <w:r w:rsidRPr="00EA5304">
        <w:rPr>
          <w:color w:val="000000"/>
          <w:sz w:val="28"/>
          <w:szCs w:val="28"/>
          <w:shd w:val="clear" w:color="auto" w:fill="FFFFFF"/>
        </w:rPr>
        <w:t xml:space="preserve"> культуры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5304">
        <w:rPr>
          <w:color w:val="000000"/>
          <w:sz w:val="28"/>
          <w:szCs w:val="28"/>
          <w:shd w:val="clear" w:color="auto" w:fill="FFFFFF"/>
        </w:rPr>
        <w:t>- филиалы МБУК «Монастырщинский РКДЦ», из них:</w:t>
      </w:r>
    </w:p>
    <w:p w:rsidR="00C51C8C" w:rsidRDefault="00C51C8C" w:rsidP="00C51C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177F">
        <w:rPr>
          <w:rStyle w:val="wmi-callto"/>
          <w:color w:val="000000"/>
          <w:sz w:val="28"/>
          <w:szCs w:val="28"/>
          <w:shd w:val="clear" w:color="auto" w:fill="FFFFFF"/>
        </w:rPr>
        <w:t>1)</w:t>
      </w:r>
      <w:r>
        <w:rPr>
          <w:rStyle w:val="wmi-callto"/>
          <w:b/>
          <w:color w:val="000000"/>
          <w:sz w:val="28"/>
          <w:szCs w:val="28"/>
          <w:shd w:val="clear" w:color="auto" w:fill="FFFFFF"/>
        </w:rPr>
        <w:t xml:space="preserve"> </w:t>
      </w:r>
      <w:r w:rsidRPr="00655C95">
        <w:rPr>
          <w:rStyle w:val="wmi-callto"/>
          <w:b/>
          <w:sz w:val="28"/>
          <w:szCs w:val="28"/>
          <w:shd w:val="clear" w:color="auto" w:fill="FFFFFF"/>
        </w:rPr>
        <w:t>1 199 389,00</w:t>
      </w:r>
      <w:r>
        <w:rPr>
          <w:color w:val="000000"/>
          <w:sz w:val="28"/>
          <w:szCs w:val="28"/>
          <w:shd w:val="clear" w:color="auto" w:fill="FFFFFF"/>
        </w:rPr>
        <w:t xml:space="preserve"> на газификацию </w:t>
      </w:r>
      <w:r w:rsidRPr="00EA5304">
        <w:rPr>
          <w:color w:val="000000"/>
          <w:sz w:val="28"/>
          <w:szCs w:val="28"/>
          <w:shd w:val="clear" w:color="auto" w:fill="FFFFFF"/>
        </w:rPr>
        <w:t>Носковского СД</w:t>
      </w:r>
      <w:r>
        <w:rPr>
          <w:color w:val="000000"/>
          <w:sz w:val="28"/>
          <w:szCs w:val="28"/>
          <w:shd w:val="clear" w:color="auto" w:fill="FFFFFF"/>
        </w:rPr>
        <w:t>К. В ноябре отчетного года СДК был подключен к газовому отоплению.</w:t>
      </w:r>
    </w:p>
    <w:p w:rsidR="00C51C8C" w:rsidRDefault="00C51C8C" w:rsidP="00C51C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9177F">
        <w:rPr>
          <w:color w:val="000000"/>
          <w:sz w:val="28"/>
          <w:szCs w:val="28"/>
          <w:shd w:val="clear" w:color="auto" w:fill="FFFFFF"/>
        </w:rPr>
        <w:t>2)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mi-callto"/>
          <w:b/>
          <w:color w:val="000000"/>
          <w:sz w:val="28"/>
          <w:szCs w:val="28"/>
          <w:shd w:val="clear" w:color="auto" w:fill="FFFFFF"/>
        </w:rPr>
        <w:t>4 375</w:t>
      </w:r>
      <w:r w:rsidRPr="00EA5304">
        <w:rPr>
          <w:rStyle w:val="wmi-callto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wmi-callto"/>
          <w:b/>
          <w:color w:val="000000"/>
          <w:sz w:val="28"/>
          <w:szCs w:val="28"/>
          <w:shd w:val="clear" w:color="auto" w:fill="FFFFFF"/>
        </w:rPr>
        <w:t>490</w:t>
      </w:r>
      <w:r w:rsidRPr="00EA5304">
        <w:rPr>
          <w:b/>
          <w:color w:val="000000"/>
          <w:sz w:val="28"/>
          <w:szCs w:val="28"/>
          <w:shd w:val="clear" w:color="auto" w:fill="FFFFFF"/>
        </w:rPr>
        <w:t>,00 рублей</w:t>
      </w:r>
      <w:r w:rsidRPr="00EA5304">
        <w:rPr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color w:val="000000"/>
          <w:sz w:val="28"/>
          <w:szCs w:val="28"/>
          <w:shd w:val="clear" w:color="auto" w:fill="FFFFFF"/>
        </w:rPr>
        <w:t>капитальный ремонт и укрепление материально-технической базы</w:t>
      </w:r>
      <w:r w:rsidRPr="00EA5304">
        <w:rPr>
          <w:color w:val="000000"/>
          <w:sz w:val="28"/>
          <w:szCs w:val="28"/>
          <w:shd w:val="clear" w:color="auto" w:fill="FFFFFF"/>
        </w:rPr>
        <w:t xml:space="preserve"> Раевского СДК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C51C8C" w:rsidRDefault="00C51C8C" w:rsidP="00C51C8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капитальный ремонт кровли - </w:t>
      </w:r>
      <w:r w:rsidRPr="00EA5304">
        <w:rPr>
          <w:b/>
          <w:color w:val="000000"/>
          <w:sz w:val="28"/>
          <w:szCs w:val="28"/>
          <w:shd w:val="clear" w:color="auto" w:fill="FFFFFF"/>
        </w:rPr>
        <w:t>652 470,23 рублей</w:t>
      </w:r>
      <w:r>
        <w:rPr>
          <w:b/>
          <w:color w:val="000000"/>
          <w:sz w:val="28"/>
          <w:szCs w:val="28"/>
          <w:shd w:val="clear" w:color="auto" w:fill="FFFFFF"/>
        </w:rPr>
        <w:t>;</w:t>
      </w:r>
    </w:p>
    <w:p w:rsidR="00C51C8C" w:rsidRDefault="00C51C8C" w:rsidP="00C51C8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F0B32">
        <w:rPr>
          <w:color w:val="000000"/>
          <w:sz w:val="28"/>
          <w:szCs w:val="28"/>
          <w:shd w:val="clear" w:color="auto" w:fill="FFFFFF"/>
        </w:rPr>
        <w:t>- капитальный ремонт помещений</w:t>
      </w:r>
      <w:r>
        <w:rPr>
          <w:b/>
          <w:color w:val="000000"/>
          <w:sz w:val="28"/>
          <w:szCs w:val="28"/>
          <w:shd w:val="clear" w:color="auto" w:fill="FFFFFF"/>
        </w:rPr>
        <w:t>- 3 043 117,77 рублей;</w:t>
      </w:r>
    </w:p>
    <w:p w:rsidR="00C51C8C" w:rsidRPr="0002090B" w:rsidRDefault="00C51C8C" w:rsidP="00C51C8C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 w:rsidRPr="00AF0B32">
        <w:rPr>
          <w:color w:val="000000"/>
          <w:sz w:val="28"/>
          <w:szCs w:val="28"/>
          <w:shd w:val="clear" w:color="auto" w:fill="FFFFFF"/>
        </w:rPr>
        <w:t>укрепление материально-технической базы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679 831</w:t>
      </w:r>
      <w:r w:rsidRPr="001F1366">
        <w:rPr>
          <w:b/>
          <w:color w:val="000000"/>
          <w:sz w:val="28"/>
          <w:szCs w:val="28"/>
          <w:shd w:val="clear" w:color="auto" w:fill="FFFFFF"/>
        </w:rPr>
        <w:t>,00</w:t>
      </w:r>
      <w:r>
        <w:rPr>
          <w:b/>
          <w:color w:val="000000"/>
          <w:sz w:val="28"/>
          <w:szCs w:val="28"/>
          <w:shd w:val="clear" w:color="auto" w:fill="FFFFFF"/>
        </w:rPr>
        <w:t xml:space="preserve"> рублей (</w:t>
      </w:r>
      <w:r>
        <w:rPr>
          <w:color w:val="000000"/>
          <w:sz w:val="28"/>
          <w:szCs w:val="28"/>
          <w:shd w:val="clear" w:color="auto" w:fill="FFFFFF"/>
        </w:rPr>
        <w:t>приобретение жалюзи для окон,</w:t>
      </w:r>
      <w:r w:rsidRPr="00AF0B32">
        <w:rPr>
          <w:color w:val="000000"/>
          <w:sz w:val="28"/>
          <w:szCs w:val="28"/>
          <w:shd w:val="clear" w:color="auto" w:fill="FFFFFF"/>
        </w:rPr>
        <w:t xml:space="preserve"> стульев, шкафов, тепловой пушки, вешалок,</w:t>
      </w:r>
      <w:r>
        <w:rPr>
          <w:color w:val="000000"/>
          <w:sz w:val="28"/>
          <w:szCs w:val="28"/>
          <w:shd w:val="clear" w:color="auto" w:fill="FFFFFF"/>
        </w:rPr>
        <w:t xml:space="preserve"> монтаж пожарной сигнализации и оповещения при пожаре).</w:t>
      </w:r>
    </w:p>
    <w:p w:rsidR="00C51C8C" w:rsidRPr="00C55D6E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D6E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Смоленской области от 14.10.2020 № 1758-р-адм выделены денежные средства в размере </w:t>
      </w:r>
      <w:r w:rsidRPr="00C55D6E">
        <w:rPr>
          <w:rFonts w:ascii="Times New Roman" w:hAnsi="Times New Roman" w:cs="Times New Roman"/>
          <w:b/>
          <w:sz w:val="28"/>
          <w:szCs w:val="28"/>
        </w:rPr>
        <w:t>1 780 707,43</w:t>
      </w:r>
      <w:r w:rsidRPr="00C55D6E">
        <w:rPr>
          <w:rFonts w:ascii="Times New Roman" w:hAnsi="Times New Roman" w:cs="Times New Roman"/>
          <w:sz w:val="28"/>
          <w:szCs w:val="28"/>
        </w:rPr>
        <w:t xml:space="preserve"> </w:t>
      </w:r>
      <w:r w:rsidRPr="00C55D6E">
        <w:rPr>
          <w:rFonts w:ascii="Times New Roman" w:hAnsi="Times New Roman" w:cs="Times New Roman"/>
          <w:b/>
          <w:sz w:val="28"/>
          <w:szCs w:val="28"/>
        </w:rPr>
        <w:t>ру</w:t>
      </w:r>
      <w:r w:rsidRPr="00C55D6E">
        <w:rPr>
          <w:rFonts w:ascii="Times New Roman" w:hAnsi="Times New Roman" w:cs="Times New Roman"/>
          <w:b/>
          <w:sz w:val="28"/>
          <w:szCs w:val="28"/>
        </w:rPr>
        <w:t>б</w:t>
      </w:r>
      <w:r w:rsidRPr="00C55D6E">
        <w:rPr>
          <w:rFonts w:ascii="Times New Roman" w:hAnsi="Times New Roman" w:cs="Times New Roman"/>
          <w:b/>
          <w:sz w:val="28"/>
          <w:szCs w:val="28"/>
        </w:rPr>
        <w:t>лей</w:t>
      </w:r>
      <w:r w:rsidRPr="00C55D6E">
        <w:rPr>
          <w:rFonts w:ascii="Times New Roman" w:hAnsi="Times New Roman" w:cs="Times New Roman"/>
          <w:sz w:val="28"/>
          <w:szCs w:val="28"/>
        </w:rPr>
        <w:t xml:space="preserve"> для проведения капитального ремонта, приобретение крепежа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5D6E">
        <w:rPr>
          <w:rFonts w:ascii="Times New Roman" w:hAnsi="Times New Roman" w:cs="Times New Roman"/>
          <w:sz w:val="28"/>
          <w:szCs w:val="28"/>
        </w:rPr>
        <w:t>одежды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5D6E">
        <w:rPr>
          <w:rFonts w:ascii="Times New Roman" w:hAnsi="Times New Roman" w:cs="Times New Roman"/>
          <w:sz w:val="28"/>
          <w:szCs w:val="28"/>
        </w:rPr>
        <w:t xml:space="preserve"> сцены и ее монтаж, приобретение жалюзи и их монтаж в </w:t>
      </w:r>
      <w:proofErr w:type="spellStart"/>
      <w:r w:rsidRPr="00C55D6E">
        <w:rPr>
          <w:rFonts w:ascii="Times New Roman" w:hAnsi="Times New Roman" w:cs="Times New Roman"/>
          <w:sz w:val="28"/>
          <w:szCs w:val="28"/>
        </w:rPr>
        <w:t>Носковском</w:t>
      </w:r>
      <w:proofErr w:type="spellEnd"/>
      <w:r w:rsidRPr="00C55D6E">
        <w:rPr>
          <w:rFonts w:ascii="Times New Roman" w:hAnsi="Times New Roman" w:cs="Times New Roman"/>
          <w:sz w:val="28"/>
          <w:szCs w:val="28"/>
        </w:rPr>
        <w:t xml:space="preserve"> сельском Доме кул</w:t>
      </w:r>
      <w:r w:rsidRPr="00C55D6E">
        <w:rPr>
          <w:rFonts w:ascii="Times New Roman" w:hAnsi="Times New Roman" w:cs="Times New Roman"/>
          <w:sz w:val="28"/>
          <w:szCs w:val="28"/>
        </w:rPr>
        <w:t>ь</w:t>
      </w:r>
      <w:r w:rsidRPr="00C55D6E">
        <w:rPr>
          <w:rFonts w:ascii="Times New Roman" w:hAnsi="Times New Roman" w:cs="Times New Roman"/>
          <w:sz w:val="28"/>
          <w:szCs w:val="28"/>
        </w:rPr>
        <w:t>туры и изготовление проектно-сметной документации для газификации Раевского сельского Дома культуры - филиалов МБУК «Монастырщинский районный кул</w:t>
      </w:r>
      <w:r w:rsidRPr="00C55D6E">
        <w:rPr>
          <w:rFonts w:ascii="Times New Roman" w:hAnsi="Times New Roman" w:cs="Times New Roman"/>
          <w:sz w:val="28"/>
          <w:szCs w:val="28"/>
        </w:rPr>
        <w:t>ь</w:t>
      </w:r>
      <w:r w:rsidRPr="00C55D6E">
        <w:rPr>
          <w:rFonts w:ascii="Times New Roman" w:hAnsi="Times New Roman" w:cs="Times New Roman"/>
          <w:sz w:val="28"/>
          <w:szCs w:val="28"/>
        </w:rPr>
        <w:t xml:space="preserve">турно-досуговый центр». </w:t>
      </w:r>
      <w:proofErr w:type="gramEnd"/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Pr="00C55D6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55D6E">
        <w:rPr>
          <w:rFonts w:ascii="Times New Roman" w:hAnsi="Times New Roman" w:cs="Times New Roman"/>
          <w:b/>
          <w:sz w:val="28"/>
          <w:szCs w:val="28"/>
        </w:rPr>
        <w:t>172 342,97 рублей</w:t>
      </w:r>
      <w:r w:rsidRPr="00C55D6E">
        <w:rPr>
          <w:rFonts w:ascii="Times New Roman" w:hAnsi="Times New Roman" w:cs="Times New Roman"/>
          <w:sz w:val="28"/>
          <w:szCs w:val="28"/>
        </w:rPr>
        <w:t>. Общая сумма на выполнени</w:t>
      </w:r>
      <w:r>
        <w:rPr>
          <w:rFonts w:ascii="Times New Roman" w:hAnsi="Times New Roman" w:cs="Times New Roman"/>
          <w:sz w:val="28"/>
          <w:szCs w:val="28"/>
        </w:rPr>
        <w:t xml:space="preserve">е вышеуказанных </w:t>
      </w:r>
      <w:r w:rsidRPr="00C55D6E">
        <w:rPr>
          <w:rFonts w:ascii="Times New Roman" w:hAnsi="Times New Roman" w:cs="Times New Roman"/>
          <w:sz w:val="28"/>
          <w:szCs w:val="28"/>
        </w:rPr>
        <w:t xml:space="preserve">работ составляет </w:t>
      </w:r>
      <w:r w:rsidRPr="00C55D6E">
        <w:rPr>
          <w:rFonts w:ascii="Times New Roman" w:hAnsi="Times New Roman" w:cs="Times New Roman"/>
          <w:b/>
          <w:sz w:val="28"/>
          <w:szCs w:val="28"/>
        </w:rPr>
        <w:t>1 953 050,40</w:t>
      </w:r>
      <w:r w:rsidRPr="00C55D6E">
        <w:rPr>
          <w:rFonts w:ascii="Times New Roman" w:hAnsi="Times New Roman" w:cs="Times New Roman"/>
          <w:sz w:val="28"/>
          <w:szCs w:val="28"/>
        </w:rPr>
        <w:t xml:space="preserve"> </w:t>
      </w:r>
      <w:r w:rsidRPr="00C55D6E">
        <w:rPr>
          <w:rFonts w:ascii="Times New Roman" w:hAnsi="Times New Roman" w:cs="Times New Roman"/>
          <w:b/>
          <w:sz w:val="28"/>
          <w:szCs w:val="28"/>
        </w:rPr>
        <w:t>рублей.</w:t>
      </w:r>
    </w:p>
    <w:p w:rsidR="00C51C8C" w:rsidRPr="00295EF9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EF9">
        <w:rPr>
          <w:rFonts w:ascii="Times New Roman" w:hAnsi="Times New Roman" w:cs="Times New Roman"/>
          <w:sz w:val="28"/>
          <w:szCs w:val="28"/>
        </w:rPr>
        <w:t>Из выделенных денежных средств было израсходовано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Pr="00295EF9">
        <w:rPr>
          <w:rFonts w:ascii="Times New Roman" w:hAnsi="Times New Roman" w:cs="Times New Roman"/>
          <w:sz w:val="28"/>
          <w:szCs w:val="28"/>
        </w:rPr>
        <w:t>:</w:t>
      </w:r>
    </w:p>
    <w:p w:rsidR="00C51C8C" w:rsidRPr="00C55D6E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капитальный ремонт -</w:t>
      </w:r>
      <w:r w:rsidRPr="00C55D6E">
        <w:rPr>
          <w:rFonts w:ascii="Times New Roman" w:hAnsi="Times New Roman" w:cs="Times New Roman"/>
          <w:sz w:val="28"/>
          <w:szCs w:val="28"/>
        </w:rPr>
        <w:t xml:space="preserve"> </w:t>
      </w:r>
      <w:r w:rsidRPr="00C55D6E">
        <w:rPr>
          <w:rFonts w:ascii="Times New Roman" w:hAnsi="Times New Roman" w:cs="Times New Roman"/>
          <w:b/>
          <w:sz w:val="28"/>
          <w:szCs w:val="28"/>
        </w:rPr>
        <w:t>1 153 727,67 руб</w:t>
      </w:r>
      <w:r>
        <w:rPr>
          <w:rFonts w:ascii="Times New Roman" w:hAnsi="Times New Roman" w:cs="Times New Roman"/>
          <w:b/>
          <w:sz w:val="28"/>
          <w:szCs w:val="28"/>
        </w:rPr>
        <w:t>лей;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5D6E">
        <w:rPr>
          <w:rFonts w:ascii="Times New Roman" w:hAnsi="Times New Roman" w:cs="Times New Roman"/>
          <w:sz w:val="28"/>
          <w:szCs w:val="28"/>
        </w:rPr>
        <w:t>приобретение</w:t>
      </w:r>
      <w:r w:rsidRPr="00C55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D6E">
        <w:rPr>
          <w:rFonts w:ascii="Times New Roman" w:hAnsi="Times New Roman" w:cs="Times New Roman"/>
          <w:sz w:val="28"/>
          <w:szCs w:val="28"/>
        </w:rPr>
        <w:t>крепежа «одежды» сцены и ее монтаж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93 600,</w:t>
      </w:r>
      <w:r w:rsidRPr="00C55D6E">
        <w:rPr>
          <w:rFonts w:ascii="Times New Roman" w:hAnsi="Times New Roman" w:cs="Times New Roman"/>
          <w:b/>
          <w:sz w:val="28"/>
          <w:szCs w:val="28"/>
        </w:rPr>
        <w:t>00 руб</w:t>
      </w:r>
      <w:r>
        <w:rPr>
          <w:rFonts w:ascii="Times New Roman" w:hAnsi="Times New Roman" w:cs="Times New Roman"/>
          <w:b/>
          <w:sz w:val="28"/>
          <w:szCs w:val="28"/>
        </w:rPr>
        <w:t>лей;</w:t>
      </w:r>
    </w:p>
    <w:p w:rsidR="00C51C8C" w:rsidRPr="00C55D6E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5D6E">
        <w:rPr>
          <w:rFonts w:ascii="Times New Roman" w:hAnsi="Times New Roman" w:cs="Times New Roman"/>
          <w:sz w:val="28"/>
          <w:szCs w:val="28"/>
        </w:rPr>
        <w:t>приобретение</w:t>
      </w:r>
      <w:r w:rsidRPr="00C55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D6E">
        <w:rPr>
          <w:rFonts w:ascii="Times New Roman" w:hAnsi="Times New Roman" w:cs="Times New Roman"/>
          <w:sz w:val="28"/>
          <w:szCs w:val="28"/>
        </w:rPr>
        <w:t>жалюзи для окон и их монтаж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55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91 000,00 рублей.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D6E">
        <w:rPr>
          <w:rFonts w:ascii="Times New Roman" w:hAnsi="Times New Roman" w:cs="Times New Roman"/>
          <w:sz w:val="28"/>
          <w:szCs w:val="28"/>
        </w:rPr>
        <w:t>Изготовлена проектно-сметная документация по газификации Раевского СДК стоимостью</w:t>
      </w:r>
      <w:r w:rsidRPr="00C55D6E">
        <w:rPr>
          <w:rFonts w:ascii="Times New Roman" w:hAnsi="Times New Roman" w:cs="Times New Roman"/>
          <w:b/>
          <w:sz w:val="28"/>
          <w:szCs w:val="28"/>
        </w:rPr>
        <w:t xml:space="preserve"> 320 000, 00 рублей. </w:t>
      </w:r>
    </w:p>
    <w:p w:rsidR="00C51C8C" w:rsidRPr="00C55D6E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D6E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Смоленской области от 25.11.2020 № 2230-р-адм выделены денежные средства в размере </w:t>
      </w:r>
      <w:r w:rsidRPr="00C55D6E">
        <w:rPr>
          <w:rFonts w:ascii="Times New Roman" w:hAnsi="Times New Roman" w:cs="Times New Roman"/>
          <w:b/>
          <w:sz w:val="28"/>
          <w:szCs w:val="28"/>
        </w:rPr>
        <w:t>147 000,00</w:t>
      </w:r>
      <w:r w:rsidRPr="00C55D6E">
        <w:rPr>
          <w:rFonts w:ascii="Times New Roman" w:hAnsi="Times New Roman" w:cs="Times New Roman"/>
          <w:sz w:val="28"/>
          <w:szCs w:val="28"/>
        </w:rPr>
        <w:t xml:space="preserve"> </w:t>
      </w:r>
      <w:r w:rsidRPr="00C55D6E">
        <w:rPr>
          <w:rFonts w:ascii="Times New Roman" w:hAnsi="Times New Roman" w:cs="Times New Roman"/>
          <w:b/>
          <w:sz w:val="28"/>
          <w:szCs w:val="28"/>
        </w:rPr>
        <w:t>рублей</w:t>
      </w:r>
      <w:r w:rsidRPr="00C55D6E">
        <w:rPr>
          <w:rFonts w:ascii="Times New Roman" w:hAnsi="Times New Roman" w:cs="Times New Roman"/>
          <w:sz w:val="28"/>
          <w:szCs w:val="28"/>
        </w:rPr>
        <w:t xml:space="preserve"> на монтаж системы пожарной сигнализации и оповещения при пожаре в здании Носковского СДК.</w:t>
      </w:r>
    </w:p>
    <w:p w:rsidR="00C51C8C" w:rsidRPr="00C55D6E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D6E">
        <w:rPr>
          <w:rFonts w:ascii="Times New Roman" w:hAnsi="Times New Roman" w:cs="Times New Roman"/>
          <w:sz w:val="28"/>
          <w:szCs w:val="28"/>
        </w:rPr>
        <w:t xml:space="preserve">По сметному расчету данный вид работ составляет </w:t>
      </w:r>
      <w:r w:rsidRPr="00C55D6E">
        <w:rPr>
          <w:rFonts w:ascii="Times New Roman" w:hAnsi="Times New Roman" w:cs="Times New Roman"/>
          <w:b/>
          <w:sz w:val="28"/>
          <w:szCs w:val="28"/>
        </w:rPr>
        <w:t>165 240,00 рублей</w:t>
      </w:r>
      <w:r w:rsidRPr="00C55D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5D6E">
        <w:rPr>
          <w:rFonts w:ascii="Times New Roman" w:hAnsi="Times New Roman" w:cs="Times New Roman"/>
          <w:sz w:val="28"/>
          <w:szCs w:val="28"/>
        </w:rPr>
        <w:t>Соф</w:t>
      </w:r>
      <w:r w:rsidRPr="00C55D6E">
        <w:rPr>
          <w:rFonts w:ascii="Times New Roman" w:hAnsi="Times New Roman" w:cs="Times New Roman"/>
          <w:sz w:val="28"/>
          <w:szCs w:val="28"/>
        </w:rPr>
        <w:t>и</w:t>
      </w:r>
      <w:r w:rsidRPr="00C55D6E">
        <w:rPr>
          <w:rFonts w:ascii="Times New Roman" w:hAnsi="Times New Roman" w:cs="Times New Roman"/>
          <w:sz w:val="28"/>
          <w:szCs w:val="28"/>
        </w:rPr>
        <w:t>нансирование</w:t>
      </w:r>
      <w:proofErr w:type="spellEnd"/>
      <w:r w:rsidRPr="00C55D6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C55D6E">
        <w:rPr>
          <w:rFonts w:ascii="Times New Roman" w:hAnsi="Times New Roman" w:cs="Times New Roman"/>
          <w:b/>
          <w:sz w:val="28"/>
          <w:szCs w:val="28"/>
        </w:rPr>
        <w:t>18 240,00 рублей</w:t>
      </w:r>
      <w:r w:rsidRPr="00C55D6E">
        <w:rPr>
          <w:rFonts w:ascii="Times New Roman" w:hAnsi="Times New Roman" w:cs="Times New Roman"/>
          <w:sz w:val="28"/>
          <w:szCs w:val="28"/>
        </w:rPr>
        <w:t xml:space="preserve"> выделено из местного бюджета.</w:t>
      </w:r>
    </w:p>
    <w:p w:rsidR="00C51C8C" w:rsidRDefault="00C51C8C" w:rsidP="00C51C8C">
      <w:pPr>
        <w:ind w:firstLine="567"/>
        <w:jc w:val="both"/>
        <w:rPr>
          <w:rFonts w:eastAsia="Calibri"/>
          <w:color w:val="171717" w:themeColor="background2" w:themeShade="1A"/>
          <w:sz w:val="28"/>
          <w:szCs w:val="28"/>
        </w:rPr>
      </w:pPr>
      <w:r w:rsidRPr="0002090B">
        <w:rPr>
          <w:rFonts w:eastAsia="Calibri"/>
          <w:color w:val="171717" w:themeColor="background2" w:themeShade="1A"/>
          <w:sz w:val="28"/>
          <w:szCs w:val="28"/>
        </w:rPr>
        <w:t>Из резервного фонда Администрации Смоленской области также было выделено 30,0 тыс. рублей для приобретения ноутбука для Соболевского СДК.</w:t>
      </w:r>
    </w:p>
    <w:p w:rsidR="00C51C8C" w:rsidRDefault="00C51C8C" w:rsidP="00C51C8C">
      <w:pPr>
        <w:ind w:firstLine="567"/>
        <w:jc w:val="both"/>
        <w:rPr>
          <w:rFonts w:eastAsia="Calibri"/>
          <w:color w:val="171717" w:themeColor="background2" w:themeShade="1A"/>
          <w:sz w:val="28"/>
          <w:szCs w:val="28"/>
        </w:rPr>
      </w:pPr>
      <w:r>
        <w:rPr>
          <w:rFonts w:eastAsia="Calibri"/>
          <w:color w:val="171717" w:themeColor="background2" w:themeShade="1A"/>
          <w:sz w:val="28"/>
          <w:szCs w:val="28"/>
        </w:rPr>
        <w:t xml:space="preserve">Из средств местного бюджета были выделены денежные средства </w:t>
      </w:r>
      <w:proofErr w:type="gramStart"/>
      <w:r>
        <w:rPr>
          <w:rFonts w:eastAsia="Calibri"/>
          <w:color w:val="171717" w:themeColor="background2" w:themeShade="1A"/>
          <w:sz w:val="28"/>
          <w:szCs w:val="28"/>
        </w:rPr>
        <w:t>для</w:t>
      </w:r>
      <w:proofErr w:type="gramEnd"/>
      <w:r>
        <w:rPr>
          <w:rFonts w:eastAsia="Calibri"/>
          <w:color w:val="171717" w:themeColor="background2" w:themeShade="1A"/>
          <w:sz w:val="28"/>
          <w:szCs w:val="28"/>
        </w:rPr>
        <w:t>:</w:t>
      </w:r>
    </w:p>
    <w:p w:rsidR="00C51C8C" w:rsidRDefault="00C51C8C" w:rsidP="00C51C8C">
      <w:pPr>
        <w:ind w:firstLine="567"/>
        <w:jc w:val="both"/>
        <w:rPr>
          <w:rFonts w:eastAsia="Calibri"/>
          <w:color w:val="171717" w:themeColor="background2" w:themeShade="1A"/>
          <w:sz w:val="28"/>
          <w:szCs w:val="28"/>
        </w:rPr>
      </w:pPr>
      <w:r>
        <w:rPr>
          <w:rFonts w:eastAsia="Calibri"/>
          <w:color w:val="171717" w:themeColor="background2" w:themeShade="1A"/>
          <w:sz w:val="28"/>
          <w:szCs w:val="28"/>
        </w:rPr>
        <w:t>- монтажа канализационной системы в Раевском СДК на сумму 46 303,69 рублей;</w:t>
      </w:r>
    </w:p>
    <w:p w:rsidR="00C51C8C" w:rsidRDefault="00C51C8C" w:rsidP="00C51C8C">
      <w:pPr>
        <w:ind w:firstLine="567"/>
        <w:jc w:val="both"/>
        <w:rPr>
          <w:rFonts w:eastAsia="Calibri"/>
          <w:color w:val="171717" w:themeColor="background2" w:themeShade="1A"/>
          <w:sz w:val="28"/>
          <w:szCs w:val="28"/>
        </w:rPr>
      </w:pPr>
      <w:r>
        <w:rPr>
          <w:rFonts w:eastAsia="Calibri"/>
          <w:color w:val="171717" w:themeColor="background2" w:themeShade="1A"/>
          <w:sz w:val="28"/>
          <w:szCs w:val="28"/>
        </w:rPr>
        <w:t xml:space="preserve">- приобретения </w:t>
      </w:r>
      <w:proofErr w:type="spellStart"/>
      <w:r>
        <w:rPr>
          <w:rFonts w:eastAsia="Calibri"/>
          <w:color w:val="171717" w:themeColor="background2" w:themeShade="1A"/>
          <w:sz w:val="28"/>
          <w:szCs w:val="28"/>
        </w:rPr>
        <w:t>тахографа</w:t>
      </w:r>
      <w:proofErr w:type="spellEnd"/>
      <w:r>
        <w:rPr>
          <w:rFonts w:eastAsia="Calibri"/>
          <w:color w:val="171717" w:themeColor="background2" w:themeShade="1A"/>
          <w:sz w:val="28"/>
          <w:szCs w:val="28"/>
        </w:rPr>
        <w:t xml:space="preserve"> для </w:t>
      </w:r>
      <w:r w:rsidRPr="00093E8B">
        <w:rPr>
          <w:rFonts w:eastAsia="Calibri"/>
          <w:sz w:val="28"/>
          <w:szCs w:val="28"/>
        </w:rPr>
        <w:t>автомашины «Газель»</w:t>
      </w:r>
      <w:r>
        <w:rPr>
          <w:rFonts w:eastAsia="Calibri"/>
          <w:color w:val="171717" w:themeColor="background2" w:themeShade="1A"/>
          <w:sz w:val="28"/>
          <w:szCs w:val="28"/>
        </w:rPr>
        <w:t xml:space="preserve"> стоимостью 35 280,00 рублей;</w:t>
      </w:r>
    </w:p>
    <w:p w:rsidR="00C51C8C" w:rsidRDefault="00C51C8C" w:rsidP="00C51C8C">
      <w:pPr>
        <w:ind w:firstLine="567"/>
        <w:jc w:val="both"/>
        <w:rPr>
          <w:rFonts w:eastAsia="Calibri"/>
          <w:color w:val="171717" w:themeColor="background2" w:themeShade="1A"/>
          <w:sz w:val="28"/>
          <w:szCs w:val="28"/>
        </w:rPr>
      </w:pPr>
      <w:r>
        <w:rPr>
          <w:rFonts w:eastAsia="Calibri"/>
          <w:color w:val="171717" w:themeColor="background2" w:themeShade="1A"/>
          <w:sz w:val="28"/>
          <w:szCs w:val="28"/>
        </w:rPr>
        <w:t>- приобретения литературы на сумму 70 774,00 рублей и принтера стоимостью 20 000,00 рублей для МЦБО;</w:t>
      </w:r>
    </w:p>
    <w:p w:rsidR="00C51C8C" w:rsidRDefault="00C51C8C" w:rsidP="00C51C8C">
      <w:pPr>
        <w:ind w:firstLine="567"/>
        <w:jc w:val="both"/>
        <w:rPr>
          <w:rFonts w:eastAsia="Calibri"/>
          <w:color w:val="171717" w:themeColor="background2" w:themeShade="1A"/>
          <w:sz w:val="28"/>
          <w:szCs w:val="28"/>
        </w:rPr>
      </w:pPr>
      <w:r>
        <w:rPr>
          <w:rFonts w:eastAsia="Calibri"/>
          <w:color w:val="171717" w:themeColor="background2" w:themeShade="1A"/>
          <w:sz w:val="28"/>
          <w:szCs w:val="28"/>
        </w:rPr>
        <w:t>- приобретения баскетбольной стойки стоимостью 25 600,00 рублей для МБКСУ «Юность».</w:t>
      </w:r>
    </w:p>
    <w:p w:rsidR="00C51C8C" w:rsidRPr="00626BDF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26BD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МБУДО «Монастырщинская детская школа искусств» из внебюджетных сре</w:t>
      </w:r>
      <w:proofErr w:type="gramStart"/>
      <w:r w:rsidRPr="00626BD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дств пр</w:t>
      </w:r>
      <w:proofErr w:type="gramEnd"/>
      <w:r w:rsidRPr="00626BDF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иобретена мебель на сумму 15 419,70 рублей.</w:t>
      </w:r>
    </w:p>
    <w:p w:rsidR="00C51C8C" w:rsidRPr="00626BDF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DF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077D">
        <w:rPr>
          <w:rFonts w:ascii="Times New Roman" w:eastAsia="Calibri" w:hAnsi="Times New Roman" w:cs="Times New Roman"/>
          <w:sz w:val="28"/>
          <w:szCs w:val="28"/>
        </w:rPr>
        <w:t>«Доступная среда</w:t>
      </w:r>
      <w:r w:rsidRPr="00626BD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BDF">
        <w:rPr>
          <w:rFonts w:ascii="Times New Roman" w:eastAsia="Calibri" w:hAnsi="Times New Roman" w:cs="Times New Roman"/>
          <w:sz w:val="28"/>
          <w:szCs w:val="28"/>
        </w:rPr>
        <w:t>в Центральной би</w:t>
      </w:r>
      <w:r w:rsidRPr="00626BDF">
        <w:rPr>
          <w:rFonts w:ascii="Times New Roman" w:eastAsia="Calibri" w:hAnsi="Times New Roman" w:cs="Times New Roman"/>
          <w:sz w:val="28"/>
          <w:szCs w:val="28"/>
        </w:rPr>
        <w:t>б</w:t>
      </w:r>
      <w:r w:rsidRPr="00626BDF">
        <w:rPr>
          <w:rFonts w:ascii="Times New Roman" w:eastAsia="Calibri" w:hAnsi="Times New Roman" w:cs="Times New Roman"/>
          <w:sz w:val="28"/>
          <w:szCs w:val="28"/>
        </w:rPr>
        <w:t xml:space="preserve">лиотеке и Новомихайловском СДК установлены пандусы, </w:t>
      </w:r>
      <w:r w:rsidRPr="00626BDF">
        <w:rPr>
          <w:rFonts w:ascii="Times New Roman" w:hAnsi="Times New Roman" w:cs="Times New Roman"/>
          <w:sz w:val="28"/>
          <w:szCs w:val="28"/>
        </w:rPr>
        <w:t>в Районный Дом культ</w:t>
      </w:r>
      <w:r w:rsidRPr="00626BDF">
        <w:rPr>
          <w:rFonts w:ascii="Times New Roman" w:hAnsi="Times New Roman" w:cs="Times New Roman"/>
          <w:sz w:val="28"/>
          <w:szCs w:val="28"/>
        </w:rPr>
        <w:t>у</w:t>
      </w:r>
      <w:r w:rsidRPr="00626BDF">
        <w:rPr>
          <w:rFonts w:ascii="Times New Roman" w:hAnsi="Times New Roman" w:cs="Times New Roman"/>
          <w:sz w:val="28"/>
          <w:szCs w:val="28"/>
        </w:rPr>
        <w:t>ры приобретена «бегущая строка», таблички со шрифтом Брайля.</w:t>
      </w:r>
      <w:r>
        <w:rPr>
          <w:rFonts w:ascii="Times New Roman" w:hAnsi="Times New Roman" w:cs="Times New Roman"/>
          <w:sz w:val="28"/>
          <w:szCs w:val="28"/>
        </w:rPr>
        <w:t xml:space="preserve"> На эти цели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расходовано 58,9 тысяч рублей.</w:t>
      </w:r>
    </w:p>
    <w:p w:rsidR="00C51C8C" w:rsidRPr="00626BDF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DF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«Патриотическое воспитание граждан в муниципальном образовании «Монастырщинский район» Смоленской области на 2017-2025 гг.» приобретена форма </w:t>
      </w:r>
      <w:r>
        <w:rPr>
          <w:rFonts w:ascii="Times New Roman" w:hAnsi="Times New Roman" w:cs="Times New Roman"/>
          <w:sz w:val="28"/>
          <w:szCs w:val="28"/>
        </w:rPr>
        <w:t>на сумму 22,4 тысячи</w:t>
      </w:r>
      <w:r w:rsidRPr="00626BDF">
        <w:rPr>
          <w:rFonts w:ascii="Times New Roman" w:hAnsi="Times New Roman" w:cs="Times New Roman"/>
          <w:sz w:val="28"/>
          <w:szCs w:val="28"/>
        </w:rPr>
        <w:t xml:space="preserve"> рублей для участников движения «ЮНАРМИЯ».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BDF">
        <w:rPr>
          <w:rFonts w:ascii="Times New Roman" w:hAnsi="Times New Roman" w:cs="Times New Roman"/>
          <w:sz w:val="28"/>
          <w:szCs w:val="28"/>
        </w:rPr>
        <w:t>В отчетном году в муниципальном бюджетном учреждении культуры «Мон</w:t>
      </w:r>
      <w:r w:rsidRPr="00626BDF">
        <w:rPr>
          <w:rFonts w:ascii="Times New Roman" w:hAnsi="Times New Roman" w:cs="Times New Roman"/>
          <w:sz w:val="28"/>
          <w:szCs w:val="28"/>
        </w:rPr>
        <w:t>а</w:t>
      </w:r>
      <w:r w:rsidRPr="00626BDF">
        <w:rPr>
          <w:rFonts w:ascii="Times New Roman" w:hAnsi="Times New Roman" w:cs="Times New Roman"/>
          <w:sz w:val="28"/>
          <w:szCs w:val="28"/>
        </w:rPr>
        <w:t>стырщинский районный культурно-досуговый центр» проведена независимая оце</w:t>
      </w:r>
      <w:r w:rsidRPr="00626BDF">
        <w:rPr>
          <w:rFonts w:ascii="Times New Roman" w:hAnsi="Times New Roman" w:cs="Times New Roman"/>
          <w:sz w:val="28"/>
          <w:szCs w:val="28"/>
        </w:rPr>
        <w:t>н</w:t>
      </w:r>
      <w:r w:rsidRPr="00626BDF">
        <w:rPr>
          <w:rFonts w:ascii="Times New Roman" w:hAnsi="Times New Roman" w:cs="Times New Roman"/>
          <w:sz w:val="28"/>
          <w:szCs w:val="28"/>
        </w:rPr>
        <w:t>ка качества условий оказания услуг. В результате независимой экспертизы показ</w:t>
      </w:r>
      <w:r w:rsidRPr="00626BDF">
        <w:rPr>
          <w:rFonts w:ascii="Times New Roman" w:hAnsi="Times New Roman" w:cs="Times New Roman"/>
          <w:sz w:val="28"/>
          <w:szCs w:val="28"/>
        </w:rPr>
        <w:t>а</w:t>
      </w:r>
      <w:r w:rsidRPr="00626BDF">
        <w:rPr>
          <w:rFonts w:ascii="Times New Roman" w:hAnsi="Times New Roman" w:cs="Times New Roman"/>
          <w:sz w:val="28"/>
          <w:szCs w:val="28"/>
        </w:rPr>
        <w:t>тель оценки качества по данной организации составляет</w:t>
      </w:r>
      <w:r w:rsidRPr="00626B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BDF">
        <w:rPr>
          <w:rFonts w:ascii="Times New Roman" w:hAnsi="Times New Roman" w:cs="Times New Roman"/>
          <w:sz w:val="28"/>
          <w:szCs w:val="28"/>
        </w:rPr>
        <w:t>82,74 балла</w:t>
      </w:r>
      <w:r w:rsidRPr="00626B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BDF">
        <w:rPr>
          <w:rFonts w:ascii="Times New Roman" w:hAnsi="Times New Roman" w:cs="Times New Roman"/>
          <w:sz w:val="28"/>
          <w:szCs w:val="28"/>
        </w:rPr>
        <w:t>из 100 возмо</w:t>
      </w:r>
      <w:r w:rsidRPr="00626BDF">
        <w:rPr>
          <w:rFonts w:ascii="Times New Roman" w:hAnsi="Times New Roman" w:cs="Times New Roman"/>
          <w:sz w:val="28"/>
          <w:szCs w:val="28"/>
        </w:rPr>
        <w:t>ж</w:t>
      </w:r>
      <w:r w:rsidRPr="00626BDF">
        <w:rPr>
          <w:rFonts w:ascii="Times New Roman" w:hAnsi="Times New Roman" w:cs="Times New Roman"/>
          <w:sz w:val="28"/>
          <w:szCs w:val="28"/>
        </w:rPr>
        <w:t>ных баллов.</w:t>
      </w:r>
    </w:p>
    <w:p w:rsidR="00C51C8C" w:rsidRPr="00963EB0" w:rsidRDefault="00C51C8C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B0">
        <w:rPr>
          <w:rFonts w:ascii="Times New Roman" w:hAnsi="Times New Roman" w:cs="Times New Roman"/>
          <w:b/>
          <w:sz w:val="28"/>
          <w:szCs w:val="28"/>
        </w:rPr>
        <w:t>Библиотечная деятельность.</w:t>
      </w:r>
    </w:p>
    <w:p w:rsidR="00C51C8C" w:rsidRDefault="00C51C8C" w:rsidP="00C51C8C">
      <w:pPr>
        <w:pStyle w:val="ac"/>
        <w:ind w:firstLine="709"/>
        <w:jc w:val="both"/>
        <w:rPr>
          <w:sz w:val="28"/>
          <w:szCs w:val="28"/>
        </w:rPr>
      </w:pPr>
    </w:p>
    <w:p w:rsidR="00C51C8C" w:rsidRPr="00963EB0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0">
        <w:rPr>
          <w:rFonts w:ascii="Times New Roman" w:hAnsi="Times New Roman" w:cs="Times New Roman"/>
          <w:sz w:val="28"/>
          <w:szCs w:val="28"/>
        </w:rPr>
        <w:t>Работа библиотечной системы продолжила свое развитие как часть единого информационного пространства и направлена на обеспечение свободного доступа к информационным ресурсам всех категорий граждан и повышение качества пред</w:t>
      </w:r>
      <w:r w:rsidRPr="00963EB0">
        <w:rPr>
          <w:rFonts w:ascii="Times New Roman" w:hAnsi="Times New Roman" w:cs="Times New Roman"/>
          <w:sz w:val="28"/>
          <w:szCs w:val="28"/>
        </w:rPr>
        <w:t>о</w:t>
      </w:r>
      <w:r w:rsidRPr="00963EB0">
        <w:rPr>
          <w:rFonts w:ascii="Times New Roman" w:hAnsi="Times New Roman" w:cs="Times New Roman"/>
          <w:sz w:val="28"/>
          <w:szCs w:val="28"/>
        </w:rPr>
        <w:t>ставляемых услуг.</w:t>
      </w:r>
    </w:p>
    <w:p w:rsidR="00C51C8C" w:rsidRPr="00426E1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0">
        <w:rPr>
          <w:rFonts w:ascii="Times New Roman" w:hAnsi="Times New Roman" w:cs="Times New Roman"/>
          <w:sz w:val="28"/>
          <w:szCs w:val="28"/>
        </w:rPr>
        <w:lastRenderedPageBreak/>
        <w:t>Охват населения района библиотечным обслуживанием 83,9 %</w:t>
      </w:r>
      <w:r w:rsidRPr="00963EB0">
        <w:rPr>
          <w:rFonts w:ascii="Times New Roman" w:hAnsi="Times New Roman" w:cs="Times New Roman"/>
          <w:b/>
          <w:sz w:val="28"/>
          <w:szCs w:val="28"/>
        </w:rPr>
        <w:t>,</w:t>
      </w:r>
      <w:r w:rsidRPr="00963EB0">
        <w:rPr>
          <w:rFonts w:ascii="Times New Roman" w:hAnsi="Times New Roman" w:cs="Times New Roman"/>
          <w:sz w:val="28"/>
          <w:szCs w:val="28"/>
        </w:rPr>
        <w:t xml:space="preserve"> количество книговыдачи по библиотекам района составляет 139242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EB0">
        <w:rPr>
          <w:rFonts w:ascii="Times New Roman" w:hAnsi="Times New Roman" w:cs="Times New Roman"/>
          <w:sz w:val="28"/>
          <w:szCs w:val="28"/>
        </w:rPr>
        <w:t>, обслужено</w:t>
      </w:r>
      <w:r>
        <w:rPr>
          <w:sz w:val="28"/>
          <w:szCs w:val="28"/>
        </w:rPr>
        <w:t xml:space="preserve"> </w:t>
      </w:r>
      <w:r w:rsidRPr="00426E14">
        <w:rPr>
          <w:rFonts w:ascii="Times New Roman" w:hAnsi="Times New Roman" w:cs="Times New Roman"/>
          <w:sz w:val="28"/>
          <w:szCs w:val="28"/>
        </w:rPr>
        <w:t>кн</w:t>
      </w:r>
      <w:r w:rsidRPr="00426E14">
        <w:rPr>
          <w:rFonts w:ascii="Times New Roman" w:hAnsi="Times New Roman" w:cs="Times New Roman"/>
          <w:sz w:val="28"/>
          <w:szCs w:val="28"/>
        </w:rPr>
        <w:t>и</w:t>
      </w:r>
      <w:r w:rsidRPr="00426E14">
        <w:rPr>
          <w:rFonts w:ascii="Times New Roman" w:hAnsi="Times New Roman" w:cs="Times New Roman"/>
          <w:sz w:val="28"/>
          <w:szCs w:val="28"/>
        </w:rPr>
        <w:t xml:space="preserve">гой 7296 человек, работает 8 пунктов </w:t>
      </w:r>
      <w:proofErr w:type="spellStart"/>
      <w:r w:rsidRPr="00426E14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426E14">
        <w:rPr>
          <w:rFonts w:ascii="Times New Roman" w:hAnsi="Times New Roman" w:cs="Times New Roman"/>
          <w:sz w:val="28"/>
          <w:szCs w:val="28"/>
        </w:rPr>
        <w:t xml:space="preserve"> обслуживания. </w:t>
      </w:r>
    </w:p>
    <w:p w:rsidR="00C51C8C" w:rsidRPr="00426E1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14">
        <w:rPr>
          <w:rFonts w:ascii="Times New Roman" w:hAnsi="Times New Roman" w:cs="Times New Roman"/>
          <w:sz w:val="28"/>
          <w:szCs w:val="28"/>
        </w:rPr>
        <w:t>В связи со сложной эпидемиологической ситуацией количество посещений по библиотекам к уровню 2019 года уменьшилось на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E14">
        <w:rPr>
          <w:rFonts w:ascii="Times New Roman" w:hAnsi="Times New Roman" w:cs="Times New Roman"/>
          <w:sz w:val="28"/>
          <w:szCs w:val="28"/>
        </w:rPr>
        <w:t>687 и составило 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E14">
        <w:rPr>
          <w:rFonts w:ascii="Times New Roman" w:hAnsi="Times New Roman" w:cs="Times New Roman"/>
          <w:sz w:val="28"/>
          <w:szCs w:val="28"/>
        </w:rPr>
        <w:t>977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</w:t>
      </w:r>
      <w:r w:rsidRPr="00426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C8C" w:rsidRPr="00426E1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14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 xml:space="preserve"> – филиалы </w:t>
      </w:r>
      <w:r w:rsidRPr="00426E14">
        <w:rPr>
          <w:rFonts w:ascii="Times New Roman" w:hAnsi="Times New Roman" w:cs="Times New Roman"/>
          <w:sz w:val="28"/>
          <w:szCs w:val="28"/>
        </w:rPr>
        <w:t>МБУК «Монастырщинское МЦБО» приняли участие в Межрегиональном литературно-музыкальном марафоне «День поэта», посвященном 120-летию со дня рождения М.В. Исаковского, организованным Смоленской о</w:t>
      </w:r>
      <w:r w:rsidRPr="00426E14">
        <w:rPr>
          <w:rFonts w:ascii="Times New Roman" w:hAnsi="Times New Roman" w:cs="Times New Roman"/>
          <w:sz w:val="28"/>
          <w:szCs w:val="28"/>
        </w:rPr>
        <w:t>б</w:t>
      </w:r>
      <w:r w:rsidRPr="00426E14">
        <w:rPr>
          <w:rFonts w:ascii="Times New Roman" w:hAnsi="Times New Roman" w:cs="Times New Roman"/>
          <w:sz w:val="28"/>
          <w:szCs w:val="28"/>
        </w:rPr>
        <w:t>ластной библиотекой для детей и юношества имени И.С. Соколова – Микитова».</w:t>
      </w:r>
    </w:p>
    <w:p w:rsidR="00C51C8C" w:rsidRPr="00426E1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14">
        <w:rPr>
          <w:rFonts w:ascii="Times New Roman" w:hAnsi="Times New Roman" w:cs="Times New Roman"/>
          <w:sz w:val="28"/>
          <w:szCs w:val="28"/>
        </w:rPr>
        <w:t>В ноябре отчетного года в Центральной библиотеке состоялся круглый стол муниципального этапа Рождественских чтений «Александр Невский: Запад и В</w:t>
      </w:r>
      <w:r w:rsidRPr="00426E14">
        <w:rPr>
          <w:rFonts w:ascii="Times New Roman" w:hAnsi="Times New Roman" w:cs="Times New Roman"/>
          <w:sz w:val="28"/>
          <w:szCs w:val="28"/>
        </w:rPr>
        <w:t>о</w:t>
      </w:r>
      <w:r w:rsidRPr="00426E14">
        <w:rPr>
          <w:rFonts w:ascii="Times New Roman" w:hAnsi="Times New Roman" w:cs="Times New Roman"/>
          <w:sz w:val="28"/>
          <w:szCs w:val="28"/>
        </w:rPr>
        <w:t>сток, историческая память народа».</w:t>
      </w:r>
    </w:p>
    <w:p w:rsidR="00C51C8C" w:rsidRPr="00426E1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14">
        <w:rPr>
          <w:rFonts w:ascii="Times New Roman" w:hAnsi="Times New Roman" w:cs="Times New Roman"/>
          <w:sz w:val="28"/>
          <w:szCs w:val="28"/>
        </w:rPr>
        <w:t>С целью продвижения книги и чтения к 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еждународному дню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E14">
        <w:rPr>
          <w:rFonts w:ascii="Times New Roman" w:hAnsi="Times New Roman" w:cs="Times New Roman"/>
          <w:sz w:val="28"/>
          <w:szCs w:val="28"/>
        </w:rPr>
        <w:t>в Центральной библиотеке п</w:t>
      </w:r>
      <w:r>
        <w:rPr>
          <w:rFonts w:ascii="Times New Roman" w:hAnsi="Times New Roman" w:cs="Times New Roman"/>
          <w:sz w:val="28"/>
          <w:szCs w:val="28"/>
        </w:rPr>
        <w:t>роведена</w:t>
      </w:r>
      <w:r w:rsidRPr="00426E14">
        <w:rPr>
          <w:rFonts w:ascii="Times New Roman" w:hAnsi="Times New Roman" w:cs="Times New Roman"/>
          <w:sz w:val="28"/>
          <w:szCs w:val="28"/>
        </w:rPr>
        <w:t xml:space="preserve"> акция «Книга ищет читателя. Нужное - бери! Лишнее – дари!».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14">
        <w:rPr>
          <w:rFonts w:ascii="Times New Roman" w:hAnsi="Times New Roman" w:cs="Times New Roman"/>
          <w:sz w:val="28"/>
          <w:szCs w:val="28"/>
        </w:rPr>
        <w:t>Библиотечными учреждениями ряд мероприятий проводится в помощь уче</w:t>
      </w:r>
      <w:r w:rsidRPr="00426E14">
        <w:rPr>
          <w:rFonts w:ascii="Times New Roman" w:hAnsi="Times New Roman" w:cs="Times New Roman"/>
          <w:sz w:val="28"/>
          <w:szCs w:val="28"/>
        </w:rPr>
        <w:t>б</w:t>
      </w:r>
      <w:r w:rsidRPr="00426E14">
        <w:rPr>
          <w:rFonts w:ascii="Times New Roman" w:hAnsi="Times New Roman" w:cs="Times New Roman"/>
          <w:sz w:val="28"/>
          <w:szCs w:val="28"/>
        </w:rPr>
        <w:t>ному процессу, к юбилеям писателей и поэтов, а также по продвижению книги и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мероприятие, посвященное юбилею А.Т. Твардовского, под назван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«Человек-песня», состоялось в январе отчетного года в Центральной библиотеке. </w:t>
      </w:r>
    </w:p>
    <w:p w:rsidR="00C51C8C" w:rsidRPr="00426E1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14">
        <w:rPr>
          <w:rFonts w:ascii="Times New Roman" w:hAnsi="Times New Roman" w:cs="Times New Roman"/>
          <w:sz w:val="28"/>
          <w:szCs w:val="28"/>
        </w:rPr>
        <w:t>В рамках совместного проекта Смоленской областной универсальной научной библиотеки им. А.Т. Твардовского и Смоленского государственного музея-за</w:t>
      </w:r>
      <w:r>
        <w:rPr>
          <w:rFonts w:ascii="Times New Roman" w:hAnsi="Times New Roman" w:cs="Times New Roman"/>
          <w:sz w:val="28"/>
          <w:szCs w:val="28"/>
        </w:rPr>
        <w:t>поведника в детской библиотеке экспонировалась</w:t>
      </w:r>
      <w:r w:rsidRPr="0042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фотовыставка</w:t>
      </w:r>
      <w:r w:rsidRPr="00426E14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«Мой край не обошла война», посвящённ</w:t>
      </w:r>
      <w:r>
        <w:rPr>
          <w:rStyle w:val="ae"/>
          <w:rFonts w:ascii="Times New Roman" w:hAnsi="Times New Roman" w:cs="Times New Roman"/>
          <w:b w:val="0"/>
          <w:sz w:val="28"/>
          <w:szCs w:val="28"/>
        </w:rPr>
        <w:t>ая</w:t>
      </w:r>
      <w:r w:rsidRPr="00426E14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426E14">
        <w:rPr>
          <w:rFonts w:ascii="Times New Roman" w:hAnsi="Times New Roman" w:cs="Times New Roman"/>
          <w:sz w:val="28"/>
          <w:szCs w:val="28"/>
        </w:rPr>
        <w:t>освобождению Смоленщины от немецко-фашистских захватчиков.</w:t>
      </w:r>
    </w:p>
    <w:p w:rsidR="00C51C8C" w:rsidRPr="00426E1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E14">
        <w:rPr>
          <w:rFonts w:ascii="Times New Roman" w:hAnsi="Times New Roman" w:cs="Times New Roman"/>
          <w:sz w:val="28"/>
          <w:szCs w:val="28"/>
        </w:rPr>
        <w:t>К 75-летию Победы в Великой Отечественной войне 1941-1945 гг. подгото</w:t>
      </w:r>
      <w:r w:rsidRPr="00426E14">
        <w:rPr>
          <w:rFonts w:ascii="Times New Roman" w:hAnsi="Times New Roman" w:cs="Times New Roman"/>
          <w:sz w:val="28"/>
          <w:szCs w:val="28"/>
        </w:rPr>
        <w:t>в</w:t>
      </w:r>
      <w:r w:rsidRPr="00426E14">
        <w:rPr>
          <w:rFonts w:ascii="Times New Roman" w:hAnsi="Times New Roman" w:cs="Times New Roman"/>
          <w:sz w:val="28"/>
          <w:szCs w:val="28"/>
        </w:rPr>
        <w:t>лен ряд дистанционных мероприятий:</w:t>
      </w:r>
    </w:p>
    <w:p w:rsidR="00C51C8C" w:rsidRDefault="00C51C8C" w:rsidP="00C51C8C">
      <w:pPr>
        <w:ind w:firstLine="720"/>
        <w:rPr>
          <w:sz w:val="28"/>
          <w:szCs w:val="28"/>
        </w:rPr>
      </w:pPr>
      <w:r w:rsidRPr="0049205C">
        <w:rPr>
          <w:sz w:val="28"/>
          <w:szCs w:val="28"/>
        </w:rPr>
        <w:t>- видео</w:t>
      </w:r>
      <w:r>
        <w:rPr>
          <w:sz w:val="28"/>
          <w:szCs w:val="28"/>
        </w:rPr>
        <w:t>-</w:t>
      </w:r>
      <w:r w:rsidRPr="0049205C">
        <w:rPr>
          <w:sz w:val="28"/>
          <w:szCs w:val="28"/>
        </w:rPr>
        <w:t>презентация «Девушки в солдатском строю»</w:t>
      </w:r>
      <w:r>
        <w:rPr>
          <w:sz w:val="28"/>
          <w:szCs w:val="28"/>
        </w:rPr>
        <w:t>;</w:t>
      </w:r>
    </w:p>
    <w:p w:rsidR="00C51C8C" w:rsidRDefault="00C51C8C" w:rsidP="00C51C8C">
      <w:pPr>
        <w:ind w:firstLine="709"/>
        <w:jc w:val="both"/>
        <w:rPr>
          <w:sz w:val="28"/>
          <w:szCs w:val="28"/>
        </w:rPr>
      </w:pPr>
      <w:r w:rsidRPr="00E7647A">
        <w:rPr>
          <w:sz w:val="28"/>
          <w:szCs w:val="28"/>
        </w:rPr>
        <w:t>- виртуальная в</w:t>
      </w:r>
      <w:r>
        <w:rPr>
          <w:sz w:val="28"/>
          <w:szCs w:val="28"/>
        </w:rPr>
        <w:t>икторина «Великая Победа»</w:t>
      </w:r>
      <w:r w:rsidRPr="00E7647A">
        <w:rPr>
          <w:sz w:val="28"/>
          <w:szCs w:val="28"/>
        </w:rPr>
        <w:t>. В викторине приняли участие 24 участника в возрасте от 14 до 38 лет. Наибольшее количество баллов набрали 9. Все участники были награждены дипломами и благодарственными письмами</w:t>
      </w:r>
      <w:r>
        <w:rPr>
          <w:sz w:val="28"/>
          <w:szCs w:val="28"/>
        </w:rPr>
        <w:t>;</w:t>
      </w:r>
    </w:p>
    <w:p w:rsidR="00C51C8C" w:rsidRDefault="00C51C8C" w:rsidP="00C51C8C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 w:rsidRPr="00E7647A">
        <w:rPr>
          <w:sz w:val="28"/>
          <w:szCs w:val="28"/>
        </w:rPr>
        <w:t>- акция «Читаем детям о во</w:t>
      </w:r>
      <w:r>
        <w:rPr>
          <w:sz w:val="28"/>
          <w:szCs w:val="28"/>
        </w:rPr>
        <w:t>йне, читают дети о войне»</w:t>
      </w:r>
      <w:r w:rsidRPr="00E7647A">
        <w:rPr>
          <w:sz w:val="28"/>
          <w:szCs w:val="28"/>
        </w:rPr>
        <w:t>.</w:t>
      </w:r>
      <w:r w:rsidRPr="00E7647A">
        <w:rPr>
          <w:rFonts w:ascii="Tahoma" w:hAnsi="Tahoma" w:cs="Tahoma"/>
          <w:sz w:val="18"/>
          <w:szCs w:val="18"/>
        </w:rPr>
        <w:t xml:space="preserve"> </w:t>
      </w:r>
      <w:r w:rsidRPr="00E7647A">
        <w:rPr>
          <w:sz w:val="28"/>
          <w:szCs w:val="28"/>
        </w:rPr>
        <w:t>В Акции приняли уч</w:t>
      </w:r>
      <w:r w:rsidRPr="00E7647A">
        <w:rPr>
          <w:sz w:val="28"/>
          <w:szCs w:val="28"/>
        </w:rPr>
        <w:t>а</w:t>
      </w:r>
      <w:r w:rsidRPr="00E7647A">
        <w:rPr>
          <w:sz w:val="28"/>
          <w:szCs w:val="28"/>
        </w:rPr>
        <w:t>стие 27 человек в возрасте от 6 до 65 лет</w:t>
      </w:r>
      <w:r>
        <w:rPr>
          <w:sz w:val="28"/>
          <w:szCs w:val="28"/>
        </w:rPr>
        <w:t>;</w:t>
      </w:r>
    </w:p>
    <w:p w:rsidR="00C51C8C" w:rsidRPr="00E7647A" w:rsidRDefault="00C51C8C" w:rsidP="00C51C8C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 w:rsidRPr="00E7647A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информационный час о ветеране Великой Отечественной войн</w:t>
      </w:r>
      <w:r w:rsidR="00294849">
        <w:rPr>
          <w:sz w:val="28"/>
          <w:szCs w:val="28"/>
        </w:rPr>
        <w:t>ы</w:t>
      </w:r>
      <w:r>
        <w:rPr>
          <w:sz w:val="28"/>
          <w:szCs w:val="28"/>
        </w:rPr>
        <w:t xml:space="preserve"> И.Л. </w:t>
      </w:r>
      <w:proofErr w:type="spellStart"/>
      <w:r>
        <w:rPr>
          <w:sz w:val="28"/>
          <w:szCs w:val="28"/>
        </w:rPr>
        <w:t>Ходу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кове</w:t>
      </w:r>
      <w:proofErr w:type="spellEnd"/>
      <w:r>
        <w:rPr>
          <w:sz w:val="28"/>
          <w:szCs w:val="28"/>
        </w:rPr>
        <w:t>;</w:t>
      </w:r>
    </w:p>
    <w:p w:rsidR="00C51C8C" w:rsidRDefault="00C51C8C" w:rsidP="00C51C8C">
      <w:pPr>
        <w:pStyle w:val="ab"/>
        <w:spacing w:before="0" w:beforeAutospacing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онлайн-выставка детского рисунка «Нам жить и помнить».</w:t>
      </w:r>
    </w:p>
    <w:p w:rsidR="00C51C8C" w:rsidRPr="00426E14" w:rsidRDefault="00C51C8C" w:rsidP="00294849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 w:rsidRPr="00426E14">
        <w:rPr>
          <w:sz w:val="28"/>
          <w:szCs w:val="28"/>
        </w:rPr>
        <w:t>В целях духовно-нравственного и эстетического воспитания, экологического просвещения, в библиотеках проводятся часы п</w:t>
      </w:r>
      <w:r>
        <w:rPr>
          <w:sz w:val="28"/>
          <w:szCs w:val="28"/>
        </w:rPr>
        <w:t>равославия, часы информации и т.д.</w:t>
      </w:r>
    </w:p>
    <w:p w:rsidR="00C51C8C" w:rsidRDefault="00C51C8C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DAF" w:rsidRDefault="004C2DAF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DAF" w:rsidRDefault="004C2DAF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DAF" w:rsidRDefault="004C2DAF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DAF" w:rsidRDefault="004C2DAF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8C" w:rsidRPr="00426E14" w:rsidRDefault="00C51C8C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14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1C8C" w:rsidRPr="00421FCC" w:rsidRDefault="00C51C8C" w:rsidP="00C51C8C">
      <w:pPr>
        <w:pStyle w:val="ac"/>
        <w:ind w:firstLine="709"/>
        <w:jc w:val="center"/>
        <w:rPr>
          <w:b/>
          <w:sz w:val="28"/>
          <w:szCs w:val="28"/>
        </w:rPr>
      </w:pPr>
    </w:p>
    <w:p w:rsidR="00C51C8C" w:rsidRPr="00C036BA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B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«М</w:t>
      </w:r>
      <w:r w:rsidRPr="00C036BA">
        <w:rPr>
          <w:rFonts w:ascii="Times New Roman" w:hAnsi="Times New Roman" w:cs="Times New Roman"/>
          <w:sz w:val="28"/>
          <w:szCs w:val="28"/>
        </w:rPr>
        <w:t>о</w:t>
      </w:r>
      <w:r w:rsidRPr="00C036BA">
        <w:rPr>
          <w:rFonts w:ascii="Times New Roman" w:hAnsi="Times New Roman" w:cs="Times New Roman"/>
          <w:sz w:val="28"/>
          <w:szCs w:val="28"/>
        </w:rPr>
        <w:t>настырщинская детская школа искусств» является учреждением дополнительного образования в сфере культуры и искусства.</w:t>
      </w:r>
    </w:p>
    <w:p w:rsidR="00C51C8C" w:rsidRPr="00C036BA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BA">
        <w:rPr>
          <w:rFonts w:ascii="Times New Roman" w:hAnsi="Times New Roman" w:cs="Times New Roman"/>
          <w:sz w:val="28"/>
          <w:szCs w:val="28"/>
        </w:rPr>
        <w:t xml:space="preserve">Учебный процесс в </w:t>
      </w:r>
      <w:r>
        <w:rPr>
          <w:rFonts w:ascii="Times New Roman" w:hAnsi="Times New Roman" w:cs="Times New Roman"/>
          <w:sz w:val="28"/>
          <w:szCs w:val="28"/>
        </w:rPr>
        <w:t>Детской школе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</w:t>
      </w:r>
      <w:r w:rsidRPr="00C036BA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C036BA">
        <w:rPr>
          <w:rFonts w:ascii="Times New Roman" w:hAnsi="Times New Roman" w:cs="Times New Roman"/>
          <w:sz w:val="28"/>
          <w:szCs w:val="28"/>
        </w:rPr>
        <w:t>оводился дистанционно с сер</w:t>
      </w:r>
      <w:r w:rsidRPr="00C036BA">
        <w:rPr>
          <w:rFonts w:ascii="Times New Roman" w:hAnsi="Times New Roman" w:cs="Times New Roman"/>
          <w:sz w:val="28"/>
          <w:szCs w:val="28"/>
        </w:rPr>
        <w:t>е</w:t>
      </w:r>
      <w:r w:rsidRPr="00C036BA">
        <w:rPr>
          <w:rFonts w:ascii="Times New Roman" w:hAnsi="Times New Roman" w:cs="Times New Roman"/>
          <w:sz w:val="28"/>
          <w:szCs w:val="28"/>
        </w:rPr>
        <w:t>дины марта по 31 мая 2020 года.</w:t>
      </w:r>
      <w:r>
        <w:rPr>
          <w:rFonts w:ascii="Times New Roman" w:hAnsi="Times New Roman" w:cs="Times New Roman"/>
          <w:sz w:val="28"/>
          <w:szCs w:val="28"/>
        </w:rPr>
        <w:t xml:space="preserve"> С сентября 2020 года школа </w:t>
      </w:r>
      <w:r w:rsidRPr="00C036BA">
        <w:rPr>
          <w:rFonts w:ascii="Times New Roman" w:hAnsi="Times New Roman" w:cs="Times New Roman"/>
          <w:sz w:val="28"/>
          <w:szCs w:val="28"/>
        </w:rPr>
        <w:t>работала в обычном режиме.</w:t>
      </w:r>
    </w:p>
    <w:p w:rsidR="00C51C8C" w:rsidRPr="00C036BA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BA">
        <w:rPr>
          <w:rFonts w:ascii="Times New Roman" w:hAnsi="Times New Roman" w:cs="Times New Roman"/>
          <w:sz w:val="28"/>
          <w:szCs w:val="28"/>
        </w:rPr>
        <w:t xml:space="preserve">В Детской школе искусств обучается 291 человек по двум уровням освоения программ: </w:t>
      </w:r>
    </w:p>
    <w:p w:rsidR="00C51C8C" w:rsidRPr="00C036BA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BA">
        <w:rPr>
          <w:rFonts w:ascii="Times New Roman" w:hAnsi="Times New Roman" w:cs="Times New Roman"/>
          <w:sz w:val="28"/>
          <w:szCs w:val="28"/>
        </w:rPr>
        <w:t xml:space="preserve">- общеразвивающий уровень (художественно-эстетическое образование); 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BA">
        <w:rPr>
          <w:rFonts w:ascii="Times New Roman" w:hAnsi="Times New Roman" w:cs="Times New Roman"/>
          <w:sz w:val="28"/>
          <w:szCs w:val="28"/>
        </w:rPr>
        <w:t xml:space="preserve">- предпрофессиональный уровень. 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C7">
        <w:rPr>
          <w:rFonts w:ascii="Times New Roman" w:hAnsi="Times New Roman" w:cs="Times New Roman"/>
          <w:bCs/>
          <w:sz w:val="28"/>
          <w:szCs w:val="28"/>
        </w:rPr>
        <w:t>Первый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F05">
        <w:rPr>
          <w:rFonts w:ascii="Times New Roman" w:hAnsi="Times New Roman" w:cs="Times New Roman"/>
          <w:sz w:val="28"/>
          <w:szCs w:val="28"/>
        </w:rPr>
        <w:t>позволяет решать задачи не только выявления творческих способностей обучаю</w:t>
      </w:r>
      <w:r>
        <w:rPr>
          <w:rFonts w:ascii="Times New Roman" w:hAnsi="Times New Roman" w:cs="Times New Roman"/>
          <w:sz w:val="28"/>
          <w:szCs w:val="28"/>
        </w:rPr>
        <w:t>щихся по видам искусства, но и формирования навыков</w:t>
      </w:r>
      <w:r w:rsidRPr="00485F05">
        <w:rPr>
          <w:rFonts w:ascii="Times New Roman" w:hAnsi="Times New Roman" w:cs="Times New Roman"/>
          <w:sz w:val="28"/>
          <w:szCs w:val="28"/>
        </w:rPr>
        <w:t xml:space="preserve"> уче</w:t>
      </w:r>
      <w:r w:rsidRPr="00485F0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деятельности, обеспечения овладения</w:t>
      </w:r>
      <w:r w:rsidRPr="00485F05">
        <w:rPr>
          <w:rFonts w:ascii="Times New Roman" w:hAnsi="Times New Roman" w:cs="Times New Roman"/>
          <w:sz w:val="28"/>
          <w:szCs w:val="28"/>
        </w:rPr>
        <w:t xml:space="preserve"> необходимым минимумом знаний, ум</w:t>
      </w:r>
      <w:r w:rsidRPr="00485F05">
        <w:rPr>
          <w:rFonts w:ascii="Times New Roman" w:hAnsi="Times New Roman" w:cs="Times New Roman"/>
          <w:sz w:val="28"/>
          <w:szCs w:val="28"/>
        </w:rPr>
        <w:t>е</w:t>
      </w:r>
      <w:r w:rsidRPr="00485F05">
        <w:rPr>
          <w:rFonts w:ascii="Times New Roman" w:hAnsi="Times New Roman" w:cs="Times New Roman"/>
          <w:sz w:val="28"/>
          <w:szCs w:val="28"/>
        </w:rPr>
        <w:t xml:space="preserve">ний и навыков. 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C7">
        <w:rPr>
          <w:rFonts w:ascii="Times New Roman" w:hAnsi="Times New Roman" w:cs="Times New Roman"/>
          <w:bCs/>
          <w:sz w:val="28"/>
          <w:szCs w:val="28"/>
        </w:rPr>
        <w:t>Второй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5F05">
        <w:rPr>
          <w:rFonts w:ascii="Times New Roman" w:hAnsi="Times New Roman" w:cs="Times New Roman"/>
          <w:sz w:val="28"/>
          <w:szCs w:val="28"/>
        </w:rPr>
        <w:t>обеспечивает более полную реализацию целевого выбора учащегося по видам искусства, достижения уровня образованности, позволяющей выпускнику самостоятельно ориентироваться в ценностях культурного простра</w:t>
      </w:r>
      <w:r w:rsidRPr="00485F05">
        <w:rPr>
          <w:rFonts w:ascii="Times New Roman" w:hAnsi="Times New Roman" w:cs="Times New Roman"/>
          <w:sz w:val="28"/>
          <w:szCs w:val="28"/>
        </w:rPr>
        <w:t>н</w:t>
      </w:r>
      <w:r w:rsidRPr="00485F05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Детской школы искусств в обычном режиме с учащимися проводились школьные конкурсы и выставки:</w:t>
      </w:r>
    </w:p>
    <w:p w:rsidR="00C51C8C" w:rsidRPr="00A41D04" w:rsidRDefault="00C51C8C" w:rsidP="00C51C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 на лучшее исполнение любимой пьесы (фортепианное отделение) «Маленькие звездочки»;</w:t>
      </w:r>
    </w:p>
    <w:p w:rsidR="00C51C8C" w:rsidRPr="00057897" w:rsidRDefault="00C51C8C" w:rsidP="00C51C8C">
      <w:pPr>
        <w:pStyle w:val="ab"/>
        <w:spacing w:before="0" w:beforeAutospacing="0" w:after="0"/>
        <w:ind w:firstLine="709"/>
        <w:jc w:val="both"/>
        <w:rPr>
          <w:color w:val="3B3838" w:themeColor="background2" w:themeShade="40"/>
          <w:sz w:val="28"/>
          <w:szCs w:val="28"/>
        </w:rPr>
      </w:pPr>
      <w:r>
        <w:rPr>
          <w:sz w:val="28"/>
          <w:szCs w:val="28"/>
        </w:rPr>
        <w:t xml:space="preserve">- выставка работ </w:t>
      </w:r>
      <w:r w:rsidRPr="003C6E8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раннего развития отделения общего эстетического воспитания</w:t>
      </w:r>
      <w:r w:rsidRPr="003C6E82">
        <w:rPr>
          <w:sz w:val="28"/>
          <w:szCs w:val="28"/>
        </w:rPr>
        <w:t xml:space="preserve"> </w:t>
      </w:r>
      <w:r w:rsidR="00294849">
        <w:rPr>
          <w:sz w:val="28"/>
          <w:szCs w:val="28"/>
        </w:rPr>
        <w:t>«</w:t>
      </w:r>
      <w:r w:rsidRPr="003C6E82">
        <w:rPr>
          <w:sz w:val="28"/>
          <w:szCs w:val="28"/>
        </w:rPr>
        <w:t>Волшебство над сказочным городом</w:t>
      </w:r>
      <w:r w:rsidR="0029484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1C8C" w:rsidRDefault="00C51C8C" w:rsidP="00C51C8C">
      <w:pPr>
        <w:pStyle w:val="ab"/>
        <w:tabs>
          <w:tab w:val="left" w:pos="913"/>
        </w:tabs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655C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5C95">
        <w:rPr>
          <w:sz w:val="28"/>
          <w:szCs w:val="28"/>
        </w:rPr>
        <w:t>выставка рисунков учащихся ОЭВ и художественного отделения </w:t>
      </w:r>
      <w:r w:rsidR="00294849">
        <w:rPr>
          <w:sz w:val="28"/>
          <w:szCs w:val="28"/>
        </w:rPr>
        <w:t>«</w:t>
      </w:r>
      <w:r w:rsidRPr="00655C95">
        <w:rPr>
          <w:sz w:val="28"/>
          <w:szCs w:val="28"/>
        </w:rPr>
        <w:t>Наши м</w:t>
      </w:r>
      <w:r w:rsidRPr="00655C95">
        <w:rPr>
          <w:sz w:val="28"/>
          <w:szCs w:val="28"/>
        </w:rPr>
        <w:t>и</w:t>
      </w:r>
      <w:r w:rsidRPr="00655C95">
        <w:rPr>
          <w:sz w:val="28"/>
          <w:szCs w:val="28"/>
        </w:rPr>
        <w:t>лые и родные</w:t>
      </w:r>
      <w:r w:rsidRPr="00655C95">
        <w:rPr>
          <w:sz w:val="28"/>
          <w:szCs w:val="28"/>
          <w:shd w:val="clear" w:color="auto" w:fill="FFFFFF"/>
        </w:rPr>
        <w:t>!», посвященная Дню матери;</w:t>
      </w:r>
    </w:p>
    <w:p w:rsidR="00C51C8C" w:rsidRDefault="00C51C8C" w:rsidP="00C51C8C">
      <w:pPr>
        <w:pStyle w:val="ab"/>
        <w:tabs>
          <w:tab w:val="left" w:pos="913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655C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5C95">
        <w:rPr>
          <w:sz w:val="28"/>
          <w:szCs w:val="28"/>
        </w:rPr>
        <w:t xml:space="preserve">выставка рисунков учащихся художественного отделения, посвященная </w:t>
      </w:r>
      <w:r>
        <w:rPr>
          <w:sz w:val="28"/>
          <w:szCs w:val="28"/>
        </w:rPr>
        <w:t>Д</w:t>
      </w:r>
      <w:r w:rsidRPr="00655C95">
        <w:rPr>
          <w:sz w:val="28"/>
          <w:szCs w:val="28"/>
        </w:rPr>
        <w:t xml:space="preserve">ню освобождения Смоленщины </w:t>
      </w:r>
      <w:r w:rsidR="00294849">
        <w:rPr>
          <w:sz w:val="28"/>
          <w:szCs w:val="28"/>
        </w:rPr>
        <w:t>«</w:t>
      </w:r>
      <w:r w:rsidRPr="00655C95">
        <w:rPr>
          <w:sz w:val="28"/>
          <w:szCs w:val="28"/>
        </w:rPr>
        <w:t>Красота родного края</w:t>
      </w:r>
      <w:r w:rsidR="0029484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51C8C" w:rsidRDefault="00C51C8C" w:rsidP="00C51C8C">
      <w:pPr>
        <w:pStyle w:val="ab"/>
        <w:tabs>
          <w:tab w:val="left" w:pos="913"/>
        </w:tabs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Восемь </w:t>
      </w:r>
      <w:r w:rsidRPr="004E2F46">
        <w:rPr>
          <w:color w:val="000000"/>
          <w:sz w:val="28"/>
          <w:szCs w:val="28"/>
        </w:rPr>
        <w:t>учащихся художественного отделения принимали участие в конкурсе рисунков «Цвета нашего голосования» среди учащихся общеобразовательных орг</w:t>
      </w:r>
      <w:r w:rsidRPr="004E2F46">
        <w:rPr>
          <w:color w:val="000000"/>
          <w:sz w:val="28"/>
          <w:szCs w:val="28"/>
        </w:rPr>
        <w:t>а</w:t>
      </w:r>
      <w:r w:rsidRPr="004E2F46">
        <w:rPr>
          <w:color w:val="000000"/>
          <w:sz w:val="28"/>
          <w:szCs w:val="28"/>
        </w:rPr>
        <w:t xml:space="preserve">низаций </w:t>
      </w:r>
      <w:r>
        <w:rPr>
          <w:color w:val="000000"/>
          <w:sz w:val="28"/>
          <w:szCs w:val="28"/>
        </w:rPr>
        <w:t>Смоленской области, приуроченном</w:t>
      </w:r>
      <w:r w:rsidRPr="004E2F46">
        <w:rPr>
          <w:color w:val="000000"/>
          <w:sz w:val="28"/>
          <w:szCs w:val="28"/>
        </w:rPr>
        <w:t xml:space="preserve"> к общероссийскому голосованию по вопросу одобрения изменений в Конституцию Российской Федерации. </w:t>
      </w:r>
    </w:p>
    <w:p w:rsidR="00C51C8C" w:rsidRPr="00746441" w:rsidRDefault="00C51C8C" w:rsidP="00C51C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Детской школе искусств работают коллективы: 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0F9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FF0F9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хореографические: «</w:t>
      </w:r>
      <w:proofErr w:type="spellStart"/>
      <w:r w:rsidRPr="00FF0F9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Россияночка</w:t>
      </w:r>
      <w:proofErr w:type="spellEnd"/>
      <w:r w:rsidRPr="00FF0F9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» и «Росы»;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0F9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FF0F9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фольклорный ансамбль «</w:t>
      </w:r>
      <w:proofErr w:type="gramStart"/>
      <w:r w:rsidRPr="00FF0F9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Ясен-Красен</w:t>
      </w:r>
      <w:proofErr w:type="gramEnd"/>
      <w:r w:rsidRPr="00FF0F9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»;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0F9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 эстрадный ансамбль «Новое поколение»;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0F9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-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FF0F9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вокальный ансамбль «Матрешки».</w:t>
      </w:r>
    </w:p>
    <w:p w:rsidR="00C51C8C" w:rsidRDefault="00C51C8C" w:rsidP="00C51C8C">
      <w:pPr>
        <w:pStyle w:val="ab"/>
        <w:spacing w:before="0" w:beforeAutospacing="0" w:after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057897">
        <w:rPr>
          <w:color w:val="171717" w:themeColor="background2" w:themeShade="1A"/>
          <w:sz w:val="28"/>
          <w:szCs w:val="28"/>
        </w:rPr>
        <w:t>С особым настроением проводятс</w:t>
      </w:r>
      <w:r>
        <w:rPr>
          <w:color w:val="171717" w:themeColor="background2" w:themeShade="1A"/>
          <w:sz w:val="28"/>
          <w:szCs w:val="28"/>
        </w:rPr>
        <w:t>я в школе мероприятия:</w:t>
      </w:r>
      <w:r w:rsidRPr="00057897">
        <w:rPr>
          <w:color w:val="171717" w:themeColor="background2" w:themeShade="1A"/>
          <w:sz w:val="28"/>
          <w:szCs w:val="28"/>
        </w:rPr>
        <w:t xml:space="preserve"> «Посвящение в х</w:t>
      </w:r>
      <w:r w:rsidRPr="00057897">
        <w:rPr>
          <w:color w:val="171717" w:themeColor="background2" w:themeShade="1A"/>
          <w:sz w:val="28"/>
          <w:szCs w:val="28"/>
        </w:rPr>
        <w:t>у</w:t>
      </w:r>
      <w:r w:rsidRPr="00057897">
        <w:rPr>
          <w:color w:val="171717" w:themeColor="background2" w:themeShade="1A"/>
          <w:sz w:val="28"/>
          <w:szCs w:val="28"/>
        </w:rPr>
        <w:t>дожники», «Посвящение в музыканты», «Посвящение в хореографы».</w:t>
      </w:r>
    </w:p>
    <w:p w:rsidR="00C51C8C" w:rsidRPr="007B415A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B415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Учащиеся ДШИ принимали участие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</w:t>
      </w:r>
      <w:r w:rsidRPr="007B415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зональных и областных фестивалях и </w:t>
      </w:r>
      <w:proofErr w:type="gramStart"/>
      <w:r w:rsidRPr="007B415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конкурсах</w:t>
      </w:r>
      <w:proofErr w:type="gramEnd"/>
      <w:r w:rsidRPr="007B415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как в очном, так и 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</w:t>
      </w:r>
      <w:r w:rsidRPr="007B415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дистанционном формате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и занимали призовые места.</w:t>
      </w:r>
    </w:p>
    <w:p w:rsidR="00C51C8C" w:rsidRDefault="00C51C8C" w:rsidP="00C51C8C">
      <w:pPr>
        <w:pStyle w:val="ab"/>
        <w:spacing w:before="0" w:beforeAutospacing="0" w:after="0"/>
        <w:ind w:firstLine="709"/>
        <w:jc w:val="both"/>
        <w:rPr>
          <w:sz w:val="28"/>
          <w:szCs w:val="28"/>
        </w:rPr>
      </w:pPr>
    </w:p>
    <w:p w:rsidR="00C51C8C" w:rsidRPr="00FF0F94" w:rsidRDefault="00C51C8C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94">
        <w:rPr>
          <w:rFonts w:ascii="Times New Roman" w:hAnsi="Times New Roman" w:cs="Times New Roman"/>
          <w:b/>
          <w:sz w:val="28"/>
          <w:szCs w:val="28"/>
        </w:rPr>
        <w:lastRenderedPageBreak/>
        <w:t>Историко-краеведческий музей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1C8C" w:rsidRDefault="00C51C8C" w:rsidP="00C51C8C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</w:p>
    <w:p w:rsidR="00C51C8C" w:rsidRPr="000D7F13" w:rsidRDefault="00C51C8C" w:rsidP="00C51C8C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b/>
          <w:sz w:val="28"/>
          <w:szCs w:val="28"/>
        </w:rPr>
      </w:pPr>
      <w:r w:rsidRPr="000D7F13">
        <w:rPr>
          <w:sz w:val="28"/>
          <w:szCs w:val="28"/>
        </w:rPr>
        <w:t>Фонд музея составляет 602 единицы, 529 единиц фонда экспонировалось в о</w:t>
      </w:r>
      <w:r w:rsidRPr="000D7F13">
        <w:rPr>
          <w:sz w:val="28"/>
          <w:szCs w:val="28"/>
        </w:rPr>
        <w:t>т</w:t>
      </w:r>
      <w:r w:rsidRPr="000D7F13">
        <w:rPr>
          <w:sz w:val="28"/>
          <w:szCs w:val="28"/>
        </w:rPr>
        <w:t>четном году</w:t>
      </w:r>
      <w:r>
        <w:rPr>
          <w:sz w:val="28"/>
          <w:szCs w:val="28"/>
        </w:rPr>
        <w:t>.</w:t>
      </w:r>
    </w:p>
    <w:p w:rsidR="00C51C8C" w:rsidRPr="00FF0F94" w:rsidRDefault="00C51C8C" w:rsidP="00C51C8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музея не</w:t>
      </w:r>
      <w:r w:rsidRPr="00FF0F94">
        <w:rPr>
          <w:rFonts w:ascii="Times New Roman" w:hAnsi="Times New Roman" w:cs="Times New Roman"/>
          <w:sz w:val="28"/>
          <w:szCs w:val="28"/>
        </w:rPr>
        <w:t>большая, экспозиции размещаются в трех залах: комната ст</w:t>
      </w:r>
      <w:r w:rsidRPr="00FF0F94">
        <w:rPr>
          <w:rFonts w:ascii="Times New Roman" w:hAnsi="Times New Roman" w:cs="Times New Roman"/>
          <w:sz w:val="28"/>
          <w:szCs w:val="28"/>
        </w:rPr>
        <w:t>а</w:t>
      </w:r>
      <w:r w:rsidRPr="00FF0F94">
        <w:rPr>
          <w:rFonts w:ascii="Times New Roman" w:hAnsi="Times New Roman" w:cs="Times New Roman"/>
          <w:sz w:val="28"/>
          <w:szCs w:val="28"/>
        </w:rPr>
        <w:t>рины, зал Великой Отечественной войны и зал сменных композиций.</w:t>
      </w:r>
    </w:p>
    <w:p w:rsidR="00C51C8C" w:rsidRPr="00FF0F94" w:rsidRDefault="00C51C8C" w:rsidP="00C51C8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t>Число выставок 2020 года - 2, число экскурсий - 12, лекций-10, проведено 8 м</w:t>
      </w:r>
      <w:r w:rsidRPr="00FF0F94">
        <w:rPr>
          <w:rFonts w:ascii="Times New Roman" w:hAnsi="Times New Roman" w:cs="Times New Roman"/>
          <w:sz w:val="28"/>
          <w:szCs w:val="28"/>
        </w:rPr>
        <w:t>у</w:t>
      </w:r>
      <w:r w:rsidRPr="00FF0F94">
        <w:rPr>
          <w:rFonts w:ascii="Times New Roman" w:hAnsi="Times New Roman" w:cs="Times New Roman"/>
          <w:sz w:val="28"/>
          <w:szCs w:val="28"/>
        </w:rPr>
        <w:t>зейных у</w:t>
      </w:r>
      <w:r>
        <w:rPr>
          <w:rFonts w:ascii="Times New Roman" w:hAnsi="Times New Roman" w:cs="Times New Roman"/>
          <w:sz w:val="28"/>
          <w:szCs w:val="28"/>
        </w:rPr>
        <w:t>роков. Число посещений</w:t>
      </w:r>
      <w:r w:rsidRPr="00FF0F94">
        <w:rPr>
          <w:rFonts w:ascii="Times New Roman" w:hAnsi="Times New Roman" w:cs="Times New Roman"/>
          <w:sz w:val="28"/>
          <w:szCs w:val="28"/>
        </w:rPr>
        <w:t xml:space="preserve"> составило 1653 человека, из них 578 школьников.</w:t>
      </w:r>
    </w:p>
    <w:p w:rsidR="00C51C8C" w:rsidRPr="00FF0F94" w:rsidRDefault="00C51C8C" w:rsidP="00C51C8C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t>На базе му</w:t>
      </w:r>
      <w:r>
        <w:rPr>
          <w:rFonts w:ascii="Times New Roman" w:hAnsi="Times New Roman" w:cs="Times New Roman"/>
          <w:sz w:val="28"/>
          <w:szCs w:val="28"/>
        </w:rPr>
        <w:t xml:space="preserve">зея проводились также </w:t>
      </w:r>
      <w:r w:rsidRPr="00FF0F94">
        <w:rPr>
          <w:rFonts w:ascii="Times New Roman" w:hAnsi="Times New Roman" w:cs="Times New Roman"/>
          <w:sz w:val="28"/>
          <w:szCs w:val="28"/>
        </w:rPr>
        <w:t>викторины, беседы, тематические часы. Вот некоторые из них: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F94">
        <w:rPr>
          <w:rFonts w:ascii="Times New Roman" w:hAnsi="Times New Roman" w:cs="Times New Roman"/>
          <w:sz w:val="28"/>
          <w:szCs w:val="28"/>
        </w:rPr>
        <w:t>- музейный урок для школьников «Смоленские Хатыни», посвященный Ме</w:t>
      </w:r>
      <w:r w:rsidRPr="00FF0F94">
        <w:rPr>
          <w:rFonts w:ascii="Times New Roman" w:hAnsi="Times New Roman" w:cs="Times New Roman"/>
          <w:sz w:val="28"/>
          <w:szCs w:val="28"/>
        </w:rPr>
        <w:t>ж</w:t>
      </w:r>
      <w:r w:rsidRPr="00FF0F94">
        <w:rPr>
          <w:rFonts w:ascii="Times New Roman" w:hAnsi="Times New Roman" w:cs="Times New Roman"/>
          <w:sz w:val="28"/>
          <w:szCs w:val="28"/>
        </w:rPr>
        <w:t xml:space="preserve">дународному дню памяти Холокоста, познакомил присутствующих с материалами книги Э. </w:t>
      </w:r>
      <w:proofErr w:type="spellStart"/>
      <w:r w:rsidRPr="00FF0F94">
        <w:rPr>
          <w:rFonts w:ascii="Times New Roman" w:hAnsi="Times New Roman" w:cs="Times New Roman"/>
          <w:sz w:val="28"/>
          <w:szCs w:val="28"/>
        </w:rPr>
        <w:t>Гайдуковой</w:t>
      </w:r>
      <w:proofErr w:type="spellEnd"/>
      <w:r w:rsidRPr="00FF0F94">
        <w:rPr>
          <w:rFonts w:ascii="Times New Roman" w:hAnsi="Times New Roman" w:cs="Times New Roman"/>
          <w:sz w:val="28"/>
          <w:szCs w:val="28"/>
        </w:rPr>
        <w:t xml:space="preserve"> «Забыть нельзя».</w:t>
      </w:r>
      <w:proofErr w:type="gramEnd"/>
      <w:r w:rsidRPr="00FF0F94">
        <w:rPr>
          <w:rFonts w:ascii="Times New Roman" w:hAnsi="Times New Roman" w:cs="Times New Roman"/>
          <w:sz w:val="28"/>
          <w:szCs w:val="28"/>
        </w:rPr>
        <w:t xml:space="preserve"> В основу книги легли события военных лет районов Смоленской области, в том числе и Монастырщинского, собранные н</w:t>
      </w:r>
      <w:r w:rsidRPr="00FF0F94">
        <w:rPr>
          <w:rFonts w:ascii="Times New Roman" w:hAnsi="Times New Roman" w:cs="Times New Roman"/>
          <w:sz w:val="28"/>
          <w:szCs w:val="28"/>
        </w:rPr>
        <w:t>е</w:t>
      </w:r>
      <w:r w:rsidRPr="00FF0F94">
        <w:rPr>
          <w:rFonts w:ascii="Times New Roman" w:hAnsi="Times New Roman" w:cs="Times New Roman"/>
          <w:sz w:val="28"/>
          <w:szCs w:val="28"/>
        </w:rPr>
        <w:t>сколькими поколениями;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t>- тематический урок «Дыхание далеких лет», посвященный 101-ой годовщине со дня рождения краеведа, доктора исторических наук, профессора, уроженца М</w:t>
      </w:r>
      <w:r w:rsidRPr="00FF0F94">
        <w:rPr>
          <w:rFonts w:ascii="Times New Roman" w:hAnsi="Times New Roman" w:cs="Times New Roman"/>
          <w:sz w:val="28"/>
          <w:szCs w:val="28"/>
        </w:rPr>
        <w:t>о</w:t>
      </w:r>
      <w:r w:rsidRPr="00FF0F94">
        <w:rPr>
          <w:rFonts w:ascii="Times New Roman" w:hAnsi="Times New Roman" w:cs="Times New Roman"/>
          <w:sz w:val="28"/>
          <w:szCs w:val="28"/>
        </w:rPr>
        <w:t xml:space="preserve">настырщинского района Георгия Трофимовича </w:t>
      </w:r>
      <w:proofErr w:type="spellStart"/>
      <w:r w:rsidRPr="00FF0F94"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 w:rsidRPr="00FF0F94">
        <w:rPr>
          <w:rFonts w:ascii="Times New Roman" w:hAnsi="Times New Roman" w:cs="Times New Roman"/>
          <w:sz w:val="28"/>
          <w:szCs w:val="28"/>
        </w:rPr>
        <w:t>. На мероприятии прису</w:t>
      </w:r>
      <w:r w:rsidRPr="00FF0F94">
        <w:rPr>
          <w:rFonts w:ascii="Times New Roman" w:hAnsi="Times New Roman" w:cs="Times New Roman"/>
          <w:sz w:val="28"/>
          <w:szCs w:val="28"/>
        </w:rPr>
        <w:t>т</w:t>
      </w:r>
      <w:r w:rsidRPr="00FF0F94">
        <w:rPr>
          <w:rFonts w:ascii="Times New Roman" w:hAnsi="Times New Roman" w:cs="Times New Roman"/>
          <w:sz w:val="28"/>
          <w:szCs w:val="28"/>
        </w:rPr>
        <w:t xml:space="preserve">ствовали бывшие ученики, ныне учителя нашего района и учащиеся школы. </w:t>
      </w:r>
    </w:p>
    <w:p w:rsidR="00C51C8C" w:rsidRPr="00FF0F94" w:rsidRDefault="00C51C8C" w:rsidP="00C51C8C">
      <w:pPr>
        <w:ind w:firstLine="709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В январе в детской библиотеке прошёл час фольклора «Веков связующая нить», подготовленный совместно работниками библиотеки, историко-краеведческого музея и Детской школы искусств.</w:t>
      </w:r>
      <w:r>
        <w:rPr>
          <w:sz w:val="28"/>
          <w:szCs w:val="28"/>
        </w:rPr>
        <w:t xml:space="preserve"> </w:t>
      </w:r>
      <w:r w:rsidRPr="00FF0F94">
        <w:rPr>
          <w:sz w:val="28"/>
          <w:szCs w:val="28"/>
        </w:rPr>
        <w:t>Целью мероприятия являлась популяризация культурного наследия нашего края.</w:t>
      </w:r>
    </w:p>
    <w:p w:rsidR="00C51C8C" w:rsidRPr="00FF0F94" w:rsidRDefault="00C51C8C" w:rsidP="00C51C8C">
      <w:pPr>
        <w:ind w:firstLine="709"/>
        <w:jc w:val="both"/>
        <w:rPr>
          <w:sz w:val="28"/>
          <w:szCs w:val="28"/>
        </w:rPr>
      </w:pPr>
      <w:r w:rsidRPr="00FF0F94">
        <w:rPr>
          <w:sz w:val="28"/>
          <w:szCs w:val="28"/>
        </w:rPr>
        <w:t xml:space="preserve">В фонд районного краеведческого музея жителями района из личного архива была передана старинная песенная коллекция. Копии записей песен предоставил фонд фольклорного этнографического центра им. А. </w:t>
      </w:r>
      <w:proofErr w:type="spellStart"/>
      <w:r w:rsidRPr="00FF0F94">
        <w:rPr>
          <w:sz w:val="28"/>
          <w:szCs w:val="28"/>
        </w:rPr>
        <w:t>Мехнецова</w:t>
      </w:r>
      <w:proofErr w:type="spellEnd"/>
      <w:r w:rsidRPr="00FF0F94">
        <w:rPr>
          <w:sz w:val="28"/>
          <w:szCs w:val="28"/>
        </w:rPr>
        <w:t xml:space="preserve"> Санкт-Петербургской государственной консерватории им. Римского-Корсакова, экспедиция которой проходила в нашем районе в 1965 году в д. Кривели Татарского сельского поселения.</w:t>
      </w:r>
    </w:p>
    <w:p w:rsidR="00C51C8C" w:rsidRPr="00FF0F94" w:rsidRDefault="00C51C8C" w:rsidP="00C51C8C">
      <w:pPr>
        <w:ind w:firstLine="720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Участие в таком мероприятии помогает духовно обогатить молодое поколение, поддержать его интерес к прошлому и настоящему. Переданная песенная коллекция – важный элемент народной культуры.</w:t>
      </w:r>
    </w:p>
    <w:p w:rsidR="00C51C8C" w:rsidRDefault="00C51C8C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8C" w:rsidRPr="00FF0F94" w:rsidRDefault="00C51C8C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94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 и народное творчество.</w:t>
      </w:r>
    </w:p>
    <w:p w:rsidR="00C51C8C" w:rsidRPr="00FF0F94" w:rsidRDefault="00C51C8C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94">
        <w:rPr>
          <w:rFonts w:ascii="Times New Roman" w:hAnsi="Times New Roman" w:cs="Times New Roman"/>
          <w:b/>
          <w:sz w:val="28"/>
          <w:szCs w:val="28"/>
        </w:rPr>
        <w:t>Молодежная политика.</w:t>
      </w:r>
    </w:p>
    <w:p w:rsidR="00C51C8C" w:rsidRDefault="00C51C8C" w:rsidP="00C51C8C">
      <w:pPr>
        <w:pStyle w:val="ac"/>
        <w:ind w:firstLine="709"/>
        <w:jc w:val="center"/>
        <w:rPr>
          <w:b/>
          <w:sz w:val="28"/>
          <w:szCs w:val="28"/>
        </w:rPr>
      </w:pP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t xml:space="preserve">2020 год не позволил проводить мероприятия, запланированные на год. 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 w:rsidRPr="00FF0F9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F0F9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FF0F9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F0F94">
        <w:rPr>
          <w:rFonts w:ascii="Times New Roman" w:hAnsi="Times New Roman" w:cs="Times New Roman"/>
          <w:sz w:val="28"/>
          <w:szCs w:val="28"/>
        </w:rPr>
        <w:t xml:space="preserve"> 2019, учреждениям культуры пришлось приспосабливаться к сложившейся ситуации. 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Клубные учреждения</w:t>
      </w:r>
      <w:r w:rsidRPr="00FF0F94">
        <w:rPr>
          <w:rFonts w:ascii="Times New Roman" w:hAnsi="Times New Roman" w:cs="Times New Roman"/>
          <w:sz w:val="28"/>
          <w:szCs w:val="28"/>
        </w:rPr>
        <w:t xml:space="preserve"> перешли на дистанционную работу, готовили дистанц</w:t>
      </w:r>
      <w:r w:rsidRPr="00FF0F94">
        <w:rPr>
          <w:rFonts w:ascii="Times New Roman" w:hAnsi="Times New Roman" w:cs="Times New Roman"/>
          <w:sz w:val="28"/>
          <w:szCs w:val="28"/>
        </w:rPr>
        <w:t>и</w:t>
      </w:r>
      <w:r w:rsidRPr="00FF0F94">
        <w:rPr>
          <w:rFonts w:ascii="Times New Roman" w:hAnsi="Times New Roman" w:cs="Times New Roman"/>
          <w:sz w:val="28"/>
          <w:szCs w:val="28"/>
        </w:rPr>
        <w:t xml:space="preserve">онные мероприятия: конкурсы, презентации, онлайн-концерты. </w:t>
      </w:r>
    </w:p>
    <w:p w:rsidR="00C51C8C" w:rsidRPr="00FF0F94" w:rsidRDefault="00C51C8C" w:rsidP="00C51C8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62E66">
        <w:rPr>
          <w:b/>
          <w:sz w:val="28"/>
          <w:szCs w:val="28"/>
        </w:rPr>
        <w:tab/>
      </w:r>
      <w:r w:rsidRPr="00FF0F94">
        <w:rPr>
          <w:rFonts w:ascii="Times New Roman" w:hAnsi="Times New Roman" w:cs="Times New Roman"/>
          <w:sz w:val="28"/>
          <w:szCs w:val="28"/>
        </w:rPr>
        <w:t xml:space="preserve">В 2020 году проведено </w:t>
      </w:r>
      <w:r w:rsidRPr="00FF0F94">
        <w:rPr>
          <w:rFonts w:ascii="Times New Roman" w:hAnsi="Times New Roman" w:cs="Times New Roman"/>
          <w:color w:val="000000" w:themeColor="text1"/>
          <w:sz w:val="28"/>
          <w:szCs w:val="28"/>
        </w:rPr>
        <w:t>3094</w:t>
      </w:r>
      <w:r w:rsidRPr="00FF0F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F0F94">
        <w:rPr>
          <w:rFonts w:ascii="Times New Roman" w:hAnsi="Times New Roman" w:cs="Times New Roman"/>
          <w:sz w:val="28"/>
          <w:szCs w:val="28"/>
        </w:rPr>
        <w:t>культурно-массовых мероприятия, которые пос</w:t>
      </w:r>
      <w:r w:rsidRPr="00FF0F94">
        <w:rPr>
          <w:rFonts w:ascii="Times New Roman" w:hAnsi="Times New Roman" w:cs="Times New Roman"/>
          <w:sz w:val="28"/>
          <w:szCs w:val="28"/>
        </w:rPr>
        <w:t>е</w:t>
      </w:r>
      <w:r w:rsidRPr="00FF0F94">
        <w:rPr>
          <w:rFonts w:ascii="Times New Roman" w:hAnsi="Times New Roman" w:cs="Times New Roman"/>
          <w:sz w:val="28"/>
          <w:szCs w:val="28"/>
        </w:rPr>
        <w:t xml:space="preserve">тило </w:t>
      </w:r>
      <w:r w:rsidRPr="00FF0F94">
        <w:rPr>
          <w:rFonts w:ascii="Times New Roman" w:hAnsi="Times New Roman" w:cs="Times New Roman"/>
          <w:color w:val="000000" w:themeColor="text1"/>
          <w:sz w:val="28"/>
          <w:szCs w:val="28"/>
        </w:rPr>
        <w:t>66,3 тысяч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lastRenderedPageBreak/>
        <w:t>С января по март отчетного года культурно-массовые мероприятия провод</w:t>
      </w:r>
      <w:r w:rsidRPr="00FF0F94">
        <w:rPr>
          <w:rFonts w:ascii="Times New Roman" w:hAnsi="Times New Roman" w:cs="Times New Roman"/>
          <w:sz w:val="28"/>
          <w:szCs w:val="28"/>
        </w:rPr>
        <w:t>и</w:t>
      </w:r>
      <w:r w:rsidRPr="00FF0F94">
        <w:rPr>
          <w:rFonts w:ascii="Times New Roman" w:hAnsi="Times New Roman" w:cs="Times New Roman"/>
          <w:sz w:val="28"/>
          <w:szCs w:val="28"/>
        </w:rPr>
        <w:t xml:space="preserve">лись в обычном режиме. </w:t>
      </w:r>
      <w:r>
        <w:rPr>
          <w:rFonts w:ascii="Times New Roman" w:hAnsi="Times New Roman" w:cs="Times New Roman"/>
          <w:sz w:val="28"/>
          <w:szCs w:val="28"/>
        </w:rPr>
        <w:t>За этот период п</w:t>
      </w:r>
      <w:r w:rsidRPr="00FF0F94">
        <w:rPr>
          <w:rFonts w:ascii="Times New Roman" w:hAnsi="Times New Roman" w:cs="Times New Roman"/>
          <w:sz w:val="28"/>
          <w:szCs w:val="28"/>
        </w:rPr>
        <w:t>роведены праздничные мероприятия ко Дню защитника Отечества, Международному женскому дню 8 Марта, Дню воина</w:t>
      </w:r>
      <w:r>
        <w:rPr>
          <w:sz w:val="28"/>
          <w:szCs w:val="28"/>
        </w:rPr>
        <w:t>-</w:t>
      </w:r>
      <w:r w:rsidRPr="00FF0F94">
        <w:rPr>
          <w:rFonts w:ascii="Times New Roman" w:hAnsi="Times New Roman" w:cs="Times New Roman"/>
          <w:sz w:val="28"/>
          <w:szCs w:val="28"/>
        </w:rPr>
        <w:t>интернационалиста, масленичное гуляние на площади Комсомольская и в сельских поселениях.</w:t>
      </w:r>
    </w:p>
    <w:p w:rsidR="00C51C8C" w:rsidRPr="00FF0F94" w:rsidRDefault="00C51C8C" w:rsidP="00C51C8C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0F94">
        <w:rPr>
          <w:rFonts w:ascii="Times New Roman" w:hAnsi="Times New Roman"/>
          <w:sz w:val="28"/>
          <w:szCs w:val="28"/>
        </w:rPr>
        <w:t>9 февраля 2020 года в районном Доме культуры состоялся межрайонный о</w:t>
      </w:r>
      <w:r w:rsidRPr="00FF0F94">
        <w:rPr>
          <w:rFonts w:ascii="Times New Roman" w:hAnsi="Times New Roman"/>
          <w:sz w:val="28"/>
          <w:szCs w:val="28"/>
        </w:rPr>
        <w:t>т</w:t>
      </w:r>
      <w:r w:rsidRPr="00FF0F94">
        <w:rPr>
          <w:rFonts w:ascii="Times New Roman" w:hAnsi="Times New Roman"/>
          <w:sz w:val="28"/>
          <w:szCs w:val="28"/>
        </w:rPr>
        <w:t>борочный конкурс юных исполнителей эстрадной песни «Голоса ХХ</w:t>
      </w:r>
      <w:proofErr w:type="gramStart"/>
      <w:r w:rsidRPr="00FF0F94">
        <w:rPr>
          <w:rFonts w:ascii="Times New Roman" w:hAnsi="Times New Roman"/>
          <w:sz w:val="28"/>
          <w:szCs w:val="28"/>
        </w:rPr>
        <w:t>I</w:t>
      </w:r>
      <w:proofErr w:type="gramEnd"/>
      <w:r w:rsidRPr="00FF0F94">
        <w:rPr>
          <w:rFonts w:ascii="Times New Roman" w:hAnsi="Times New Roman"/>
          <w:sz w:val="28"/>
          <w:szCs w:val="28"/>
        </w:rPr>
        <w:t xml:space="preserve"> века».</w:t>
      </w:r>
    </w:p>
    <w:p w:rsidR="00C51C8C" w:rsidRPr="00FF0F94" w:rsidRDefault="00C51C8C" w:rsidP="00C51C8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0F94">
        <w:rPr>
          <w:rFonts w:ascii="Times New Roman" w:hAnsi="Times New Roman"/>
          <w:sz w:val="28"/>
          <w:szCs w:val="28"/>
        </w:rPr>
        <w:t xml:space="preserve">В нём принимали участие исполнители из: г. Демидова, г. Десногорска, г. Смоленска, </w:t>
      </w:r>
      <w:proofErr w:type="spellStart"/>
      <w:r w:rsidRPr="00FF0F94">
        <w:rPr>
          <w:rFonts w:ascii="Times New Roman" w:hAnsi="Times New Roman"/>
          <w:sz w:val="28"/>
          <w:szCs w:val="28"/>
        </w:rPr>
        <w:t>Глинковского</w:t>
      </w:r>
      <w:proofErr w:type="spellEnd"/>
      <w:r w:rsidRPr="00FF0F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0F94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FF0F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F0F94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FF0F94">
        <w:rPr>
          <w:rFonts w:ascii="Times New Roman" w:hAnsi="Times New Roman"/>
          <w:sz w:val="28"/>
          <w:szCs w:val="28"/>
        </w:rPr>
        <w:t xml:space="preserve"> и Монастырщинского районов – около 50-ти юных артистов.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t>2020 год в ознаменование 75-летия Победы в Великой Отечественной вой</w:t>
      </w:r>
      <w:r>
        <w:rPr>
          <w:rFonts w:ascii="Times New Roman" w:hAnsi="Times New Roman" w:cs="Times New Roman"/>
          <w:sz w:val="28"/>
          <w:szCs w:val="28"/>
        </w:rPr>
        <w:t xml:space="preserve">не был </w:t>
      </w:r>
      <w:r w:rsidRPr="00FF0F94">
        <w:rPr>
          <w:rFonts w:ascii="Times New Roman" w:hAnsi="Times New Roman" w:cs="Times New Roman"/>
          <w:sz w:val="28"/>
          <w:szCs w:val="28"/>
        </w:rPr>
        <w:t>объявлен в нашей стране Годом Памяти и Славы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0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t xml:space="preserve">Большинство массовых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к этой дате </w:t>
      </w:r>
      <w:r w:rsidRPr="00FF0F94">
        <w:rPr>
          <w:rFonts w:ascii="Times New Roman" w:hAnsi="Times New Roman" w:cs="Times New Roman"/>
          <w:sz w:val="28"/>
          <w:szCs w:val="28"/>
        </w:rPr>
        <w:t xml:space="preserve">не были проведены в связи со сложной эпидемиологической ситуацией. 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F94">
        <w:rPr>
          <w:rFonts w:ascii="Times New Roman" w:hAnsi="Times New Roman" w:cs="Times New Roman"/>
          <w:sz w:val="28"/>
          <w:szCs w:val="28"/>
        </w:rPr>
        <w:t>В январе, в день снятия блокады с Ленинграда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F94">
        <w:rPr>
          <w:rFonts w:ascii="Times New Roman" w:hAnsi="Times New Roman" w:cs="Times New Roman"/>
          <w:sz w:val="28"/>
          <w:szCs w:val="28"/>
        </w:rPr>
        <w:t xml:space="preserve"> работники культуры прис</w:t>
      </w:r>
      <w:r w:rsidRPr="00FF0F94">
        <w:rPr>
          <w:rFonts w:ascii="Times New Roman" w:hAnsi="Times New Roman" w:cs="Times New Roman"/>
          <w:sz w:val="28"/>
          <w:szCs w:val="28"/>
        </w:rPr>
        <w:t>о</w:t>
      </w:r>
      <w:r w:rsidRPr="00FF0F94">
        <w:rPr>
          <w:rFonts w:ascii="Times New Roman" w:hAnsi="Times New Roman" w:cs="Times New Roman"/>
          <w:sz w:val="28"/>
          <w:szCs w:val="28"/>
        </w:rPr>
        <w:t xml:space="preserve">единились к Всероссийской акции «Блокадный хлеб». </w:t>
      </w:r>
    </w:p>
    <w:p w:rsidR="00C51C8C" w:rsidRPr="004B62C8" w:rsidRDefault="00C51C8C" w:rsidP="00C51C8C">
      <w:pPr>
        <w:ind w:firstLine="709"/>
        <w:jc w:val="both"/>
        <w:rPr>
          <w:sz w:val="28"/>
          <w:szCs w:val="28"/>
        </w:rPr>
      </w:pPr>
      <w:r w:rsidRPr="004B62C8">
        <w:rPr>
          <w:sz w:val="28"/>
          <w:szCs w:val="28"/>
        </w:rPr>
        <w:t>В преддверии 75-ой годовщины Победы в Великой Отечественной войне 1941-1945 гг. клубными работниками были подготовлены следующие дистанционные мероприятия:</w:t>
      </w:r>
    </w:p>
    <w:p w:rsidR="00C51C8C" w:rsidRPr="00FF0F94" w:rsidRDefault="00C51C8C" w:rsidP="00C51C8C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- районный музыкальный фестиваль «Песня в солдатской шинели»;</w:t>
      </w:r>
    </w:p>
    <w:p w:rsidR="00C51C8C" w:rsidRPr="00FF0F94" w:rsidRDefault="00C51C8C" w:rsidP="00C51C8C">
      <w:pPr>
        <w:ind w:firstLine="720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- онлайн-акци</w:t>
      </w:r>
      <w:r>
        <w:rPr>
          <w:sz w:val="28"/>
          <w:szCs w:val="28"/>
        </w:rPr>
        <w:t>я «Звени, Победный май!»</w:t>
      </w:r>
      <w:r w:rsidRPr="00FF0F94">
        <w:rPr>
          <w:sz w:val="28"/>
          <w:szCs w:val="28"/>
        </w:rPr>
        <w:t>;</w:t>
      </w:r>
    </w:p>
    <w:p w:rsidR="00C51C8C" w:rsidRDefault="00C51C8C" w:rsidP="00C51C8C">
      <w:pPr>
        <w:ind w:firstLine="720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- видео</w:t>
      </w:r>
      <w:r>
        <w:rPr>
          <w:sz w:val="28"/>
          <w:szCs w:val="28"/>
        </w:rPr>
        <w:t>-</w:t>
      </w:r>
      <w:r w:rsidRPr="00FF0F94">
        <w:rPr>
          <w:sz w:val="28"/>
          <w:szCs w:val="28"/>
        </w:rPr>
        <w:t>презентация «Сквозь годы звенит Победа»;</w:t>
      </w:r>
    </w:p>
    <w:p w:rsidR="00C51C8C" w:rsidRDefault="00C51C8C" w:rsidP="00C51C8C">
      <w:pPr>
        <w:ind w:firstLine="720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- онлайн</w:t>
      </w:r>
      <w:r>
        <w:rPr>
          <w:sz w:val="28"/>
          <w:szCs w:val="28"/>
        </w:rPr>
        <w:t xml:space="preserve"> -</w:t>
      </w:r>
      <w:r w:rsidRPr="00FF0F94">
        <w:rPr>
          <w:sz w:val="28"/>
          <w:szCs w:val="28"/>
        </w:rPr>
        <w:t xml:space="preserve"> выступление «Фронтовые частушки» (РКДЦ);</w:t>
      </w:r>
    </w:p>
    <w:p w:rsidR="00C51C8C" w:rsidRPr="00FF0F94" w:rsidRDefault="00C51C8C" w:rsidP="00C51C8C">
      <w:pPr>
        <w:ind w:firstLine="720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- акции #</w:t>
      </w:r>
      <w:proofErr w:type="spellStart"/>
      <w:r w:rsidRPr="00FF0F94">
        <w:rPr>
          <w:sz w:val="28"/>
          <w:szCs w:val="28"/>
        </w:rPr>
        <w:t>СвечаПобеды</w:t>
      </w:r>
      <w:proofErr w:type="spellEnd"/>
      <w:r w:rsidRPr="00FF0F94">
        <w:rPr>
          <w:sz w:val="28"/>
          <w:szCs w:val="28"/>
        </w:rPr>
        <w:t>, #</w:t>
      </w:r>
      <w:proofErr w:type="spellStart"/>
      <w:r w:rsidRPr="00FF0F94">
        <w:rPr>
          <w:sz w:val="28"/>
          <w:szCs w:val="28"/>
        </w:rPr>
        <w:t>ОкнаПобеды</w:t>
      </w:r>
      <w:proofErr w:type="spellEnd"/>
      <w:r w:rsidRPr="00FF0F94">
        <w:rPr>
          <w:sz w:val="28"/>
          <w:szCs w:val="28"/>
        </w:rPr>
        <w:t>.</w:t>
      </w:r>
    </w:p>
    <w:p w:rsidR="00C51C8C" w:rsidRPr="00FF0F94" w:rsidRDefault="00C51C8C" w:rsidP="00C51C8C">
      <w:pPr>
        <w:pStyle w:val="ab"/>
        <w:spacing w:before="0" w:beforeAutospacing="0" w:after="0"/>
        <w:ind w:firstLine="720"/>
        <w:jc w:val="both"/>
        <w:rPr>
          <w:bCs/>
          <w:sz w:val="28"/>
          <w:szCs w:val="28"/>
        </w:rPr>
      </w:pPr>
      <w:r w:rsidRPr="00FF0F94">
        <w:rPr>
          <w:sz w:val="28"/>
          <w:szCs w:val="28"/>
        </w:rPr>
        <w:t>Активно поддержали</w:t>
      </w:r>
      <w:r>
        <w:rPr>
          <w:sz w:val="28"/>
          <w:szCs w:val="28"/>
        </w:rPr>
        <w:t xml:space="preserve"> </w:t>
      </w:r>
      <w:r w:rsidRPr="00FF0F94">
        <w:rPr>
          <w:sz w:val="28"/>
          <w:szCs w:val="28"/>
        </w:rPr>
        <w:t xml:space="preserve">в муниципальном образовании Всероссийскую акцию </w:t>
      </w:r>
      <w:r w:rsidRPr="00FF0F94">
        <w:rPr>
          <w:bCs/>
          <w:sz w:val="28"/>
          <w:szCs w:val="28"/>
        </w:rPr>
        <w:t xml:space="preserve">«Сад памяти – сад жизни». </w:t>
      </w:r>
    </w:p>
    <w:p w:rsidR="00C51C8C" w:rsidRDefault="00C51C8C" w:rsidP="00C51C8C">
      <w:pPr>
        <w:pStyle w:val="ab"/>
        <w:spacing w:before="0" w:beforeAutospacing="0" w:after="0"/>
        <w:ind w:firstLine="720"/>
        <w:jc w:val="both"/>
        <w:rPr>
          <w:bCs/>
          <w:sz w:val="28"/>
          <w:szCs w:val="28"/>
        </w:rPr>
      </w:pPr>
      <w:r w:rsidRPr="00FF0F94">
        <w:rPr>
          <w:bCs/>
          <w:sz w:val="28"/>
          <w:szCs w:val="28"/>
        </w:rPr>
        <w:t>В результате акции жителями, работниками Администрации, работниками культуры Александровского и</w:t>
      </w:r>
      <w:r>
        <w:rPr>
          <w:bCs/>
          <w:sz w:val="28"/>
          <w:szCs w:val="28"/>
        </w:rPr>
        <w:t xml:space="preserve"> Татарского сельских поселений </w:t>
      </w:r>
      <w:r w:rsidRPr="00FF0F94">
        <w:rPr>
          <w:bCs/>
          <w:sz w:val="28"/>
          <w:szCs w:val="28"/>
        </w:rPr>
        <w:t>высажено 80 саже</w:t>
      </w:r>
      <w:r w:rsidRPr="00FF0F94">
        <w:rPr>
          <w:bCs/>
          <w:sz w:val="28"/>
          <w:szCs w:val="28"/>
        </w:rPr>
        <w:t>н</w:t>
      </w:r>
      <w:r w:rsidRPr="00FF0F94">
        <w:rPr>
          <w:bCs/>
          <w:sz w:val="28"/>
          <w:szCs w:val="28"/>
        </w:rPr>
        <w:t>цев плодовых деревьев.</w:t>
      </w:r>
      <w:r>
        <w:rPr>
          <w:bCs/>
          <w:sz w:val="28"/>
          <w:szCs w:val="28"/>
        </w:rPr>
        <w:t xml:space="preserve"> </w:t>
      </w:r>
    </w:p>
    <w:p w:rsidR="00C51C8C" w:rsidRPr="00FF0F94" w:rsidRDefault="00C51C8C" w:rsidP="00C51C8C">
      <w:pPr>
        <w:pStyle w:val="ab"/>
        <w:spacing w:before="0" w:beforeAutospacing="0"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другим датам учреждениями культуры был также подготовлен ряд диста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ционных мероприятий, это:</w:t>
      </w:r>
    </w:p>
    <w:p w:rsidR="00C51C8C" w:rsidRPr="000D4922" w:rsidRDefault="00C51C8C" w:rsidP="00C51C8C">
      <w:pPr>
        <w:pStyle w:val="ab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0D4922">
        <w:rPr>
          <w:sz w:val="28"/>
          <w:szCs w:val="28"/>
        </w:rPr>
        <w:t>- онлайн-концерт «Мы с тобой, Россия! и видео-презентация «И в песне, и в сердце – Россия», посвященные Дню России;</w:t>
      </w:r>
    </w:p>
    <w:p w:rsidR="00C51C8C" w:rsidRDefault="00C51C8C" w:rsidP="00C51C8C">
      <w:pPr>
        <w:pStyle w:val="ab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F0F94">
        <w:rPr>
          <w:sz w:val="28"/>
          <w:szCs w:val="28"/>
        </w:rPr>
        <w:t xml:space="preserve"> видео</w:t>
      </w:r>
      <w:r>
        <w:rPr>
          <w:sz w:val="28"/>
          <w:szCs w:val="28"/>
        </w:rPr>
        <w:t>-</w:t>
      </w:r>
      <w:r w:rsidRPr="00FF0F94">
        <w:rPr>
          <w:sz w:val="28"/>
          <w:szCs w:val="28"/>
        </w:rPr>
        <w:t>поздравления</w:t>
      </w:r>
      <w:r>
        <w:rPr>
          <w:sz w:val="28"/>
          <w:szCs w:val="28"/>
        </w:rPr>
        <w:t>, посвященные Дню семьи, любви и верности;</w:t>
      </w:r>
    </w:p>
    <w:p w:rsidR="00C51C8C" w:rsidRDefault="00C51C8C" w:rsidP="00C51C8C">
      <w:pPr>
        <w:pStyle w:val="ab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A27EF">
        <w:rPr>
          <w:sz w:val="28"/>
          <w:szCs w:val="28"/>
        </w:rPr>
        <w:t xml:space="preserve"> </w:t>
      </w:r>
      <w:r>
        <w:rPr>
          <w:sz w:val="28"/>
          <w:szCs w:val="28"/>
        </w:rPr>
        <w:t>видео-презентация</w:t>
      </w:r>
      <w:r w:rsidRPr="00FF0F94">
        <w:rPr>
          <w:sz w:val="28"/>
          <w:szCs w:val="28"/>
        </w:rPr>
        <w:t xml:space="preserve"> «Как не любить мне эту землю</w:t>
      </w:r>
      <w:r>
        <w:rPr>
          <w:sz w:val="28"/>
          <w:szCs w:val="28"/>
        </w:rPr>
        <w:t>», посвященную Дню освобождения Смоленщины от немецко-фашистских захватчиков;</w:t>
      </w:r>
    </w:p>
    <w:p w:rsidR="00C51C8C" w:rsidRPr="00FF0F94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7EF">
        <w:rPr>
          <w:rFonts w:ascii="Times New Roman" w:hAnsi="Times New Roman" w:cs="Times New Roman"/>
          <w:sz w:val="28"/>
          <w:szCs w:val="28"/>
        </w:rPr>
        <w:t xml:space="preserve">дистанционная </w:t>
      </w:r>
      <w:r>
        <w:rPr>
          <w:rFonts w:ascii="Times New Roman" w:hAnsi="Times New Roman" w:cs="Times New Roman"/>
          <w:sz w:val="28"/>
          <w:szCs w:val="28"/>
        </w:rPr>
        <w:t>концертная программа</w:t>
      </w:r>
      <w:r w:rsidRPr="00FF0F94">
        <w:rPr>
          <w:rFonts w:ascii="Times New Roman" w:hAnsi="Times New Roman" w:cs="Times New Roman"/>
          <w:sz w:val="28"/>
          <w:szCs w:val="28"/>
        </w:rPr>
        <w:t xml:space="preserve"> «Вместе мы едины»</w:t>
      </w:r>
      <w:r>
        <w:rPr>
          <w:rFonts w:ascii="Times New Roman" w:hAnsi="Times New Roman" w:cs="Times New Roman"/>
          <w:sz w:val="28"/>
          <w:szCs w:val="28"/>
        </w:rPr>
        <w:t>, посвященная Дню народного единства.</w:t>
      </w:r>
    </w:p>
    <w:p w:rsidR="00C51C8C" w:rsidRDefault="00C51C8C" w:rsidP="00C51C8C">
      <w:pPr>
        <w:pStyle w:val="ab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новогодние концертные программы.</w:t>
      </w:r>
    </w:p>
    <w:p w:rsidR="00C51C8C" w:rsidRPr="001F3E31" w:rsidRDefault="00C51C8C" w:rsidP="00C51C8C">
      <w:pPr>
        <w:pStyle w:val="ab"/>
        <w:shd w:val="clear" w:color="auto" w:fill="FFFFFF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 w:rsidRPr="001F3E31">
        <w:rPr>
          <w:color w:val="000000" w:themeColor="text1"/>
          <w:sz w:val="28"/>
          <w:szCs w:val="28"/>
        </w:rPr>
        <w:t>Ежегодный фестиваль «Шансон года» в отчетном году прошел также в д</w:t>
      </w:r>
      <w:r w:rsidRPr="001F3E31">
        <w:rPr>
          <w:color w:val="000000" w:themeColor="text1"/>
          <w:sz w:val="28"/>
          <w:szCs w:val="28"/>
        </w:rPr>
        <w:t>и</w:t>
      </w:r>
      <w:r w:rsidRPr="001F3E31">
        <w:rPr>
          <w:color w:val="000000" w:themeColor="text1"/>
          <w:sz w:val="28"/>
          <w:szCs w:val="28"/>
        </w:rPr>
        <w:t>станционном режиме.</w:t>
      </w:r>
    </w:p>
    <w:p w:rsidR="00C51C8C" w:rsidRDefault="00C51C8C" w:rsidP="00C51C8C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0F94">
        <w:rPr>
          <w:rFonts w:ascii="Times New Roman" w:hAnsi="Times New Roman"/>
          <w:sz w:val="28"/>
          <w:szCs w:val="28"/>
        </w:rPr>
        <w:t xml:space="preserve">Молодые сольные исполнители Ирина </w:t>
      </w:r>
      <w:proofErr w:type="spellStart"/>
      <w:r w:rsidRPr="00FF0F94">
        <w:rPr>
          <w:rFonts w:ascii="Times New Roman" w:hAnsi="Times New Roman"/>
          <w:sz w:val="28"/>
          <w:szCs w:val="28"/>
        </w:rPr>
        <w:t>Шепарцова</w:t>
      </w:r>
      <w:proofErr w:type="spellEnd"/>
      <w:r w:rsidRPr="00FF0F94">
        <w:rPr>
          <w:rFonts w:ascii="Times New Roman" w:hAnsi="Times New Roman"/>
          <w:sz w:val="28"/>
          <w:szCs w:val="28"/>
        </w:rPr>
        <w:t xml:space="preserve"> и Роман Акулин приним</w:t>
      </w:r>
      <w:r w:rsidRPr="00FF0F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 участие в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FF0F94">
        <w:rPr>
          <w:rFonts w:ascii="Times New Roman" w:hAnsi="Times New Roman"/>
          <w:sz w:val="28"/>
          <w:szCs w:val="28"/>
        </w:rPr>
        <w:t>еждународном</w:t>
      </w:r>
      <w:proofErr w:type="gramEnd"/>
      <w:r w:rsidRPr="00FF0F94">
        <w:rPr>
          <w:rFonts w:ascii="Times New Roman" w:hAnsi="Times New Roman"/>
          <w:sz w:val="28"/>
          <w:szCs w:val="28"/>
        </w:rPr>
        <w:t xml:space="preserve"> онлайн-конкурсе</w:t>
      </w:r>
      <w:r>
        <w:rPr>
          <w:rFonts w:ascii="Times New Roman" w:hAnsi="Times New Roman"/>
          <w:sz w:val="28"/>
          <w:szCs w:val="28"/>
        </w:rPr>
        <w:t xml:space="preserve"> «Российский берег - победный май!»</w:t>
      </w:r>
    </w:p>
    <w:p w:rsidR="00C51C8C" w:rsidRPr="00FF0F94" w:rsidRDefault="00C51C8C" w:rsidP="00C51C8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FF0F94">
        <w:rPr>
          <w:rFonts w:ascii="Times New Roman" w:hAnsi="Times New Roman"/>
          <w:sz w:val="28"/>
          <w:szCs w:val="28"/>
        </w:rPr>
        <w:t xml:space="preserve">г. Симферополе. После подведения итогов конкурса получили дипломы лауреатов 2-ой степени. </w:t>
      </w:r>
    </w:p>
    <w:p w:rsidR="00C51C8C" w:rsidRPr="00FF0F94" w:rsidRDefault="00C51C8C" w:rsidP="00C51C8C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F0F94">
        <w:rPr>
          <w:rFonts w:ascii="Times New Roman" w:hAnsi="Times New Roman"/>
          <w:sz w:val="28"/>
          <w:szCs w:val="28"/>
        </w:rPr>
        <w:t>Активное участие</w:t>
      </w:r>
      <w:r>
        <w:rPr>
          <w:rFonts w:ascii="Times New Roman" w:hAnsi="Times New Roman"/>
          <w:sz w:val="28"/>
          <w:szCs w:val="28"/>
        </w:rPr>
        <w:t xml:space="preserve"> принимала </w:t>
      </w:r>
      <w:r w:rsidRPr="00FF0F94">
        <w:rPr>
          <w:rFonts w:ascii="Times New Roman" w:hAnsi="Times New Roman"/>
          <w:sz w:val="28"/>
          <w:szCs w:val="28"/>
        </w:rPr>
        <w:t>молодежь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</w:t>
      </w:r>
      <w:r w:rsidRPr="00FF0F94">
        <w:rPr>
          <w:rFonts w:ascii="Times New Roman" w:hAnsi="Times New Roman"/>
          <w:sz w:val="28"/>
          <w:szCs w:val="28"/>
        </w:rPr>
        <w:t>в в</w:t>
      </w:r>
      <w:r w:rsidRPr="00FF0F94">
        <w:rPr>
          <w:rFonts w:ascii="Times New Roman" w:hAnsi="Times New Roman"/>
          <w:sz w:val="28"/>
          <w:szCs w:val="28"/>
        </w:rPr>
        <w:t>о</w:t>
      </w:r>
      <w:r w:rsidRPr="00FF0F94">
        <w:rPr>
          <w:rFonts w:ascii="Times New Roman" w:hAnsi="Times New Roman"/>
          <w:sz w:val="28"/>
          <w:szCs w:val="28"/>
        </w:rPr>
        <w:t>лонтерском движении</w:t>
      </w:r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МыВ</w:t>
      </w:r>
      <w:r w:rsidRPr="00FF0F94">
        <w:rPr>
          <w:rFonts w:ascii="Times New Roman" w:hAnsi="Times New Roman"/>
          <w:sz w:val="28"/>
          <w:szCs w:val="28"/>
        </w:rPr>
        <w:t>месте</w:t>
      </w:r>
      <w:proofErr w:type="spellEnd"/>
      <w:r w:rsidRPr="00FF0F94">
        <w:rPr>
          <w:rFonts w:ascii="Times New Roman" w:hAnsi="Times New Roman"/>
          <w:sz w:val="28"/>
          <w:szCs w:val="28"/>
        </w:rPr>
        <w:t>. Волонтерский отряд «Бумеранг» занимался обеспечени</w:t>
      </w:r>
      <w:r>
        <w:rPr>
          <w:rFonts w:ascii="Times New Roman" w:hAnsi="Times New Roman"/>
          <w:sz w:val="28"/>
          <w:szCs w:val="28"/>
        </w:rPr>
        <w:t>ем продуктовыми наборами ветеранов и малообеспеченных жителей</w:t>
      </w:r>
      <w:r w:rsidRPr="00FF0F94">
        <w:rPr>
          <w:rFonts w:ascii="Times New Roman" w:hAnsi="Times New Roman"/>
          <w:sz w:val="28"/>
          <w:szCs w:val="28"/>
        </w:rPr>
        <w:t xml:space="preserve"> района. </w:t>
      </w:r>
    </w:p>
    <w:p w:rsidR="00C51C8C" w:rsidRDefault="00C51C8C" w:rsidP="00C51C8C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 w:rsidRPr="00FF0F94">
        <w:rPr>
          <w:sz w:val="28"/>
          <w:szCs w:val="28"/>
        </w:rPr>
        <w:t xml:space="preserve">Ежегодно, 1 сентября, молодые исполнители муниципального образования принимают участие в Региональном </w:t>
      </w:r>
      <w:r>
        <w:rPr>
          <w:sz w:val="28"/>
          <w:szCs w:val="28"/>
        </w:rPr>
        <w:t>конкурсе</w:t>
      </w:r>
      <w:r w:rsidRPr="00FF0F94">
        <w:rPr>
          <w:sz w:val="28"/>
          <w:szCs w:val="28"/>
        </w:rPr>
        <w:t xml:space="preserve"> патриотической песни «Наша Добрая Смоленщина». В отчетном году наш район представляла Мария </w:t>
      </w:r>
      <w:proofErr w:type="spellStart"/>
      <w:r w:rsidRPr="00FF0F94">
        <w:rPr>
          <w:sz w:val="28"/>
          <w:szCs w:val="28"/>
        </w:rPr>
        <w:t>Зарытова</w:t>
      </w:r>
      <w:proofErr w:type="spellEnd"/>
      <w:r w:rsidRPr="00FF0F94">
        <w:rPr>
          <w:sz w:val="28"/>
          <w:szCs w:val="28"/>
        </w:rPr>
        <w:t xml:space="preserve">. </w:t>
      </w:r>
    </w:p>
    <w:p w:rsidR="00C51C8C" w:rsidRPr="00FF0F94" w:rsidRDefault="00C51C8C" w:rsidP="00C51C8C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 w:rsidRPr="00FF0F94">
        <w:rPr>
          <w:sz w:val="28"/>
          <w:szCs w:val="28"/>
        </w:rPr>
        <w:t xml:space="preserve">Молодежь муниципального образования принимала </w:t>
      </w:r>
      <w:r>
        <w:rPr>
          <w:sz w:val="28"/>
          <w:szCs w:val="28"/>
        </w:rPr>
        <w:t xml:space="preserve">также </w:t>
      </w:r>
      <w:r w:rsidRPr="00FF0F94">
        <w:rPr>
          <w:sz w:val="28"/>
          <w:szCs w:val="28"/>
        </w:rPr>
        <w:t>участие в таких а</w:t>
      </w:r>
      <w:r w:rsidRPr="00FF0F94">
        <w:rPr>
          <w:sz w:val="28"/>
          <w:szCs w:val="28"/>
        </w:rPr>
        <w:t>к</w:t>
      </w:r>
      <w:r w:rsidRPr="00FF0F94">
        <w:rPr>
          <w:sz w:val="28"/>
          <w:szCs w:val="28"/>
        </w:rPr>
        <w:t>циях</w:t>
      </w:r>
      <w:r>
        <w:rPr>
          <w:sz w:val="28"/>
          <w:szCs w:val="28"/>
        </w:rPr>
        <w:t>,</w:t>
      </w:r>
      <w:r w:rsidRPr="00FF0F94">
        <w:rPr>
          <w:sz w:val="28"/>
          <w:szCs w:val="28"/>
        </w:rPr>
        <w:t xml:space="preserve"> как:</w:t>
      </w:r>
    </w:p>
    <w:p w:rsidR="00C51C8C" w:rsidRDefault="00C51C8C" w:rsidP="00C51C8C">
      <w:pPr>
        <w:ind w:firstLine="720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- вручение ленточки «</w:t>
      </w:r>
      <w:proofErr w:type="spellStart"/>
      <w:r w:rsidRPr="00FF0F94">
        <w:rPr>
          <w:sz w:val="28"/>
          <w:szCs w:val="28"/>
        </w:rPr>
        <w:t>триколор</w:t>
      </w:r>
      <w:proofErr w:type="spellEnd"/>
      <w:r w:rsidRPr="00FF0F9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F0F94">
        <w:rPr>
          <w:sz w:val="28"/>
          <w:szCs w:val="28"/>
        </w:rPr>
        <w:t xml:space="preserve"> торжественный подъем флага Российской Федерации</w:t>
      </w:r>
      <w:r>
        <w:rPr>
          <w:sz w:val="28"/>
          <w:szCs w:val="28"/>
        </w:rPr>
        <w:t xml:space="preserve"> и</w:t>
      </w:r>
      <w:r w:rsidRPr="00FF0F94">
        <w:rPr>
          <w:sz w:val="28"/>
          <w:szCs w:val="28"/>
        </w:rPr>
        <w:t xml:space="preserve"> </w:t>
      </w:r>
      <w:proofErr w:type="spellStart"/>
      <w:r w:rsidRPr="00FF0F94">
        <w:rPr>
          <w:sz w:val="28"/>
          <w:szCs w:val="28"/>
        </w:rPr>
        <w:t>флешмоб</w:t>
      </w:r>
      <w:proofErr w:type="spellEnd"/>
      <w:r w:rsidRPr="00FF0F94">
        <w:rPr>
          <w:sz w:val="28"/>
          <w:szCs w:val="28"/>
        </w:rPr>
        <w:t xml:space="preserve"> «Флаги России. 12 июня» </w:t>
      </w:r>
      <w:r>
        <w:rPr>
          <w:sz w:val="28"/>
          <w:szCs w:val="28"/>
        </w:rPr>
        <w:t>(ко Дню</w:t>
      </w:r>
      <w:r w:rsidRPr="00FF0F94">
        <w:rPr>
          <w:sz w:val="28"/>
          <w:szCs w:val="28"/>
        </w:rPr>
        <w:t xml:space="preserve"> России);</w:t>
      </w:r>
    </w:p>
    <w:p w:rsidR="00C51C8C" w:rsidRPr="00FF0F94" w:rsidRDefault="00C51C8C" w:rsidP="00C51C8C">
      <w:pPr>
        <w:pStyle w:val="ab"/>
        <w:spacing w:before="0" w:beforeAutospacing="0" w:after="0"/>
        <w:ind w:firstLine="720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- акция-</w:t>
      </w:r>
      <w:proofErr w:type="spellStart"/>
      <w:r w:rsidRPr="00FF0F94">
        <w:rPr>
          <w:sz w:val="28"/>
          <w:szCs w:val="28"/>
        </w:rPr>
        <w:t>флешмоб</w:t>
      </w:r>
      <w:proofErr w:type="spellEnd"/>
      <w:r w:rsidRPr="00FF0F94">
        <w:rPr>
          <w:sz w:val="28"/>
          <w:szCs w:val="28"/>
        </w:rPr>
        <w:t xml:space="preserve"> #</w:t>
      </w:r>
      <w:proofErr w:type="spellStart"/>
      <w:r w:rsidRPr="00FF0F94">
        <w:rPr>
          <w:sz w:val="28"/>
          <w:szCs w:val="28"/>
        </w:rPr>
        <w:t>ГолубьМ</w:t>
      </w:r>
      <w:r>
        <w:rPr>
          <w:sz w:val="28"/>
          <w:szCs w:val="28"/>
        </w:rPr>
        <w:t>ира</w:t>
      </w:r>
      <w:proofErr w:type="spellEnd"/>
      <w:r>
        <w:rPr>
          <w:sz w:val="28"/>
          <w:szCs w:val="28"/>
        </w:rPr>
        <w:t>;</w:t>
      </w:r>
    </w:p>
    <w:p w:rsidR="00C51C8C" w:rsidRPr="00FF0F94" w:rsidRDefault="00C51C8C" w:rsidP="00C51C8C">
      <w:pPr>
        <w:pStyle w:val="ab"/>
        <w:shd w:val="clear" w:color="auto" w:fill="FFFFFF"/>
        <w:spacing w:before="0" w:beforeAutospacing="0" w:after="0"/>
        <w:ind w:firstLine="709"/>
        <w:jc w:val="both"/>
        <w:rPr>
          <w:bCs/>
          <w:color w:val="042138"/>
          <w:sz w:val="28"/>
          <w:szCs w:val="28"/>
        </w:rPr>
      </w:pPr>
      <w:r w:rsidRPr="00FF0F94">
        <w:rPr>
          <w:bCs/>
          <w:color w:val="042138"/>
          <w:sz w:val="28"/>
          <w:szCs w:val="28"/>
        </w:rPr>
        <w:t>- акция «</w:t>
      </w:r>
      <w:proofErr w:type="spellStart"/>
      <w:r w:rsidRPr="00FF0F94">
        <w:rPr>
          <w:bCs/>
          <w:color w:val="042138"/>
          <w:sz w:val="28"/>
          <w:szCs w:val="28"/>
        </w:rPr>
        <w:t>Триколор</w:t>
      </w:r>
      <w:proofErr w:type="spellEnd"/>
      <w:r w:rsidRPr="00FF0F94">
        <w:rPr>
          <w:bCs/>
          <w:color w:val="042138"/>
          <w:sz w:val="28"/>
          <w:szCs w:val="28"/>
        </w:rPr>
        <w:t>» (ко Дню Государственного флага Российской Федерации).</w:t>
      </w:r>
    </w:p>
    <w:p w:rsidR="00C51C8C" w:rsidRPr="00FF0F94" w:rsidRDefault="00C51C8C" w:rsidP="00C51C8C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 w:rsidRPr="00FF0F94">
        <w:rPr>
          <w:sz w:val="28"/>
          <w:szCs w:val="28"/>
        </w:rPr>
        <w:t>В муниципальном образовании создано местное отделение Всероссийского детско-юношеского военно-патриотического общественного движения «ЮНА</w:t>
      </w:r>
      <w:r w:rsidRPr="00FF0F94">
        <w:rPr>
          <w:sz w:val="28"/>
          <w:szCs w:val="28"/>
        </w:rPr>
        <w:t>Р</w:t>
      </w:r>
      <w:r w:rsidRPr="00FF0F94">
        <w:rPr>
          <w:sz w:val="28"/>
          <w:szCs w:val="28"/>
        </w:rPr>
        <w:t>МИЯ». Числ</w:t>
      </w:r>
      <w:r>
        <w:rPr>
          <w:sz w:val="28"/>
          <w:szCs w:val="28"/>
        </w:rPr>
        <w:t>енность участников движения - 35</w:t>
      </w:r>
      <w:r w:rsidRPr="00FF0F94">
        <w:rPr>
          <w:sz w:val="28"/>
          <w:szCs w:val="28"/>
        </w:rPr>
        <w:t xml:space="preserve"> человек, это учащиеся школ района.</w:t>
      </w:r>
    </w:p>
    <w:p w:rsidR="00C51C8C" w:rsidRPr="00FF0F94" w:rsidRDefault="00C51C8C" w:rsidP="00C51C8C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18"/>
          <w:szCs w:val="18"/>
        </w:rPr>
      </w:pPr>
      <w:r w:rsidRPr="00FF0F94">
        <w:rPr>
          <w:sz w:val="28"/>
          <w:szCs w:val="28"/>
        </w:rPr>
        <w:t>Местное отделение «</w:t>
      </w:r>
      <w:proofErr w:type="spellStart"/>
      <w:r w:rsidRPr="00FF0F94">
        <w:rPr>
          <w:sz w:val="28"/>
          <w:szCs w:val="28"/>
        </w:rPr>
        <w:t>Юнармия</w:t>
      </w:r>
      <w:proofErr w:type="spellEnd"/>
      <w:r w:rsidRPr="00FF0F94">
        <w:rPr>
          <w:sz w:val="28"/>
          <w:szCs w:val="28"/>
        </w:rPr>
        <w:t>» участвует во всех мероприятиях патриотич</w:t>
      </w:r>
      <w:r w:rsidRPr="00FF0F94">
        <w:rPr>
          <w:sz w:val="28"/>
          <w:szCs w:val="28"/>
        </w:rPr>
        <w:t>е</w:t>
      </w:r>
      <w:r w:rsidRPr="00FF0F94">
        <w:rPr>
          <w:sz w:val="28"/>
          <w:szCs w:val="28"/>
        </w:rPr>
        <w:t>ской направленности, проводимы</w:t>
      </w:r>
      <w:r>
        <w:rPr>
          <w:sz w:val="28"/>
          <w:szCs w:val="28"/>
        </w:rPr>
        <w:t>х</w:t>
      </w:r>
      <w:r w:rsidRPr="00FF0F94">
        <w:rPr>
          <w:sz w:val="28"/>
          <w:szCs w:val="28"/>
        </w:rPr>
        <w:t xml:space="preserve"> в муниципальном образовании.</w:t>
      </w:r>
      <w:r w:rsidRPr="00FF0F94">
        <w:rPr>
          <w:sz w:val="18"/>
          <w:szCs w:val="18"/>
        </w:rPr>
        <w:t xml:space="preserve"> </w:t>
      </w:r>
    </w:p>
    <w:p w:rsidR="00C51C8C" w:rsidRDefault="00C51C8C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C8C" w:rsidRPr="003D44C3" w:rsidRDefault="00C51C8C" w:rsidP="00C51C8C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4C3">
        <w:rPr>
          <w:rFonts w:ascii="Times New Roman" w:hAnsi="Times New Roman" w:cs="Times New Roman"/>
          <w:b/>
          <w:sz w:val="28"/>
          <w:szCs w:val="28"/>
        </w:rPr>
        <w:t>Физическая культура и спорт.</w:t>
      </w:r>
    </w:p>
    <w:p w:rsidR="00C51C8C" w:rsidRDefault="00C51C8C" w:rsidP="00C51C8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C8C" w:rsidRDefault="00C51C8C" w:rsidP="00C51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календарным планом спортивных мероприятий</w:t>
      </w:r>
      <w:r w:rsidRPr="003D44C3">
        <w:rPr>
          <w:sz w:val="28"/>
          <w:szCs w:val="28"/>
          <w:lang w:eastAsia="ru-RU"/>
        </w:rPr>
        <w:t xml:space="preserve"> в 2020 году проведено 34 спортивно-массовых мероприятия, в которых приняли участие 1522 человек</w:t>
      </w:r>
      <w:r>
        <w:rPr>
          <w:sz w:val="28"/>
          <w:szCs w:val="28"/>
          <w:lang w:eastAsia="ru-RU"/>
        </w:rPr>
        <w:t>а</w:t>
      </w:r>
      <w:r w:rsidRPr="003D44C3">
        <w:rPr>
          <w:sz w:val="28"/>
          <w:szCs w:val="28"/>
          <w:lang w:eastAsia="ru-RU"/>
        </w:rPr>
        <w:t xml:space="preserve">. </w:t>
      </w:r>
    </w:p>
    <w:p w:rsidR="00C51C8C" w:rsidRDefault="00C51C8C" w:rsidP="00C51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Наиболее массовыми из них являются: </w:t>
      </w:r>
    </w:p>
    <w:p w:rsidR="00C51C8C" w:rsidRPr="003D44C3" w:rsidRDefault="00C51C8C" w:rsidP="00C51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44C3">
        <w:rPr>
          <w:sz w:val="28"/>
          <w:szCs w:val="28"/>
          <w:lang w:eastAsia="ru-RU"/>
        </w:rPr>
        <w:t>- спортивная эстафета «Спорт-это мы!»</w:t>
      </w:r>
      <w:r>
        <w:rPr>
          <w:sz w:val="28"/>
          <w:szCs w:val="28"/>
          <w:lang w:eastAsia="ru-RU"/>
        </w:rPr>
        <w:t>;</w:t>
      </w:r>
    </w:p>
    <w:p w:rsidR="00C51C8C" w:rsidRPr="003D44C3" w:rsidRDefault="00C51C8C" w:rsidP="00C51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44C3">
        <w:rPr>
          <w:sz w:val="28"/>
          <w:szCs w:val="28"/>
          <w:lang w:eastAsia="ru-RU"/>
        </w:rPr>
        <w:t>- Кубок Монастырщинского района по спортивной рыбной ловле на мормышку со льда «Мормыш-2020»;</w:t>
      </w:r>
    </w:p>
    <w:p w:rsidR="00C51C8C" w:rsidRPr="003D44C3" w:rsidRDefault="00C51C8C" w:rsidP="00C51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44C3">
        <w:rPr>
          <w:sz w:val="28"/>
          <w:szCs w:val="28"/>
          <w:lang w:eastAsia="ru-RU"/>
        </w:rPr>
        <w:t>- районный чемпионат по волейболу среди сборных команд поселений;</w:t>
      </w:r>
    </w:p>
    <w:p w:rsidR="00C51C8C" w:rsidRPr="003D44C3" w:rsidRDefault="00C51C8C" w:rsidP="00C51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44C3">
        <w:rPr>
          <w:sz w:val="28"/>
          <w:szCs w:val="28"/>
          <w:lang w:eastAsia="ru-RU"/>
        </w:rPr>
        <w:t>- физкультурно-спортивный фестиваль, посвящённый ВФСК ГТО «Быстрее. Выше. Сильнее»;</w:t>
      </w:r>
    </w:p>
    <w:p w:rsidR="00C51C8C" w:rsidRPr="003D44C3" w:rsidRDefault="00C51C8C" w:rsidP="00C51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44C3">
        <w:rPr>
          <w:sz w:val="28"/>
          <w:szCs w:val="28"/>
          <w:lang w:eastAsia="ru-RU"/>
        </w:rPr>
        <w:t xml:space="preserve">- </w:t>
      </w:r>
      <w:proofErr w:type="gramStart"/>
      <w:r w:rsidRPr="003D44C3">
        <w:rPr>
          <w:sz w:val="28"/>
          <w:szCs w:val="28"/>
          <w:lang w:eastAsia="ru-RU"/>
        </w:rPr>
        <w:t>спортивно-патриотический</w:t>
      </w:r>
      <w:proofErr w:type="gramEnd"/>
      <w:r w:rsidRPr="003D44C3">
        <w:rPr>
          <w:sz w:val="28"/>
          <w:szCs w:val="28"/>
          <w:lang w:eastAsia="ru-RU"/>
        </w:rPr>
        <w:t xml:space="preserve"> </w:t>
      </w:r>
      <w:proofErr w:type="spellStart"/>
      <w:r w:rsidRPr="003D44C3">
        <w:rPr>
          <w:sz w:val="28"/>
          <w:szCs w:val="28"/>
          <w:lang w:eastAsia="ru-RU"/>
        </w:rPr>
        <w:t>квест</w:t>
      </w:r>
      <w:proofErr w:type="spellEnd"/>
      <w:r w:rsidRPr="003D44C3">
        <w:rPr>
          <w:sz w:val="28"/>
          <w:szCs w:val="28"/>
          <w:lang w:eastAsia="ru-RU"/>
        </w:rPr>
        <w:t xml:space="preserve"> «В единстве Крыма и России</w:t>
      </w:r>
      <w:r>
        <w:rPr>
          <w:sz w:val="28"/>
          <w:szCs w:val="28"/>
          <w:lang w:eastAsia="ru-RU"/>
        </w:rPr>
        <w:t xml:space="preserve"> </w:t>
      </w:r>
      <w:r w:rsidRPr="003D44C3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3D44C3">
        <w:rPr>
          <w:sz w:val="28"/>
          <w:szCs w:val="28"/>
          <w:lang w:eastAsia="ru-RU"/>
        </w:rPr>
        <w:t>наша сила»</w:t>
      </w:r>
      <w:r>
        <w:rPr>
          <w:sz w:val="28"/>
          <w:szCs w:val="28"/>
          <w:lang w:eastAsia="ru-RU"/>
        </w:rPr>
        <w:t>;</w:t>
      </w:r>
    </w:p>
    <w:p w:rsidR="00C51C8C" w:rsidRPr="003D44C3" w:rsidRDefault="00C51C8C" w:rsidP="00C51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44C3">
        <w:rPr>
          <w:sz w:val="28"/>
          <w:szCs w:val="28"/>
          <w:lang w:eastAsia="ru-RU"/>
        </w:rPr>
        <w:t>- Кубок Монастырщинского района по спортивной рыбалке «Щукарь-2020».</w:t>
      </w:r>
    </w:p>
    <w:p w:rsidR="00C51C8C" w:rsidRDefault="00C51C8C" w:rsidP="00C51C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44C3">
        <w:rPr>
          <w:sz w:val="28"/>
          <w:szCs w:val="28"/>
          <w:lang w:eastAsia="ru-RU"/>
        </w:rPr>
        <w:t xml:space="preserve">Ко дню рыбака </w:t>
      </w:r>
      <w:proofErr w:type="gramStart"/>
      <w:r w:rsidRPr="003D44C3">
        <w:rPr>
          <w:sz w:val="28"/>
          <w:szCs w:val="28"/>
          <w:lang w:eastAsia="ru-RU"/>
        </w:rPr>
        <w:t>подготовлена</w:t>
      </w:r>
      <w:proofErr w:type="gramEnd"/>
      <w:r w:rsidRPr="003D44C3">
        <w:rPr>
          <w:sz w:val="28"/>
          <w:szCs w:val="28"/>
          <w:lang w:eastAsia="ru-RU"/>
        </w:rPr>
        <w:t xml:space="preserve"> онлайн-презентация.</w:t>
      </w:r>
    </w:p>
    <w:p w:rsidR="00F25CDD" w:rsidRPr="000B0E08" w:rsidRDefault="00C51C8C" w:rsidP="00C6083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В</w:t>
      </w:r>
      <w:r w:rsidRPr="003D44C3">
        <w:rPr>
          <w:sz w:val="28"/>
          <w:szCs w:val="28"/>
          <w:lang w:eastAsia="ru-RU"/>
        </w:rPr>
        <w:t xml:space="preserve"> связи с введением ограничений</w:t>
      </w:r>
      <w:r>
        <w:rPr>
          <w:sz w:val="28"/>
          <w:szCs w:val="28"/>
          <w:lang w:eastAsia="ru-RU"/>
        </w:rPr>
        <w:t>, в областных мероприятиях спортсмены района участие не принимали.</w:t>
      </w:r>
    </w:p>
    <w:sectPr w:rsidR="00F25CDD" w:rsidRPr="000B0E08" w:rsidSect="003C454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8A" w:rsidRDefault="00FF348A" w:rsidP="00525D84">
      <w:r>
        <w:separator/>
      </w:r>
    </w:p>
  </w:endnote>
  <w:endnote w:type="continuationSeparator" w:id="0">
    <w:p w:rsidR="00FF348A" w:rsidRDefault="00FF348A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8A" w:rsidRDefault="00FF348A" w:rsidP="00525D84">
      <w:r>
        <w:separator/>
      </w:r>
    </w:p>
  </w:footnote>
  <w:footnote w:type="continuationSeparator" w:id="0">
    <w:p w:rsidR="00FF348A" w:rsidRDefault="00FF348A" w:rsidP="0052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9388"/>
      <w:docPartObj>
        <w:docPartGallery w:val="Page Numbers (Top of Page)"/>
        <w:docPartUnique/>
      </w:docPartObj>
    </w:sdtPr>
    <w:sdtEndPr/>
    <w:sdtContent>
      <w:p w:rsidR="003C4543" w:rsidRDefault="00AA1019">
        <w:pPr>
          <w:pStyle w:val="a7"/>
          <w:jc w:val="center"/>
        </w:pPr>
        <w:r>
          <w:fldChar w:fldCharType="begin"/>
        </w:r>
        <w:r w:rsidR="00C0529F">
          <w:instrText xml:space="preserve"> PAGE   \* MERGEFORMAT </w:instrText>
        </w:r>
        <w:r>
          <w:fldChar w:fldCharType="separate"/>
        </w:r>
        <w:r w:rsidR="00EE0D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C4543" w:rsidRDefault="003C45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17164"/>
    <w:rsid w:val="00020D6A"/>
    <w:rsid w:val="00034405"/>
    <w:rsid w:val="00051DDB"/>
    <w:rsid w:val="000579FC"/>
    <w:rsid w:val="000637D1"/>
    <w:rsid w:val="00075C55"/>
    <w:rsid w:val="00080965"/>
    <w:rsid w:val="00081FD8"/>
    <w:rsid w:val="000903C8"/>
    <w:rsid w:val="00093E8B"/>
    <w:rsid w:val="000A4256"/>
    <w:rsid w:val="000B042A"/>
    <w:rsid w:val="000B0E08"/>
    <w:rsid w:val="000C7C2D"/>
    <w:rsid w:val="000E5269"/>
    <w:rsid w:val="000F183F"/>
    <w:rsid w:val="00102803"/>
    <w:rsid w:val="00106B6A"/>
    <w:rsid w:val="00107263"/>
    <w:rsid w:val="00115595"/>
    <w:rsid w:val="0012357E"/>
    <w:rsid w:val="0012476D"/>
    <w:rsid w:val="00146D99"/>
    <w:rsid w:val="00163DD9"/>
    <w:rsid w:val="00165456"/>
    <w:rsid w:val="001665D6"/>
    <w:rsid w:val="001744D6"/>
    <w:rsid w:val="00175C7E"/>
    <w:rsid w:val="0017797E"/>
    <w:rsid w:val="00191768"/>
    <w:rsid w:val="001A13FF"/>
    <w:rsid w:val="001C08A4"/>
    <w:rsid w:val="001C4115"/>
    <w:rsid w:val="001C41B4"/>
    <w:rsid w:val="001E3091"/>
    <w:rsid w:val="001F0D3F"/>
    <w:rsid w:val="001F3E31"/>
    <w:rsid w:val="00204BF6"/>
    <w:rsid w:val="002148D4"/>
    <w:rsid w:val="0022117D"/>
    <w:rsid w:val="002362A1"/>
    <w:rsid w:val="00244A48"/>
    <w:rsid w:val="00250E7B"/>
    <w:rsid w:val="00265BF2"/>
    <w:rsid w:val="0027763E"/>
    <w:rsid w:val="00287319"/>
    <w:rsid w:val="00294849"/>
    <w:rsid w:val="00295EF9"/>
    <w:rsid w:val="002974CA"/>
    <w:rsid w:val="002A710D"/>
    <w:rsid w:val="002B658A"/>
    <w:rsid w:val="002D5B12"/>
    <w:rsid w:val="002E4EDB"/>
    <w:rsid w:val="003019A0"/>
    <w:rsid w:val="00306817"/>
    <w:rsid w:val="0032167B"/>
    <w:rsid w:val="00333257"/>
    <w:rsid w:val="003502E0"/>
    <w:rsid w:val="00366A07"/>
    <w:rsid w:val="00375E44"/>
    <w:rsid w:val="003836E8"/>
    <w:rsid w:val="00391453"/>
    <w:rsid w:val="00393940"/>
    <w:rsid w:val="00396CAF"/>
    <w:rsid w:val="003C0082"/>
    <w:rsid w:val="003C4543"/>
    <w:rsid w:val="003C6418"/>
    <w:rsid w:val="003D44C3"/>
    <w:rsid w:val="00401348"/>
    <w:rsid w:val="004030B0"/>
    <w:rsid w:val="00404575"/>
    <w:rsid w:val="0041063E"/>
    <w:rsid w:val="0041566A"/>
    <w:rsid w:val="00426E14"/>
    <w:rsid w:val="00432724"/>
    <w:rsid w:val="00435E0D"/>
    <w:rsid w:val="004432FD"/>
    <w:rsid w:val="00450E01"/>
    <w:rsid w:val="00451460"/>
    <w:rsid w:val="00453566"/>
    <w:rsid w:val="00462805"/>
    <w:rsid w:val="00464454"/>
    <w:rsid w:val="00494EB2"/>
    <w:rsid w:val="004A27EF"/>
    <w:rsid w:val="004B337C"/>
    <w:rsid w:val="004C2DAF"/>
    <w:rsid w:val="004E4F86"/>
    <w:rsid w:val="004E70E2"/>
    <w:rsid w:val="0050753E"/>
    <w:rsid w:val="00510669"/>
    <w:rsid w:val="00510895"/>
    <w:rsid w:val="00525D84"/>
    <w:rsid w:val="005312DE"/>
    <w:rsid w:val="00545EE3"/>
    <w:rsid w:val="00556C95"/>
    <w:rsid w:val="00566D28"/>
    <w:rsid w:val="005749CF"/>
    <w:rsid w:val="00576811"/>
    <w:rsid w:val="00580761"/>
    <w:rsid w:val="0058557E"/>
    <w:rsid w:val="00592AD9"/>
    <w:rsid w:val="005C09E4"/>
    <w:rsid w:val="005C7C62"/>
    <w:rsid w:val="005D2EA0"/>
    <w:rsid w:val="005D2FC8"/>
    <w:rsid w:val="00626BDF"/>
    <w:rsid w:val="00643B4E"/>
    <w:rsid w:val="00652972"/>
    <w:rsid w:val="006735E7"/>
    <w:rsid w:val="0069152B"/>
    <w:rsid w:val="006956F3"/>
    <w:rsid w:val="006A507C"/>
    <w:rsid w:val="006A7914"/>
    <w:rsid w:val="006B077D"/>
    <w:rsid w:val="006C497B"/>
    <w:rsid w:val="006D0DD6"/>
    <w:rsid w:val="006D1875"/>
    <w:rsid w:val="006E1CD3"/>
    <w:rsid w:val="0070437F"/>
    <w:rsid w:val="0072047C"/>
    <w:rsid w:val="00734054"/>
    <w:rsid w:val="00754B97"/>
    <w:rsid w:val="0075725C"/>
    <w:rsid w:val="0077181F"/>
    <w:rsid w:val="0079272B"/>
    <w:rsid w:val="00794B00"/>
    <w:rsid w:val="00797C53"/>
    <w:rsid w:val="007A3454"/>
    <w:rsid w:val="007B415A"/>
    <w:rsid w:val="007C4C61"/>
    <w:rsid w:val="007C68BA"/>
    <w:rsid w:val="007D15E9"/>
    <w:rsid w:val="007D7D94"/>
    <w:rsid w:val="007E1306"/>
    <w:rsid w:val="00801F9A"/>
    <w:rsid w:val="0080458B"/>
    <w:rsid w:val="0081731B"/>
    <w:rsid w:val="00817CF0"/>
    <w:rsid w:val="00853811"/>
    <w:rsid w:val="008C29DB"/>
    <w:rsid w:val="008C2F68"/>
    <w:rsid w:val="008C42F5"/>
    <w:rsid w:val="008C676C"/>
    <w:rsid w:val="008D1E99"/>
    <w:rsid w:val="008D2147"/>
    <w:rsid w:val="008D3106"/>
    <w:rsid w:val="008E09A3"/>
    <w:rsid w:val="008E4A43"/>
    <w:rsid w:val="008E4B7F"/>
    <w:rsid w:val="008E5E9E"/>
    <w:rsid w:val="008F113B"/>
    <w:rsid w:val="009248C2"/>
    <w:rsid w:val="0093007C"/>
    <w:rsid w:val="009311A5"/>
    <w:rsid w:val="009326BF"/>
    <w:rsid w:val="00954994"/>
    <w:rsid w:val="00963EB0"/>
    <w:rsid w:val="00966729"/>
    <w:rsid w:val="00980C88"/>
    <w:rsid w:val="009A7D13"/>
    <w:rsid w:val="009C1474"/>
    <w:rsid w:val="009C6918"/>
    <w:rsid w:val="009D3846"/>
    <w:rsid w:val="009D3B3E"/>
    <w:rsid w:val="009E12BA"/>
    <w:rsid w:val="009E29C0"/>
    <w:rsid w:val="009E63EE"/>
    <w:rsid w:val="00A02DD4"/>
    <w:rsid w:val="00A06189"/>
    <w:rsid w:val="00A41B28"/>
    <w:rsid w:val="00A53903"/>
    <w:rsid w:val="00A64CB0"/>
    <w:rsid w:val="00A67B81"/>
    <w:rsid w:val="00A83DDE"/>
    <w:rsid w:val="00A83E71"/>
    <w:rsid w:val="00A91476"/>
    <w:rsid w:val="00A96E87"/>
    <w:rsid w:val="00AA1019"/>
    <w:rsid w:val="00AA5A8E"/>
    <w:rsid w:val="00AA5AB5"/>
    <w:rsid w:val="00AB66E5"/>
    <w:rsid w:val="00AD5561"/>
    <w:rsid w:val="00AE1F32"/>
    <w:rsid w:val="00AE564C"/>
    <w:rsid w:val="00AF2E2B"/>
    <w:rsid w:val="00B043A1"/>
    <w:rsid w:val="00B04C2A"/>
    <w:rsid w:val="00B14D44"/>
    <w:rsid w:val="00B21165"/>
    <w:rsid w:val="00B257DC"/>
    <w:rsid w:val="00B64A6D"/>
    <w:rsid w:val="00B71BD5"/>
    <w:rsid w:val="00B80187"/>
    <w:rsid w:val="00B865CC"/>
    <w:rsid w:val="00BA13FB"/>
    <w:rsid w:val="00BB540F"/>
    <w:rsid w:val="00BC2716"/>
    <w:rsid w:val="00BD5867"/>
    <w:rsid w:val="00C007E5"/>
    <w:rsid w:val="00C036BA"/>
    <w:rsid w:val="00C0529F"/>
    <w:rsid w:val="00C118A9"/>
    <w:rsid w:val="00C20106"/>
    <w:rsid w:val="00C220B9"/>
    <w:rsid w:val="00C25B84"/>
    <w:rsid w:val="00C332BE"/>
    <w:rsid w:val="00C33BBF"/>
    <w:rsid w:val="00C41CAB"/>
    <w:rsid w:val="00C51C8C"/>
    <w:rsid w:val="00C55D6E"/>
    <w:rsid w:val="00C60835"/>
    <w:rsid w:val="00C65883"/>
    <w:rsid w:val="00C676E0"/>
    <w:rsid w:val="00C71870"/>
    <w:rsid w:val="00C7197B"/>
    <w:rsid w:val="00C7582E"/>
    <w:rsid w:val="00CA2C2C"/>
    <w:rsid w:val="00CB04F3"/>
    <w:rsid w:val="00CB486D"/>
    <w:rsid w:val="00CB7A77"/>
    <w:rsid w:val="00CC010D"/>
    <w:rsid w:val="00CC23A3"/>
    <w:rsid w:val="00CC504C"/>
    <w:rsid w:val="00CD1317"/>
    <w:rsid w:val="00CD45CA"/>
    <w:rsid w:val="00D00E6B"/>
    <w:rsid w:val="00D1505B"/>
    <w:rsid w:val="00D21F72"/>
    <w:rsid w:val="00D25D5F"/>
    <w:rsid w:val="00D62010"/>
    <w:rsid w:val="00D6400B"/>
    <w:rsid w:val="00D70CD8"/>
    <w:rsid w:val="00D957DF"/>
    <w:rsid w:val="00DB0ADD"/>
    <w:rsid w:val="00DE0194"/>
    <w:rsid w:val="00DE537D"/>
    <w:rsid w:val="00E020AD"/>
    <w:rsid w:val="00E3313E"/>
    <w:rsid w:val="00E3436C"/>
    <w:rsid w:val="00E60C12"/>
    <w:rsid w:val="00E616EE"/>
    <w:rsid w:val="00EA112A"/>
    <w:rsid w:val="00EB2EBA"/>
    <w:rsid w:val="00EB7396"/>
    <w:rsid w:val="00ED4885"/>
    <w:rsid w:val="00ED50B9"/>
    <w:rsid w:val="00EE0D06"/>
    <w:rsid w:val="00EF0CA9"/>
    <w:rsid w:val="00EF45AB"/>
    <w:rsid w:val="00EF66BD"/>
    <w:rsid w:val="00F051D5"/>
    <w:rsid w:val="00F208AF"/>
    <w:rsid w:val="00F25CDD"/>
    <w:rsid w:val="00F266E2"/>
    <w:rsid w:val="00F35EF5"/>
    <w:rsid w:val="00F5667C"/>
    <w:rsid w:val="00F6045C"/>
    <w:rsid w:val="00F713BA"/>
    <w:rsid w:val="00F864E6"/>
    <w:rsid w:val="00F938CC"/>
    <w:rsid w:val="00FA0EAD"/>
    <w:rsid w:val="00FC4D5C"/>
    <w:rsid w:val="00FD2F3D"/>
    <w:rsid w:val="00FF0F94"/>
    <w:rsid w:val="00FF3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link w:val="ad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e">
    <w:name w:val="Strong"/>
    <w:uiPriority w:val="22"/>
    <w:qFormat/>
    <w:rsid w:val="00AE564C"/>
    <w:rPr>
      <w:b/>
      <w:bCs/>
    </w:rPr>
  </w:style>
  <w:style w:type="paragraph" w:styleId="af">
    <w:name w:val="Body Text"/>
    <w:basedOn w:val="a"/>
    <w:link w:val="af0"/>
    <w:unhideWhenUsed/>
    <w:rsid w:val="00B80187"/>
    <w:pPr>
      <w:suppressAutoHyphens w:val="0"/>
      <w:spacing w:after="120"/>
    </w:pPr>
    <w:rPr>
      <w:lang w:eastAsia="ru-RU"/>
    </w:rPr>
  </w:style>
  <w:style w:type="character" w:customStyle="1" w:styleId="af0">
    <w:name w:val="Основной текст Знак"/>
    <w:basedOn w:val="a0"/>
    <w:link w:val="af"/>
    <w:rsid w:val="00B80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64CB0"/>
    <w:rPr>
      <w:rFonts w:eastAsiaTheme="minorEastAsia"/>
      <w:lang w:eastAsia="ru-RU"/>
    </w:rPr>
  </w:style>
  <w:style w:type="character" w:customStyle="1" w:styleId="wmi-callto">
    <w:name w:val="wmi-callto"/>
    <w:basedOn w:val="a0"/>
    <w:rsid w:val="00C55D6E"/>
  </w:style>
  <w:style w:type="paragraph" w:styleId="af1">
    <w:name w:val="List Paragraph"/>
    <w:basedOn w:val="a"/>
    <w:uiPriority w:val="34"/>
    <w:qFormat/>
    <w:rsid w:val="00963EB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72DD2-F616-42A3-B746-B94AFE32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2021-04-26T06:31:00Z</cp:lastPrinted>
  <dcterms:created xsi:type="dcterms:W3CDTF">2021-04-12T08:24:00Z</dcterms:created>
  <dcterms:modified xsi:type="dcterms:W3CDTF">2021-04-26T07:32:00Z</dcterms:modified>
</cp:coreProperties>
</file>