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89" w:rsidRPr="00FF652F" w:rsidRDefault="00D42789" w:rsidP="0021178D">
      <w:pPr>
        <w:jc w:val="center"/>
        <w:rPr>
          <w:rFonts w:ascii="Times New Roman CYR" w:hAnsi="Times New Roman CYR"/>
          <w:color w:val="808080" w:themeColor="background1" w:themeShade="80"/>
          <w:sz w:val="28"/>
          <w:szCs w:val="28"/>
        </w:rPr>
      </w:pPr>
      <w:r>
        <w:rPr>
          <w:rFonts w:ascii="Times New Roman CYR" w:hAnsi="Times New Roman CYR"/>
        </w:rPr>
        <w:t xml:space="preserve">                                                                                                                         </w:t>
      </w:r>
      <w:r w:rsidR="00FF652F">
        <w:rPr>
          <w:rFonts w:ascii="Times New Roman CYR" w:hAnsi="Times New Roman CYR"/>
        </w:rPr>
        <w:t xml:space="preserve">                              </w:t>
      </w:r>
    </w:p>
    <w:p w:rsidR="00D42789" w:rsidRDefault="00D42789" w:rsidP="0021178D">
      <w:pPr>
        <w:jc w:val="center"/>
        <w:rPr>
          <w:rFonts w:ascii="Times New Roman CYR" w:hAnsi="Times New Roman CYR"/>
        </w:rPr>
      </w:pPr>
    </w:p>
    <w:p w:rsidR="0021178D" w:rsidRDefault="0021178D" w:rsidP="0021178D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31369327" r:id="rId8"/>
        </w:object>
      </w:r>
      <w:r w:rsidR="004D38C5">
        <w:rPr>
          <w:rFonts w:ascii="Times New Roman CYR" w:hAnsi="Times New Roman CYR"/>
        </w:rPr>
        <w:t xml:space="preserve">                                       </w:t>
      </w:r>
    </w:p>
    <w:p w:rsidR="0021178D" w:rsidRDefault="0021178D" w:rsidP="0021178D">
      <w:pPr>
        <w:jc w:val="center"/>
        <w:rPr>
          <w:rFonts w:ascii="Times New Roman CYR" w:hAnsi="Times New Roman CYR"/>
          <w:sz w:val="28"/>
        </w:rPr>
      </w:pPr>
    </w:p>
    <w:p w:rsidR="0021178D" w:rsidRDefault="0021178D" w:rsidP="0021178D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21178D" w:rsidRDefault="0021178D" w:rsidP="0021178D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21178D" w:rsidRDefault="0021178D" w:rsidP="0021178D">
      <w:pPr>
        <w:jc w:val="center"/>
        <w:rPr>
          <w:rFonts w:ascii="Times New Roman CYR" w:hAnsi="Times New Roman CYR"/>
          <w:b/>
          <w:sz w:val="28"/>
        </w:rPr>
      </w:pPr>
    </w:p>
    <w:p w:rsidR="0021178D" w:rsidRDefault="0021178D" w:rsidP="0021178D">
      <w:pPr>
        <w:pStyle w:val="2"/>
        <w:rPr>
          <w:b/>
          <w:sz w:val="40"/>
        </w:rPr>
      </w:pPr>
      <w:r>
        <w:rPr>
          <w:b/>
          <w:sz w:val="40"/>
        </w:rPr>
        <w:t xml:space="preserve">П О С Т А Н О В Л Е Н И Е </w:t>
      </w:r>
    </w:p>
    <w:p w:rsidR="0021178D" w:rsidRDefault="0021178D" w:rsidP="0021178D"/>
    <w:p w:rsidR="0021178D" w:rsidRDefault="0021178D" w:rsidP="002117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217920" cy="0"/>
                <wp:effectExtent l="9525" t="13335" r="11430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05pt" to="471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304165</wp:posOffset>
                </wp:positionV>
                <wp:extent cx="2468880" cy="352425"/>
                <wp:effectExtent l="0" t="0" r="0" b="6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78D" w:rsidRDefault="0021178D" w:rsidP="0021178D">
                            <w:r w:rsidRPr="00A42DD9">
                              <w:rPr>
                                <w:sz w:val="28"/>
                              </w:rPr>
                              <w:t xml:space="preserve">от </w:t>
                            </w:r>
                            <w:r w:rsidR="00A42DD9" w:rsidRPr="00A42DD9">
                              <w:rPr>
                                <w:sz w:val="28"/>
                                <w:u w:val="single"/>
                              </w:rPr>
                              <w:t>27.09.2019</w:t>
                            </w:r>
                            <w:r w:rsidR="00A42DD9" w:rsidRPr="00A42DD9">
                              <w:rPr>
                                <w:sz w:val="28"/>
                              </w:rPr>
                              <w:t xml:space="preserve"> </w:t>
                            </w:r>
                            <w:r w:rsidRPr="00A42DD9">
                              <w:rPr>
                                <w:sz w:val="28"/>
                              </w:rPr>
                              <w:t xml:space="preserve">№ </w:t>
                            </w:r>
                            <w:r w:rsidR="00A42DD9" w:rsidRPr="00A42DD9">
                              <w:rPr>
                                <w:sz w:val="28"/>
                                <w:u w:val="single"/>
                              </w:rPr>
                              <w:t>0329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23.95pt;width:194.4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" o:allowincell="f" stroked="f">
                <v:textbox>
                  <w:txbxContent>
                    <w:p w:rsidR="0021178D" w:rsidRDefault="0021178D" w:rsidP="0021178D">
                      <w:r w:rsidRPr="00A42DD9">
                        <w:rPr>
                          <w:sz w:val="28"/>
                        </w:rPr>
                        <w:t xml:space="preserve">от </w:t>
                      </w:r>
                      <w:r w:rsidR="00A42DD9" w:rsidRPr="00A42DD9">
                        <w:rPr>
                          <w:sz w:val="28"/>
                          <w:u w:val="single"/>
                        </w:rPr>
                        <w:t>27.09.2019</w:t>
                      </w:r>
                      <w:r w:rsidR="00A42DD9" w:rsidRPr="00A42DD9">
                        <w:rPr>
                          <w:sz w:val="28"/>
                        </w:rPr>
                        <w:t xml:space="preserve"> </w:t>
                      </w:r>
                      <w:r w:rsidRPr="00A42DD9">
                        <w:rPr>
                          <w:sz w:val="28"/>
                        </w:rPr>
                        <w:t xml:space="preserve">№ </w:t>
                      </w:r>
                      <w:r w:rsidR="00A42DD9" w:rsidRPr="00A42DD9">
                        <w:rPr>
                          <w:sz w:val="28"/>
                          <w:u w:val="single"/>
                        </w:rPr>
                        <w:t>0329</w:t>
                      </w:r>
                    </w:p>
                  </w:txbxContent>
                </v:textbox>
              </v:rect>
            </w:pict>
          </mc:Fallback>
        </mc:AlternateContent>
      </w:r>
    </w:p>
    <w:p w:rsidR="0021178D" w:rsidRDefault="0021178D" w:rsidP="0021178D"/>
    <w:p w:rsidR="0021178D" w:rsidRDefault="0021178D" w:rsidP="0021178D"/>
    <w:p w:rsidR="0021178D" w:rsidRDefault="0021178D" w:rsidP="0021178D"/>
    <w:p w:rsidR="0021178D" w:rsidRDefault="0021178D" w:rsidP="00C66A0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1178D" w:rsidTr="0021178D">
        <w:tc>
          <w:tcPr>
            <w:tcW w:w="5778" w:type="dxa"/>
            <w:hideMark/>
          </w:tcPr>
          <w:p w:rsidR="0021178D" w:rsidRDefault="0021178D" w:rsidP="00C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разработки и утверждения административных регламентов предоставления муниципальных услуг</w:t>
            </w:r>
          </w:p>
        </w:tc>
      </w:tr>
    </w:tbl>
    <w:p w:rsidR="0021178D" w:rsidRDefault="0021178D" w:rsidP="002117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78D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21178D" w:rsidRDefault="0021178D" w:rsidP="0021178D">
      <w:pPr>
        <w:ind w:firstLine="720"/>
        <w:jc w:val="both"/>
        <w:rPr>
          <w:sz w:val="28"/>
          <w:szCs w:val="28"/>
        </w:rPr>
      </w:pPr>
    </w:p>
    <w:p w:rsidR="006D793C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«Монастырщинский район» Смоленской области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F00BA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е т:</w:t>
      </w:r>
    </w:p>
    <w:p w:rsidR="004C1AD0" w:rsidRDefault="004C1AD0" w:rsidP="0021178D">
      <w:pPr>
        <w:ind w:firstLine="720"/>
        <w:jc w:val="both"/>
        <w:rPr>
          <w:sz w:val="28"/>
          <w:szCs w:val="28"/>
        </w:rPr>
      </w:pPr>
    </w:p>
    <w:p w:rsidR="00437481" w:rsidRDefault="0021178D" w:rsidP="002117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735C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2373D8">
        <w:rPr>
          <w:sz w:val="28"/>
          <w:szCs w:val="28"/>
        </w:rPr>
        <w:t>вердить прилагаемый Порядок разработки и утверждения административных регламентов предоставления муниципальных услуг</w:t>
      </w:r>
      <w:r w:rsidR="00437481">
        <w:rPr>
          <w:sz w:val="28"/>
          <w:szCs w:val="28"/>
        </w:rPr>
        <w:t>.</w:t>
      </w:r>
    </w:p>
    <w:p w:rsidR="009A07C8" w:rsidRDefault="0021178D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7481">
        <w:rPr>
          <w:sz w:val="28"/>
          <w:szCs w:val="28"/>
        </w:rPr>
        <w:t xml:space="preserve">      </w:t>
      </w:r>
      <w:r w:rsidR="00E141DA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2.</w:t>
      </w:r>
      <w:r w:rsidR="00E6735C">
        <w:rPr>
          <w:sz w:val="28"/>
          <w:szCs w:val="28"/>
        </w:rPr>
        <w:t xml:space="preserve">     </w:t>
      </w:r>
      <w:r w:rsidR="003D4826">
        <w:rPr>
          <w:sz w:val="28"/>
          <w:szCs w:val="28"/>
        </w:rPr>
        <w:t>Признать утратившим</w:t>
      </w:r>
      <w:r w:rsidR="009A07C8">
        <w:rPr>
          <w:sz w:val="28"/>
          <w:szCs w:val="28"/>
        </w:rPr>
        <w:t>и</w:t>
      </w:r>
      <w:r w:rsidR="003D4826">
        <w:rPr>
          <w:sz w:val="28"/>
          <w:szCs w:val="28"/>
        </w:rPr>
        <w:t xml:space="preserve"> силу</w:t>
      </w:r>
      <w:r w:rsidR="009A07C8">
        <w:rPr>
          <w:sz w:val="28"/>
          <w:szCs w:val="28"/>
        </w:rPr>
        <w:t>:</w:t>
      </w:r>
    </w:p>
    <w:p w:rsidR="00355DA0" w:rsidRDefault="009A07C8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D4826">
        <w:rPr>
          <w:sz w:val="28"/>
          <w:szCs w:val="28"/>
        </w:rPr>
        <w:t xml:space="preserve"> постановление Администрации муниципального образования «Монастырщинский район» Смоленской</w:t>
      </w:r>
      <w:r w:rsidR="008F1F4F">
        <w:rPr>
          <w:sz w:val="28"/>
          <w:szCs w:val="28"/>
        </w:rPr>
        <w:t xml:space="preserve"> области от 01.02.2011</w:t>
      </w:r>
      <w:r w:rsidR="008E3F67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№</w:t>
      </w:r>
      <w:r w:rsidR="00E6735C">
        <w:rPr>
          <w:sz w:val="28"/>
          <w:szCs w:val="28"/>
        </w:rPr>
        <w:t xml:space="preserve"> </w:t>
      </w:r>
      <w:r w:rsidR="008F1F4F">
        <w:rPr>
          <w:sz w:val="28"/>
          <w:szCs w:val="28"/>
        </w:rPr>
        <w:t>20</w:t>
      </w:r>
      <w:r w:rsidR="00D605BB">
        <w:rPr>
          <w:sz w:val="28"/>
          <w:szCs w:val="28"/>
        </w:rPr>
        <w:t xml:space="preserve"> «Об утверждении</w:t>
      </w:r>
      <w:r w:rsidR="00B01EF9">
        <w:rPr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</w:t>
      </w:r>
      <w:r w:rsidR="00D94DEF">
        <w:rPr>
          <w:sz w:val="28"/>
          <w:szCs w:val="28"/>
        </w:rPr>
        <w:t>»</w:t>
      </w:r>
      <w:r w:rsidR="002A22E0">
        <w:rPr>
          <w:sz w:val="28"/>
          <w:szCs w:val="28"/>
        </w:rPr>
        <w:t>;</w:t>
      </w:r>
      <w:r w:rsidR="00D94DEF">
        <w:rPr>
          <w:sz w:val="28"/>
          <w:szCs w:val="28"/>
        </w:rPr>
        <w:t xml:space="preserve"> </w:t>
      </w:r>
    </w:p>
    <w:p w:rsidR="004D1A98" w:rsidRDefault="00355DA0" w:rsidP="004D1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DEF">
        <w:rPr>
          <w:sz w:val="28"/>
          <w:szCs w:val="28"/>
        </w:rPr>
        <w:t xml:space="preserve"> </w:t>
      </w:r>
      <w:r w:rsidR="00851103">
        <w:rPr>
          <w:sz w:val="28"/>
          <w:szCs w:val="28"/>
        </w:rPr>
        <w:t>-</w:t>
      </w:r>
      <w:r w:rsidR="00D94DEF">
        <w:rPr>
          <w:sz w:val="28"/>
          <w:szCs w:val="28"/>
        </w:rPr>
        <w:t xml:space="preserve"> </w:t>
      </w:r>
      <w:r w:rsidR="00C14323">
        <w:rPr>
          <w:sz w:val="28"/>
          <w:szCs w:val="28"/>
        </w:rPr>
        <w:t>п</w:t>
      </w:r>
      <w:r w:rsidR="00D94DEF">
        <w:rPr>
          <w:sz w:val="28"/>
          <w:szCs w:val="28"/>
        </w:rPr>
        <w:t>остановлени</w:t>
      </w:r>
      <w:r w:rsidR="006C388E">
        <w:rPr>
          <w:sz w:val="28"/>
          <w:szCs w:val="28"/>
        </w:rPr>
        <w:t>е</w:t>
      </w:r>
      <w:r w:rsidR="00D94DEF">
        <w:rPr>
          <w:sz w:val="28"/>
          <w:szCs w:val="28"/>
        </w:rPr>
        <w:t xml:space="preserve"> </w:t>
      </w:r>
      <w:r w:rsidR="007F1F1A">
        <w:rPr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8E3F67">
        <w:rPr>
          <w:sz w:val="28"/>
          <w:szCs w:val="28"/>
        </w:rPr>
        <w:t>от 08.11.2012 № 348</w:t>
      </w:r>
      <w:r w:rsidR="004D1A98">
        <w:rPr>
          <w:sz w:val="28"/>
          <w:szCs w:val="28"/>
        </w:rPr>
        <w:t xml:space="preserve"> «О внесении </w:t>
      </w:r>
      <w:r w:rsidR="00B44CCA">
        <w:rPr>
          <w:sz w:val="28"/>
          <w:szCs w:val="28"/>
        </w:rPr>
        <w:t xml:space="preserve">изменений </w:t>
      </w:r>
      <w:r w:rsidR="00A37D58">
        <w:rPr>
          <w:sz w:val="28"/>
          <w:szCs w:val="28"/>
        </w:rPr>
        <w:t>в</w:t>
      </w:r>
      <w:r w:rsidR="004D1A98">
        <w:rPr>
          <w:sz w:val="28"/>
          <w:szCs w:val="28"/>
        </w:rPr>
        <w:t xml:space="preserve"> Поряд</w:t>
      </w:r>
      <w:r w:rsidR="007F1F1A">
        <w:rPr>
          <w:sz w:val="28"/>
          <w:szCs w:val="28"/>
        </w:rPr>
        <w:t>о</w:t>
      </w:r>
      <w:r w:rsidR="004D1A98">
        <w:rPr>
          <w:sz w:val="28"/>
          <w:szCs w:val="28"/>
        </w:rPr>
        <w:t>к разработки и утверждения административных регламентов предоставления муниципальных услуг»</w:t>
      </w:r>
      <w:r w:rsidR="005C09E8">
        <w:rPr>
          <w:sz w:val="28"/>
          <w:szCs w:val="28"/>
        </w:rPr>
        <w:t>;</w:t>
      </w:r>
      <w:r w:rsidR="004D1A98">
        <w:rPr>
          <w:sz w:val="28"/>
          <w:szCs w:val="28"/>
        </w:rPr>
        <w:t xml:space="preserve"> </w:t>
      </w:r>
    </w:p>
    <w:p w:rsidR="002307F1" w:rsidRDefault="004D1A98" w:rsidP="008F1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6C388E">
        <w:rPr>
          <w:sz w:val="28"/>
          <w:szCs w:val="28"/>
        </w:rPr>
        <w:t xml:space="preserve"> постановление </w:t>
      </w:r>
      <w:r w:rsidR="00C8397C">
        <w:rPr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="008E3F67">
        <w:rPr>
          <w:sz w:val="28"/>
          <w:szCs w:val="28"/>
        </w:rPr>
        <w:t>от 01.02.2019</w:t>
      </w:r>
      <w:r w:rsidR="00851103">
        <w:rPr>
          <w:sz w:val="28"/>
          <w:szCs w:val="28"/>
        </w:rPr>
        <w:t xml:space="preserve"> </w:t>
      </w:r>
      <w:r w:rsidR="008E3F67">
        <w:rPr>
          <w:sz w:val="28"/>
          <w:szCs w:val="28"/>
        </w:rPr>
        <w:t>№</w:t>
      </w:r>
      <w:r w:rsidR="00462399">
        <w:rPr>
          <w:sz w:val="28"/>
          <w:szCs w:val="28"/>
        </w:rPr>
        <w:t xml:space="preserve"> 0045</w:t>
      </w:r>
      <w:r w:rsidR="005C09E8">
        <w:rPr>
          <w:sz w:val="28"/>
          <w:szCs w:val="28"/>
        </w:rPr>
        <w:t xml:space="preserve"> «О внесении изменений в постановление</w:t>
      </w:r>
      <w:r w:rsidR="005C09E8" w:rsidRPr="004D1A98">
        <w:rPr>
          <w:sz w:val="28"/>
          <w:szCs w:val="28"/>
        </w:rPr>
        <w:t xml:space="preserve"> </w:t>
      </w:r>
      <w:r w:rsidR="005C09E8">
        <w:rPr>
          <w:sz w:val="28"/>
          <w:szCs w:val="28"/>
        </w:rPr>
        <w:t>Администрации муниципального образования «Монастырщинский район» Смоленской области от 01.02.2011 №</w:t>
      </w:r>
      <w:r w:rsidR="00E6735C">
        <w:rPr>
          <w:sz w:val="28"/>
          <w:szCs w:val="28"/>
        </w:rPr>
        <w:t xml:space="preserve"> </w:t>
      </w:r>
      <w:r w:rsidR="005C09E8">
        <w:rPr>
          <w:sz w:val="28"/>
          <w:szCs w:val="28"/>
        </w:rPr>
        <w:t>20</w:t>
      </w:r>
      <w:r w:rsidR="00462399">
        <w:rPr>
          <w:sz w:val="28"/>
          <w:szCs w:val="28"/>
        </w:rPr>
        <w:t>.</w:t>
      </w:r>
    </w:p>
    <w:p w:rsidR="0021178D" w:rsidRDefault="00B624CE" w:rsidP="0021178D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21178D">
        <w:rPr>
          <w:sz w:val="28"/>
          <w:szCs w:val="28"/>
        </w:rPr>
        <w:t>. Настоящее постановление вступает в силу с момента его подписания и подлежит размещению в информационно-телекоммуникационной сети «Интернет» на официальном сайте Администрации муниципального образования «Монастырщинский район» Смоленской области.</w:t>
      </w:r>
    </w:p>
    <w:p w:rsidR="006D793C" w:rsidRDefault="00B624CE" w:rsidP="00211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1178D">
        <w:rPr>
          <w:sz w:val="28"/>
          <w:szCs w:val="28"/>
        </w:rPr>
        <w:t xml:space="preserve">. Контроль </w:t>
      </w:r>
      <w:r w:rsidR="00E6735C">
        <w:rPr>
          <w:sz w:val="28"/>
          <w:szCs w:val="28"/>
        </w:rPr>
        <w:t>над</w:t>
      </w:r>
      <w:r w:rsidR="002117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793C" w:rsidRDefault="006D793C" w:rsidP="0021178D">
      <w:pPr>
        <w:ind w:firstLine="708"/>
        <w:jc w:val="both"/>
        <w:rPr>
          <w:sz w:val="28"/>
          <w:szCs w:val="28"/>
        </w:rPr>
      </w:pPr>
    </w:p>
    <w:p w:rsidR="00B73115" w:rsidRDefault="00B73115" w:rsidP="0021178D">
      <w:pPr>
        <w:ind w:firstLine="708"/>
        <w:jc w:val="both"/>
        <w:rPr>
          <w:sz w:val="28"/>
          <w:szCs w:val="28"/>
        </w:rPr>
      </w:pP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1178D" w:rsidRDefault="0021178D" w:rsidP="0021178D">
      <w:pPr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                                                                         </w:t>
      </w:r>
      <w:r w:rsidR="00E6735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В.Б. Титов</w:t>
      </w:r>
    </w:p>
    <w:sectPr w:rsidR="0021178D" w:rsidSect="00E6735C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19" w:rsidRDefault="006F0A19" w:rsidP="004D38C5">
      <w:r>
        <w:separator/>
      </w:r>
    </w:p>
  </w:endnote>
  <w:endnote w:type="continuationSeparator" w:id="0">
    <w:p w:rsidR="006F0A19" w:rsidRDefault="006F0A19" w:rsidP="004D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19" w:rsidRDefault="006F0A19" w:rsidP="004D38C5">
      <w:r>
        <w:separator/>
      </w:r>
    </w:p>
  </w:footnote>
  <w:footnote w:type="continuationSeparator" w:id="0">
    <w:p w:rsidR="006F0A19" w:rsidRDefault="006F0A19" w:rsidP="004D3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C5" w:rsidRDefault="004D38C5">
    <w:pPr>
      <w:pStyle w:val="a4"/>
    </w:pPr>
    <w: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D"/>
    <w:rsid w:val="00054E10"/>
    <w:rsid w:val="0006003E"/>
    <w:rsid w:val="0011721B"/>
    <w:rsid w:val="001E445C"/>
    <w:rsid w:val="001F00BA"/>
    <w:rsid w:val="0021178D"/>
    <w:rsid w:val="002307F1"/>
    <w:rsid w:val="002373D8"/>
    <w:rsid w:val="002A22E0"/>
    <w:rsid w:val="002E4F28"/>
    <w:rsid w:val="0033788A"/>
    <w:rsid w:val="00355DA0"/>
    <w:rsid w:val="003D4826"/>
    <w:rsid w:val="00437481"/>
    <w:rsid w:val="00462399"/>
    <w:rsid w:val="0049525A"/>
    <w:rsid w:val="004C1AD0"/>
    <w:rsid w:val="004D1A98"/>
    <w:rsid w:val="004D38C5"/>
    <w:rsid w:val="00532B93"/>
    <w:rsid w:val="005A49D0"/>
    <w:rsid w:val="005B200A"/>
    <w:rsid w:val="005C09E8"/>
    <w:rsid w:val="00617715"/>
    <w:rsid w:val="006363C0"/>
    <w:rsid w:val="006A3ED5"/>
    <w:rsid w:val="006C388E"/>
    <w:rsid w:val="006D793C"/>
    <w:rsid w:val="006F0A19"/>
    <w:rsid w:val="00727F11"/>
    <w:rsid w:val="007F1F1A"/>
    <w:rsid w:val="008116AF"/>
    <w:rsid w:val="00851103"/>
    <w:rsid w:val="0089070D"/>
    <w:rsid w:val="008E3F67"/>
    <w:rsid w:val="008F1F4F"/>
    <w:rsid w:val="00924F64"/>
    <w:rsid w:val="00934866"/>
    <w:rsid w:val="00954E0E"/>
    <w:rsid w:val="009A07C8"/>
    <w:rsid w:val="00A37D58"/>
    <w:rsid w:val="00A42DD9"/>
    <w:rsid w:val="00B01EF9"/>
    <w:rsid w:val="00B44CCA"/>
    <w:rsid w:val="00B624CE"/>
    <w:rsid w:val="00B73115"/>
    <w:rsid w:val="00BA77FD"/>
    <w:rsid w:val="00C14323"/>
    <w:rsid w:val="00C17C3B"/>
    <w:rsid w:val="00C66A0E"/>
    <w:rsid w:val="00C8397C"/>
    <w:rsid w:val="00D42789"/>
    <w:rsid w:val="00D605BB"/>
    <w:rsid w:val="00D94DEF"/>
    <w:rsid w:val="00E141DA"/>
    <w:rsid w:val="00E6735C"/>
    <w:rsid w:val="00FB6F2F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78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178D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78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78D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1178D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78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78D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17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38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38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МУНИЦИПАЛЬНОГО  ОБРАЗОВАНИЯ</vt:lpstr>
      <vt:lpstr>    П О С Т А Н О В Л Е Н И Е </vt:lpstr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INFOPOL</cp:lastModifiedBy>
  <cp:revision>2</cp:revision>
  <dcterms:created xsi:type="dcterms:W3CDTF">2019-09-30T14:22:00Z</dcterms:created>
  <dcterms:modified xsi:type="dcterms:W3CDTF">2019-09-30T14:22:00Z</dcterms:modified>
</cp:coreProperties>
</file>