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14942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942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>ПРОЕКТ</w:t>
            </w: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Default="00FD4949" w:rsidP="00EC5617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5E6BB2" w:rsidRPr="00FD4949" w:rsidRDefault="005E6BB2" w:rsidP="00EC5617">
      <w:pPr>
        <w:rPr>
          <w:b/>
        </w:rPr>
      </w:pPr>
    </w:p>
    <w:p w:rsidR="00F14942" w:rsidRPr="0043047F" w:rsidRDefault="00F14942" w:rsidP="00C17A8E">
      <w:pPr>
        <w:pStyle w:val="a6"/>
        <w:tabs>
          <w:tab w:val="left" w:pos="5245"/>
        </w:tabs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 </w:t>
      </w:r>
      <w:r w:rsidR="003A3111">
        <w:rPr>
          <w:rFonts w:ascii="Times New Roman" w:hAnsi="Times New Roman" w:cs="Times New Roman"/>
          <w:sz w:val="28"/>
          <w:szCs w:val="28"/>
        </w:rPr>
        <w:t>Гоголевского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 Смоленской области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В соответствии с главой 3.1 Градостроительного кодекса Российской Федерации ФЗ-190 от 29.12 2004 года, Федеральным Законом от 06.10.2003 года №131-ФЗ «Об общих принципах организации местного самоуправления в Российской Федерации» Монастырщинский районный Совет депутатов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Утвердить прилагаемые Нормативы градостроительного проектирования </w:t>
      </w:r>
      <w:r w:rsidRPr="0043047F">
        <w:rPr>
          <w:rFonts w:ascii="Times New Roman" w:hAnsi="Times New Roman" w:cs="Times New Roman"/>
          <w:sz w:val="28"/>
          <w:szCs w:val="28"/>
        </w:rPr>
        <w:t xml:space="preserve"> </w:t>
      </w:r>
      <w:r w:rsidR="003A3111">
        <w:rPr>
          <w:rFonts w:ascii="Times New Roman" w:hAnsi="Times New Roman" w:cs="Times New Roman"/>
          <w:sz w:val="28"/>
          <w:szCs w:val="28"/>
        </w:rPr>
        <w:t>Гоголевского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Монастырщинского района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области.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после его официального   опубликования в газете «Наша жизнь» и подлежит размещению на официальном сайте Администрации муниципального образования «Монастырщинский район» Смоленской области в сети Интернет.</w:t>
      </w:r>
    </w:p>
    <w:p w:rsidR="00F14942" w:rsidRPr="0043047F" w:rsidRDefault="00F14942" w:rsidP="00F14942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Default="00F14942" w:rsidP="00F14942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Председатель</w:t>
      </w:r>
    </w:p>
    <w:p w:rsidR="00F14942" w:rsidRPr="0043047F" w:rsidRDefault="00F14942" w:rsidP="00F14942">
      <w:pPr>
        <w:pStyle w:val="a6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«Монастырщинский район»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Монастырщинского районного</w:t>
      </w:r>
    </w:p>
    <w:p w:rsidR="00F14942" w:rsidRPr="0043047F" w:rsidRDefault="00F14942" w:rsidP="00F14942">
      <w:pPr>
        <w:pStyle w:val="a6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Смоле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     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                В.Б. Титов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</w:t>
      </w:r>
      <w:r w:rsidRPr="0043047F">
        <w:rPr>
          <w:rFonts w:ascii="Times New Roman" w:hAnsi="Times New Roman" w:cs="Times New Roman"/>
          <w:b/>
          <w:sz w:val="28"/>
          <w:szCs w:val="28"/>
        </w:rPr>
        <w:t xml:space="preserve">П.А. Счастливый </w:t>
      </w:r>
    </w:p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3B1C8E">
      <w:headerReference w:type="default" r:id="rId9"/>
      <w:pgSz w:w="11906" w:h="16838"/>
      <w:pgMar w:top="851" w:right="567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1D" w:rsidRDefault="00D4491D" w:rsidP="005546DA">
      <w:pPr>
        <w:spacing w:after="0" w:line="240" w:lineRule="auto"/>
      </w:pPr>
      <w:r>
        <w:separator/>
      </w:r>
    </w:p>
  </w:endnote>
  <w:endnote w:type="continuationSeparator" w:id="0">
    <w:p w:rsidR="00D4491D" w:rsidRDefault="00D4491D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1D" w:rsidRDefault="00D4491D" w:rsidP="005546DA">
      <w:pPr>
        <w:spacing w:after="0" w:line="240" w:lineRule="auto"/>
      </w:pPr>
      <w:r>
        <w:separator/>
      </w:r>
    </w:p>
  </w:footnote>
  <w:footnote w:type="continuationSeparator" w:id="0">
    <w:p w:rsidR="00D4491D" w:rsidRDefault="00D4491D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 w:rsidP="00F14942">
    <w:pPr>
      <w:pStyle w:val="a8"/>
      <w:jc w:val="right"/>
    </w:pPr>
  </w:p>
  <w:p w:rsidR="003B1C8E" w:rsidRDefault="003B1C8E" w:rsidP="00F149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702F0"/>
    <w:rsid w:val="000754F6"/>
    <w:rsid w:val="00091632"/>
    <w:rsid w:val="000C314A"/>
    <w:rsid w:val="000C4700"/>
    <w:rsid w:val="000E625C"/>
    <w:rsid w:val="001142A0"/>
    <w:rsid w:val="0014500A"/>
    <w:rsid w:val="00145C30"/>
    <w:rsid w:val="001B561A"/>
    <w:rsid w:val="00214DD8"/>
    <w:rsid w:val="00261BCA"/>
    <w:rsid w:val="002952E7"/>
    <w:rsid w:val="002A1998"/>
    <w:rsid w:val="002F4A12"/>
    <w:rsid w:val="003A3111"/>
    <w:rsid w:val="003B1C8E"/>
    <w:rsid w:val="003D52B8"/>
    <w:rsid w:val="00401EBD"/>
    <w:rsid w:val="00403504"/>
    <w:rsid w:val="00433C24"/>
    <w:rsid w:val="004508A4"/>
    <w:rsid w:val="005546DA"/>
    <w:rsid w:val="00571126"/>
    <w:rsid w:val="005B58BC"/>
    <w:rsid w:val="005B6A9B"/>
    <w:rsid w:val="005E0DF8"/>
    <w:rsid w:val="005E6BB2"/>
    <w:rsid w:val="006272D6"/>
    <w:rsid w:val="00641981"/>
    <w:rsid w:val="007B3D6B"/>
    <w:rsid w:val="008471AA"/>
    <w:rsid w:val="00895F4A"/>
    <w:rsid w:val="008C08C4"/>
    <w:rsid w:val="008F322D"/>
    <w:rsid w:val="009D3852"/>
    <w:rsid w:val="00A138C7"/>
    <w:rsid w:val="00A34DAC"/>
    <w:rsid w:val="00AA0FD6"/>
    <w:rsid w:val="00AC423A"/>
    <w:rsid w:val="00B26E34"/>
    <w:rsid w:val="00B47EF0"/>
    <w:rsid w:val="00B730E5"/>
    <w:rsid w:val="00BA5AEA"/>
    <w:rsid w:val="00BC2C63"/>
    <w:rsid w:val="00C130D6"/>
    <w:rsid w:val="00C17A8E"/>
    <w:rsid w:val="00CB12C9"/>
    <w:rsid w:val="00D32333"/>
    <w:rsid w:val="00D4491D"/>
    <w:rsid w:val="00D76C4D"/>
    <w:rsid w:val="00E06CF7"/>
    <w:rsid w:val="00E1123F"/>
    <w:rsid w:val="00EC5617"/>
    <w:rsid w:val="00EE1FDB"/>
    <w:rsid w:val="00EF30CB"/>
    <w:rsid w:val="00F14942"/>
    <w:rsid w:val="00F24FD8"/>
    <w:rsid w:val="00FA67A3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Курочкиня ЕЯ</cp:lastModifiedBy>
  <cp:revision>2</cp:revision>
  <cp:lastPrinted>2018-06-08T12:27:00Z</cp:lastPrinted>
  <dcterms:created xsi:type="dcterms:W3CDTF">2018-10-22T09:44:00Z</dcterms:created>
  <dcterms:modified xsi:type="dcterms:W3CDTF">2018-10-22T09:44:00Z</dcterms:modified>
</cp:coreProperties>
</file>