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ДОПОЛНИТЕЛЬНЫХ ГАРАНТИЯХ</w:t>
      </w:r>
    </w:p>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СОЦИАЛЬНОЙ ПОДДЕРЖКЕ ДЕТЕЙ-СИРОТ И ДЕТЕЙ,</w:t>
      </w:r>
    </w:p>
    <w:p w:rsidR="007F4D40" w:rsidRDefault="007F4D40" w:rsidP="007F4D4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ОСТАВШИХСЯ БЕЗ ПОПЕЧЕНИЯ РОДИТЕЛЕЙ</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7F4D40" w:rsidRDefault="007F4D40" w:rsidP="007F4D40">
      <w:pPr>
        <w:autoSpaceDE w:val="0"/>
        <w:autoSpaceDN w:val="0"/>
        <w:adjustRightInd w:val="0"/>
        <w:spacing w:after="0" w:line="240" w:lineRule="auto"/>
        <w:jc w:val="right"/>
        <w:rPr>
          <w:rFonts w:ascii="Arial" w:hAnsi="Arial" w:cs="Arial"/>
          <w:sz w:val="20"/>
          <w:szCs w:val="20"/>
        </w:rPr>
      </w:pPr>
      <w:bookmarkStart w:id="0" w:name="_GoBack"/>
      <w:bookmarkEnd w:id="0"/>
      <w:r>
        <w:rPr>
          <w:rFonts w:ascii="Arial" w:hAnsi="Arial" w:cs="Arial"/>
          <w:sz w:val="20"/>
          <w:szCs w:val="20"/>
        </w:rPr>
        <w:t>4 декабря 1996 года</w:t>
      </w:r>
    </w:p>
    <w:p w:rsidR="007F4D40" w:rsidRDefault="007F4D40" w:rsidP="007F4D40">
      <w:pPr>
        <w:autoSpaceDE w:val="0"/>
        <w:autoSpaceDN w:val="0"/>
        <w:adjustRightInd w:val="0"/>
        <w:spacing w:after="0" w:line="240" w:lineRule="auto"/>
        <w:jc w:val="right"/>
        <w:rPr>
          <w:rFonts w:ascii="Arial" w:hAnsi="Arial" w:cs="Arial"/>
          <w:sz w:val="20"/>
          <w:szCs w:val="20"/>
        </w:rPr>
      </w:pPr>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 декабря 1996 года</w:t>
      </w:r>
    </w:p>
    <w:p w:rsidR="007F4D40" w:rsidRDefault="007F4D40" w:rsidP="007F4D40">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4D40">
        <w:trPr>
          <w:jc w:val="center"/>
        </w:trPr>
        <w:tc>
          <w:tcPr>
            <w:tcW w:w="10147" w:type="dxa"/>
            <w:tcBorders>
              <w:left w:val="single" w:sz="24" w:space="0" w:color="CED3F1"/>
              <w:right w:val="single" w:sz="24" w:space="0" w:color="F4F3F8"/>
            </w:tcBorders>
            <w:shd w:val="clear" w:color="auto" w:fill="F4F3F8"/>
          </w:tcPr>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F4D40" w:rsidRDefault="007F4D40">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08.02.1998 </w:t>
            </w:r>
            <w:hyperlink r:id="rId5" w:history="1">
              <w:r>
                <w:rPr>
                  <w:rFonts w:ascii="Arial" w:hAnsi="Arial" w:cs="Arial"/>
                  <w:color w:val="0000FF"/>
                  <w:sz w:val="20"/>
                  <w:szCs w:val="20"/>
                </w:rPr>
                <w:t>N 17-ФЗ,</w:t>
              </w:r>
            </w:hyperlink>
            <w:proofErr w:type="gramEnd"/>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07.08.2000 </w:t>
            </w:r>
            <w:hyperlink r:id="rId6" w:history="1">
              <w:r>
                <w:rPr>
                  <w:rFonts w:ascii="Arial" w:hAnsi="Arial" w:cs="Arial"/>
                  <w:color w:val="0000FF"/>
                  <w:sz w:val="20"/>
                  <w:szCs w:val="20"/>
                </w:rPr>
                <w:t>N 122-ФЗ,</w:t>
              </w:r>
            </w:hyperlink>
            <w:r>
              <w:rPr>
                <w:rFonts w:ascii="Arial" w:hAnsi="Arial" w:cs="Arial"/>
                <w:color w:val="392C69"/>
                <w:sz w:val="20"/>
                <w:szCs w:val="20"/>
              </w:rPr>
              <w:t xml:space="preserve"> от 08.04.2002 </w:t>
            </w:r>
            <w:hyperlink r:id="rId7" w:history="1">
              <w:r>
                <w:rPr>
                  <w:rFonts w:ascii="Arial" w:hAnsi="Arial" w:cs="Arial"/>
                  <w:color w:val="0000FF"/>
                  <w:sz w:val="20"/>
                  <w:szCs w:val="20"/>
                </w:rPr>
                <w:t>N 34-ФЗ,</w:t>
              </w:r>
            </w:hyperlink>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10.01.2003 </w:t>
            </w:r>
            <w:hyperlink r:id="rId8" w:history="1">
              <w:r>
                <w:rPr>
                  <w:rFonts w:ascii="Arial" w:hAnsi="Arial" w:cs="Arial"/>
                  <w:color w:val="0000FF"/>
                  <w:sz w:val="20"/>
                  <w:szCs w:val="20"/>
                </w:rPr>
                <w:t>N 8-ФЗ,</w:t>
              </w:r>
            </w:hyperlink>
            <w:r>
              <w:rPr>
                <w:rFonts w:ascii="Arial" w:hAnsi="Arial" w:cs="Arial"/>
                <w:color w:val="392C69"/>
                <w:sz w:val="20"/>
                <w:szCs w:val="20"/>
              </w:rPr>
              <w:t xml:space="preserve"> от 22.08.2004 </w:t>
            </w:r>
            <w:hyperlink r:id="rId9" w:history="1">
              <w:r>
                <w:rPr>
                  <w:rFonts w:ascii="Arial" w:hAnsi="Arial" w:cs="Arial"/>
                  <w:color w:val="0000FF"/>
                  <w:sz w:val="20"/>
                  <w:szCs w:val="20"/>
                </w:rPr>
                <w:t>N 122-ФЗ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17.12.2009 </w:t>
            </w:r>
            <w:hyperlink r:id="rId10" w:history="1">
              <w:r>
                <w:rPr>
                  <w:rFonts w:ascii="Arial" w:hAnsi="Arial" w:cs="Arial"/>
                  <w:color w:val="0000FF"/>
                  <w:sz w:val="20"/>
                  <w:szCs w:val="20"/>
                </w:rPr>
                <w:t>N 315-ФЗ</w:t>
              </w:r>
            </w:hyperlink>
            <w:r>
              <w:rPr>
                <w:rFonts w:ascii="Arial" w:hAnsi="Arial" w:cs="Arial"/>
                <w:color w:val="392C69"/>
                <w:sz w:val="20"/>
                <w:szCs w:val="20"/>
              </w:rPr>
              <w:t xml:space="preserve">, от 16.11.2011 </w:t>
            </w:r>
            <w:hyperlink r:id="rId11" w:history="1">
              <w:r>
                <w:rPr>
                  <w:rFonts w:ascii="Arial" w:hAnsi="Arial" w:cs="Arial"/>
                  <w:color w:val="0000FF"/>
                  <w:sz w:val="20"/>
                  <w:szCs w:val="20"/>
                </w:rPr>
                <w:t>N 318-ФЗ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12" w:history="1">
              <w:r>
                <w:rPr>
                  <w:rFonts w:ascii="Arial" w:hAnsi="Arial" w:cs="Arial"/>
                  <w:color w:val="0000FF"/>
                  <w:sz w:val="20"/>
                  <w:szCs w:val="20"/>
                </w:rPr>
                <w:t>N 326-ФЗ</w:t>
              </w:r>
            </w:hyperlink>
            <w:r>
              <w:rPr>
                <w:rFonts w:ascii="Arial" w:hAnsi="Arial" w:cs="Arial"/>
                <w:color w:val="392C69"/>
                <w:sz w:val="20"/>
                <w:szCs w:val="20"/>
              </w:rPr>
              <w:t xml:space="preserve">, от 29.02.2012 </w:t>
            </w:r>
            <w:hyperlink r:id="rId13" w:history="1">
              <w:r>
                <w:rPr>
                  <w:rFonts w:ascii="Arial" w:hAnsi="Arial" w:cs="Arial"/>
                  <w:color w:val="0000FF"/>
                  <w:sz w:val="20"/>
                  <w:szCs w:val="20"/>
                </w:rPr>
                <w:t>N 15-ФЗ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14" w:history="1">
              <w:r>
                <w:rPr>
                  <w:rFonts w:ascii="Arial" w:hAnsi="Arial" w:cs="Arial"/>
                  <w:color w:val="0000FF"/>
                  <w:sz w:val="20"/>
                  <w:szCs w:val="20"/>
                </w:rPr>
                <w:t>N 167-ФЗ</w:t>
              </w:r>
            </w:hyperlink>
            <w:r>
              <w:rPr>
                <w:rFonts w:ascii="Arial" w:hAnsi="Arial" w:cs="Arial"/>
                <w:color w:val="392C69"/>
                <w:sz w:val="20"/>
                <w:szCs w:val="20"/>
              </w:rPr>
              <w:t xml:space="preserve">, от 02.07.2013 </w:t>
            </w:r>
            <w:hyperlink r:id="rId15" w:history="1">
              <w:r>
                <w:rPr>
                  <w:rFonts w:ascii="Arial" w:hAnsi="Arial" w:cs="Arial"/>
                  <w:color w:val="0000FF"/>
                  <w:sz w:val="20"/>
                  <w:szCs w:val="20"/>
                </w:rPr>
                <w:t>N 185-ФЗ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25.11.2013 </w:t>
            </w:r>
            <w:hyperlink r:id="rId16" w:history="1">
              <w:r>
                <w:rPr>
                  <w:rFonts w:ascii="Arial" w:hAnsi="Arial" w:cs="Arial"/>
                  <w:color w:val="0000FF"/>
                  <w:sz w:val="20"/>
                  <w:szCs w:val="20"/>
                </w:rPr>
                <w:t>N 317-ФЗ</w:t>
              </w:r>
            </w:hyperlink>
            <w:r>
              <w:rPr>
                <w:rFonts w:ascii="Arial" w:hAnsi="Arial" w:cs="Arial"/>
                <w:color w:val="392C69"/>
                <w:sz w:val="20"/>
                <w:szCs w:val="20"/>
              </w:rPr>
              <w:t xml:space="preserve">, от 04.11.2014 </w:t>
            </w:r>
            <w:hyperlink r:id="rId17" w:history="1">
              <w:r>
                <w:rPr>
                  <w:rFonts w:ascii="Arial" w:hAnsi="Arial" w:cs="Arial"/>
                  <w:color w:val="0000FF"/>
                  <w:sz w:val="20"/>
                  <w:szCs w:val="20"/>
                </w:rPr>
                <w:t>N 333-ФЗ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8" w:history="1">
              <w:r>
                <w:rPr>
                  <w:rFonts w:ascii="Arial" w:hAnsi="Arial" w:cs="Arial"/>
                  <w:color w:val="0000FF"/>
                  <w:sz w:val="20"/>
                  <w:szCs w:val="20"/>
                </w:rPr>
                <w:t>N 442-ФЗ</w:t>
              </w:r>
            </w:hyperlink>
            <w:r>
              <w:rPr>
                <w:rFonts w:ascii="Arial" w:hAnsi="Arial" w:cs="Arial"/>
                <w:color w:val="392C69"/>
                <w:sz w:val="20"/>
                <w:szCs w:val="20"/>
              </w:rPr>
              <w:t xml:space="preserve">, от 31.12.2014 </w:t>
            </w:r>
            <w:hyperlink r:id="rId19" w:history="1">
              <w:r>
                <w:rPr>
                  <w:rFonts w:ascii="Arial" w:hAnsi="Arial" w:cs="Arial"/>
                  <w:color w:val="0000FF"/>
                  <w:sz w:val="20"/>
                  <w:szCs w:val="20"/>
                </w:rPr>
                <w:t>N 500-ФЗ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20" w:history="1">
              <w:r>
                <w:rPr>
                  <w:rFonts w:ascii="Arial" w:hAnsi="Arial" w:cs="Arial"/>
                  <w:color w:val="0000FF"/>
                  <w:sz w:val="20"/>
                  <w:szCs w:val="20"/>
                </w:rPr>
                <w:t>N 358-ФЗ</w:t>
              </w:r>
            </w:hyperlink>
            <w:r>
              <w:rPr>
                <w:rFonts w:ascii="Arial" w:hAnsi="Arial" w:cs="Arial"/>
                <w:color w:val="392C69"/>
                <w:sz w:val="20"/>
                <w:szCs w:val="20"/>
              </w:rPr>
              <w:t xml:space="preserve">, от 03.07.2016 </w:t>
            </w:r>
            <w:hyperlink r:id="rId21" w:history="1">
              <w:r>
                <w:rPr>
                  <w:rFonts w:ascii="Arial" w:hAnsi="Arial" w:cs="Arial"/>
                  <w:color w:val="0000FF"/>
                  <w:sz w:val="20"/>
                  <w:szCs w:val="20"/>
                </w:rPr>
                <w:t>N 359-ФЗ</w:t>
              </w:r>
            </w:hyperlink>
            <w:r>
              <w:rPr>
                <w:rFonts w:ascii="Arial" w:hAnsi="Arial" w:cs="Arial"/>
                <w:color w:val="392C69"/>
                <w:sz w:val="20"/>
                <w:szCs w:val="20"/>
              </w:rPr>
              <w:t>,</w:t>
            </w:r>
          </w:p>
          <w:p w:rsidR="007F4D40" w:rsidRDefault="007F4D4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22" w:history="1">
              <w:r>
                <w:rPr>
                  <w:rFonts w:ascii="Arial" w:hAnsi="Arial" w:cs="Arial"/>
                  <w:color w:val="0000FF"/>
                  <w:sz w:val="20"/>
                  <w:szCs w:val="20"/>
                </w:rPr>
                <w:t>N 465-ФЗ</w:t>
              </w:r>
            </w:hyperlink>
            <w:r>
              <w:rPr>
                <w:rFonts w:ascii="Arial" w:hAnsi="Arial" w:cs="Arial"/>
                <w:color w:val="392C69"/>
                <w:sz w:val="20"/>
                <w:szCs w:val="20"/>
              </w:rPr>
              <w:t xml:space="preserve">, от 01.05.2017 </w:t>
            </w:r>
            <w:hyperlink r:id="rId23" w:history="1">
              <w:r>
                <w:rPr>
                  <w:rFonts w:ascii="Arial" w:hAnsi="Arial" w:cs="Arial"/>
                  <w:color w:val="0000FF"/>
                  <w:sz w:val="20"/>
                  <w:szCs w:val="20"/>
                </w:rPr>
                <w:t>N 89-ФЗ</w:t>
              </w:r>
            </w:hyperlink>
            <w:r>
              <w:rPr>
                <w:rFonts w:ascii="Arial" w:hAnsi="Arial" w:cs="Arial"/>
                <w:color w:val="392C69"/>
                <w:sz w:val="20"/>
                <w:szCs w:val="20"/>
              </w:rPr>
              <w:t>)</w:t>
            </w:r>
          </w:p>
        </w:tc>
      </w:tr>
    </w:tbl>
    <w:p w:rsidR="007F4D40" w:rsidRDefault="007F4D40" w:rsidP="007F4D40">
      <w:pPr>
        <w:autoSpaceDE w:val="0"/>
        <w:autoSpaceDN w:val="0"/>
        <w:adjustRightInd w:val="0"/>
        <w:spacing w:after="0" w:line="240" w:lineRule="auto"/>
        <w:ind w:firstLine="540"/>
        <w:jc w:val="both"/>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(преамбула 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03.07.2016 N 359-ФЗ)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Понятия, применяемые в настоящем Федеральном законе</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понятия:</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дети-сироты - лица в возрасте до 18 лет, у которых умерли оба или единственный родитель;</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Pr>
          <w:rFonts w:ascii="Arial" w:hAnsi="Arial" w:cs="Arial"/>
          <w:sz w:val="20"/>
          <w:szCs w:val="20"/>
        </w:rPr>
        <w:t xml:space="preserve">, нахождением в местах содержания под </w:t>
      </w:r>
      <w:proofErr w:type="gramStart"/>
      <w:r>
        <w:rPr>
          <w:rFonts w:ascii="Arial" w:hAnsi="Arial" w:cs="Arial"/>
          <w:sz w:val="20"/>
          <w:szCs w:val="20"/>
        </w:rPr>
        <w:t>стражей</w:t>
      </w:r>
      <w:proofErr w:type="gramEnd"/>
      <w:r>
        <w:rPr>
          <w:rFonts w:ascii="Arial" w:hAnsi="Arial" w:cs="Arial"/>
          <w:sz w:val="20"/>
          <w:szCs w:val="20"/>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5" w:history="1">
        <w:proofErr w:type="gramStart"/>
        <w:r>
          <w:rPr>
            <w:rFonts w:ascii="Arial" w:hAnsi="Arial" w:cs="Arial"/>
            <w:color w:val="0000FF"/>
            <w:sz w:val="20"/>
            <w:szCs w:val="20"/>
          </w:rPr>
          <w:t>порядке</w:t>
        </w:r>
        <w:proofErr w:type="gramEnd"/>
      </w:hyperlink>
      <w:r>
        <w:rPr>
          <w:rFonts w:ascii="Arial" w:hAnsi="Arial" w:cs="Arial"/>
          <w:sz w:val="20"/>
          <w:szCs w:val="20"/>
        </w:rPr>
        <w:t>;</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от 03.07.2016 N 359-ФЗ)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приемная семья - форма устройства детей-сирот и детей, оставшихся без попечения родителей, на </w:t>
      </w:r>
      <w:proofErr w:type="gramStart"/>
      <w:r>
        <w:rPr>
          <w:rFonts w:ascii="Arial" w:hAnsi="Arial" w:cs="Arial"/>
          <w:sz w:val="20"/>
          <w:szCs w:val="20"/>
        </w:rPr>
        <w:t>основании</w:t>
      </w:r>
      <w:proofErr w:type="gramEnd"/>
      <w:r>
        <w:rPr>
          <w:rFonts w:ascii="Arial" w:hAnsi="Arial" w:cs="Arial"/>
          <w:sz w:val="20"/>
          <w:szCs w:val="20"/>
        </w:rPr>
        <w:t xml:space="preserve">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17.12.2009 </w:t>
      </w:r>
      <w:hyperlink r:id="rId30" w:history="1">
        <w:r>
          <w:rPr>
            <w:rFonts w:ascii="Arial" w:hAnsi="Arial" w:cs="Arial"/>
            <w:color w:val="0000FF"/>
            <w:sz w:val="20"/>
            <w:szCs w:val="20"/>
          </w:rPr>
          <w:t>N 315-ФЗ</w:t>
        </w:r>
      </w:hyperlink>
      <w:r>
        <w:rPr>
          <w:rFonts w:ascii="Arial" w:hAnsi="Arial" w:cs="Arial"/>
          <w:sz w:val="20"/>
          <w:szCs w:val="20"/>
        </w:rPr>
        <w:t xml:space="preserve">, от 02.07.2013 </w:t>
      </w:r>
      <w:hyperlink r:id="rId31" w:history="1">
        <w:r>
          <w:rPr>
            <w:rFonts w:ascii="Arial" w:hAnsi="Arial" w:cs="Arial"/>
            <w:color w:val="0000FF"/>
            <w:sz w:val="20"/>
            <w:szCs w:val="20"/>
          </w:rPr>
          <w:t>N 185-ФЗ</w:t>
        </w:r>
      </w:hyperlink>
      <w:r>
        <w:rPr>
          <w:rFonts w:ascii="Arial" w:hAnsi="Arial" w:cs="Arial"/>
          <w:sz w:val="20"/>
          <w:szCs w:val="20"/>
        </w:rPr>
        <w:t xml:space="preserve">, от 25.11.2013 </w:t>
      </w:r>
      <w:hyperlink r:id="rId32" w:history="1">
        <w:r>
          <w:rPr>
            <w:rFonts w:ascii="Arial" w:hAnsi="Arial" w:cs="Arial"/>
            <w:color w:val="0000FF"/>
            <w:sz w:val="20"/>
            <w:szCs w:val="20"/>
          </w:rPr>
          <w:t>N 317-ФЗ</w:t>
        </w:r>
      </w:hyperlink>
      <w:r>
        <w:rPr>
          <w:rFonts w:ascii="Arial" w:hAnsi="Arial" w:cs="Arial"/>
          <w:sz w:val="20"/>
          <w:szCs w:val="20"/>
        </w:rPr>
        <w:t xml:space="preserve">, от 03.07.2016 </w:t>
      </w:r>
      <w:hyperlink r:id="rId33" w:history="1">
        <w:r>
          <w:rPr>
            <w:rFonts w:ascii="Arial" w:hAnsi="Arial" w:cs="Arial"/>
            <w:color w:val="0000FF"/>
            <w:sz w:val="20"/>
            <w:szCs w:val="20"/>
          </w:rPr>
          <w:t>N 359-ФЗ</w:t>
        </w:r>
      </w:hyperlink>
      <w:r>
        <w:rPr>
          <w:rFonts w:ascii="Arial" w:hAnsi="Arial" w:cs="Arial"/>
          <w:sz w:val="20"/>
          <w:szCs w:val="20"/>
        </w:rPr>
        <w:t>)</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w:t>
      </w:r>
      <w:proofErr w:type="gramEnd"/>
      <w:r>
        <w:rPr>
          <w:rFonts w:ascii="Arial" w:hAnsi="Arial" w:cs="Arial"/>
          <w:sz w:val="20"/>
          <w:szCs w:val="20"/>
        </w:rPr>
        <w:t xml:space="preserve"> </w:t>
      </w:r>
      <w:proofErr w:type="gramStart"/>
      <w:r>
        <w:rPr>
          <w:rFonts w:ascii="Arial" w:hAnsi="Arial" w:cs="Arial"/>
          <w:sz w:val="20"/>
          <w:szCs w:val="20"/>
        </w:rPr>
        <w:t xml:space="preserve">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29 декабря 2012 года N 273-ФЗ "Об образовании в Российской</w:t>
      </w:r>
      <w:proofErr w:type="gramEnd"/>
      <w:r>
        <w:rPr>
          <w:rFonts w:ascii="Arial" w:hAnsi="Arial" w:cs="Arial"/>
          <w:sz w:val="20"/>
          <w:szCs w:val="20"/>
        </w:rPr>
        <w:t xml:space="preserve">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03.07.2016 N 359-ФЗ)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w:t>
      </w:r>
      <w:proofErr w:type="gramStart"/>
      <w:r>
        <w:rPr>
          <w:rFonts w:ascii="Arial" w:hAnsi="Arial" w:cs="Arial"/>
          <w:sz w:val="20"/>
          <w:szCs w:val="20"/>
        </w:rPr>
        <w:t>в</w:t>
      </w:r>
      <w:proofErr w:type="gramEnd"/>
      <w:r>
        <w:rPr>
          <w:rFonts w:ascii="Arial" w:hAnsi="Arial" w:cs="Arial"/>
          <w:sz w:val="20"/>
          <w:szCs w:val="20"/>
        </w:rPr>
        <w:t xml:space="preserve"> данной организации;</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от 03.07.2016 N 359-ФЗ)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Отношения, регулируемые настоящим Федеральным законом</w:t>
      </w: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03.07.2016 N 359-ФЗ)</w:t>
      </w:r>
    </w:p>
    <w:p w:rsidR="007F4D40" w:rsidRDefault="007F4D40" w:rsidP="007F4D40">
      <w:pPr>
        <w:autoSpaceDE w:val="0"/>
        <w:autoSpaceDN w:val="0"/>
        <w:adjustRightInd w:val="0"/>
        <w:spacing w:after="0" w:line="240" w:lineRule="auto"/>
        <w:jc w:val="both"/>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Меры по обеспечению дополнительных гарантий по социальной поддержке детей-сирот и детей, оставшихся без попечения родителей</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4D40">
        <w:trPr>
          <w:jc w:val="center"/>
        </w:trPr>
        <w:tc>
          <w:tcPr>
            <w:tcW w:w="10147" w:type="dxa"/>
            <w:tcBorders>
              <w:left w:val="single" w:sz="24" w:space="0" w:color="CED3F1"/>
              <w:right w:val="single" w:sz="24" w:space="0" w:color="F4F3F8"/>
            </w:tcBorders>
            <w:shd w:val="clear" w:color="auto" w:fill="F4F3F8"/>
          </w:tcPr>
          <w:p w:rsidR="007F4D40" w:rsidRDefault="007F4D40">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D40" w:rsidRDefault="007F4D4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Постановлением Правительства РФ от 24.05.2014 N 481 утверждено </w:t>
            </w:r>
            <w:hyperlink r:id="rId44" w:history="1">
              <w:r>
                <w:rPr>
                  <w:rFonts w:ascii="Arial" w:hAnsi="Arial" w:cs="Arial"/>
                  <w:color w:val="0000FF"/>
                  <w:sz w:val="20"/>
                  <w:szCs w:val="20"/>
                </w:rPr>
                <w:t>Положение</w:t>
              </w:r>
            </w:hyperlink>
            <w:r>
              <w:rPr>
                <w:rFonts w:ascii="Arial" w:hAnsi="Arial" w:cs="Arial"/>
                <w:color w:val="392C69"/>
                <w:sz w:val="20"/>
                <w:szCs w:val="20"/>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r>
    </w:tbl>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45" w:history="1">
        <w:r>
          <w:rPr>
            <w:rFonts w:ascii="Arial" w:hAnsi="Arial" w:cs="Arial"/>
            <w:color w:val="0000FF"/>
            <w:sz w:val="20"/>
            <w:szCs w:val="20"/>
          </w:rPr>
          <w:t>программ</w:t>
        </w:r>
      </w:hyperlink>
      <w:r>
        <w:rPr>
          <w:rFonts w:ascii="Arial" w:hAnsi="Arial" w:cs="Arial"/>
          <w:sz w:val="20"/>
          <w:szCs w:val="20"/>
        </w:rP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третья утратила силу. - Федеральный </w:t>
      </w:r>
      <w:hyperlink r:id="rId47" w:history="1">
        <w:r>
          <w:rPr>
            <w:rFonts w:ascii="Arial" w:hAnsi="Arial" w:cs="Arial"/>
            <w:color w:val="0000FF"/>
            <w:sz w:val="20"/>
            <w:szCs w:val="20"/>
          </w:rPr>
          <w:t>закон</w:t>
        </w:r>
      </w:hyperlink>
      <w:r>
        <w:rPr>
          <w:rFonts w:ascii="Arial" w:hAnsi="Arial" w:cs="Arial"/>
          <w:sz w:val="20"/>
          <w:szCs w:val="20"/>
        </w:rPr>
        <w:t xml:space="preserve"> от 22.08.2004 N 122-ФЗ.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7F4D40" w:rsidRDefault="007F4D40" w:rsidP="007F4D40">
      <w:pPr>
        <w:autoSpaceDE w:val="0"/>
        <w:autoSpaceDN w:val="0"/>
        <w:adjustRightInd w:val="0"/>
        <w:spacing w:after="0" w:line="240" w:lineRule="auto"/>
        <w:ind w:firstLine="540"/>
        <w:jc w:val="both"/>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22.08.2004 N 122-ФЗ)</w:t>
      </w:r>
    </w:p>
    <w:p w:rsidR="007F4D40" w:rsidRDefault="007F4D40" w:rsidP="007F4D40">
      <w:pPr>
        <w:autoSpaceDE w:val="0"/>
        <w:autoSpaceDN w:val="0"/>
        <w:adjustRightInd w:val="0"/>
        <w:spacing w:after="0" w:line="240" w:lineRule="auto"/>
        <w:ind w:firstLine="540"/>
        <w:jc w:val="both"/>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83"/>
      <w:bookmarkEnd w:id="1"/>
      <w:r>
        <w:rPr>
          <w:rFonts w:ascii="Arial" w:eastAsiaTheme="minorHAnsi" w:hAnsi="Arial" w:cs="Arial"/>
          <w:color w:val="auto"/>
          <w:sz w:val="20"/>
          <w:szCs w:val="20"/>
        </w:rPr>
        <w:t>Статья 6. Дополнительные гарантии права на образование</w:t>
      </w: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03.07.2016 N 359-ФЗ)</w:t>
      </w:r>
    </w:p>
    <w:p w:rsidR="007F4D40" w:rsidRDefault="007F4D40" w:rsidP="007F4D40">
      <w:pPr>
        <w:autoSpaceDE w:val="0"/>
        <w:autoSpaceDN w:val="0"/>
        <w:adjustRightInd w:val="0"/>
        <w:spacing w:after="0" w:line="240" w:lineRule="auto"/>
        <w:jc w:val="both"/>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29 декабря 2012 года N 273-ФЗ "Об образовании в Российской Федерации".</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Pr>
          <w:rFonts w:ascii="Arial" w:hAnsi="Arial" w:cs="Arial"/>
          <w:sz w:val="20"/>
          <w:szCs w:val="20"/>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roofErr w:type="gramEnd"/>
      <w:r>
        <w:rPr>
          <w:rFonts w:ascii="Arial" w:hAnsi="Arial" w:cs="Arial"/>
          <w:sz w:val="20"/>
          <w:szCs w:val="20"/>
        </w:rPr>
        <w:t>.</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bookmarkStart w:id="2" w:name="Par88"/>
      <w:bookmarkEnd w:id="2"/>
      <w:r>
        <w:rPr>
          <w:rFonts w:ascii="Arial" w:hAnsi="Arial" w:cs="Arial"/>
          <w:sz w:val="20"/>
          <w:szCs w:val="20"/>
        </w:rPr>
        <w:t xml:space="preserve">3. </w:t>
      </w:r>
      <w:proofErr w:type="gramStart"/>
      <w:r>
        <w:rPr>
          <w:rFonts w:ascii="Arial" w:hAnsi="Arial" w:cs="Arial"/>
          <w:sz w:val="20"/>
          <w:szCs w:val="20"/>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rPr>
          <w:rFonts w:ascii="Arial" w:hAnsi="Arial" w:cs="Arial"/>
          <w:sz w:val="20"/>
          <w:szCs w:val="20"/>
        </w:rPr>
        <w:t xml:space="preserve">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Pr>
          <w:rFonts w:ascii="Arial" w:hAnsi="Arial" w:cs="Arial"/>
          <w:sz w:val="20"/>
          <w:szCs w:val="20"/>
        </w:rP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2" w:history="1">
        <w:r>
          <w:rPr>
            <w:rFonts w:ascii="Arial" w:hAnsi="Arial" w:cs="Arial"/>
            <w:color w:val="0000FF"/>
            <w:sz w:val="20"/>
            <w:szCs w:val="20"/>
          </w:rPr>
          <w:t>законом</w:t>
        </w:r>
        <w:proofErr w:type="gramEnd"/>
      </w:hyperlink>
      <w:r>
        <w:rPr>
          <w:rFonts w:ascii="Arial" w:hAnsi="Arial" w:cs="Arial"/>
          <w:sz w:val="20"/>
          <w:szCs w:val="20"/>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rPr>
          <w:rFonts w:ascii="Arial" w:hAnsi="Arial" w:cs="Arial"/>
          <w:sz w:val="20"/>
          <w:szCs w:val="20"/>
        </w:rPr>
        <w:t xml:space="preserve"> </w:t>
      </w:r>
      <w:proofErr w:type="gramStart"/>
      <w:r>
        <w:rPr>
          <w:rFonts w:ascii="Arial" w:hAnsi="Arial" w:cs="Arial"/>
          <w:sz w:val="20"/>
          <w:szCs w:val="20"/>
        </w:rPr>
        <w:t xml:space="preserve">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rPr>
          <w:rFonts w:ascii="Arial" w:hAnsi="Arial" w:cs="Arial"/>
          <w:sz w:val="20"/>
          <w:szCs w:val="20"/>
        </w:rPr>
        <w:t xml:space="preserve"> </w:t>
      </w:r>
      <w:proofErr w:type="gramStart"/>
      <w:r>
        <w:rPr>
          <w:rFonts w:ascii="Arial" w:hAnsi="Arial" w:cs="Arial"/>
          <w:sz w:val="20"/>
          <w:szCs w:val="20"/>
        </w:rPr>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w:t>
      </w:r>
      <w:proofErr w:type="gramEnd"/>
      <w:r>
        <w:rPr>
          <w:rFonts w:ascii="Arial" w:hAnsi="Arial" w:cs="Arial"/>
          <w:sz w:val="20"/>
          <w:szCs w:val="20"/>
        </w:rPr>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88" w:history="1">
        <w:r>
          <w:rPr>
            <w:rFonts w:ascii="Arial" w:hAnsi="Arial" w:cs="Arial"/>
            <w:color w:val="0000FF"/>
            <w:sz w:val="20"/>
            <w:szCs w:val="20"/>
          </w:rPr>
          <w:t>абзаце первом пункта 3</w:t>
        </w:r>
      </w:hyperlink>
      <w:r>
        <w:rPr>
          <w:rFonts w:ascii="Arial" w:hAnsi="Arial" w:cs="Arial"/>
          <w:sz w:val="20"/>
          <w:szCs w:val="20"/>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Pr>
          <w:rFonts w:ascii="Arial" w:hAnsi="Arial" w:cs="Arial"/>
          <w:sz w:val="20"/>
          <w:szCs w:val="20"/>
        </w:rP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54" w:history="1">
        <w:proofErr w:type="gramStart"/>
        <w:r>
          <w:rPr>
            <w:rFonts w:ascii="Arial" w:hAnsi="Arial" w:cs="Arial"/>
            <w:color w:val="0000FF"/>
            <w:sz w:val="20"/>
            <w:szCs w:val="20"/>
          </w:rPr>
          <w:t>Нормы</w:t>
        </w:r>
      </w:hyperlink>
      <w:r>
        <w:rPr>
          <w:rFonts w:ascii="Arial" w:hAnsi="Arial" w:cs="Arial"/>
          <w:sz w:val="20"/>
          <w:szCs w:val="20"/>
        </w:rPr>
        <w:t xml:space="preserve"> и </w:t>
      </w:r>
      <w:hyperlink r:id="rId55" w:history="1">
        <w:r>
          <w:rPr>
            <w:rFonts w:ascii="Arial" w:hAnsi="Arial" w:cs="Arial"/>
            <w:color w:val="0000FF"/>
            <w:sz w:val="20"/>
            <w:szCs w:val="20"/>
          </w:rPr>
          <w:t>порядок</w:t>
        </w:r>
      </w:hyperlink>
      <w:r>
        <w:rPr>
          <w:rFonts w:ascii="Arial" w:hAnsi="Arial" w:cs="Arial"/>
          <w:sz w:val="20"/>
          <w:szCs w:val="20"/>
        </w:rP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Pr>
          <w:rFonts w:ascii="Arial" w:hAnsi="Arial" w:cs="Arial"/>
          <w:sz w:val="20"/>
          <w:szCs w:val="20"/>
        </w:rPr>
        <w:t xml:space="preserve">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24 июня 1999 года N 120-ФЗ "Об основах системы профилактики безнадзорности и</w:t>
      </w:r>
      <w:proofErr w:type="gramEnd"/>
      <w:r>
        <w:rPr>
          <w:rFonts w:ascii="Arial" w:hAnsi="Arial" w:cs="Arial"/>
          <w:sz w:val="20"/>
          <w:szCs w:val="20"/>
        </w:rPr>
        <w:t xml:space="preserve"> правонарушений несовершеннолетних".</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r>
        <w:rPr>
          <w:rFonts w:ascii="Arial" w:hAnsi="Arial" w:cs="Arial"/>
          <w:sz w:val="20"/>
          <w:szCs w:val="20"/>
        </w:rPr>
        <w:t xml:space="preserve">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rPr>
          <w:rFonts w:ascii="Arial" w:hAnsi="Arial" w:cs="Arial"/>
          <w:sz w:val="20"/>
          <w:szCs w:val="20"/>
        </w:rPr>
        <w:t xml:space="preserve"> родителей или единственного родителя, обучающихся по очной форме обучения по указанным в </w:t>
      </w:r>
      <w:hyperlink w:anchor="Par88" w:history="1">
        <w:r>
          <w:rPr>
            <w:rFonts w:ascii="Arial" w:hAnsi="Arial" w:cs="Arial"/>
            <w:color w:val="0000FF"/>
            <w:sz w:val="20"/>
            <w:szCs w:val="20"/>
          </w:rPr>
          <w:t>абзаце первом пункта 3</w:t>
        </w:r>
      </w:hyperlink>
      <w:r>
        <w:rPr>
          <w:rFonts w:ascii="Arial" w:hAnsi="Arial" w:cs="Arial"/>
          <w:sz w:val="20"/>
          <w:szCs w:val="20"/>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bookmarkStart w:id="3" w:name="Par99"/>
      <w:bookmarkEnd w:id="3"/>
      <w:r>
        <w:rPr>
          <w:rFonts w:ascii="Arial" w:hAnsi="Arial" w:cs="Arial"/>
          <w:sz w:val="20"/>
          <w:szCs w:val="20"/>
        </w:rPr>
        <w:t xml:space="preserve">7. </w:t>
      </w:r>
      <w:proofErr w:type="gramStart"/>
      <w:r>
        <w:rPr>
          <w:rFonts w:ascii="Arial" w:hAnsi="Arial" w:cs="Arial"/>
          <w:sz w:val="20"/>
          <w:szCs w:val="20"/>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w:t>
      </w:r>
      <w:proofErr w:type="gramEnd"/>
      <w:r>
        <w:rPr>
          <w:rFonts w:ascii="Arial" w:hAnsi="Arial" w:cs="Arial"/>
          <w:sz w:val="20"/>
          <w:szCs w:val="20"/>
        </w:rPr>
        <w:t xml:space="preserve"> </w:t>
      </w:r>
      <w:proofErr w:type="gramStart"/>
      <w:r>
        <w:rPr>
          <w:rFonts w:ascii="Arial" w:hAnsi="Arial" w:cs="Arial"/>
          <w:sz w:val="20"/>
          <w:szCs w:val="20"/>
        </w:rPr>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rPr>
          <w:rFonts w:ascii="Arial" w:hAnsi="Arial" w:cs="Arial"/>
          <w:sz w:val="20"/>
          <w:szCs w:val="20"/>
        </w:rPr>
        <w:t xml:space="preserve"> которых они обучались и воспитывались, бесплатным комплектом одежды, обуви, мягким инвентарем и оборудованием по </w:t>
      </w:r>
      <w:hyperlink r:id="rId57" w:history="1">
        <w:r>
          <w:rPr>
            <w:rFonts w:ascii="Arial" w:hAnsi="Arial" w:cs="Arial"/>
            <w:color w:val="0000FF"/>
            <w:sz w:val="20"/>
            <w:szCs w:val="20"/>
          </w:rPr>
          <w:t>нормам</w:t>
        </w:r>
      </w:hyperlink>
      <w:r>
        <w:rPr>
          <w:rFonts w:ascii="Arial" w:hAnsi="Arial" w:cs="Arial"/>
          <w:sz w:val="20"/>
          <w:szCs w:val="20"/>
        </w:rPr>
        <w:t xml:space="preserve"> и в </w:t>
      </w:r>
      <w:hyperlink r:id="rId58" w:history="1">
        <w:r>
          <w:rPr>
            <w:rFonts w:ascii="Arial" w:hAnsi="Arial" w:cs="Arial"/>
            <w:color w:val="0000FF"/>
            <w:sz w:val="20"/>
            <w:szCs w:val="20"/>
          </w:rPr>
          <w:t>порядке</w:t>
        </w:r>
      </w:hyperlink>
      <w:r>
        <w:rPr>
          <w:rFonts w:ascii="Arial" w:hAnsi="Arial" w:cs="Arial"/>
          <w:sz w:val="20"/>
          <w:szCs w:val="20"/>
        </w:rPr>
        <w:t>, которые утверждены Правительством Российской Федерации, и единовременным денежным пособием в размере не менее чем пятьсот рублей.</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w:t>
      </w:r>
      <w:proofErr w:type="gramEnd"/>
      <w:r>
        <w:rPr>
          <w:rFonts w:ascii="Arial" w:hAnsi="Arial" w:cs="Arial"/>
          <w:sz w:val="20"/>
          <w:szCs w:val="20"/>
        </w:rPr>
        <w:t xml:space="preserve">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23 декабря 2003 года N 177-ФЗ "О страховании вкладов физических лиц в банках Российской Федерации" размер возмещения по вкладам.</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w:t>
      </w:r>
      <w:proofErr w:type="gramEnd"/>
      <w:r>
        <w:rPr>
          <w:rFonts w:ascii="Arial" w:hAnsi="Arial" w:cs="Arial"/>
          <w:sz w:val="20"/>
          <w:szCs w:val="20"/>
        </w:rPr>
        <w:t xml:space="preserve">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ar88" w:history="1">
        <w:r>
          <w:rPr>
            <w:rFonts w:ascii="Arial" w:hAnsi="Arial" w:cs="Arial"/>
            <w:color w:val="0000FF"/>
            <w:sz w:val="20"/>
            <w:szCs w:val="20"/>
          </w:rPr>
          <w:t>абзаце первом пункта 3</w:t>
        </w:r>
      </w:hyperlink>
      <w:r>
        <w:rPr>
          <w:rFonts w:ascii="Arial" w:hAnsi="Arial" w:cs="Arial"/>
          <w:sz w:val="20"/>
          <w:szCs w:val="20"/>
        </w:rPr>
        <w:t xml:space="preserve"> настоящей статьи образовательным программам за счет средств бюджетов субъектов Российской Федерации или местных</w:t>
      </w:r>
      <w:proofErr w:type="gramEnd"/>
      <w:r>
        <w:rPr>
          <w:rFonts w:ascii="Arial" w:hAnsi="Arial" w:cs="Arial"/>
          <w:sz w:val="20"/>
          <w:szCs w:val="20"/>
        </w:rPr>
        <w:t xml:space="preserve"> </w:t>
      </w:r>
      <w:proofErr w:type="gramStart"/>
      <w:r>
        <w:rPr>
          <w:rFonts w:ascii="Arial" w:hAnsi="Arial" w:cs="Arial"/>
          <w:sz w:val="20"/>
          <w:szCs w:val="20"/>
        </w:rPr>
        <w:t xml:space="preserve">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ar88" w:history="1">
        <w:r>
          <w:rPr>
            <w:rFonts w:ascii="Arial" w:hAnsi="Arial" w:cs="Arial"/>
            <w:color w:val="0000FF"/>
            <w:sz w:val="20"/>
            <w:szCs w:val="20"/>
          </w:rPr>
          <w:t>абзаце первом пункта 3</w:t>
        </w:r>
      </w:hyperlink>
      <w:r>
        <w:rPr>
          <w:rFonts w:ascii="Arial" w:hAnsi="Arial" w:cs="Arial"/>
          <w:sz w:val="20"/>
          <w:szCs w:val="20"/>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rPr>
          <w:rFonts w:ascii="Arial" w:hAnsi="Arial" w:cs="Arial"/>
          <w:sz w:val="20"/>
          <w:szCs w:val="20"/>
        </w:rPr>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Предусмотренные настоящим </w:t>
      </w:r>
      <w:hyperlink w:anchor="Par99" w:history="1">
        <w:r>
          <w:rPr>
            <w:rFonts w:ascii="Arial" w:hAnsi="Arial" w:cs="Arial"/>
            <w:color w:val="0000FF"/>
            <w:sz w:val="20"/>
            <w:szCs w:val="20"/>
          </w:rPr>
          <w:t>пунктом</w:t>
        </w:r>
      </w:hyperlink>
      <w:r>
        <w:rPr>
          <w:rFonts w:ascii="Arial" w:hAnsi="Arial" w:cs="Arial"/>
          <w:sz w:val="20"/>
          <w:szCs w:val="20"/>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0" w:history="1">
        <w:r>
          <w:rPr>
            <w:rFonts w:ascii="Arial" w:hAnsi="Arial" w:cs="Arial"/>
            <w:color w:val="0000FF"/>
            <w:sz w:val="20"/>
            <w:szCs w:val="20"/>
          </w:rPr>
          <w:t>академического отпуска</w:t>
        </w:r>
      </w:hyperlink>
      <w:r>
        <w:rPr>
          <w:rFonts w:ascii="Arial" w:hAnsi="Arial" w:cs="Arial"/>
          <w:sz w:val="20"/>
          <w:szCs w:val="20"/>
        </w:rPr>
        <w:t xml:space="preserve"> по медицинским показаниям, отпуска по беременности и родам, отпуска по</w:t>
      </w:r>
      <w:proofErr w:type="gramEnd"/>
      <w:r>
        <w:rPr>
          <w:rFonts w:ascii="Arial" w:hAnsi="Arial" w:cs="Arial"/>
          <w:sz w:val="20"/>
          <w:szCs w:val="20"/>
        </w:rP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w:t>
      </w:r>
      <w:proofErr w:type="gramEnd"/>
      <w:r>
        <w:rPr>
          <w:rFonts w:ascii="Arial" w:hAnsi="Arial" w:cs="Arial"/>
          <w:sz w:val="20"/>
          <w:szCs w:val="20"/>
        </w:rPr>
        <w:t xml:space="preserve">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w:t>
      </w:r>
      <w:proofErr w:type="gramEnd"/>
      <w:r>
        <w:rPr>
          <w:rFonts w:ascii="Arial" w:hAnsi="Arial" w:cs="Arial"/>
          <w:sz w:val="20"/>
          <w:szCs w:val="20"/>
        </w:rPr>
        <w:t xml:space="preserve">, </w:t>
      </w:r>
      <w:proofErr w:type="gramStart"/>
      <w:r>
        <w:rPr>
          <w:rFonts w:ascii="Arial" w:hAnsi="Arial" w:cs="Arial"/>
          <w:sz w:val="20"/>
          <w:szCs w:val="20"/>
        </w:rPr>
        <w:t>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88" w:history="1">
        <w:r>
          <w:rPr>
            <w:rFonts w:ascii="Arial" w:hAnsi="Arial" w:cs="Arial"/>
            <w:color w:val="0000FF"/>
            <w:sz w:val="20"/>
            <w:szCs w:val="20"/>
          </w:rPr>
          <w:t>абзаце первом пункта 3</w:t>
        </w:r>
      </w:hyperlink>
      <w:r>
        <w:rPr>
          <w:rFonts w:ascii="Arial" w:hAnsi="Arial" w:cs="Arial"/>
          <w:sz w:val="20"/>
          <w:szCs w:val="20"/>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w:t>
      </w:r>
      <w:proofErr w:type="gramEnd"/>
      <w:r>
        <w:rPr>
          <w:rFonts w:ascii="Arial" w:hAnsi="Arial" w:cs="Arial"/>
          <w:sz w:val="20"/>
          <w:szCs w:val="20"/>
        </w:rPr>
        <w:t xml:space="preserve"> Российской Федерации и (или) нормативными правовыми актами органов исполнительной власти субъектов Российской Федерации.</w:t>
      </w:r>
    </w:p>
    <w:p w:rsidR="007F4D40" w:rsidRDefault="007F4D40" w:rsidP="007F4D40">
      <w:pPr>
        <w:autoSpaceDE w:val="0"/>
        <w:autoSpaceDN w:val="0"/>
        <w:adjustRightInd w:val="0"/>
        <w:spacing w:after="0" w:line="240" w:lineRule="auto"/>
        <w:ind w:firstLine="540"/>
        <w:jc w:val="both"/>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Дополнительные гарантии права на медицинское обеспечение</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Pr>
          <w:rFonts w:ascii="Arial" w:hAnsi="Arial" w:cs="Arial"/>
          <w:sz w:val="20"/>
          <w:szCs w:val="20"/>
        </w:rP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63" w:history="1">
        <w:r>
          <w:rPr>
            <w:rFonts w:ascii="Arial" w:hAnsi="Arial" w:cs="Arial"/>
            <w:color w:val="0000FF"/>
            <w:sz w:val="20"/>
            <w:szCs w:val="20"/>
          </w:rPr>
          <w:t>N 122-ФЗ</w:t>
        </w:r>
      </w:hyperlink>
      <w:r>
        <w:rPr>
          <w:rFonts w:ascii="Arial" w:hAnsi="Arial" w:cs="Arial"/>
          <w:sz w:val="20"/>
          <w:szCs w:val="20"/>
        </w:rPr>
        <w:t xml:space="preserve">, от 02.07.2013 </w:t>
      </w:r>
      <w:hyperlink r:id="rId64" w:history="1">
        <w:r>
          <w:rPr>
            <w:rFonts w:ascii="Arial" w:hAnsi="Arial" w:cs="Arial"/>
            <w:color w:val="0000FF"/>
            <w:sz w:val="20"/>
            <w:szCs w:val="20"/>
          </w:rPr>
          <w:t>N 167-ФЗ</w:t>
        </w:r>
      </w:hyperlink>
      <w:r>
        <w:rPr>
          <w:rFonts w:ascii="Arial" w:hAnsi="Arial" w:cs="Arial"/>
          <w:sz w:val="20"/>
          <w:szCs w:val="20"/>
        </w:rPr>
        <w:t>)</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Pr>
          <w:rFonts w:ascii="Arial" w:hAnsi="Arial" w:cs="Arial"/>
          <w:sz w:val="20"/>
          <w:szCs w:val="20"/>
        </w:rPr>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Pr>
          <w:rFonts w:ascii="Arial" w:hAnsi="Arial" w:cs="Arial"/>
          <w:sz w:val="20"/>
          <w:szCs w:val="20"/>
        </w:rPr>
        <w:t xml:space="preserve"> актами органов государственной власти субъектов Российской Федерации и органов местного самоуправления.</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28.12.2016 N 465-ФЗ)</w:t>
      </w:r>
    </w:p>
    <w:p w:rsidR="007F4D40" w:rsidRDefault="007F4D40" w:rsidP="007F4D40">
      <w:pPr>
        <w:autoSpaceDE w:val="0"/>
        <w:autoSpaceDN w:val="0"/>
        <w:adjustRightInd w:val="0"/>
        <w:spacing w:after="0" w:line="240" w:lineRule="auto"/>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4D40">
        <w:trPr>
          <w:jc w:val="center"/>
        </w:trPr>
        <w:tc>
          <w:tcPr>
            <w:tcW w:w="10147" w:type="dxa"/>
            <w:tcBorders>
              <w:left w:val="single" w:sz="24" w:space="0" w:color="CED3F1"/>
              <w:right w:val="single" w:sz="24" w:space="0" w:color="F4F3F8"/>
            </w:tcBorders>
            <w:shd w:val="clear" w:color="auto" w:fill="F4F3F8"/>
          </w:tcPr>
          <w:p w:rsidR="007F4D40" w:rsidRDefault="007F4D40">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D40" w:rsidRDefault="007F4D4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66" w:history="1">
              <w:r>
                <w:rPr>
                  <w:rFonts w:ascii="Arial" w:hAnsi="Arial" w:cs="Arial"/>
                  <w:color w:val="0000FF"/>
                  <w:sz w:val="20"/>
                  <w:szCs w:val="20"/>
                </w:rPr>
                <w:t>N 15-ФЗ</w:t>
              </w:r>
            </w:hyperlink>
            <w:r>
              <w:rPr>
                <w:rFonts w:ascii="Arial" w:hAnsi="Arial" w:cs="Arial"/>
                <w:color w:val="392C69"/>
                <w:sz w:val="20"/>
                <w:szCs w:val="20"/>
              </w:rPr>
              <w:t>).</w:t>
            </w:r>
          </w:p>
        </w:tc>
      </w:tr>
    </w:tbl>
    <w:p w:rsidR="007F4D40" w:rsidRDefault="007F4D40" w:rsidP="007F4D40">
      <w:pPr>
        <w:keepNext w:val="0"/>
        <w:keepLines w:val="0"/>
        <w:autoSpaceDE w:val="0"/>
        <w:autoSpaceDN w:val="0"/>
        <w:adjustRightInd w:val="0"/>
        <w:spacing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Дополнительные гарантии прав на имущество и жилое помещение</w:t>
      </w: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29.02.2012 N 15-ФЗ)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bookmarkStart w:id="4" w:name="Par123"/>
      <w:bookmarkEnd w:id="4"/>
      <w:r>
        <w:rPr>
          <w:rFonts w:ascii="Arial" w:hAnsi="Arial" w:cs="Arial"/>
          <w:sz w:val="20"/>
          <w:szCs w:val="20"/>
        </w:rPr>
        <w:t xml:space="preserve">1. </w:t>
      </w:r>
      <w:proofErr w:type="gramStart"/>
      <w:r>
        <w:rPr>
          <w:rFonts w:ascii="Arial" w:hAnsi="Arial" w:cs="Arial"/>
          <w:sz w:val="20"/>
          <w:szCs w:val="20"/>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Pr>
          <w:rFonts w:ascii="Arial" w:hAnsi="Arial" w:cs="Arial"/>
          <w:sz w:val="20"/>
          <w:szCs w:val="20"/>
        </w:rPr>
        <w:t xml:space="preserve">, </w:t>
      </w:r>
      <w:proofErr w:type="gramStart"/>
      <w:r>
        <w:rPr>
          <w:rFonts w:ascii="Arial" w:hAnsi="Arial" w:cs="Arial"/>
          <w:sz w:val="20"/>
          <w:szCs w:val="20"/>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Pr>
          <w:rFonts w:ascii="Arial" w:hAnsi="Arial" w:cs="Arial"/>
          <w:sz w:val="20"/>
          <w:szCs w:val="20"/>
        </w:rPr>
        <w:t xml:space="preserve"> жилые помещения специализированного жилищного фонда по договорам найма специализированных жилых помещений.</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Жилые помещения предоставляются лицам, указанным в </w:t>
      </w:r>
      <w:hyperlink w:anchor="Par123" w:history="1">
        <w:r>
          <w:rPr>
            <w:rFonts w:ascii="Arial" w:hAnsi="Arial" w:cs="Arial"/>
            <w:color w:val="0000FF"/>
            <w:sz w:val="20"/>
            <w:szCs w:val="20"/>
          </w:rPr>
          <w:t>абзаце первом настоящего пункта</w:t>
        </w:r>
      </w:hyperlink>
      <w:r>
        <w:rPr>
          <w:rFonts w:ascii="Arial" w:hAnsi="Arial" w:cs="Arial"/>
          <w:sz w:val="20"/>
          <w:szCs w:val="20"/>
        </w:rP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23" w:history="1">
        <w:r>
          <w:rPr>
            <w:rFonts w:ascii="Arial" w:hAnsi="Arial" w:cs="Arial"/>
            <w:color w:val="0000FF"/>
            <w:sz w:val="20"/>
            <w:szCs w:val="20"/>
          </w:rPr>
          <w:t>абзаце первом настоящего пункта</w:t>
        </w:r>
      </w:hyperlink>
      <w:r>
        <w:rPr>
          <w:rFonts w:ascii="Arial" w:hAnsi="Arial" w:cs="Arial"/>
          <w:sz w:val="20"/>
          <w:szCs w:val="20"/>
        </w:rPr>
        <w:t xml:space="preserve">, </w:t>
      </w:r>
      <w:proofErr w:type="gramStart"/>
      <w:r>
        <w:rPr>
          <w:rFonts w:ascii="Arial" w:hAnsi="Arial" w:cs="Arial"/>
          <w:sz w:val="20"/>
          <w:szCs w:val="20"/>
        </w:rPr>
        <w:t>ранее</w:t>
      </w:r>
      <w:proofErr w:type="gramEnd"/>
      <w:r>
        <w:rPr>
          <w:rFonts w:ascii="Arial" w:hAnsi="Arial" w:cs="Arial"/>
          <w:sz w:val="20"/>
          <w:szCs w:val="20"/>
        </w:rPr>
        <w:t xml:space="preserve"> чем по достижении ими возраста 18 лет.</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 заявлению в письменной форме лиц, указанных в </w:t>
      </w:r>
      <w:hyperlink w:anchor="Par123" w:history="1">
        <w:r>
          <w:rPr>
            <w:rFonts w:ascii="Arial" w:hAnsi="Arial" w:cs="Arial"/>
            <w:color w:val="0000FF"/>
            <w:sz w:val="20"/>
            <w:szCs w:val="20"/>
          </w:rPr>
          <w:t>абзаце первом настоящего пункта</w:t>
        </w:r>
      </w:hyperlink>
      <w:r>
        <w:rPr>
          <w:rFonts w:ascii="Arial" w:hAnsi="Arial" w:cs="Arial"/>
          <w:sz w:val="20"/>
          <w:szCs w:val="20"/>
        </w:rPr>
        <w:t xml:space="preserve">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w:t>
      </w:r>
      <w:proofErr w:type="gramEnd"/>
      <w:r>
        <w:rPr>
          <w:rFonts w:ascii="Arial" w:hAnsi="Arial" w:cs="Arial"/>
          <w:sz w:val="20"/>
          <w:szCs w:val="20"/>
        </w:rPr>
        <w:t xml:space="preserve"> военной службы по призыву, либо </w:t>
      </w:r>
      <w:proofErr w:type="gramStart"/>
      <w:r>
        <w:rPr>
          <w:rFonts w:ascii="Arial" w:hAnsi="Arial" w:cs="Arial"/>
          <w:sz w:val="20"/>
          <w:szCs w:val="20"/>
        </w:rPr>
        <w:t>окончании</w:t>
      </w:r>
      <w:proofErr w:type="gramEnd"/>
      <w:r>
        <w:rPr>
          <w:rFonts w:ascii="Arial" w:hAnsi="Arial" w:cs="Arial"/>
          <w:sz w:val="20"/>
          <w:szCs w:val="20"/>
        </w:rPr>
        <w:t xml:space="preserve"> отбывания наказания в исправительных учреждениях.</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68" w:history="1">
        <w:r>
          <w:rPr>
            <w:rFonts w:ascii="Arial" w:hAnsi="Arial" w:cs="Arial"/>
            <w:color w:val="0000FF"/>
            <w:sz w:val="20"/>
            <w:szCs w:val="20"/>
          </w:rPr>
          <w:t>N 185-ФЗ</w:t>
        </w:r>
      </w:hyperlink>
      <w:r>
        <w:rPr>
          <w:rFonts w:ascii="Arial" w:hAnsi="Arial" w:cs="Arial"/>
          <w:sz w:val="20"/>
          <w:szCs w:val="20"/>
        </w:rPr>
        <w:t xml:space="preserve">, от 28.11.2015 </w:t>
      </w:r>
      <w:hyperlink r:id="rId69" w:history="1">
        <w:r>
          <w:rPr>
            <w:rFonts w:ascii="Arial" w:hAnsi="Arial" w:cs="Arial"/>
            <w:color w:val="0000FF"/>
            <w:sz w:val="20"/>
            <w:szCs w:val="20"/>
          </w:rPr>
          <w:t>N 358-ФЗ</w:t>
        </w:r>
      </w:hyperlink>
      <w:r>
        <w:rPr>
          <w:rFonts w:ascii="Arial" w:hAnsi="Arial" w:cs="Arial"/>
          <w:sz w:val="20"/>
          <w:szCs w:val="20"/>
        </w:rPr>
        <w:t>)</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исполнительной власти субъектов Российской Федерации обязаны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ar123" w:history="1">
        <w:r>
          <w:rPr>
            <w:rFonts w:ascii="Arial" w:hAnsi="Arial" w:cs="Arial"/>
            <w:color w:val="0000FF"/>
            <w:sz w:val="20"/>
            <w:szCs w:val="20"/>
          </w:rPr>
          <w:t>пунктом 1</w:t>
        </w:r>
      </w:hyperlink>
      <w:r>
        <w:rPr>
          <w:rFonts w:ascii="Arial" w:hAnsi="Arial" w:cs="Arial"/>
          <w:sz w:val="20"/>
          <w:szCs w:val="20"/>
        </w:rPr>
        <w:t xml:space="preserve"> настоящей статьи.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список включаются лица, указанные в </w:t>
      </w:r>
      <w:hyperlink w:anchor="Par123" w:history="1">
        <w:r>
          <w:rPr>
            <w:rFonts w:ascii="Arial" w:hAnsi="Arial" w:cs="Arial"/>
            <w:color w:val="0000FF"/>
            <w:sz w:val="20"/>
            <w:szCs w:val="20"/>
          </w:rPr>
          <w:t>абзаце первом пункта 1</w:t>
        </w:r>
      </w:hyperlink>
      <w:r>
        <w:rPr>
          <w:rFonts w:ascii="Arial" w:hAnsi="Arial" w:cs="Arial"/>
          <w:sz w:val="20"/>
          <w:szCs w:val="20"/>
        </w:rPr>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ar123" w:history="1">
        <w:r>
          <w:rPr>
            <w:rFonts w:ascii="Arial" w:hAnsi="Arial" w:cs="Arial"/>
            <w:color w:val="0000FF"/>
            <w:sz w:val="20"/>
            <w:szCs w:val="20"/>
          </w:rPr>
          <w:t>пунктом 1</w:t>
        </w:r>
      </w:hyperlink>
      <w:r>
        <w:rPr>
          <w:rFonts w:ascii="Arial" w:hAnsi="Arial" w:cs="Arial"/>
          <w:sz w:val="20"/>
          <w:szCs w:val="20"/>
        </w:rPr>
        <w:t xml:space="preserve"> настоящей статьи является основанием для исключения указанных лиц из списка.</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проживание на </w:t>
      </w:r>
      <w:proofErr w:type="gramStart"/>
      <w:r>
        <w:rPr>
          <w:rFonts w:ascii="Arial" w:hAnsi="Arial" w:cs="Arial"/>
          <w:sz w:val="20"/>
          <w:szCs w:val="20"/>
        </w:rPr>
        <w:t>любом</w:t>
      </w:r>
      <w:proofErr w:type="gramEnd"/>
      <w:r>
        <w:rPr>
          <w:rFonts w:ascii="Arial" w:hAnsi="Arial" w:cs="Arial"/>
          <w:sz w:val="20"/>
          <w:szCs w:val="20"/>
        </w:rPr>
        <w:t xml:space="preserve"> законном основании в таких жилых помещениях лиц:</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70" w:history="1">
        <w:r>
          <w:rPr>
            <w:rFonts w:ascii="Arial" w:hAnsi="Arial" w:cs="Arial"/>
            <w:color w:val="0000FF"/>
            <w:sz w:val="20"/>
            <w:szCs w:val="20"/>
          </w:rPr>
          <w:t>частью 3 статьи 72</w:t>
        </w:r>
      </w:hyperlink>
      <w:r>
        <w:rPr>
          <w:rFonts w:ascii="Arial" w:hAnsi="Arial" w:cs="Arial"/>
          <w:sz w:val="20"/>
          <w:szCs w:val="20"/>
        </w:rPr>
        <w:t xml:space="preserve"> Жилищного кодекса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страдающих тяжелой формой хронических заболеваний в соответствии с указанным в </w:t>
      </w:r>
      <w:hyperlink r:id="rId71" w:history="1">
        <w:r>
          <w:rPr>
            <w:rFonts w:ascii="Arial" w:hAnsi="Arial" w:cs="Arial"/>
            <w:color w:val="0000FF"/>
            <w:sz w:val="20"/>
            <w:szCs w:val="20"/>
          </w:rPr>
          <w:t>пункте 4 части 1 статьи 51</w:t>
        </w:r>
      </w:hyperlink>
      <w:r>
        <w:rPr>
          <w:rFonts w:ascii="Arial" w:hAnsi="Arial" w:cs="Arial"/>
          <w:sz w:val="20"/>
          <w:szCs w:val="20"/>
        </w:rPr>
        <w:t xml:space="preserve"> Жилищного кодекса Российской Федерации перечнем, при которой совместное проживание с ними в одном жилом помещении невозможно;</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общая площадь жилого помещения, приходящаяся на одно лицо, проживающее в данном жилом помещении, менее </w:t>
      </w:r>
      <w:hyperlink r:id="rId72" w:history="1">
        <w:r>
          <w:rPr>
            <w:rFonts w:ascii="Arial" w:hAnsi="Arial" w:cs="Arial"/>
            <w:color w:val="0000FF"/>
            <w:sz w:val="20"/>
            <w:szCs w:val="20"/>
          </w:rPr>
          <w:t>учетной нормы</w:t>
        </w:r>
      </w:hyperlink>
      <w:r>
        <w:rPr>
          <w:rFonts w:ascii="Arial" w:hAnsi="Arial" w:cs="Arial"/>
          <w:sz w:val="20"/>
          <w:szCs w:val="20"/>
        </w:rPr>
        <w:t xml:space="preserve"> площади жилого помещения, в том </w:t>
      </w:r>
      <w:proofErr w:type="gramStart"/>
      <w:r>
        <w:rPr>
          <w:rFonts w:ascii="Arial" w:hAnsi="Arial" w:cs="Arial"/>
          <w:sz w:val="20"/>
          <w:szCs w:val="20"/>
        </w:rPr>
        <w:t>числе</w:t>
      </w:r>
      <w:proofErr w:type="gramEnd"/>
      <w:r>
        <w:rPr>
          <w:rFonts w:ascii="Arial" w:hAnsi="Arial" w:cs="Arial"/>
          <w:sz w:val="20"/>
          <w:szCs w:val="20"/>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иное установленное законодательством субъекта Российской Федерации обстоятельство.</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w:t>
      </w:r>
      <w:proofErr w:type="gramStart"/>
      <w:r>
        <w:rPr>
          <w:rFonts w:ascii="Arial" w:hAnsi="Arial" w:cs="Arial"/>
          <w:sz w:val="20"/>
          <w:szCs w:val="20"/>
        </w:rPr>
        <w:t>установления факта невозможности проживания детей-сирот</w:t>
      </w:r>
      <w:proofErr w:type="gramEnd"/>
      <w:r>
        <w:rPr>
          <w:rFonts w:ascii="Arial" w:hAnsi="Arial" w:cs="Arial"/>
          <w:sz w:val="20"/>
          <w:szCs w:val="20"/>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Срок действия договора найма специализированного жилого помещения, предоставляемого в соответствии с </w:t>
      </w:r>
      <w:hyperlink w:anchor="Par123" w:history="1">
        <w:r>
          <w:rPr>
            <w:rFonts w:ascii="Arial" w:hAnsi="Arial" w:cs="Arial"/>
            <w:color w:val="0000FF"/>
            <w:sz w:val="20"/>
            <w:szCs w:val="20"/>
          </w:rPr>
          <w:t>пунктом 1</w:t>
        </w:r>
      </w:hyperlink>
      <w:r>
        <w:rPr>
          <w:rFonts w:ascii="Arial" w:hAnsi="Arial" w:cs="Arial"/>
          <w:sz w:val="20"/>
          <w:szCs w:val="20"/>
        </w:rPr>
        <w:t xml:space="preserve"> настоящей статьи, составляет пять лет.</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выявления обстоятельств, свидетельствующих о необходимости оказания лицам, указанным в </w:t>
      </w:r>
      <w:hyperlink w:anchor="Par123" w:history="1">
        <w:r>
          <w:rPr>
            <w:rFonts w:ascii="Arial" w:hAnsi="Arial" w:cs="Arial"/>
            <w:color w:val="0000FF"/>
            <w:sz w:val="20"/>
            <w:szCs w:val="20"/>
          </w:rPr>
          <w:t>пункте 1</w:t>
        </w:r>
      </w:hyperlink>
      <w:r>
        <w:rPr>
          <w:rFonts w:ascii="Arial" w:hAnsi="Arial" w:cs="Arial"/>
          <w:sz w:val="20"/>
          <w:szCs w:val="20"/>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23" w:history="1">
        <w:r>
          <w:rPr>
            <w:rFonts w:ascii="Arial" w:hAnsi="Arial" w:cs="Arial"/>
            <w:color w:val="0000FF"/>
            <w:sz w:val="20"/>
            <w:szCs w:val="20"/>
          </w:rPr>
          <w:t>пункте 1</w:t>
        </w:r>
      </w:hyperlink>
      <w:r>
        <w:rPr>
          <w:rFonts w:ascii="Arial" w:hAnsi="Arial" w:cs="Arial"/>
          <w:sz w:val="20"/>
          <w:szCs w:val="20"/>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23" w:history="1">
        <w:r>
          <w:rPr>
            <w:rFonts w:ascii="Arial" w:hAnsi="Arial" w:cs="Arial"/>
            <w:color w:val="0000FF"/>
            <w:sz w:val="20"/>
            <w:szCs w:val="20"/>
          </w:rPr>
          <w:t>пункте 1</w:t>
        </w:r>
        <w:proofErr w:type="gramEnd"/>
      </w:hyperlink>
      <w:r>
        <w:rPr>
          <w:rFonts w:ascii="Arial" w:hAnsi="Arial" w:cs="Arial"/>
          <w:sz w:val="20"/>
          <w:szCs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 договорам найма специализированных жилых помещений они предоставляются лицам, указанным в </w:t>
      </w:r>
      <w:hyperlink w:anchor="Par123" w:history="1">
        <w:r>
          <w:rPr>
            <w:rFonts w:ascii="Arial" w:hAnsi="Arial" w:cs="Arial"/>
            <w:color w:val="0000FF"/>
            <w:sz w:val="20"/>
            <w:szCs w:val="20"/>
          </w:rPr>
          <w:t>пункте 1</w:t>
        </w:r>
      </w:hyperlink>
      <w:r>
        <w:rPr>
          <w:rFonts w:ascii="Arial" w:hAnsi="Arial" w:cs="Arial"/>
          <w:sz w:val="20"/>
          <w:szCs w:val="20"/>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Дополнительные гарантии права на труд и на социальную защиту от безработицы</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01.05.2017 N 89-ФЗ)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roofErr w:type="gramEnd"/>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01.05.2017 N 89-ФЗ)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75" w:history="1">
        <w:r>
          <w:rPr>
            <w:rFonts w:ascii="Arial" w:hAnsi="Arial" w:cs="Arial"/>
            <w:color w:val="0000FF"/>
            <w:sz w:val="20"/>
            <w:szCs w:val="20"/>
          </w:rPr>
          <w:t>закон</w:t>
        </w:r>
      </w:hyperlink>
      <w:r>
        <w:rPr>
          <w:rFonts w:ascii="Arial" w:hAnsi="Arial" w:cs="Arial"/>
          <w:sz w:val="20"/>
          <w:szCs w:val="20"/>
        </w:rPr>
        <w:t xml:space="preserve"> от 22.08.2004 N 122-ФЗ.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17.12.2009 </w:t>
      </w:r>
      <w:hyperlink r:id="rId76" w:history="1">
        <w:r>
          <w:rPr>
            <w:rFonts w:ascii="Arial" w:hAnsi="Arial" w:cs="Arial"/>
            <w:color w:val="0000FF"/>
            <w:sz w:val="20"/>
            <w:szCs w:val="20"/>
          </w:rPr>
          <w:t>N 315-ФЗ</w:t>
        </w:r>
      </w:hyperlink>
      <w:r>
        <w:rPr>
          <w:rFonts w:ascii="Arial" w:hAnsi="Arial" w:cs="Arial"/>
          <w:sz w:val="20"/>
          <w:szCs w:val="20"/>
        </w:rPr>
        <w:t xml:space="preserve">, от 01.05.2017 </w:t>
      </w:r>
      <w:hyperlink r:id="rId77" w:history="1">
        <w:r>
          <w:rPr>
            <w:rFonts w:ascii="Arial" w:hAnsi="Arial" w:cs="Arial"/>
            <w:color w:val="0000FF"/>
            <w:sz w:val="20"/>
            <w:szCs w:val="20"/>
          </w:rPr>
          <w:t>N 89-ФЗ</w:t>
        </w:r>
      </w:hyperlink>
      <w:r>
        <w:rPr>
          <w:rFonts w:ascii="Arial" w:hAnsi="Arial" w:cs="Arial"/>
          <w:sz w:val="20"/>
          <w:szCs w:val="20"/>
        </w:rPr>
        <w:t>)</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78" w:history="1">
        <w:r>
          <w:rPr>
            <w:rFonts w:ascii="Arial" w:hAnsi="Arial" w:cs="Arial"/>
            <w:color w:val="0000FF"/>
            <w:sz w:val="20"/>
            <w:szCs w:val="20"/>
          </w:rPr>
          <w:t>закон</w:t>
        </w:r>
      </w:hyperlink>
      <w:r>
        <w:rPr>
          <w:rFonts w:ascii="Arial" w:hAnsi="Arial" w:cs="Arial"/>
          <w:sz w:val="20"/>
          <w:szCs w:val="20"/>
        </w:rPr>
        <w:t xml:space="preserve"> от 22.08.2004 N 122-ФЗ.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bookmarkStart w:id="5" w:name="Par154"/>
      <w:bookmarkEnd w:id="5"/>
      <w:r>
        <w:rPr>
          <w:rFonts w:ascii="Arial" w:hAnsi="Arial" w:cs="Arial"/>
          <w:sz w:val="20"/>
          <w:szCs w:val="20"/>
        </w:rPr>
        <w:t xml:space="preserve">5. </w:t>
      </w:r>
      <w:proofErr w:type="gramStart"/>
      <w:r>
        <w:rPr>
          <w:rFonts w:ascii="Arial" w:hAnsi="Arial" w:cs="Arial"/>
          <w:sz w:val="20"/>
          <w:szCs w:val="20"/>
        </w:rPr>
        <w:t xml:space="preserve">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79" w:history="1">
        <w:r>
          <w:rPr>
            <w:rFonts w:ascii="Arial" w:hAnsi="Arial" w:cs="Arial"/>
            <w:color w:val="0000FF"/>
            <w:sz w:val="20"/>
            <w:szCs w:val="20"/>
          </w:rPr>
          <w:t>Законом</w:t>
        </w:r>
      </w:hyperlink>
      <w:r>
        <w:rPr>
          <w:rFonts w:ascii="Arial" w:hAnsi="Arial" w:cs="Arial"/>
          <w:sz w:val="20"/>
          <w:szCs w:val="20"/>
        </w:rPr>
        <w:t xml:space="preserve"> Российской</w:t>
      </w:r>
      <w:proofErr w:type="gramEnd"/>
      <w:r>
        <w:rPr>
          <w:rFonts w:ascii="Arial" w:hAnsi="Arial" w:cs="Arial"/>
          <w:sz w:val="20"/>
          <w:szCs w:val="20"/>
        </w:rPr>
        <w:t xml:space="preserve"> Федерации от 19 апреля 1991 года N 1032-1 "О занятости населения в Российской Федерации".</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01.05.2017 N 89-ФЗ)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01.05.2017 N 89-ФЗ)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Судебная защита прав детей-сирот и детей, оставшихся без попечения родителей</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 защитой своих прав дети-сироты и дети, оставшиеся без попечения родителей, а равно их </w:t>
      </w:r>
      <w:hyperlink r:id="rId82" w:history="1">
        <w:r>
          <w:rPr>
            <w:rFonts w:ascii="Arial" w:hAnsi="Arial" w:cs="Arial"/>
            <w:color w:val="0000FF"/>
            <w:sz w:val="20"/>
            <w:szCs w:val="20"/>
          </w:rPr>
          <w:t>законные представители</w:t>
        </w:r>
      </w:hyperlink>
      <w:r>
        <w:rPr>
          <w:rFonts w:ascii="Arial" w:hAnsi="Arial" w:cs="Arial"/>
          <w:sz w:val="20"/>
          <w:szCs w:val="20"/>
        </w:rPr>
        <w:t xml:space="preserve">, опекуны (попечители), органы опеки и попечительства и прокурор вправе обратиться в установленном </w:t>
      </w:r>
      <w:hyperlink r:id="rId83" w:history="1">
        <w:r>
          <w:rPr>
            <w:rFonts w:ascii="Arial" w:hAnsi="Arial" w:cs="Arial"/>
            <w:color w:val="0000FF"/>
            <w:sz w:val="20"/>
            <w:szCs w:val="20"/>
          </w:rPr>
          <w:t>порядке</w:t>
        </w:r>
      </w:hyperlink>
      <w:r>
        <w:rPr>
          <w:rFonts w:ascii="Arial" w:hAnsi="Arial" w:cs="Arial"/>
          <w:sz w:val="20"/>
          <w:szCs w:val="20"/>
        </w:rPr>
        <w:t xml:space="preserve"> в соответствующие суды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 бесплатной юридической помощи в Российской Федерации".</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21.11.2011 N 326-ФЗ)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Ответственность за неисполнение настоящего Федерального закона</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86"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с законодательством Российской Федерации.</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87" w:history="1">
        <w:r>
          <w:rPr>
            <w:rFonts w:ascii="Arial" w:hAnsi="Arial" w:cs="Arial"/>
            <w:color w:val="0000FF"/>
            <w:sz w:val="20"/>
            <w:szCs w:val="20"/>
          </w:rPr>
          <w:t>порядке</w:t>
        </w:r>
      </w:hyperlink>
      <w:r>
        <w:rPr>
          <w:rFonts w:ascii="Arial" w:hAnsi="Arial" w:cs="Arial"/>
          <w:sz w:val="20"/>
          <w:szCs w:val="20"/>
        </w:rPr>
        <w:t>.</w:t>
      </w:r>
    </w:p>
    <w:p w:rsidR="007F4D40" w:rsidRDefault="007F4D40" w:rsidP="007F4D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17.12.2009 N 315-ФЗ)</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Заключительные положения</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Приведение правовых актов в соответствие с настоящим Федеральным законом</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Вступление в силу настоящего Федерального закона</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w:t>
      </w:r>
    </w:p>
    <w:p w:rsidR="007F4D40" w:rsidRDefault="007F4D40" w:rsidP="007F4D4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83" w:history="1">
        <w:r>
          <w:rPr>
            <w:rFonts w:ascii="Arial" w:hAnsi="Arial" w:cs="Arial"/>
            <w:color w:val="0000FF"/>
            <w:sz w:val="20"/>
            <w:szCs w:val="20"/>
          </w:rPr>
          <w:t>Пункты 5,</w:t>
        </w:r>
      </w:hyperlink>
      <w:r>
        <w:rPr>
          <w:rFonts w:ascii="Arial" w:hAnsi="Arial" w:cs="Arial"/>
          <w:sz w:val="20"/>
          <w:szCs w:val="20"/>
        </w:rPr>
        <w:t xml:space="preserve"> </w:t>
      </w:r>
      <w:hyperlink w:anchor="Par83" w:history="1">
        <w:r>
          <w:rPr>
            <w:rFonts w:ascii="Arial" w:hAnsi="Arial" w:cs="Arial"/>
            <w:color w:val="0000FF"/>
            <w:sz w:val="20"/>
            <w:szCs w:val="20"/>
          </w:rPr>
          <w:t>6 статьи 6,</w:t>
        </w:r>
      </w:hyperlink>
      <w:r>
        <w:rPr>
          <w:rFonts w:ascii="Arial" w:hAnsi="Arial" w:cs="Arial"/>
          <w:sz w:val="20"/>
          <w:szCs w:val="20"/>
        </w:rPr>
        <w:t xml:space="preserve"> пункт 5 </w:t>
      </w:r>
      <w:hyperlink w:anchor="Par154" w:history="1">
        <w:r>
          <w:rPr>
            <w:rFonts w:ascii="Arial" w:hAnsi="Arial" w:cs="Arial"/>
            <w:color w:val="0000FF"/>
            <w:sz w:val="20"/>
            <w:szCs w:val="20"/>
          </w:rPr>
          <w:t>статьи 9</w:t>
        </w:r>
      </w:hyperlink>
      <w:r>
        <w:rPr>
          <w:rFonts w:ascii="Arial" w:hAnsi="Arial" w:cs="Arial"/>
          <w:sz w:val="20"/>
          <w:szCs w:val="20"/>
        </w:rPr>
        <w:t xml:space="preserve"> настоящего Федерального закона вступают в силу с 1 января 1998 года.</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F4D40" w:rsidRDefault="007F4D40" w:rsidP="007F4D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7F4D40" w:rsidRDefault="007F4D40" w:rsidP="007F4D40">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7F4D40" w:rsidRDefault="007F4D40" w:rsidP="007F4D40">
      <w:pPr>
        <w:autoSpaceDE w:val="0"/>
        <w:autoSpaceDN w:val="0"/>
        <w:adjustRightInd w:val="0"/>
        <w:spacing w:before="200" w:after="0" w:line="240" w:lineRule="auto"/>
        <w:rPr>
          <w:rFonts w:ascii="Arial" w:hAnsi="Arial" w:cs="Arial"/>
          <w:sz w:val="20"/>
          <w:szCs w:val="20"/>
        </w:rPr>
      </w:pPr>
      <w:r>
        <w:rPr>
          <w:rFonts w:ascii="Arial" w:hAnsi="Arial" w:cs="Arial"/>
          <w:sz w:val="20"/>
          <w:szCs w:val="20"/>
        </w:rPr>
        <w:t>21 декабря 1996 года</w:t>
      </w:r>
    </w:p>
    <w:p w:rsidR="007F4D40" w:rsidRDefault="007F4D40" w:rsidP="007F4D40">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159-ФЗ</w:t>
      </w:r>
    </w:p>
    <w:p w:rsidR="007F4D40" w:rsidRDefault="007F4D40" w:rsidP="007F4D40">
      <w:pPr>
        <w:autoSpaceDE w:val="0"/>
        <w:autoSpaceDN w:val="0"/>
        <w:adjustRightInd w:val="0"/>
        <w:spacing w:after="0" w:line="240" w:lineRule="auto"/>
        <w:rPr>
          <w:rFonts w:ascii="Arial" w:hAnsi="Arial" w:cs="Arial"/>
          <w:sz w:val="20"/>
          <w:szCs w:val="20"/>
        </w:rPr>
      </w:pPr>
    </w:p>
    <w:p w:rsidR="007F4D40" w:rsidRDefault="007F4D40" w:rsidP="007F4D40">
      <w:pPr>
        <w:autoSpaceDE w:val="0"/>
        <w:autoSpaceDN w:val="0"/>
        <w:adjustRightInd w:val="0"/>
        <w:spacing w:after="0" w:line="240" w:lineRule="auto"/>
        <w:rPr>
          <w:rFonts w:ascii="Arial" w:hAnsi="Arial" w:cs="Arial"/>
          <w:sz w:val="20"/>
          <w:szCs w:val="20"/>
        </w:rPr>
      </w:pPr>
    </w:p>
    <w:p w:rsidR="006F6862" w:rsidRDefault="006F6862"/>
    <w:sectPr w:rsidR="006F6862" w:rsidSect="009851D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40"/>
    <w:rsid w:val="006F6862"/>
    <w:rsid w:val="007F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0E1473C0BEAE45B3E404C5DAA563F974433D9A87A42FD5F84BC5C237BE7EFD29E27CAC75A39C31E2J8G" TargetMode="External"/><Relationship Id="rId18" Type="http://schemas.openxmlformats.org/officeDocument/2006/relationships/hyperlink" Target="consultantplus://offline/ref=020E1473C0BEAE45B3E404C5DAA563F97446399885A32FD5F84BC5C237BE7EFD29E27CAC75A39C31E2J9G" TargetMode="External"/><Relationship Id="rId26" Type="http://schemas.openxmlformats.org/officeDocument/2006/relationships/hyperlink" Target="consultantplus://offline/ref=020E1473C0BEAE45B3E404C5DAA563F974473D9C80A32FD5F84BC5C237BE7EFD29E27CAC75A39A37E2J9G" TargetMode="External"/><Relationship Id="rId39" Type="http://schemas.openxmlformats.org/officeDocument/2006/relationships/hyperlink" Target="consultantplus://offline/ref=020E1473C0BEAE45B3E404C5DAA563F9774132948DA22FD5F84BC5C237BE7EFD29E27CAC75A09B39E2J7G" TargetMode="External"/><Relationship Id="rId21" Type="http://schemas.openxmlformats.org/officeDocument/2006/relationships/hyperlink" Target="consultantplus://offline/ref=020E1473C0BEAE45B3E404C5DAA563F977413B9A80A32FD5F84BC5C237BE7EFD29E27CAC75A39C31E2J8G" TargetMode="External"/><Relationship Id="rId34" Type="http://schemas.openxmlformats.org/officeDocument/2006/relationships/hyperlink" Target="consultantplus://offline/ref=020E1473C0BEAE45B3E404C5DAA563F977433A9E80A32FD5F84BC5C237BE7EFD29E27CAEE7J6G" TargetMode="External"/><Relationship Id="rId42" Type="http://schemas.openxmlformats.org/officeDocument/2006/relationships/hyperlink" Target="consultantplus://offline/ref=020E1473C0BEAE45B3E404C5DAA563F9774132948DA22FD5F84BC5C237BE7EFD29E27CAC75A09B39E2J9G" TargetMode="External"/><Relationship Id="rId47" Type="http://schemas.openxmlformats.org/officeDocument/2006/relationships/hyperlink" Target="consultantplus://offline/ref=020E1473C0BEAE45B3E404C5DAA563F9774132948DA22FD5F84BC5C237BE7EFD29E27CAC75A09B38E2J1G" TargetMode="External"/><Relationship Id="rId50" Type="http://schemas.openxmlformats.org/officeDocument/2006/relationships/hyperlink" Target="consultantplus://offline/ref=020E1473C0BEAE45B3E404C5DAA563F977413B9A80A32FD5F84BC5C237BE7EFD29E27CAC75A39C33E2J4G" TargetMode="External"/><Relationship Id="rId55" Type="http://schemas.openxmlformats.org/officeDocument/2006/relationships/hyperlink" Target="consultantplus://offline/ref=020E1473C0BEAE45B3E404C5DAA563F97746339980A72FD5F84BC5C237BE7EFD29E27CAC75A29D32E2J0G" TargetMode="External"/><Relationship Id="rId63" Type="http://schemas.openxmlformats.org/officeDocument/2006/relationships/hyperlink" Target="consultantplus://offline/ref=020E1473C0BEAE45B3E404C5DAA563F9774132948DA22FD5F84BC5C237BE7EFD29E27CAC75A09430E2J2G" TargetMode="External"/><Relationship Id="rId68" Type="http://schemas.openxmlformats.org/officeDocument/2006/relationships/hyperlink" Target="consultantplus://offline/ref=020E1473C0BEAE45B3E404C5DAA563F974473D9C80A32FD5F84BC5C237BE7EFD29E27CAC75A39A38E2J8G" TargetMode="External"/><Relationship Id="rId76" Type="http://schemas.openxmlformats.org/officeDocument/2006/relationships/hyperlink" Target="consultantplus://offline/ref=020E1473C0BEAE45B3E404C5DAA563F97C45329586A972DFF012C9C030B121EA2EAB70AD75A398E3J1G" TargetMode="External"/><Relationship Id="rId84" Type="http://schemas.openxmlformats.org/officeDocument/2006/relationships/hyperlink" Target="consultantplus://offline/ref=020E1473C0BEAE45B3E404C5DAA563F97449329585A12FD5F84BC5C237EBJEG" TargetMode="External"/><Relationship Id="rId89" Type="http://schemas.openxmlformats.org/officeDocument/2006/relationships/fontTable" Target="fontTable.xml"/><Relationship Id="rId7" Type="http://schemas.openxmlformats.org/officeDocument/2006/relationships/hyperlink" Target="consultantplus://offline/ref=020E1473C0BEAE45B3E404C5DAA563F976473A9882A972DFF012C9C030B121EA2EAB70AD75A39CE3J9G" TargetMode="External"/><Relationship Id="rId71" Type="http://schemas.openxmlformats.org/officeDocument/2006/relationships/hyperlink" Target="consultantplus://offline/ref=020E1473C0BEAE45B3E404C5DAA563F977493E9A80A72FD5F84BC5C237BE7EFD29E27CA9E7JDG" TargetMode="External"/><Relationship Id="rId2" Type="http://schemas.microsoft.com/office/2007/relationships/stylesWithEffects" Target="stylesWithEffects.xml"/><Relationship Id="rId16" Type="http://schemas.openxmlformats.org/officeDocument/2006/relationships/hyperlink" Target="consultantplus://offline/ref=020E1473C0BEAE45B3E404C5DAA563F974483C9F82A62FD5F84BC5C237BE7EFD29E27CAC75A39F38E2J2G" TargetMode="External"/><Relationship Id="rId29" Type="http://schemas.openxmlformats.org/officeDocument/2006/relationships/hyperlink" Target="consultantplus://offline/ref=020E1473C0BEAE45B3E404C5DAA563F974473D9C80A32FD5F84BC5C237BE7EFD29E27CAC75A39A36E2J1G" TargetMode="External"/><Relationship Id="rId11" Type="http://schemas.openxmlformats.org/officeDocument/2006/relationships/hyperlink" Target="consultantplus://offline/ref=020E1473C0BEAE45B3E404C5DAA563F974453B9885A12FD5F84BC5C237BE7EFD29E27CAC75A39C36E2J6G" TargetMode="External"/><Relationship Id="rId24" Type="http://schemas.openxmlformats.org/officeDocument/2006/relationships/hyperlink" Target="consultantplus://offline/ref=020E1473C0BEAE45B3E404C5DAA563F977413B9A80A32FD5F84BC5C237BE7EFD29E27CAC75A39C30E2J1G" TargetMode="External"/><Relationship Id="rId32" Type="http://schemas.openxmlformats.org/officeDocument/2006/relationships/hyperlink" Target="consultantplus://offline/ref=020E1473C0BEAE45B3E404C5DAA563F974483C9F82A62FD5F84BC5C237BE7EFD29E27CAC75A39F38E2J4G" TargetMode="External"/><Relationship Id="rId37" Type="http://schemas.openxmlformats.org/officeDocument/2006/relationships/hyperlink" Target="consultantplus://offline/ref=020E1473C0BEAE45B3E404C5DAA563F977413B9A80A32FD5F84BC5C237BE7EFD29E27CAC75A39C33E2J1G" TargetMode="External"/><Relationship Id="rId40" Type="http://schemas.openxmlformats.org/officeDocument/2006/relationships/hyperlink" Target="consultantplus://offline/ref=020E1473C0BEAE45B3E404C5DAA563F977493C988FF478D7A91ECBECJ7G" TargetMode="External"/><Relationship Id="rId45" Type="http://schemas.openxmlformats.org/officeDocument/2006/relationships/hyperlink" Target="consultantplus://offline/ref=020E1473C0BEAE45B3E404C5DAA563F974423B9885A42FD5F84BC5C237BE7EFD29E27CAC75A39C38E2J1G" TargetMode="External"/><Relationship Id="rId53" Type="http://schemas.openxmlformats.org/officeDocument/2006/relationships/hyperlink" Target="consultantplus://offline/ref=020E1473C0BEAE45B3E404C5DAA563F97746339F83A62FD5F84BC5C237BE7EFD29E27CAC75A39C31E2J8G" TargetMode="External"/><Relationship Id="rId58" Type="http://schemas.openxmlformats.org/officeDocument/2006/relationships/hyperlink" Target="consultantplus://offline/ref=020E1473C0BEAE45B3E404C5DAA563F97746339980A72FD5F84BC5C237BE7EFD29E27CAC75A29F34E2J2G" TargetMode="External"/><Relationship Id="rId66" Type="http://schemas.openxmlformats.org/officeDocument/2006/relationships/hyperlink" Target="consultantplus://offline/ref=020E1473C0BEAE45B3E404C5DAA563F974433D9A87A42FD5F84BC5C237BE7EFD29E27CAC75A39C34E2J1G" TargetMode="External"/><Relationship Id="rId74" Type="http://schemas.openxmlformats.org/officeDocument/2006/relationships/hyperlink" Target="consultantplus://offline/ref=020E1473C0BEAE45B3E404C5DAA563F977403D9D83A32FD5F84BC5C237BE7EFD29E27CAC75A39C33E2J2G" TargetMode="External"/><Relationship Id="rId79" Type="http://schemas.openxmlformats.org/officeDocument/2006/relationships/hyperlink" Target="consultantplus://offline/ref=020E1473C0BEAE45B3E404C5DAA563F977433A9F8DA52FD5F84BC5C237EBJEG" TargetMode="External"/><Relationship Id="rId87" Type="http://schemas.openxmlformats.org/officeDocument/2006/relationships/hyperlink" Target="consultantplus://offline/ref=020E1473C0BEAE45B3E404C5DAA563F977493F9F8DA22FD5F84BC5C237BE7EFD29E27CAC75A29F32E2J9G" TargetMode="External"/><Relationship Id="rId5" Type="http://schemas.openxmlformats.org/officeDocument/2006/relationships/hyperlink" Target="consultantplus://offline/ref=020E1473C0BEAE45B3E404C5DAA563F971483F9883A972DFF012C9C030B121EA2EAB70AD75A39CE3J9G" TargetMode="External"/><Relationship Id="rId61" Type="http://schemas.openxmlformats.org/officeDocument/2006/relationships/hyperlink" Target="consultantplus://offline/ref=020E1473C0BEAE45B3E404C5DAA563F97742329B8CA62FD5F84BC5C237BE7EFD29E27CAC75A39C31E2J8G" TargetMode="External"/><Relationship Id="rId82" Type="http://schemas.openxmlformats.org/officeDocument/2006/relationships/hyperlink" Target="consultantplus://offline/ref=020E1473C0BEAE45B3E404C5DAA563F97C483D9B85A972DFF012C9C030B121EA2EAB70AD75A39CE3J5G" TargetMode="External"/><Relationship Id="rId90" Type="http://schemas.openxmlformats.org/officeDocument/2006/relationships/theme" Target="theme/theme1.xml"/><Relationship Id="rId19" Type="http://schemas.openxmlformats.org/officeDocument/2006/relationships/hyperlink" Target="consultantplus://offline/ref=020E1473C0BEAE45B3E404C5DAA563F97446389C82AB2FD5F84BC5C237BE7EFD29E27CAC75A39C31E2J8G" TargetMode="External"/><Relationship Id="rId4" Type="http://schemas.openxmlformats.org/officeDocument/2006/relationships/webSettings" Target="webSettings.xml"/><Relationship Id="rId9" Type="http://schemas.openxmlformats.org/officeDocument/2006/relationships/hyperlink" Target="consultantplus://offline/ref=020E1473C0BEAE45B3E404C5DAA563F9774132948DA22FD5F84BC5C237BE7EFD29E27CAC75A09B39E2J3G" TargetMode="External"/><Relationship Id="rId14" Type="http://schemas.openxmlformats.org/officeDocument/2006/relationships/hyperlink" Target="consultantplus://offline/ref=020E1473C0BEAE45B3E404C5DAA563F974443F9A82AA2FD5F84BC5C237BE7EFD29E27CAC75A39C36E2J5G" TargetMode="External"/><Relationship Id="rId22" Type="http://schemas.openxmlformats.org/officeDocument/2006/relationships/hyperlink" Target="consultantplus://offline/ref=020E1473C0BEAE45B3E404C5DAA563F97741329A8DA02FD5F84BC5C237BE7EFD29E27CAC75A39C33E2J1G" TargetMode="External"/><Relationship Id="rId27" Type="http://schemas.openxmlformats.org/officeDocument/2006/relationships/hyperlink" Target="consultantplus://offline/ref=020E1473C0BEAE45B3E404C5DAA563F9774132948DA22FD5F84BC5C237BE7EFD29E27CAC75A09B39E2J4G" TargetMode="External"/><Relationship Id="rId30" Type="http://schemas.openxmlformats.org/officeDocument/2006/relationships/hyperlink" Target="consultantplus://offline/ref=020E1473C0BEAE45B3E404C5DAA563F97C45329586A972DFF012C9C030B121EA2EAB70AD75A39DE3J3G" TargetMode="External"/><Relationship Id="rId35" Type="http://schemas.openxmlformats.org/officeDocument/2006/relationships/hyperlink" Target="consultantplus://offline/ref=020E1473C0BEAE45B3E404C5DAA563F977413B9A80A32FD5F84BC5C237BE7EFD29E27CAC75A39C30E2J6G" TargetMode="External"/><Relationship Id="rId43" Type="http://schemas.openxmlformats.org/officeDocument/2006/relationships/hyperlink" Target="consultantplus://offline/ref=020E1473C0BEAE45B3E404C5DAA563F9774132948DA22FD5F84BC5C237BE7EFD29E27CAC75A09B39E2J9G" TargetMode="External"/><Relationship Id="rId48" Type="http://schemas.openxmlformats.org/officeDocument/2006/relationships/hyperlink" Target="consultantplus://offline/ref=020E1473C0BEAE45B3E404C5DAA563F9774132948DA22FD5F84BC5C237BE7EFD29E27CAC75A09B38E2J0G" TargetMode="External"/><Relationship Id="rId56" Type="http://schemas.openxmlformats.org/officeDocument/2006/relationships/hyperlink" Target="consultantplus://offline/ref=020E1473C0BEAE45B3E404C5DAA563F977403C9484AA2FD5F84BC5C237BE7EFD29E27CA4E7JCG" TargetMode="External"/><Relationship Id="rId64" Type="http://schemas.openxmlformats.org/officeDocument/2006/relationships/hyperlink" Target="consultantplus://offline/ref=020E1473C0BEAE45B3E404C5DAA563F974443F9A82AA2FD5F84BC5C237BE7EFD29E27CAC75A39C36E2J4G" TargetMode="External"/><Relationship Id="rId69" Type="http://schemas.openxmlformats.org/officeDocument/2006/relationships/hyperlink" Target="consultantplus://offline/ref=020E1473C0BEAE45B3E404C5DAA563F977413A9984AA2FD5F84BC5C237BE7EFD29E27CAC75A39C39E2J5G" TargetMode="External"/><Relationship Id="rId77" Type="http://schemas.openxmlformats.org/officeDocument/2006/relationships/hyperlink" Target="consultantplus://offline/ref=020E1473C0BEAE45B3E404C5DAA563F977403D9D83A32FD5F84BC5C237BE7EFD29E27CAC75A39C33E2J4G" TargetMode="External"/><Relationship Id="rId8" Type="http://schemas.openxmlformats.org/officeDocument/2006/relationships/hyperlink" Target="consultantplus://offline/ref=020E1473C0BEAE45B3E404C5DAA563F97442399D81A22FD5F84BC5C237BE7EFD29E27CAC75A39E30E2J6G" TargetMode="External"/><Relationship Id="rId51" Type="http://schemas.openxmlformats.org/officeDocument/2006/relationships/hyperlink" Target="consultantplus://offline/ref=020E1473C0BEAE45B3E404C5DAA563F977433A9E80A32FD5F84BC5C237BE7EFD29E27CAC75A39534E2J0G" TargetMode="External"/><Relationship Id="rId72" Type="http://schemas.openxmlformats.org/officeDocument/2006/relationships/hyperlink" Target="consultantplus://offline/ref=020E1473C0BEAE45B3E404C5DAA563F977493E9A80A72FD5F84BC5C237BE7EFD29E27CAC75A39F34E2J8G" TargetMode="External"/><Relationship Id="rId80" Type="http://schemas.openxmlformats.org/officeDocument/2006/relationships/hyperlink" Target="consultantplus://offline/ref=020E1473C0BEAE45B3E404C5DAA563F977403D9D83A32FD5F84BC5C237BE7EFD29E27CAC75A39C33E2J7G" TargetMode="External"/><Relationship Id="rId85" Type="http://schemas.openxmlformats.org/officeDocument/2006/relationships/hyperlink" Target="consultantplus://offline/ref=020E1473C0BEAE45B3E404C5DAA563F974473E9C84A42FD5F84BC5C237BE7EFD29E27CAC75A39C33E2J7G" TargetMode="External"/><Relationship Id="rId3" Type="http://schemas.openxmlformats.org/officeDocument/2006/relationships/settings" Target="settings.xml"/><Relationship Id="rId12" Type="http://schemas.openxmlformats.org/officeDocument/2006/relationships/hyperlink" Target="consultantplus://offline/ref=020E1473C0BEAE45B3E404C5DAA563F974473E9C84A42FD5F84BC5C237BE7EFD29E27CAC75A39C33E2J7G" TargetMode="External"/><Relationship Id="rId17" Type="http://schemas.openxmlformats.org/officeDocument/2006/relationships/hyperlink" Target="consultantplus://offline/ref=020E1473C0BEAE45B3E404C5DAA563F974463B998CAA2FD5F84BC5C237BE7EFD29E27CAC75A39C30E2J0G" TargetMode="External"/><Relationship Id="rId25" Type="http://schemas.openxmlformats.org/officeDocument/2006/relationships/hyperlink" Target="consultantplus://offline/ref=020E1473C0BEAE45B3E404C5DAA563F97749399B8CAA2FD5F84BC5C237BE7EFD29E27CAC75A39935E2J2G" TargetMode="External"/><Relationship Id="rId33" Type="http://schemas.openxmlformats.org/officeDocument/2006/relationships/hyperlink" Target="consultantplus://offline/ref=020E1473C0BEAE45B3E404C5DAA563F977413B9A80A32FD5F84BC5C237BE7EFD29E27CAC75A39C30E2J7G" TargetMode="External"/><Relationship Id="rId38" Type="http://schemas.openxmlformats.org/officeDocument/2006/relationships/hyperlink" Target="consultantplus://offline/ref=020E1473C0BEAE45B3E404C5DAA563F977413B9A80A32FD5F84BC5C237BE7EFD29E27CAC75A39C33E2J3G" TargetMode="External"/><Relationship Id="rId46" Type="http://schemas.openxmlformats.org/officeDocument/2006/relationships/hyperlink" Target="consultantplus://offline/ref=020E1473C0BEAE45B3E404C5DAA563F9774132948DA22FD5F84BC5C237BE7EFD29E27CAC75A09B39E2J8G" TargetMode="External"/><Relationship Id="rId59" Type="http://schemas.openxmlformats.org/officeDocument/2006/relationships/hyperlink" Target="consultantplus://offline/ref=020E1473C0BEAE45B3E404C5DAA563F977403D9F85A42FD5F84BC5C237BE7EFD29E27CAC75A39C39E2J1G" TargetMode="External"/><Relationship Id="rId67" Type="http://schemas.openxmlformats.org/officeDocument/2006/relationships/hyperlink" Target="consultantplus://offline/ref=020E1473C0BEAE45B3E404C5DAA563F974433D9A87A42FD5F84BC5C237BE7EFD29E27CAC75A39C31E2J8G" TargetMode="External"/><Relationship Id="rId20" Type="http://schemas.openxmlformats.org/officeDocument/2006/relationships/hyperlink" Target="consultantplus://offline/ref=020E1473C0BEAE45B3E404C5DAA563F977413A9984AA2FD5F84BC5C237BE7EFD29E27CAC75A39C39E2J5G" TargetMode="External"/><Relationship Id="rId41" Type="http://schemas.openxmlformats.org/officeDocument/2006/relationships/hyperlink" Target="consultantplus://offline/ref=020E1473C0BEAE45B3E404C5DAA563F9774132948DA22FD5F84BC5C237BE7EFD29E27CAC75A09B39E2J7G" TargetMode="External"/><Relationship Id="rId54" Type="http://schemas.openxmlformats.org/officeDocument/2006/relationships/hyperlink" Target="consultantplus://offline/ref=020E1473C0BEAE45B3E404C5DAA563F97746339980A72FD5F84BC5C237BE7EFD29E27CAC75A39C30E2J5G" TargetMode="External"/><Relationship Id="rId62" Type="http://schemas.openxmlformats.org/officeDocument/2006/relationships/hyperlink" Target="consultantplus://offline/ref=020E1473C0BEAE45B3E404C5DAA563F974483C9F82A62FD5F84BC5C237BE7EFD29E27CAC75A39F38E2J9G" TargetMode="External"/><Relationship Id="rId70" Type="http://schemas.openxmlformats.org/officeDocument/2006/relationships/hyperlink" Target="consultantplus://offline/ref=020E1473C0BEAE45B3E404C5DAA563F977493E9A80A72FD5F84BC5C237BE7EFD29E27CAC75A39836E2J4G" TargetMode="External"/><Relationship Id="rId75" Type="http://schemas.openxmlformats.org/officeDocument/2006/relationships/hyperlink" Target="consultantplus://offline/ref=020E1473C0BEAE45B3E404C5DAA563F9774132948DA22FD5F84BC5C237BE7EFD29E27CAC75A09433E2J3G" TargetMode="External"/><Relationship Id="rId83" Type="http://schemas.openxmlformats.org/officeDocument/2006/relationships/hyperlink" Target="consultantplus://offline/ref=020E1473C0BEAE45B3E404C5DAA563F977493F9F8DA22FD5F84BC5C237BE7EFD29E27CAC75A29830E2J5G" TargetMode="External"/><Relationship Id="rId88" Type="http://schemas.openxmlformats.org/officeDocument/2006/relationships/hyperlink" Target="consultantplus://offline/ref=020E1473C0BEAE45B3E404C5DAA563F97C45329586A972DFF012C9C030B121EA2EAB70AD75A398E3J3G" TargetMode="External"/><Relationship Id="rId1" Type="http://schemas.openxmlformats.org/officeDocument/2006/relationships/styles" Target="styles.xml"/><Relationship Id="rId6" Type="http://schemas.openxmlformats.org/officeDocument/2006/relationships/hyperlink" Target="consultantplus://offline/ref=020E1473C0BEAE45B3E404C5DAA563F974453B9B84A52FD5F84BC5C237BE7EFD29E27CAC75A39D35E2J2G" TargetMode="External"/><Relationship Id="rId15" Type="http://schemas.openxmlformats.org/officeDocument/2006/relationships/hyperlink" Target="consultantplus://offline/ref=020E1473C0BEAE45B3E404C5DAA563F974473D9C80A32FD5F84BC5C237BE7EFD29E27CAC75A39A37E2J7G" TargetMode="External"/><Relationship Id="rId23" Type="http://schemas.openxmlformats.org/officeDocument/2006/relationships/hyperlink" Target="consultantplus://offline/ref=020E1473C0BEAE45B3E404C5DAA563F977403D9D83A32FD5F84BC5C237BE7EFD29E27CAC75A39C33E2J0G" TargetMode="External"/><Relationship Id="rId28" Type="http://schemas.openxmlformats.org/officeDocument/2006/relationships/hyperlink" Target="consultantplus://offline/ref=020E1473C0BEAE45B3E404C5DAA563F977413B9A80A32FD5F84BC5C237BE7EFD29E27CAC75A39C30E2J2G" TargetMode="External"/><Relationship Id="rId36" Type="http://schemas.openxmlformats.org/officeDocument/2006/relationships/hyperlink" Target="consultantplus://offline/ref=020E1473C0BEAE45B3E404C5DAA563F974473D9C80A32FD5F84BC5C237BE7EFD29E27CAC75A39A36E2J4G" TargetMode="External"/><Relationship Id="rId49" Type="http://schemas.openxmlformats.org/officeDocument/2006/relationships/hyperlink" Target="consultantplus://offline/ref=020E1473C0BEAE45B3E404C5DAA563F974473D9C80A32FD5F84BC5C237BE7EFD29E27CAC75A39A36E2J9G" TargetMode="External"/><Relationship Id="rId57" Type="http://schemas.openxmlformats.org/officeDocument/2006/relationships/hyperlink" Target="consultantplus://offline/ref=020E1473C0BEAE45B3E404C5DAA563F97746339980A72FD5F84BC5C237BE7EFD29E27CAC75A29D37E2J1G" TargetMode="External"/><Relationship Id="rId10" Type="http://schemas.openxmlformats.org/officeDocument/2006/relationships/hyperlink" Target="consultantplus://offline/ref=020E1473C0BEAE45B3E404C5DAA563F97C45329586A972DFF012C9C030B121EA2EAB70AD75A39CE3J8G" TargetMode="External"/><Relationship Id="rId31" Type="http://schemas.openxmlformats.org/officeDocument/2006/relationships/hyperlink" Target="consultantplus://offline/ref=020E1473C0BEAE45B3E404C5DAA563F974473D9C80A32FD5F84BC5C237BE7EFD29E27CAC75A39A36E2J3G" TargetMode="External"/><Relationship Id="rId44" Type="http://schemas.openxmlformats.org/officeDocument/2006/relationships/hyperlink" Target="consultantplus://offline/ref=020E1473C0BEAE45B3E404C5DAA563F9744738998CA52FD5F84BC5C237BE7EFD29E27CAC75A39C30E2J1G" TargetMode="External"/><Relationship Id="rId52" Type="http://schemas.openxmlformats.org/officeDocument/2006/relationships/hyperlink" Target="consultantplus://offline/ref=020E1473C0BEAE45B3E404C5DAA563F977433A9E80A32FD5F84BC5C237BE7EFD29E27CAC75A29A34E2J1G" TargetMode="External"/><Relationship Id="rId60" Type="http://schemas.openxmlformats.org/officeDocument/2006/relationships/hyperlink" Target="consultantplus://offline/ref=020E1473C0BEAE45B3E404C5DAA563F97445339885A42FD5F84BC5C237BE7EFD29E27CAC75A39C30E2J0G" TargetMode="External"/><Relationship Id="rId65" Type="http://schemas.openxmlformats.org/officeDocument/2006/relationships/hyperlink" Target="consultantplus://offline/ref=020E1473C0BEAE45B3E404C5DAA563F97741329A8DA02FD5F84BC5C237BE7EFD29E27CAC75A39C33E2J1G" TargetMode="External"/><Relationship Id="rId73" Type="http://schemas.openxmlformats.org/officeDocument/2006/relationships/hyperlink" Target="consultantplus://offline/ref=020E1473C0BEAE45B3E404C5DAA563F977403D9D83A32FD5F84BC5C237BE7EFD29E27CAC75A39C33E2J3G" TargetMode="External"/><Relationship Id="rId78" Type="http://schemas.openxmlformats.org/officeDocument/2006/relationships/hyperlink" Target="consultantplus://offline/ref=020E1473C0BEAE45B3E404C5DAA563F9774132948DA22FD5F84BC5C237BE7EFD29E27CAC75A09433E2J3G" TargetMode="External"/><Relationship Id="rId81" Type="http://schemas.openxmlformats.org/officeDocument/2006/relationships/hyperlink" Target="consultantplus://offline/ref=020E1473C0BEAE45B3E404C5DAA563F977403D9D83A32FD5F84BC5C237BE7EFD29E27CAC75A39C33E2J9G" TargetMode="External"/><Relationship Id="rId86" Type="http://schemas.openxmlformats.org/officeDocument/2006/relationships/hyperlink" Target="consultantplus://offline/ref=020E1473C0BEAE45B3E404C5DAA563F977493C988FF478D7A91ECBEC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8191</Words>
  <Characters>46694</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РОССИЙСКАЯ ФЕДЕРАЦИЯ</vt:lpstr>
      <vt:lpstr>    </vt:lpstr>
      <vt:lpstr>    ФЕДЕРАЛЬНЫЙ ЗАКОН</vt:lpstr>
      <vt:lpstr>    </vt:lpstr>
      <vt:lpstr>    О ДОПОЛНИТЕЛЬНЫХ ГАРАНТИЯХ</vt:lpstr>
      <vt:lpstr>    ПО СОЦИАЛЬНОЙ ПОДДЕРЖКЕ ДЕТЕЙ-СИРОТ И ДЕТЕЙ,</vt:lpstr>
      <vt:lpstr>    ОСТАВШИХСЯ БЕЗ ПОПЕЧЕНИЯ РОДИТЕЛЕЙ</vt:lpstr>
      <vt:lpstr>    Статья 1. Понятия, применяемые в настоящем Федеральном законе</vt:lpstr>
      <vt:lpstr>    Статья 2. Отношения, регулируемые настоящим Федеральным законом</vt:lpstr>
      <vt:lpstr>    Статья 3. Законодательство Российской Федерации о дополнительных гарантиях по со</vt:lpstr>
      <vt:lpstr>    Статья 4. Меры по обеспечению дополнительных гарантий по социальной поддержке де</vt:lpstr>
      <vt:lpstr>    Статья 5. Финансовое обеспечение дополнительных гарантий по социальной поддержке</vt:lpstr>
      <vt:lpstr>    Статья 6. Дополнительные гарантии права на образование</vt:lpstr>
      <vt:lpstr>    Статья 7. Дополнительные гарантии права на медицинское обеспечение</vt:lpstr>
      <vt:lpstr>    Статья 8. Дополнительные гарантии прав на имущество и жилое помещение</vt:lpstr>
      <vt:lpstr>    Статья 9. Дополнительные гарантии права на труд и на социальную защиту от безраб</vt:lpstr>
      <vt:lpstr>    Статья 10. Судебная защита прав детей-сирот и детей, оставшихся без попечения ро</vt:lpstr>
      <vt:lpstr>    Статья 11. Ответственность за неисполнение настоящего Федерального закона</vt:lpstr>
      <vt:lpstr>    Статья 12. Приведение правовых актов в соответствие с настоящим Федеральным зако</vt:lpstr>
      <vt:lpstr>    Статья 13. Вступление в силу настоящего Федерального закона</vt:lpstr>
    </vt:vector>
  </TitlesOfParts>
  <Company>SPecialiST RePack</Company>
  <LinksUpToDate>false</LinksUpToDate>
  <CharactersWithSpaces>54776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МК</dc:creator>
  <cp:lastModifiedBy>Степанова МК</cp:lastModifiedBy>
  <cp:revision>1</cp:revision>
  <dcterms:created xsi:type="dcterms:W3CDTF">2017-12-29T06:09:00Z</dcterms:created>
  <dcterms:modified xsi:type="dcterms:W3CDTF">2017-12-29T06:09:00Z</dcterms:modified>
</cp:coreProperties>
</file>