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20" w:rsidRPr="00B8557F" w:rsidRDefault="00F23E20" w:rsidP="00F23E20">
      <w:pPr>
        <w:pStyle w:val="Default"/>
        <w:rPr>
          <w:sz w:val="2"/>
        </w:rPr>
      </w:pPr>
    </w:p>
    <w:p w:rsidR="00F23E20" w:rsidRPr="00E06392" w:rsidRDefault="00F23E20" w:rsidP="00F23E20">
      <w:pPr>
        <w:pStyle w:val="Default"/>
        <w:jc w:val="center"/>
        <w:rPr>
          <w:b/>
          <w:bCs/>
          <w:sz w:val="20"/>
        </w:rPr>
      </w:pPr>
      <w:r w:rsidRPr="00E06392">
        <w:rPr>
          <w:b/>
          <w:bCs/>
          <w:sz w:val="22"/>
        </w:rPr>
        <w:t xml:space="preserve"> </w:t>
      </w:r>
      <w:r w:rsidR="00DD58A4" w:rsidRPr="00E06392">
        <w:rPr>
          <w:b/>
          <w:bCs/>
          <w:sz w:val="20"/>
        </w:rPr>
        <w:t>ПУБЛИЧНАЯ ОФЕРТА</w:t>
      </w:r>
      <w:r w:rsidRPr="00E06392">
        <w:rPr>
          <w:b/>
          <w:bCs/>
          <w:sz w:val="20"/>
        </w:rPr>
        <w:t xml:space="preserve"> О ЗАКЛЮЧЕНИИ ДОГОВОРА </w:t>
      </w:r>
    </w:p>
    <w:p w:rsidR="00F23E20" w:rsidRPr="00E06392" w:rsidRDefault="00F23E20" w:rsidP="00B11007">
      <w:pPr>
        <w:pStyle w:val="Default"/>
        <w:jc w:val="center"/>
        <w:rPr>
          <w:b/>
          <w:bCs/>
          <w:sz w:val="20"/>
        </w:rPr>
      </w:pPr>
      <w:r w:rsidRPr="00E06392">
        <w:rPr>
          <w:b/>
          <w:bCs/>
          <w:sz w:val="20"/>
        </w:rPr>
        <w:t>об оказании услуг</w:t>
      </w:r>
      <w:r w:rsidRPr="00E06392">
        <w:rPr>
          <w:sz w:val="20"/>
        </w:rPr>
        <w:t xml:space="preserve"> </w:t>
      </w:r>
      <w:r w:rsidRPr="00E06392">
        <w:rPr>
          <w:b/>
          <w:bCs/>
          <w:sz w:val="20"/>
        </w:rPr>
        <w:t>по транспортированию и размещению (захоронению) твердых коммунальных отходов</w:t>
      </w:r>
      <w:r w:rsidRPr="00E06392">
        <w:rPr>
          <w:sz w:val="20"/>
        </w:rPr>
        <w:t xml:space="preserve"> </w:t>
      </w:r>
      <w:r w:rsidRPr="00E06392">
        <w:rPr>
          <w:b/>
          <w:sz w:val="20"/>
        </w:rPr>
        <w:t>на</w:t>
      </w:r>
      <w:r w:rsidRPr="00E06392">
        <w:rPr>
          <w:b/>
          <w:bCs/>
          <w:sz w:val="20"/>
        </w:rPr>
        <w:t xml:space="preserve"> территории </w:t>
      </w:r>
      <w:bookmarkStart w:id="0" w:name="_Hlk482653252"/>
      <w:bookmarkStart w:id="1" w:name="_Hlk491073008"/>
      <w:bookmarkEnd w:id="0"/>
      <w:r w:rsidR="00FB48C4">
        <w:rPr>
          <w:b/>
          <w:bCs/>
          <w:sz w:val="20"/>
        </w:rPr>
        <w:t>Соболевского</w:t>
      </w:r>
      <w:r w:rsidRPr="00E06392">
        <w:rPr>
          <w:b/>
          <w:bCs/>
          <w:sz w:val="20"/>
        </w:rPr>
        <w:t xml:space="preserve"> сельск</w:t>
      </w:r>
      <w:bookmarkEnd w:id="1"/>
      <w:r w:rsidR="00D94492">
        <w:rPr>
          <w:b/>
          <w:bCs/>
          <w:sz w:val="20"/>
        </w:rPr>
        <w:t>ого</w:t>
      </w:r>
      <w:r w:rsidRPr="00E06392">
        <w:rPr>
          <w:b/>
          <w:bCs/>
          <w:sz w:val="20"/>
        </w:rPr>
        <w:t xml:space="preserve"> поселени</w:t>
      </w:r>
      <w:r w:rsidR="009C1182">
        <w:rPr>
          <w:b/>
          <w:bCs/>
          <w:sz w:val="20"/>
        </w:rPr>
        <w:t>я Монастыр</w:t>
      </w:r>
      <w:r w:rsidR="00DC4547">
        <w:rPr>
          <w:b/>
          <w:bCs/>
          <w:sz w:val="20"/>
        </w:rPr>
        <w:t>щ</w:t>
      </w:r>
      <w:r w:rsidR="00A06405">
        <w:rPr>
          <w:b/>
          <w:bCs/>
          <w:sz w:val="20"/>
        </w:rPr>
        <w:t>и</w:t>
      </w:r>
      <w:r w:rsidR="009C1182">
        <w:rPr>
          <w:b/>
          <w:bCs/>
          <w:sz w:val="20"/>
        </w:rPr>
        <w:t>нского</w:t>
      </w:r>
      <w:r w:rsidR="00B11007">
        <w:rPr>
          <w:b/>
          <w:bCs/>
          <w:sz w:val="20"/>
        </w:rPr>
        <w:t xml:space="preserve"> района </w:t>
      </w:r>
      <w:r w:rsidRPr="00E06392">
        <w:rPr>
          <w:b/>
          <w:bCs/>
          <w:sz w:val="20"/>
        </w:rPr>
        <w:t>Смоленской области</w:t>
      </w:r>
      <w:r w:rsidRPr="00E06392">
        <w:rPr>
          <w:sz w:val="20"/>
        </w:rPr>
        <w:t xml:space="preserve"> </w:t>
      </w:r>
      <w:r w:rsidRPr="00E06392">
        <w:rPr>
          <w:b/>
          <w:bCs/>
          <w:sz w:val="20"/>
        </w:rPr>
        <w:t>для физических лиц</w:t>
      </w:r>
    </w:p>
    <w:p w:rsidR="00F23E20" w:rsidRPr="00E06392" w:rsidRDefault="00F23E20" w:rsidP="00F23E20">
      <w:pPr>
        <w:pStyle w:val="Default"/>
        <w:jc w:val="center"/>
        <w:rPr>
          <w:sz w:val="22"/>
        </w:rPr>
      </w:pPr>
    </w:p>
    <w:p w:rsidR="00F23E20" w:rsidRPr="00392FC0" w:rsidRDefault="00F23E20" w:rsidP="00F23E20">
      <w:pPr>
        <w:pStyle w:val="Default"/>
        <w:ind w:firstLine="709"/>
        <w:jc w:val="both"/>
        <w:rPr>
          <w:sz w:val="20"/>
          <w:szCs w:val="20"/>
        </w:rPr>
      </w:pPr>
      <w:r w:rsidRPr="00392FC0">
        <w:rPr>
          <w:sz w:val="20"/>
          <w:szCs w:val="20"/>
        </w:rPr>
        <w:t>Настоящая оферта является предложением Общества с ограниченной ответственностью «Днепр», именуемого в дальнейшем «Исполнитель», в лице Генерального директора Филимоновой Ольги Ивановны, действующе</w:t>
      </w:r>
      <w:r w:rsidR="00824CD7" w:rsidRPr="00392FC0">
        <w:rPr>
          <w:sz w:val="20"/>
          <w:szCs w:val="20"/>
        </w:rPr>
        <w:t>го</w:t>
      </w:r>
      <w:r w:rsidRPr="00392FC0">
        <w:rPr>
          <w:sz w:val="20"/>
          <w:szCs w:val="20"/>
        </w:rPr>
        <w:t xml:space="preserve"> на основании Устава, заключить с Исполнителем Договор на оказание услуг по транспортированию и размещению (захоронению) твердых коммунальных отход</w:t>
      </w:r>
      <w:bookmarkStart w:id="2" w:name="_GoBack"/>
      <w:bookmarkEnd w:id="2"/>
      <w:r w:rsidRPr="00392FC0">
        <w:rPr>
          <w:sz w:val="20"/>
          <w:szCs w:val="20"/>
        </w:rPr>
        <w:t>ов (далее – Договор) с жителями</w:t>
      </w:r>
      <w:bookmarkStart w:id="3" w:name="_Hlk491090059"/>
      <w:r w:rsidR="00DD58A4" w:rsidRPr="00392FC0">
        <w:rPr>
          <w:sz w:val="20"/>
          <w:szCs w:val="20"/>
        </w:rPr>
        <w:t xml:space="preserve"> </w:t>
      </w:r>
      <w:bookmarkEnd w:id="3"/>
      <w:r w:rsidR="00BD465D">
        <w:rPr>
          <w:bCs/>
          <w:sz w:val="20"/>
        </w:rPr>
        <w:t>Соболевского</w:t>
      </w:r>
      <w:r w:rsidR="009C1182" w:rsidRPr="00392FC0">
        <w:rPr>
          <w:bCs/>
          <w:sz w:val="20"/>
        </w:rPr>
        <w:t xml:space="preserve"> сельского поселения Монастыр</w:t>
      </w:r>
      <w:r w:rsidR="00392FC0">
        <w:rPr>
          <w:bCs/>
          <w:sz w:val="20"/>
        </w:rPr>
        <w:t>щ</w:t>
      </w:r>
      <w:r w:rsidR="00A06405" w:rsidRPr="00392FC0">
        <w:rPr>
          <w:bCs/>
          <w:sz w:val="20"/>
        </w:rPr>
        <w:t>и</w:t>
      </w:r>
      <w:r w:rsidR="009C1182" w:rsidRPr="00392FC0">
        <w:rPr>
          <w:bCs/>
          <w:sz w:val="20"/>
        </w:rPr>
        <w:t xml:space="preserve">нского района </w:t>
      </w:r>
      <w:r w:rsidRPr="00392FC0">
        <w:rPr>
          <w:sz w:val="20"/>
          <w:szCs w:val="20"/>
        </w:rPr>
        <w:t xml:space="preserve">Смоленской области, именуемыми в дальнейшем «Заказчик». </w:t>
      </w:r>
    </w:p>
    <w:p w:rsidR="00F23E20" w:rsidRPr="00392FC0" w:rsidRDefault="00F23E20" w:rsidP="00F23E20">
      <w:pPr>
        <w:pStyle w:val="Default"/>
        <w:ind w:firstLine="709"/>
        <w:jc w:val="both"/>
        <w:rPr>
          <w:sz w:val="20"/>
          <w:szCs w:val="20"/>
        </w:rPr>
      </w:pPr>
      <w:r w:rsidRPr="00392FC0">
        <w:rPr>
          <w:sz w:val="20"/>
          <w:szCs w:val="20"/>
        </w:rPr>
        <w:t xml:space="preserve">Настоящее предложение согласно пункту 2 статьи 437 Гражданского кодекса Российской Федерации (далее – ГК РФ) является публичной офертой. </w:t>
      </w:r>
    </w:p>
    <w:p w:rsidR="00F23E20" w:rsidRPr="00392FC0" w:rsidRDefault="00F23E20" w:rsidP="00F23E20">
      <w:pPr>
        <w:pStyle w:val="Default"/>
        <w:ind w:firstLine="709"/>
        <w:jc w:val="both"/>
        <w:rPr>
          <w:sz w:val="20"/>
          <w:szCs w:val="20"/>
        </w:rPr>
      </w:pPr>
      <w:r w:rsidRPr="00392FC0">
        <w:rPr>
          <w:sz w:val="20"/>
          <w:szCs w:val="20"/>
        </w:rPr>
        <w:t>Настоящая оферта (далее – Оферта) вступает в силу с момента размещения в информационно-телекоммуникационной сети «Интернет» на официальном сайте муниципального образования «</w:t>
      </w:r>
      <w:r w:rsidR="009C1182" w:rsidRPr="00392FC0">
        <w:rPr>
          <w:sz w:val="20"/>
          <w:szCs w:val="20"/>
        </w:rPr>
        <w:t>Монастыр</w:t>
      </w:r>
      <w:r w:rsidR="00392FC0">
        <w:rPr>
          <w:sz w:val="20"/>
          <w:szCs w:val="20"/>
        </w:rPr>
        <w:t>щи</w:t>
      </w:r>
      <w:r w:rsidR="009C1182" w:rsidRPr="00392FC0">
        <w:rPr>
          <w:sz w:val="20"/>
          <w:szCs w:val="20"/>
        </w:rPr>
        <w:t>нский район</w:t>
      </w:r>
      <w:r w:rsidRPr="00392FC0">
        <w:rPr>
          <w:sz w:val="20"/>
          <w:szCs w:val="20"/>
        </w:rPr>
        <w:t xml:space="preserve">» Смоленской области по адресу: </w:t>
      </w:r>
      <w:r w:rsidR="00DD58A4" w:rsidRPr="00392FC0">
        <w:rPr>
          <w:sz w:val="20"/>
          <w:szCs w:val="20"/>
        </w:rPr>
        <w:t>http://</w:t>
      </w:r>
      <w:r w:rsidR="009C1182" w:rsidRPr="00392FC0">
        <w:rPr>
          <w:sz w:val="20"/>
          <w:szCs w:val="20"/>
          <w:lang w:val="en-US"/>
        </w:rPr>
        <w:t>monast</w:t>
      </w:r>
      <w:r w:rsidR="009C1182" w:rsidRPr="00392FC0">
        <w:rPr>
          <w:sz w:val="20"/>
          <w:szCs w:val="20"/>
        </w:rPr>
        <w:t>@</w:t>
      </w:r>
      <w:r w:rsidR="00DD58A4" w:rsidRPr="00392FC0">
        <w:rPr>
          <w:sz w:val="20"/>
          <w:szCs w:val="20"/>
        </w:rPr>
        <w:t xml:space="preserve">admin-smolensk.ru/ </w:t>
      </w:r>
      <w:r w:rsidRPr="00392FC0">
        <w:rPr>
          <w:sz w:val="20"/>
          <w:szCs w:val="20"/>
        </w:rPr>
        <w:t>и в газете «</w:t>
      </w:r>
      <w:r w:rsidR="00392FC0">
        <w:rPr>
          <w:sz w:val="20"/>
          <w:szCs w:val="20"/>
        </w:rPr>
        <w:t>Наша жизнь</w:t>
      </w:r>
      <w:r w:rsidRPr="00392FC0">
        <w:rPr>
          <w:sz w:val="20"/>
          <w:szCs w:val="20"/>
        </w:rPr>
        <w:t>», и действует до момента отзыва Оферты Исполнителе</w:t>
      </w:r>
      <w:r w:rsidRPr="00392FC0">
        <w:rPr>
          <w:rStyle w:val="a3"/>
          <w:sz w:val="20"/>
          <w:szCs w:val="20"/>
          <w:lang w:eastAsia="ru-RU"/>
        </w:rPr>
        <w:t>м</w:t>
      </w:r>
      <w:r w:rsidRPr="00392FC0">
        <w:rPr>
          <w:sz w:val="20"/>
          <w:szCs w:val="20"/>
        </w:rPr>
        <w:t xml:space="preserve">. </w:t>
      </w:r>
      <w:r w:rsidR="00A374BC" w:rsidRPr="00392FC0">
        <w:rPr>
          <w:sz w:val="20"/>
          <w:szCs w:val="20"/>
        </w:rPr>
        <w:t xml:space="preserve">Оказание услуг </w:t>
      </w:r>
      <w:r w:rsidR="00A374BC" w:rsidRPr="00392FC0">
        <w:rPr>
          <w:bCs/>
          <w:sz w:val="20"/>
          <w:szCs w:val="20"/>
        </w:rPr>
        <w:t>по транспортированию и размещению (захоронению) твердых коммунальных отходов</w:t>
      </w:r>
      <w:r w:rsidR="00A374BC" w:rsidRPr="00392FC0">
        <w:rPr>
          <w:sz w:val="20"/>
          <w:szCs w:val="20"/>
        </w:rPr>
        <w:t xml:space="preserve"> на</w:t>
      </w:r>
      <w:r w:rsidR="00A374BC" w:rsidRPr="00392FC0">
        <w:rPr>
          <w:bCs/>
          <w:sz w:val="20"/>
          <w:szCs w:val="20"/>
        </w:rPr>
        <w:t xml:space="preserve"> территории</w:t>
      </w:r>
      <w:r w:rsidR="00637308">
        <w:rPr>
          <w:bCs/>
          <w:sz w:val="20"/>
          <w:szCs w:val="20"/>
        </w:rPr>
        <w:t xml:space="preserve"> Соболевского</w:t>
      </w:r>
      <w:r w:rsidR="009C1182" w:rsidRPr="00392FC0">
        <w:rPr>
          <w:bCs/>
          <w:sz w:val="20"/>
        </w:rPr>
        <w:t xml:space="preserve"> сельского поселения Монастырщ</w:t>
      </w:r>
      <w:r w:rsidR="00A06405" w:rsidRPr="00392FC0">
        <w:rPr>
          <w:bCs/>
          <w:sz w:val="20"/>
        </w:rPr>
        <w:t>и</w:t>
      </w:r>
      <w:r w:rsidR="009C1182" w:rsidRPr="00392FC0">
        <w:rPr>
          <w:bCs/>
          <w:sz w:val="20"/>
        </w:rPr>
        <w:t>нского района Смоленской области</w:t>
      </w:r>
      <w:r w:rsidR="002E2538" w:rsidRPr="00392FC0">
        <w:rPr>
          <w:sz w:val="20"/>
          <w:szCs w:val="20"/>
        </w:rPr>
        <w:t xml:space="preserve">, </w:t>
      </w:r>
      <w:r w:rsidR="00A374BC" w:rsidRPr="00392FC0">
        <w:rPr>
          <w:bCs/>
          <w:sz w:val="20"/>
          <w:szCs w:val="20"/>
        </w:rPr>
        <w:t>осуществляется Исполнителем с 01.</w:t>
      </w:r>
      <w:r w:rsidR="002E2538" w:rsidRPr="00392FC0">
        <w:rPr>
          <w:bCs/>
          <w:sz w:val="20"/>
          <w:szCs w:val="20"/>
        </w:rPr>
        <w:t>0</w:t>
      </w:r>
      <w:r w:rsidR="00FB48C4">
        <w:rPr>
          <w:bCs/>
          <w:sz w:val="20"/>
          <w:szCs w:val="20"/>
        </w:rPr>
        <w:t>3</w:t>
      </w:r>
      <w:r w:rsidR="00A374BC" w:rsidRPr="00392FC0">
        <w:rPr>
          <w:bCs/>
          <w:sz w:val="20"/>
          <w:szCs w:val="20"/>
        </w:rPr>
        <w:t>.201</w:t>
      </w:r>
      <w:r w:rsidR="002E2538" w:rsidRPr="00392FC0">
        <w:rPr>
          <w:bCs/>
          <w:sz w:val="20"/>
          <w:szCs w:val="20"/>
        </w:rPr>
        <w:t>8</w:t>
      </w:r>
      <w:r w:rsidR="00A374BC" w:rsidRPr="00392FC0">
        <w:rPr>
          <w:bCs/>
          <w:sz w:val="20"/>
          <w:szCs w:val="20"/>
        </w:rPr>
        <w:t xml:space="preserve"> г.</w:t>
      </w:r>
    </w:p>
    <w:p w:rsidR="00F23E20" w:rsidRPr="002E2538" w:rsidRDefault="00F23E20" w:rsidP="00F23E20">
      <w:pPr>
        <w:pStyle w:val="Default"/>
        <w:ind w:firstLine="709"/>
        <w:jc w:val="both"/>
        <w:rPr>
          <w:sz w:val="20"/>
          <w:szCs w:val="20"/>
        </w:rPr>
      </w:pPr>
      <w:r w:rsidRPr="00392FC0">
        <w:rPr>
          <w:sz w:val="20"/>
          <w:szCs w:val="20"/>
        </w:rPr>
        <w:t xml:space="preserve">Исполнитель вправе в любое время по своему усмотрению изменить условия Оферты или отозвать ее. 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</w:t>
      </w:r>
      <w:r w:rsidRPr="002E2538">
        <w:rPr>
          <w:sz w:val="20"/>
          <w:szCs w:val="20"/>
        </w:rPr>
        <w:t>сай</w:t>
      </w:r>
      <w:r w:rsidR="00B11007" w:rsidRPr="002E2538">
        <w:rPr>
          <w:sz w:val="20"/>
          <w:szCs w:val="20"/>
        </w:rPr>
        <w:t>те муниципального образования «</w:t>
      </w:r>
      <w:r w:rsidR="009C1182">
        <w:rPr>
          <w:sz w:val="20"/>
          <w:szCs w:val="20"/>
        </w:rPr>
        <w:t>Монастырщ</w:t>
      </w:r>
      <w:r w:rsidR="00A06405">
        <w:rPr>
          <w:sz w:val="20"/>
          <w:szCs w:val="20"/>
        </w:rPr>
        <w:t>и</w:t>
      </w:r>
      <w:r w:rsidR="009C1182">
        <w:rPr>
          <w:sz w:val="20"/>
          <w:szCs w:val="20"/>
        </w:rPr>
        <w:t>нский район</w:t>
      </w:r>
      <w:r w:rsidRPr="002E2538">
        <w:rPr>
          <w:sz w:val="20"/>
          <w:szCs w:val="20"/>
        </w:rPr>
        <w:t>» Смоленской области по адресу:</w:t>
      </w:r>
      <w:r w:rsidR="00553F14" w:rsidRPr="002E2538">
        <w:rPr>
          <w:sz w:val="20"/>
          <w:szCs w:val="20"/>
        </w:rPr>
        <w:t xml:space="preserve"> http://</w:t>
      </w:r>
      <w:r w:rsidR="009C1182" w:rsidRPr="009C1182">
        <w:rPr>
          <w:sz w:val="20"/>
          <w:szCs w:val="20"/>
        </w:rPr>
        <w:t xml:space="preserve"> </w:t>
      </w:r>
      <w:r w:rsidR="009C1182">
        <w:rPr>
          <w:sz w:val="20"/>
          <w:szCs w:val="20"/>
          <w:lang w:val="en-US"/>
        </w:rPr>
        <w:t>monast</w:t>
      </w:r>
      <w:r w:rsidR="009C1182" w:rsidRPr="009C1182">
        <w:rPr>
          <w:sz w:val="20"/>
          <w:szCs w:val="20"/>
        </w:rPr>
        <w:t>@</w:t>
      </w:r>
      <w:r w:rsidR="009C1182" w:rsidRPr="002E2538">
        <w:rPr>
          <w:sz w:val="20"/>
          <w:szCs w:val="20"/>
        </w:rPr>
        <w:t>admin-smolensk.ru</w:t>
      </w:r>
      <w:r w:rsidR="00553F14" w:rsidRPr="002E2538">
        <w:rPr>
          <w:sz w:val="20"/>
          <w:szCs w:val="20"/>
        </w:rPr>
        <w:t xml:space="preserve">/ </w:t>
      </w:r>
      <w:r w:rsidRPr="002E2538">
        <w:rPr>
          <w:sz w:val="20"/>
          <w:szCs w:val="20"/>
        </w:rPr>
        <w:t xml:space="preserve">и в газете </w:t>
      </w:r>
      <w:r w:rsidR="00553F14" w:rsidRPr="002E2538">
        <w:rPr>
          <w:sz w:val="20"/>
          <w:szCs w:val="20"/>
        </w:rPr>
        <w:t>«</w:t>
      </w:r>
      <w:r w:rsidR="009C1182">
        <w:rPr>
          <w:sz w:val="20"/>
          <w:szCs w:val="20"/>
        </w:rPr>
        <w:t>Наша жизнь</w:t>
      </w:r>
      <w:r w:rsidR="00553F14" w:rsidRPr="002E2538">
        <w:rPr>
          <w:sz w:val="20"/>
          <w:szCs w:val="20"/>
        </w:rPr>
        <w:t>»</w:t>
      </w:r>
      <w:r w:rsidRPr="002E2538">
        <w:rPr>
          <w:sz w:val="20"/>
          <w:szCs w:val="20"/>
        </w:rPr>
        <w:t xml:space="preserve">, если иной срок не указан Исполнителем при таком размещении. </w:t>
      </w:r>
    </w:p>
    <w:p w:rsidR="00F23E20" w:rsidRPr="002E2538" w:rsidRDefault="00F23E20" w:rsidP="00F23E20">
      <w:pPr>
        <w:pStyle w:val="Default"/>
        <w:ind w:firstLine="709"/>
        <w:jc w:val="both"/>
        <w:rPr>
          <w:sz w:val="20"/>
          <w:szCs w:val="20"/>
        </w:rPr>
      </w:pPr>
      <w:r w:rsidRPr="002E2538">
        <w:rPr>
          <w:sz w:val="20"/>
          <w:szCs w:val="20"/>
        </w:rPr>
        <w:t xml:space="preserve">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ГК РФ считается письменное  уведомление Заказчика о принятии настоящей оферты, направленное в адрес Исполнителя  (в уведомлении указывается фамилия, имя, отчество Заказчика, адрес его проживания,  количество лиц, проживающих по данному адресу, копии документов, подтверждающих льготы на оплату услуг Исполнителя),  или  оплата услуг Исполнителя. </w:t>
      </w:r>
    </w:p>
    <w:p w:rsidR="00457350" w:rsidRPr="002E2538" w:rsidRDefault="00F23E20" w:rsidP="00457350">
      <w:pPr>
        <w:pStyle w:val="Default"/>
        <w:ind w:firstLine="709"/>
        <w:jc w:val="both"/>
        <w:rPr>
          <w:sz w:val="20"/>
          <w:szCs w:val="20"/>
        </w:rPr>
      </w:pPr>
      <w:r w:rsidRPr="002E2538">
        <w:rPr>
          <w:sz w:val="20"/>
          <w:szCs w:val="2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 </w:t>
      </w:r>
    </w:p>
    <w:p w:rsidR="00457350" w:rsidRDefault="00457350" w:rsidP="00F23E20">
      <w:pPr>
        <w:pStyle w:val="Default"/>
        <w:jc w:val="center"/>
        <w:rPr>
          <w:b/>
          <w:bCs/>
          <w:sz w:val="20"/>
        </w:rPr>
      </w:pPr>
    </w:p>
    <w:p w:rsidR="00F23E20" w:rsidRPr="00E06392" w:rsidRDefault="00F23E20" w:rsidP="00F23E20">
      <w:pPr>
        <w:pStyle w:val="Default"/>
        <w:jc w:val="center"/>
        <w:rPr>
          <w:b/>
          <w:bCs/>
          <w:sz w:val="20"/>
        </w:rPr>
      </w:pPr>
      <w:r w:rsidRPr="00E06392">
        <w:rPr>
          <w:b/>
          <w:bCs/>
          <w:sz w:val="20"/>
        </w:rPr>
        <w:t>1. ТЕРМИНЫ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>1.1. Оферта – предложение Исполнителя, адресованное жителям</w:t>
      </w:r>
      <w:r w:rsidR="00B11007" w:rsidRPr="00392FC0">
        <w:rPr>
          <w:sz w:val="20"/>
        </w:rPr>
        <w:t xml:space="preserve"> </w:t>
      </w:r>
      <w:r w:rsidR="00844E12">
        <w:rPr>
          <w:bCs/>
          <w:sz w:val="20"/>
        </w:rPr>
        <w:t>Соболевского</w:t>
      </w:r>
      <w:r w:rsidR="009C1182" w:rsidRPr="00392FC0">
        <w:rPr>
          <w:bCs/>
          <w:sz w:val="20"/>
        </w:rPr>
        <w:t xml:space="preserve"> сельского поселения Монастырщ</w:t>
      </w:r>
      <w:r w:rsidR="00A06405" w:rsidRPr="00392FC0">
        <w:rPr>
          <w:bCs/>
          <w:sz w:val="20"/>
        </w:rPr>
        <w:t>и</w:t>
      </w:r>
      <w:r w:rsidR="009C1182" w:rsidRPr="00392FC0">
        <w:rPr>
          <w:bCs/>
          <w:sz w:val="20"/>
        </w:rPr>
        <w:t>нского района Смоленской области</w:t>
      </w:r>
      <w:r w:rsidRPr="00392FC0">
        <w:rPr>
          <w:sz w:val="20"/>
        </w:rPr>
        <w:t xml:space="preserve">, проживающим в жилых домах (частом жилищном секторе) и многоквартирных домах </w:t>
      </w:r>
      <w:r w:rsidR="00DD58A4" w:rsidRPr="00392FC0">
        <w:rPr>
          <w:sz w:val="20"/>
        </w:rPr>
        <w:t>заключить договор</w:t>
      </w:r>
      <w:r w:rsidRPr="00392FC0">
        <w:rPr>
          <w:sz w:val="20"/>
        </w:rPr>
        <w:t>.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1.2. Акцепт – ответ лица, которому адресована оферта, о ее принятии. В соответствии с действующим законодательством РФ акцепт должен быть полным и безоговорочным (принятие предложения на иных условиях признается новой офертой).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1.3. Твердые коммунальные отходы (далее </w:t>
      </w:r>
      <w:bookmarkStart w:id="4" w:name="_Hlk482658986"/>
      <w:r w:rsidRPr="00392FC0">
        <w:rPr>
          <w:sz w:val="20"/>
        </w:rPr>
        <w:t>–</w:t>
      </w:r>
      <w:bookmarkEnd w:id="4"/>
      <w:r w:rsidRPr="00392FC0">
        <w:rPr>
          <w:sz w:val="20"/>
        </w:rPr>
        <w:t xml:space="preserve"> ТКО) – отходы, образующиеся в результате жизнедеятельности населения (приготовление пищи, уборка жилых помещений и др.).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1.4. Крупногабаритные отходы (далее – КГО) – отходы потребления и хозяйственной деятельности (мебель и др.), утратившие свои потребительские свойства.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1.5. Заказчик – гражданин, использующий, заказывающий или имеющий намерение заказать исключительно для личных (бытовых) нужд, не связанных с извлечением прибыли, услуги по вывозу твердых коммунальных отходов, проживающий на территории </w:t>
      </w:r>
      <w:r w:rsidR="00844E12">
        <w:rPr>
          <w:bCs/>
          <w:sz w:val="20"/>
        </w:rPr>
        <w:t>Соболевского</w:t>
      </w:r>
      <w:r w:rsidR="009C1182" w:rsidRPr="00392FC0">
        <w:rPr>
          <w:bCs/>
          <w:sz w:val="20"/>
        </w:rPr>
        <w:t xml:space="preserve"> сельского поселения Монастырщ</w:t>
      </w:r>
      <w:r w:rsidR="00A06405" w:rsidRPr="00392FC0">
        <w:rPr>
          <w:bCs/>
          <w:sz w:val="20"/>
        </w:rPr>
        <w:t>и</w:t>
      </w:r>
      <w:r w:rsidR="009C1182" w:rsidRPr="00392FC0">
        <w:rPr>
          <w:bCs/>
          <w:sz w:val="20"/>
        </w:rPr>
        <w:t>нского района Смоленской области</w:t>
      </w:r>
      <w:r w:rsidR="009C1182" w:rsidRPr="00392FC0">
        <w:rPr>
          <w:sz w:val="20"/>
        </w:rPr>
        <w:t xml:space="preserve"> </w:t>
      </w:r>
      <w:r w:rsidRPr="00392FC0">
        <w:rPr>
          <w:sz w:val="20"/>
        </w:rPr>
        <w:t xml:space="preserve">в многоквартирном жилом доме или в частном жилом секторе.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1.6. Исполнитель – юридическое лицо (Общество с ограниченной ответственностью «Днепр»), оказывающее Заказчику услуги по </w:t>
      </w:r>
      <w:bookmarkStart w:id="5" w:name="_Hlk482652614"/>
      <w:r w:rsidRPr="00392FC0">
        <w:rPr>
          <w:sz w:val="20"/>
        </w:rPr>
        <w:t>транспортированию и размещению (захоронению) ТКО</w:t>
      </w:r>
      <w:bookmarkEnd w:id="5"/>
      <w:r w:rsidRPr="00392FC0">
        <w:rPr>
          <w:sz w:val="20"/>
        </w:rPr>
        <w:t xml:space="preserve">, в т. ч. КГО, по договору публичной оферты.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1.7. Тариф – стоимость услуг, действующая на момент оказания услуг по транспортированию и размещению (захоронению) ТКО, в т. ч. КГО, по которой происходит расчет за оказанные услуги между Заказчиком и Исполнителем.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1.8. Стороны – Заказчик и Исполнитель. </w:t>
      </w:r>
    </w:p>
    <w:p w:rsidR="00457350" w:rsidRDefault="00457350" w:rsidP="00F23E20">
      <w:pPr>
        <w:pStyle w:val="Default"/>
        <w:jc w:val="center"/>
        <w:rPr>
          <w:b/>
          <w:bCs/>
          <w:sz w:val="20"/>
        </w:rPr>
      </w:pPr>
    </w:p>
    <w:p w:rsidR="00F23E20" w:rsidRPr="00E06392" w:rsidRDefault="00F23E20" w:rsidP="00F23E20">
      <w:pPr>
        <w:pStyle w:val="Default"/>
        <w:jc w:val="center"/>
        <w:rPr>
          <w:b/>
          <w:bCs/>
          <w:sz w:val="22"/>
        </w:rPr>
      </w:pPr>
      <w:r w:rsidRPr="00E06392">
        <w:rPr>
          <w:b/>
          <w:bCs/>
          <w:sz w:val="20"/>
        </w:rPr>
        <w:t>2. ОБЩИЕ УСЛОВИЯ</w:t>
      </w:r>
    </w:p>
    <w:p w:rsidR="00F23E20" w:rsidRPr="00E06392" w:rsidRDefault="00F23E20" w:rsidP="00F23E20">
      <w:pPr>
        <w:pStyle w:val="Default"/>
        <w:jc w:val="both"/>
        <w:rPr>
          <w:sz w:val="20"/>
        </w:rPr>
      </w:pPr>
      <w:r w:rsidRPr="00E06392">
        <w:rPr>
          <w:sz w:val="20"/>
        </w:rPr>
        <w:t xml:space="preserve">2.1. В соответствии с Федеральным законом </w:t>
      </w:r>
      <w:bookmarkStart w:id="6" w:name="_Hlk482659206"/>
      <w:r w:rsidRPr="00E06392">
        <w:rPr>
          <w:sz w:val="20"/>
        </w:rPr>
        <w:t>РФ</w:t>
      </w:r>
      <w:bookmarkEnd w:id="6"/>
      <w:r w:rsidRPr="00E06392">
        <w:rPr>
          <w:sz w:val="20"/>
        </w:rPr>
        <w:t xml:space="preserve"> от 10.01.2002 № 7-ФЗ «Об охране окружающей среды», Федеральным законом РФ от 24.06.1998 № 89-ФЗ «Об отходах производства и потребления» и другими нормативно-правовыми актами, каждый гражданин обязан охранять окружающую среду, бережно относиться к природе и природным богатствам, соблюдать иные требования действующего законодательства РФ. </w:t>
      </w:r>
    </w:p>
    <w:p w:rsidR="00F23E20" w:rsidRPr="00E06392" w:rsidRDefault="00F23E20" w:rsidP="00F23E20">
      <w:pPr>
        <w:pStyle w:val="Default"/>
        <w:jc w:val="both"/>
        <w:rPr>
          <w:sz w:val="20"/>
        </w:rPr>
      </w:pPr>
      <w:r w:rsidRPr="00E06392">
        <w:rPr>
          <w:sz w:val="20"/>
        </w:rPr>
        <w:lastRenderedPageBreak/>
        <w:t xml:space="preserve">2.2. Лица, виновные в нарушении норм действующего законодательства, несут ответственность, в том числе административную, предусмотренную Российским законодательством и настоящим договором. </w:t>
      </w:r>
    </w:p>
    <w:p w:rsidR="00F23E20" w:rsidRPr="00E06392" w:rsidRDefault="00F23E20" w:rsidP="00F23E20">
      <w:pPr>
        <w:pStyle w:val="Default"/>
        <w:jc w:val="both"/>
        <w:rPr>
          <w:sz w:val="20"/>
        </w:rPr>
      </w:pPr>
    </w:p>
    <w:p w:rsidR="00F23E20" w:rsidRPr="00E06392" w:rsidRDefault="00F23E20" w:rsidP="00F23E20">
      <w:pPr>
        <w:pStyle w:val="Default"/>
        <w:jc w:val="center"/>
        <w:rPr>
          <w:b/>
          <w:bCs/>
          <w:sz w:val="20"/>
        </w:rPr>
      </w:pPr>
      <w:r w:rsidRPr="00E06392">
        <w:rPr>
          <w:b/>
          <w:bCs/>
          <w:sz w:val="20"/>
        </w:rPr>
        <w:t>3. ПРЕДМЕТ ДОГОВОРА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 xml:space="preserve">3.1. Исполнитель обязуется регулярно </w:t>
      </w:r>
      <w:bookmarkStart w:id="7" w:name="_Hlk482653461"/>
      <w:r w:rsidRPr="00392FC0">
        <w:rPr>
          <w:sz w:val="20"/>
        </w:rPr>
        <w:t xml:space="preserve">оказывать услуги по </w:t>
      </w:r>
      <w:bookmarkStart w:id="8" w:name="_Hlk482661553"/>
      <w:r w:rsidRPr="00392FC0">
        <w:rPr>
          <w:sz w:val="20"/>
        </w:rPr>
        <w:t>транспортированию и размещению (захоронению)</w:t>
      </w:r>
      <w:bookmarkEnd w:id="7"/>
      <w:bookmarkEnd w:id="8"/>
      <w:r w:rsidRPr="00392FC0">
        <w:rPr>
          <w:sz w:val="20"/>
        </w:rPr>
        <w:t xml:space="preserve"> ТКО, в т. ч. КГО, образующихся в результате жизнедеятельности Заказчика, в объемах, рассчитанных исходя из среднегодовых норм накопления, утвержденных СНиП 2.07.01-89* «Градостроительство. Планировка и застройки городских и сельских поселений», а Заказчик обязуется производить оплату этих услуг. </w:t>
      </w:r>
    </w:p>
    <w:p w:rsidR="00F23E20" w:rsidRPr="00392FC0" w:rsidRDefault="00F23E20" w:rsidP="00F23E20">
      <w:pPr>
        <w:pStyle w:val="Default"/>
        <w:jc w:val="both"/>
        <w:rPr>
          <w:sz w:val="20"/>
        </w:rPr>
      </w:pPr>
      <w:r w:rsidRPr="00392FC0">
        <w:rPr>
          <w:sz w:val="20"/>
        </w:rPr>
        <w:t>3.2. Положения настоящего Договора применимы к транспортированию и размещению (захоронению) ТКО</w:t>
      </w:r>
      <w:bookmarkStart w:id="9" w:name="_Hlk482655800"/>
      <w:r w:rsidRPr="00392FC0">
        <w:rPr>
          <w:sz w:val="20"/>
        </w:rPr>
        <w:t>, в т. ч. КГО,</w:t>
      </w:r>
      <w:bookmarkEnd w:id="9"/>
      <w:r w:rsidRPr="00392FC0">
        <w:rPr>
          <w:sz w:val="20"/>
        </w:rPr>
        <w:t xml:space="preserve"> из мест оказания услуг от Заказчиков, проживающих в многоквартирных жилых домах, а также в частном секторе на территории </w:t>
      </w:r>
      <w:r w:rsidR="00844E12">
        <w:rPr>
          <w:bCs/>
          <w:sz w:val="20"/>
        </w:rPr>
        <w:t>Соболевского</w:t>
      </w:r>
      <w:r w:rsidR="00A06405" w:rsidRPr="00392FC0">
        <w:rPr>
          <w:bCs/>
          <w:sz w:val="20"/>
        </w:rPr>
        <w:t xml:space="preserve"> сельского поселения Монастыр</w:t>
      </w:r>
      <w:r w:rsidR="00392FC0">
        <w:rPr>
          <w:bCs/>
          <w:sz w:val="20"/>
        </w:rPr>
        <w:t>щ</w:t>
      </w:r>
      <w:r w:rsidR="00392FC0" w:rsidRPr="00392FC0">
        <w:rPr>
          <w:bCs/>
          <w:sz w:val="20"/>
        </w:rPr>
        <w:t>и</w:t>
      </w:r>
      <w:r w:rsidR="00A06405" w:rsidRPr="00392FC0">
        <w:rPr>
          <w:bCs/>
          <w:sz w:val="20"/>
        </w:rPr>
        <w:t>нского района Смоленской области</w:t>
      </w:r>
      <w:r w:rsidRPr="00392FC0">
        <w:rPr>
          <w:sz w:val="20"/>
        </w:rPr>
        <w:t xml:space="preserve">. 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 xml:space="preserve">3.3. Настоящая Оферта не распространяется на оказание услуг по </w:t>
      </w:r>
      <w:bookmarkStart w:id="10" w:name="_Hlk482655547"/>
      <w:r w:rsidRPr="00392FC0">
        <w:rPr>
          <w:sz w:val="20"/>
        </w:rPr>
        <w:t>транспортированию и размещению (захоронению)</w:t>
      </w:r>
      <w:bookmarkEnd w:id="10"/>
      <w:r w:rsidRPr="00392FC0">
        <w:rPr>
          <w:sz w:val="20"/>
        </w:rPr>
        <w:t xml:space="preserve"> строительного мусора, древесно-растительных отходов, ртутьсодержащих предметов, отходов, загрязненных горюче-смазочными материалами, автошин, жидких отходов, люминесцентных ламп, ядовитых и токсичных отходов.</w:t>
      </w:r>
    </w:p>
    <w:p w:rsidR="00457350" w:rsidRDefault="00457350" w:rsidP="00F23E20">
      <w:pPr>
        <w:jc w:val="center"/>
        <w:rPr>
          <w:b/>
          <w:sz w:val="20"/>
        </w:rPr>
      </w:pPr>
    </w:p>
    <w:p w:rsidR="00F23E20" w:rsidRPr="00E06392" w:rsidRDefault="00F23E20" w:rsidP="00F23E20">
      <w:pPr>
        <w:jc w:val="center"/>
        <w:rPr>
          <w:b/>
          <w:sz w:val="20"/>
        </w:rPr>
      </w:pPr>
      <w:r w:rsidRPr="00E06392">
        <w:rPr>
          <w:b/>
          <w:sz w:val="20"/>
        </w:rPr>
        <w:t>4. ОБЯЗАННОСТИ СТОРОН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4.1. Исполнитель обязуется: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 xml:space="preserve">4.1.1. Производить транспортирование и размещение (захоронение) ТКО, в т. ч. КГО, в соответствии с Правилами благоустройства и содержания территорий </w:t>
      </w:r>
      <w:r w:rsidR="00FB48C4">
        <w:rPr>
          <w:bCs/>
          <w:sz w:val="20"/>
        </w:rPr>
        <w:t>Соболевского</w:t>
      </w:r>
      <w:r w:rsidR="00A06405" w:rsidRPr="00392FC0">
        <w:rPr>
          <w:bCs/>
          <w:sz w:val="20"/>
        </w:rPr>
        <w:t xml:space="preserve"> сельского поселения Монастыр</w:t>
      </w:r>
      <w:r w:rsidR="00392FC0">
        <w:rPr>
          <w:bCs/>
          <w:sz w:val="20"/>
        </w:rPr>
        <w:t>щ</w:t>
      </w:r>
      <w:r w:rsidR="00392FC0" w:rsidRPr="00392FC0">
        <w:rPr>
          <w:bCs/>
          <w:sz w:val="20"/>
        </w:rPr>
        <w:t>и</w:t>
      </w:r>
      <w:r w:rsidR="00A06405" w:rsidRPr="00392FC0">
        <w:rPr>
          <w:bCs/>
          <w:sz w:val="20"/>
        </w:rPr>
        <w:t>нского района Смоленской области</w:t>
      </w:r>
      <w:r w:rsidRPr="00392FC0">
        <w:rPr>
          <w:sz w:val="20"/>
        </w:rPr>
        <w:t>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4.1.2. Предоставлять информацию, непосредственно связанную с вопросами объемов и качества оказываемых услуг.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4.1.3. Своевременно обеспечивать доставку Заказчику платежных документов (квитанций) на оплату оказанных услуг по транспортированию и размещению (захоронению) ТКО</w:t>
      </w:r>
      <w:bookmarkStart w:id="11" w:name="_Hlk482656353"/>
      <w:bookmarkEnd w:id="11"/>
      <w:r w:rsidRPr="00392FC0">
        <w:rPr>
          <w:sz w:val="20"/>
        </w:rPr>
        <w:t>, в т. ч. КГО.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4.2. Исполнитель вправе:</w:t>
      </w:r>
    </w:p>
    <w:p w:rsidR="00F23E20" w:rsidRPr="00392FC0" w:rsidRDefault="00F23E20" w:rsidP="00F23E20">
      <w:pPr>
        <w:jc w:val="both"/>
        <w:rPr>
          <w:sz w:val="16"/>
        </w:rPr>
      </w:pPr>
      <w:r w:rsidRPr="00392FC0">
        <w:rPr>
          <w:sz w:val="20"/>
        </w:rPr>
        <w:t>4.2.1. Требовать от Заказчика оплаты оказанных услуг в соответствии с их объемом.</w:t>
      </w:r>
      <w:r w:rsidRPr="00392FC0">
        <w:rPr>
          <w:color w:val="FF0000"/>
        </w:rPr>
        <w:t xml:space="preserve"> </w:t>
      </w:r>
      <w:r w:rsidRPr="00392FC0">
        <w:rPr>
          <w:sz w:val="20"/>
        </w:rPr>
        <w:t>В случае просрочки Заказчиком оплаты более чем на два месяца, Исполнитель вправе прекратить оказание услуг до полного погашения задолженности.</w:t>
      </w:r>
      <w:r w:rsidRPr="00392FC0">
        <w:rPr>
          <w:sz w:val="16"/>
        </w:rPr>
        <w:t xml:space="preserve"> 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4.2.2. Привлекать третьих лиц для оказания услуг, являющихся предметом настоящего договора.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4.2.3. Взыскивать задолженность по оплате услуг в установленном действующим законодательством РФ порядке.</w:t>
      </w:r>
    </w:p>
    <w:p w:rsidR="00F23E20" w:rsidRPr="00392FC0" w:rsidRDefault="00F23E20" w:rsidP="00F23E20">
      <w:pPr>
        <w:jc w:val="both"/>
        <w:rPr>
          <w:sz w:val="16"/>
        </w:rPr>
      </w:pPr>
      <w:r w:rsidRPr="00392FC0">
        <w:rPr>
          <w:sz w:val="20"/>
        </w:rPr>
        <w:t>4.2.4. Запрашивать у Заказчика всю необходимую информацию и документы для исполнения условий настоящего Договора.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4.3. Заказчик обязуется: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 xml:space="preserve">4.3.1. Собственными силами и средствами обеспечивать размещение </w:t>
      </w:r>
      <w:bookmarkStart w:id="12" w:name="_Hlk482656878"/>
      <w:r w:rsidRPr="00392FC0">
        <w:rPr>
          <w:sz w:val="20"/>
        </w:rPr>
        <w:t>ТКО</w:t>
      </w:r>
      <w:bookmarkStart w:id="13" w:name="_Hlk482658144"/>
      <w:r w:rsidRPr="00392FC0">
        <w:rPr>
          <w:sz w:val="20"/>
        </w:rPr>
        <w:t>, в т. ч. КГО</w:t>
      </w:r>
      <w:bookmarkEnd w:id="12"/>
      <w:bookmarkEnd w:id="13"/>
      <w:r w:rsidRPr="00392FC0">
        <w:rPr>
          <w:sz w:val="20"/>
        </w:rPr>
        <w:t xml:space="preserve"> от места образования до места оказания услуг </w:t>
      </w:r>
      <w:bookmarkStart w:id="14" w:name="_Hlk482656943"/>
      <w:bookmarkEnd w:id="14"/>
      <w:r w:rsidRPr="00392FC0">
        <w:rPr>
          <w:sz w:val="20"/>
        </w:rPr>
        <w:t>по их погрузке в специализированный транспорт.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4.3.2. Не допускать попадания в контейнеры отходов, указанных в п. 3.3. настоящего Договора.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4.3.3. Не допускать возгорания ТКО, в т. ч. КГО в местах оказания услуг.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4.3.4. Своевременно принимать и оплачивать оказанные Исполнителем услуги в размере, сроках и порядке, установленных настоящим Договором.</w:t>
      </w:r>
    </w:p>
    <w:p w:rsidR="00F23E20" w:rsidRPr="00392FC0" w:rsidRDefault="00F23E20" w:rsidP="00F23E20">
      <w:pPr>
        <w:jc w:val="both"/>
        <w:rPr>
          <w:color w:val="FF0000"/>
        </w:rPr>
      </w:pPr>
      <w:r w:rsidRPr="00392FC0">
        <w:rPr>
          <w:sz w:val="20"/>
        </w:rPr>
        <w:t>4.3.5. В случае изменения состава семьи (количества зарегистрированных) в течении 3-х рабочих дней известить Исполнителя в письменном виде с предоставлением подтверждающих документов.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4.4. Заказчик вправе:</w:t>
      </w:r>
    </w:p>
    <w:p w:rsidR="00F23E20" w:rsidRPr="00392FC0" w:rsidRDefault="00F23E20" w:rsidP="00F23E20">
      <w:pPr>
        <w:jc w:val="both"/>
        <w:rPr>
          <w:sz w:val="20"/>
        </w:rPr>
      </w:pPr>
      <w:r w:rsidRPr="00392FC0">
        <w:rPr>
          <w:sz w:val="20"/>
        </w:rPr>
        <w:t>4.4.1. Требовать своевременного и качественного оказания услуг в соответствии с условиями настоящего Договора.</w:t>
      </w:r>
    </w:p>
    <w:p w:rsidR="00F23E20" w:rsidRPr="00E06392" w:rsidRDefault="00F23E20" w:rsidP="00F23E20">
      <w:pPr>
        <w:jc w:val="both"/>
        <w:rPr>
          <w:sz w:val="20"/>
        </w:rPr>
      </w:pPr>
      <w:r w:rsidRPr="00392FC0">
        <w:rPr>
          <w:sz w:val="20"/>
        </w:rPr>
        <w:t xml:space="preserve">4.5. Не вступая в противоречие с условиями Оферты, Заказчик вправе в любое время потребовать </w:t>
      </w:r>
      <w:r w:rsidR="00DD58A4" w:rsidRPr="00392FC0">
        <w:rPr>
          <w:sz w:val="20"/>
        </w:rPr>
        <w:t>от Исполнителя</w:t>
      </w:r>
      <w:r w:rsidRPr="00392FC0">
        <w:rPr>
          <w:sz w:val="20"/>
        </w:rPr>
        <w:t xml:space="preserve">   оформить двусторонний договор на оказание услуг по транспортированию и размещению (захоронению) ТКО, в т. ч. КГО в форме письменного документа</w:t>
      </w:r>
      <w:r w:rsidRPr="00E06392">
        <w:rPr>
          <w:sz w:val="20"/>
        </w:rPr>
        <w:t xml:space="preserve">. </w:t>
      </w:r>
    </w:p>
    <w:p w:rsidR="00457350" w:rsidRDefault="00457350" w:rsidP="00F23E20">
      <w:pPr>
        <w:jc w:val="center"/>
        <w:rPr>
          <w:b/>
          <w:sz w:val="20"/>
        </w:rPr>
      </w:pPr>
    </w:p>
    <w:p w:rsidR="00F23E20" w:rsidRPr="00E06392" w:rsidRDefault="00F23E20" w:rsidP="00F23E20">
      <w:pPr>
        <w:jc w:val="center"/>
        <w:rPr>
          <w:b/>
          <w:sz w:val="20"/>
        </w:rPr>
      </w:pPr>
      <w:r w:rsidRPr="00E06392">
        <w:rPr>
          <w:b/>
          <w:sz w:val="20"/>
        </w:rPr>
        <w:t>5. ЦЕНА И ПОРЯДОК РАСЧЕТОВ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>5.1. Стоимость услуг, предоставляемых в соответствии с условиями настоящего Договора, определяется тарифами, действующими на момент оказания услуг, и исчисляется исходя</w:t>
      </w:r>
      <w:bookmarkStart w:id="15" w:name="_Hlk482660347"/>
      <w:r w:rsidRPr="00E06392">
        <w:rPr>
          <w:sz w:val="20"/>
        </w:rPr>
        <w:t xml:space="preserve"> из количества</w:t>
      </w:r>
      <w:bookmarkEnd w:id="15"/>
      <w:r w:rsidRPr="00E06392">
        <w:rPr>
          <w:sz w:val="20"/>
        </w:rPr>
        <w:t xml:space="preserve"> </w:t>
      </w:r>
      <w:r w:rsidR="00DD58A4">
        <w:rPr>
          <w:sz w:val="20"/>
        </w:rPr>
        <w:t>зарегистрированных</w:t>
      </w:r>
      <w:r w:rsidR="00DD58A4" w:rsidRPr="00E06392">
        <w:rPr>
          <w:sz w:val="20"/>
        </w:rPr>
        <w:t xml:space="preserve"> по</w:t>
      </w:r>
      <w:r w:rsidRPr="00E06392">
        <w:rPr>
          <w:sz w:val="20"/>
        </w:rPr>
        <w:t xml:space="preserve"> указанному адресу </w:t>
      </w:r>
      <w:bookmarkStart w:id="16" w:name="_Hlk482914631"/>
      <w:r w:rsidR="00992D98" w:rsidRPr="00E06392">
        <w:rPr>
          <w:sz w:val="20"/>
        </w:rPr>
        <w:t>в многоквартирном</w:t>
      </w:r>
      <w:r w:rsidRPr="00E06392">
        <w:rPr>
          <w:sz w:val="20"/>
        </w:rPr>
        <w:t xml:space="preserve"> доме или частном жилом секторе</w:t>
      </w:r>
      <w:bookmarkEnd w:id="16"/>
      <w:r w:rsidRPr="00E06392">
        <w:rPr>
          <w:sz w:val="20"/>
        </w:rPr>
        <w:t>.</w:t>
      </w:r>
    </w:p>
    <w:p w:rsidR="00F23E20" w:rsidRDefault="00F23E20" w:rsidP="00F23E20">
      <w:pPr>
        <w:jc w:val="both"/>
        <w:rPr>
          <w:sz w:val="20"/>
        </w:rPr>
      </w:pPr>
      <w:r w:rsidRPr="00E06392">
        <w:rPr>
          <w:sz w:val="20"/>
        </w:rPr>
        <w:t>5.2. На момент заключения настоящего Договора установлена следующая плата за услуги:</w:t>
      </w:r>
    </w:p>
    <w:p w:rsidR="0072682C" w:rsidRPr="00A20E2B" w:rsidRDefault="0072682C" w:rsidP="0072682C">
      <w:pPr>
        <w:jc w:val="both"/>
        <w:rPr>
          <w:sz w:val="20"/>
          <w:szCs w:val="20"/>
          <w:lang w:eastAsia="ru-RU"/>
        </w:rPr>
      </w:pPr>
      <w:r w:rsidRPr="00A20E2B">
        <w:rPr>
          <w:sz w:val="20"/>
          <w:szCs w:val="20"/>
        </w:rPr>
        <w:t>5.</w:t>
      </w:r>
      <w:r w:rsidR="00E44DE3">
        <w:rPr>
          <w:sz w:val="20"/>
          <w:szCs w:val="20"/>
        </w:rPr>
        <w:t>3</w:t>
      </w:r>
      <w:r w:rsidRPr="00A20E2B">
        <w:rPr>
          <w:sz w:val="20"/>
          <w:szCs w:val="20"/>
        </w:rPr>
        <w:t>.</w:t>
      </w:r>
      <w:r w:rsidR="00392FC0">
        <w:rPr>
          <w:sz w:val="20"/>
          <w:szCs w:val="20"/>
        </w:rPr>
        <w:t xml:space="preserve"> </w:t>
      </w:r>
      <w:r w:rsidR="00A06405">
        <w:rPr>
          <w:sz w:val="20"/>
        </w:rPr>
        <w:t>Д</w:t>
      </w:r>
      <w:r w:rsidR="00A06405" w:rsidRPr="00E06392">
        <w:rPr>
          <w:sz w:val="20"/>
        </w:rPr>
        <w:t xml:space="preserve">ля благоустроенного и неблагоустроенного жилого фонда </w:t>
      </w:r>
      <w:r w:rsidR="00A06405">
        <w:rPr>
          <w:sz w:val="20"/>
        </w:rPr>
        <w:t>в</w:t>
      </w:r>
      <w:r w:rsidR="00FB48C4">
        <w:rPr>
          <w:sz w:val="20"/>
        </w:rPr>
        <w:t xml:space="preserve"> Соболевском</w:t>
      </w:r>
      <w:r w:rsidR="00A06405">
        <w:rPr>
          <w:sz w:val="20"/>
        </w:rPr>
        <w:t xml:space="preserve"> сельском поселении Монастырщинского района Смоленской области </w:t>
      </w:r>
      <w:r w:rsidR="00A06405" w:rsidRPr="00E06392">
        <w:rPr>
          <w:sz w:val="20"/>
        </w:rPr>
        <w:t xml:space="preserve">в размере </w:t>
      </w:r>
      <w:r w:rsidR="00A06405" w:rsidRPr="00553F14">
        <w:rPr>
          <w:sz w:val="20"/>
        </w:rPr>
        <w:t>6</w:t>
      </w:r>
      <w:r w:rsidR="00A06405">
        <w:rPr>
          <w:sz w:val="20"/>
        </w:rPr>
        <w:t>8,71</w:t>
      </w:r>
      <w:r w:rsidR="00A06405" w:rsidRPr="00E06392">
        <w:rPr>
          <w:sz w:val="20"/>
        </w:rPr>
        <w:t xml:space="preserve"> руб. (</w:t>
      </w:r>
      <w:r w:rsidR="00A06405">
        <w:rPr>
          <w:sz w:val="20"/>
        </w:rPr>
        <w:t>шестьдесят восемь рублей</w:t>
      </w:r>
      <w:r w:rsidR="0068334C">
        <w:rPr>
          <w:sz w:val="20"/>
        </w:rPr>
        <w:t xml:space="preserve"> </w:t>
      </w:r>
      <w:r w:rsidR="00A06405">
        <w:rPr>
          <w:sz w:val="20"/>
        </w:rPr>
        <w:t>71</w:t>
      </w:r>
      <w:r w:rsidR="00A06405" w:rsidRPr="00E06392">
        <w:rPr>
          <w:sz w:val="20"/>
        </w:rPr>
        <w:t xml:space="preserve"> ко</w:t>
      </w:r>
      <w:r w:rsidR="0068334C">
        <w:rPr>
          <w:sz w:val="20"/>
        </w:rPr>
        <w:t xml:space="preserve">пейка) </w:t>
      </w:r>
      <w:r w:rsidR="00A06405" w:rsidRPr="00E06392">
        <w:rPr>
          <w:sz w:val="20"/>
        </w:rPr>
        <w:t>в месяц с 1 зарегистрированного человека в многоквартирном доме или частном жилом секторе.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>5.</w:t>
      </w:r>
      <w:r w:rsidR="00E44DE3">
        <w:rPr>
          <w:sz w:val="20"/>
        </w:rPr>
        <w:t>4</w:t>
      </w:r>
      <w:r w:rsidRPr="00E06392">
        <w:rPr>
          <w:sz w:val="20"/>
        </w:rPr>
        <w:t>. Заказчик оплачивает оказанные услуги ежемесячно, не позднее 10 числа месяца, следующего за отчетным, путем перечисления денежных средств на расчетный счет Исполнителя, указанный в настоящем Договоре в полном объеме.</w:t>
      </w:r>
    </w:p>
    <w:p w:rsidR="00537C70" w:rsidRPr="00C055C4" w:rsidRDefault="00F23E20" w:rsidP="00C055C4">
      <w:pPr>
        <w:jc w:val="both"/>
        <w:rPr>
          <w:sz w:val="20"/>
        </w:rPr>
      </w:pPr>
      <w:r w:rsidRPr="00E06392">
        <w:rPr>
          <w:sz w:val="20"/>
        </w:rPr>
        <w:t>5.</w:t>
      </w:r>
      <w:r w:rsidR="00E44DE3">
        <w:rPr>
          <w:sz w:val="20"/>
        </w:rPr>
        <w:t>5</w:t>
      </w:r>
      <w:r w:rsidRPr="00E06392">
        <w:rPr>
          <w:sz w:val="20"/>
        </w:rPr>
        <w:t>. Порядок предоставления льгот осуществляется в соответствии с д</w:t>
      </w:r>
      <w:r w:rsidR="006C1305">
        <w:rPr>
          <w:sz w:val="20"/>
        </w:rPr>
        <w:t>ействующим законодательством РФ</w:t>
      </w:r>
      <w:r w:rsidR="003A2D7E">
        <w:rPr>
          <w:sz w:val="20"/>
        </w:rPr>
        <w:t>.</w:t>
      </w:r>
    </w:p>
    <w:p w:rsidR="00457350" w:rsidRDefault="00457350" w:rsidP="00F23E20">
      <w:pPr>
        <w:jc w:val="center"/>
        <w:rPr>
          <w:b/>
          <w:sz w:val="20"/>
        </w:rPr>
      </w:pPr>
    </w:p>
    <w:p w:rsidR="00F23E20" w:rsidRPr="00E06392" w:rsidRDefault="00F23E20" w:rsidP="00F23E20">
      <w:pPr>
        <w:jc w:val="center"/>
        <w:rPr>
          <w:b/>
          <w:sz w:val="20"/>
        </w:rPr>
      </w:pPr>
      <w:r w:rsidRPr="00E06392">
        <w:rPr>
          <w:b/>
          <w:sz w:val="20"/>
        </w:rPr>
        <w:t>6. ОТВЕТСТВЕННОСТЬ ИСПОЛНИТЕЛЯ И ЗАКАЗЧИКА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Договора.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>6.2. За нарушение санитарных и экологических норм Стороны несут административную ответственность в соответствии с действующим законодательством РФ.</w:t>
      </w:r>
    </w:p>
    <w:p w:rsidR="00F23E20" w:rsidRPr="00E06392" w:rsidRDefault="00F23E20" w:rsidP="00F23E20">
      <w:pPr>
        <w:jc w:val="both"/>
        <w:rPr>
          <w:sz w:val="20"/>
          <w:szCs w:val="22"/>
        </w:rPr>
      </w:pPr>
      <w:r w:rsidRPr="00E06392">
        <w:rPr>
          <w:sz w:val="20"/>
        </w:rPr>
        <w:t xml:space="preserve">6.3. </w:t>
      </w:r>
      <w:r w:rsidRPr="00E06392">
        <w:rPr>
          <w:sz w:val="20"/>
          <w:szCs w:val="22"/>
        </w:rPr>
        <w:t>В случае получения претензии любая из Сторон обязана рассмотреть ее и представить другой Стороне ответ в течение 10 календарных дней с момента получения претензии.</w:t>
      </w:r>
    </w:p>
    <w:p w:rsidR="00F23E20" w:rsidRPr="00E06392" w:rsidRDefault="00F23E20" w:rsidP="00F23E20">
      <w:pPr>
        <w:rPr>
          <w:sz w:val="20"/>
          <w:lang w:eastAsia="ru-RU"/>
        </w:rPr>
      </w:pPr>
      <w:r w:rsidRPr="00E06392">
        <w:rPr>
          <w:sz w:val="20"/>
        </w:rPr>
        <w:t>6.4. В случае неоплаты Заказчиком оказанных услуг, Исполнитель вправе требовать их оплаты в судебном порядке</w:t>
      </w:r>
      <w:r w:rsidRPr="00E06392">
        <w:rPr>
          <w:sz w:val="20"/>
          <w:lang w:eastAsia="ru-RU"/>
        </w:rPr>
        <w:t>, установленном действующим законодательством Российской Федерации.</w:t>
      </w:r>
    </w:p>
    <w:p w:rsidR="00F23E20" w:rsidRPr="00E06392" w:rsidRDefault="00F23E20" w:rsidP="00457350">
      <w:pPr>
        <w:suppressAutoHyphens w:val="0"/>
        <w:jc w:val="both"/>
        <w:rPr>
          <w:sz w:val="20"/>
          <w:lang w:eastAsia="ru-RU"/>
        </w:rPr>
      </w:pPr>
      <w:r w:rsidRPr="00E06392">
        <w:rPr>
          <w:sz w:val="20"/>
          <w:lang w:eastAsia="ru-RU"/>
        </w:rPr>
        <w:t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457350" w:rsidRDefault="00457350" w:rsidP="00F23E20">
      <w:pPr>
        <w:jc w:val="center"/>
        <w:rPr>
          <w:b/>
          <w:sz w:val="20"/>
        </w:rPr>
      </w:pPr>
    </w:p>
    <w:p w:rsidR="007E429C" w:rsidRPr="00A374BC" w:rsidRDefault="00F23E20" w:rsidP="00A374BC">
      <w:pPr>
        <w:jc w:val="center"/>
        <w:rPr>
          <w:b/>
          <w:sz w:val="20"/>
        </w:rPr>
      </w:pPr>
      <w:r w:rsidRPr="00E06392">
        <w:rPr>
          <w:b/>
          <w:sz w:val="20"/>
        </w:rPr>
        <w:t>7. СРОК ДЕЙСТВИЯ ДОГОВОРА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>7.1. Настоящий Договор вступает в силу со дня совершения физическим лицом акцепта настоящей Оферты и считается заключенным на неопределенный срок.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  <w:szCs w:val="22"/>
        </w:rPr>
        <w:t xml:space="preserve">7.2. </w:t>
      </w:r>
      <w:r w:rsidRPr="00E06392">
        <w:rPr>
          <w:sz w:val="20"/>
        </w:rPr>
        <w:t>Настоящий Договор действует до заключения Заказчиком договора с региональным оператором по обращению с ТКО в соответствии с действующим законодательством РФ.</w:t>
      </w:r>
    </w:p>
    <w:p w:rsidR="00F23E20" w:rsidRPr="00E06392" w:rsidRDefault="00F23E20" w:rsidP="00F23E20">
      <w:pPr>
        <w:jc w:val="both"/>
        <w:rPr>
          <w:sz w:val="20"/>
          <w:szCs w:val="22"/>
        </w:rPr>
      </w:pPr>
      <w:r w:rsidRPr="00E06392">
        <w:rPr>
          <w:sz w:val="20"/>
          <w:szCs w:val="22"/>
        </w:rPr>
        <w:t xml:space="preserve">7.3. Исполнитель вправе в одностороннем внесудебном порядке расторгнуть настоящий Договор в случае нарушения Заказчиком его условий.  </w:t>
      </w:r>
    </w:p>
    <w:p w:rsidR="00F23E20" w:rsidRPr="00E06392" w:rsidRDefault="00F23E20" w:rsidP="00F23E20">
      <w:pPr>
        <w:jc w:val="both"/>
        <w:rPr>
          <w:sz w:val="20"/>
          <w:szCs w:val="22"/>
        </w:rPr>
      </w:pPr>
      <w:r w:rsidRPr="00E06392">
        <w:rPr>
          <w:sz w:val="20"/>
          <w:szCs w:val="22"/>
        </w:rPr>
        <w:t xml:space="preserve">7.4. Настоящий Договор может быть расторгнут Исполнителем также в случае, если невозможность его исполнения возникла по основаниям, предусмотренным действующим законодательством РФ. </w:t>
      </w:r>
    </w:p>
    <w:p w:rsidR="00F23E20" w:rsidRPr="00E06392" w:rsidRDefault="00F23E20" w:rsidP="00F23E20">
      <w:pPr>
        <w:jc w:val="both"/>
        <w:rPr>
          <w:sz w:val="20"/>
        </w:rPr>
      </w:pPr>
      <w:r w:rsidRPr="00E06392">
        <w:rPr>
          <w:sz w:val="20"/>
        </w:rPr>
        <w:t xml:space="preserve">7.5. </w:t>
      </w:r>
      <w:r w:rsidRPr="00E06392">
        <w:rPr>
          <w:sz w:val="20"/>
          <w:szCs w:val="22"/>
        </w:rPr>
        <w:t>Настоящий</w:t>
      </w:r>
      <w:r w:rsidRPr="00E06392">
        <w:rPr>
          <w:sz w:val="20"/>
        </w:rPr>
        <w:t xml:space="preserve"> Договор считается расторгнутым в течение 30 календарных дней с момента размещения уведомления о расторжении в информационно-телекоммуникационной сети «Интернет» на официальном сайте муниципа</w:t>
      </w:r>
      <w:r w:rsidR="00B11007">
        <w:rPr>
          <w:sz w:val="20"/>
        </w:rPr>
        <w:t>льного образования «</w:t>
      </w:r>
      <w:r w:rsidR="00A06405">
        <w:rPr>
          <w:sz w:val="20"/>
        </w:rPr>
        <w:t>Монастырщинский</w:t>
      </w:r>
      <w:r w:rsidR="00B11007">
        <w:rPr>
          <w:sz w:val="20"/>
        </w:rPr>
        <w:t xml:space="preserve"> </w:t>
      </w:r>
      <w:r w:rsidRPr="00E06392">
        <w:rPr>
          <w:sz w:val="20"/>
        </w:rPr>
        <w:t xml:space="preserve">район» Смоленской области по адресу: </w:t>
      </w:r>
      <w:r w:rsidR="00ED4164" w:rsidRPr="00900966">
        <w:rPr>
          <w:sz w:val="20"/>
          <w:szCs w:val="20"/>
        </w:rPr>
        <w:t>http://</w:t>
      </w:r>
      <w:r w:rsidR="00A06405" w:rsidRPr="00A06405">
        <w:rPr>
          <w:sz w:val="20"/>
          <w:szCs w:val="20"/>
        </w:rPr>
        <w:t xml:space="preserve"> </w:t>
      </w:r>
      <w:r w:rsidR="00A06405">
        <w:rPr>
          <w:sz w:val="20"/>
          <w:szCs w:val="20"/>
          <w:lang w:val="en-US"/>
        </w:rPr>
        <w:t>monast</w:t>
      </w:r>
      <w:r w:rsidR="00A06405" w:rsidRPr="009C1182">
        <w:rPr>
          <w:sz w:val="20"/>
          <w:szCs w:val="20"/>
        </w:rPr>
        <w:t>@</w:t>
      </w:r>
      <w:r w:rsidR="00A06405" w:rsidRPr="002E2538">
        <w:rPr>
          <w:sz w:val="20"/>
          <w:szCs w:val="20"/>
        </w:rPr>
        <w:t>admin-smolensk.ru</w:t>
      </w:r>
      <w:r w:rsidR="00A06405" w:rsidRPr="00900966">
        <w:rPr>
          <w:sz w:val="20"/>
          <w:szCs w:val="20"/>
        </w:rPr>
        <w:t xml:space="preserve"> </w:t>
      </w:r>
      <w:r w:rsidR="00ED4164" w:rsidRPr="00900966">
        <w:rPr>
          <w:sz w:val="20"/>
          <w:szCs w:val="20"/>
        </w:rPr>
        <w:t>/</w:t>
      </w:r>
      <w:r w:rsidRPr="00E06392">
        <w:rPr>
          <w:sz w:val="20"/>
        </w:rPr>
        <w:t xml:space="preserve"> и в газете </w:t>
      </w:r>
      <w:r w:rsidR="00553F14" w:rsidRPr="00E06392">
        <w:rPr>
          <w:sz w:val="20"/>
        </w:rPr>
        <w:t>«</w:t>
      </w:r>
      <w:r w:rsidR="00A06405">
        <w:rPr>
          <w:sz w:val="20"/>
        </w:rPr>
        <w:t xml:space="preserve">Наша </w:t>
      </w:r>
      <w:r w:rsidR="00392FC0">
        <w:rPr>
          <w:sz w:val="20"/>
        </w:rPr>
        <w:t>ж</w:t>
      </w:r>
      <w:r w:rsidR="00A06405">
        <w:rPr>
          <w:sz w:val="20"/>
        </w:rPr>
        <w:t>изнь</w:t>
      </w:r>
      <w:r w:rsidR="00553F14" w:rsidRPr="00E06392">
        <w:rPr>
          <w:sz w:val="20"/>
        </w:rPr>
        <w:t>»</w:t>
      </w:r>
      <w:r w:rsidRPr="00E06392">
        <w:rPr>
          <w:sz w:val="20"/>
        </w:rPr>
        <w:t xml:space="preserve">. </w:t>
      </w:r>
    </w:p>
    <w:p w:rsidR="00457350" w:rsidRDefault="00457350" w:rsidP="00F23E20">
      <w:pPr>
        <w:jc w:val="center"/>
        <w:rPr>
          <w:b/>
          <w:sz w:val="20"/>
        </w:rPr>
      </w:pPr>
    </w:p>
    <w:p w:rsidR="00F23E20" w:rsidRPr="00E06392" w:rsidRDefault="00F23E20" w:rsidP="00F23E20">
      <w:pPr>
        <w:jc w:val="center"/>
        <w:rPr>
          <w:b/>
          <w:sz w:val="20"/>
        </w:rPr>
      </w:pPr>
      <w:r w:rsidRPr="00E06392">
        <w:rPr>
          <w:b/>
          <w:sz w:val="20"/>
        </w:rPr>
        <w:t>8. РЕКВИЗИТЫ  ИСПОЛНИТЕЛЯ</w:t>
      </w:r>
    </w:p>
    <w:p w:rsidR="00F23E20" w:rsidRPr="00E06392" w:rsidRDefault="00F23E20" w:rsidP="00F23E20">
      <w:pPr>
        <w:rPr>
          <w:b/>
          <w:sz w:val="20"/>
        </w:rPr>
      </w:pPr>
    </w:p>
    <w:p w:rsidR="00F23E20" w:rsidRPr="00E06392" w:rsidRDefault="00F23E20" w:rsidP="00F23E20">
      <w:pPr>
        <w:rPr>
          <w:b/>
          <w:sz w:val="20"/>
        </w:rPr>
      </w:pPr>
      <w:r w:rsidRPr="00E06392">
        <w:rPr>
          <w:b/>
          <w:sz w:val="20"/>
        </w:rPr>
        <w:t>ООО «Днепр»</w:t>
      </w:r>
    </w:p>
    <w:p w:rsidR="00F23E20" w:rsidRPr="00E06392" w:rsidRDefault="00F23E20" w:rsidP="00F23E20">
      <w:pPr>
        <w:rPr>
          <w:sz w:val="6"/>
        </w:rPr>
      </w:pPr>
    </w:p>
    <w:p w:rsidR="00F23E20" w:rsidRPr="00E06392" w:rsidRDefault="00F23E20" w:rsidP="00F23E20">
      <w:pPr>
        <w:rPr>
          <w:sz w:val="20"/>
        </w:rPr>
      </w:pPr>
      <w:r w:rsidRPr="00E06392">
        <w:rPr>
          <w:sz w:val="20"/>
        </w:rPr>
        <w:t>Юридический адрес: 215119, г. Вязьма, ул. Строителей, д. 13/1</w:t>
      </w:r>
    </w:p>
    <w:p w:rsidR="00F23E20" w:rsidRPr="00E06392" w:rsidRDefault="00992D98" w:rsidP="00F23E20">
      <w:pPr>
        <w:rPr>
          <w:sz w:val="20"/>
        </w:rPr>
      </w:pPr>
      <w:r>
        <w:rPr>
          <w:sz w:val="20"/>
        </w:rPr>
        <w:t>П</w:t>
      </w:r>
      <w:r w:rsidR="00F23E20" w:rsidRPr="00E06392">
        <w:rPr>
          <w:sz w:val="20"/>
        </w:rPr>
        <w:t>очтовый адрес: 21</w:t>
      </w:r>
      <w:r>
        <w:rPr>
          <w:sz w:val="20"/>
        </w:rPr>
        <w:t>40</w:t>
      </w:r>
      <w:r w:rsidR="00F23E20" w:rsidRPr="00E06392">
        <w:rPr>
          <w:sz w:val="20"/>
        </w:rPr>
        <w:t xml:space="preserve">19, г. </w:t>
      </w:r>
      <w:r>
        <w:rPr>
          <w:sz w:val="20"/>
        </w:rPr>
        <w:t>Смоленск</w:t>
      </w:r>
      <w:r w:rsidR="00F23E20" w:rsidRPr="00E06392">
        <w:rPr>
          <w:sz w:val="20"/>
        </w:rPr>
        <w:t xml:space="preserve">, </w:t>
      </w:r>
      <w:r w:rsidR="00A24C73">
        <w:rPr>
          <w:sz w:val="20"/>
        </w:rPr>
        <w:t>пр</w:t>
      </w:r>
      <w:r w:rsidR="00F23E20" w:rsidRPr="00E06392">
        <w:rPr>
          <w:sz w:val="20"/>
        </w:rPr>
        <w:t xml:space="preserve">. Строителей, д. </w:t>
      </w:r>
      <w:r w:rsidR="00A24C73">
        <w:rPr>
          <w:sz w:val="20"/>
        </w:rPr>
        <w:t>2</w:t>
      </w:r>
      <w:r w:rsidR="00F23E20" w:rsidRPr="00E06392">
        <w:rPr>
          <w:sz w:val="20"/>
        </w:rPr>
        <w:t>3</w:t>
      </w:r>
    </w:p>
    <w:p w:rsidR="00F23E20" w:rsidRPr="004500E7" w:rsidRDefault="00F23E20" w:rsidP="00F23E20">
      <w:pPr>
        <w:rPr>
          <w:sz w:val="20"/>
          <w:lang w:val="en-US"/>
        </w:rPr>
      </w:pPr>
      <w:r w:rsidRPr="00E06392">
        <w:rPr>
          <w:sz w:val="20"/>
          <w:lang w:val="en-US"/>
        </w:rPr>
        <w:t>E</w:t>
      </w:r>
      <w:r w:rsidRPr="004500E7">
        <w:rPr>
          <w:sz w:val="20"/>
          <w:lang w:val="en-US"/>
        </w:rPr>
        <w:t>-</w:t>
      </w:r>
      <w:r w:rsidRPr="00E06392">
        <w:rPr>
          <w:sz w:val="20"/>
          <w:lang w:val="en-US"/>
        </w:rPr>
        <w:t>mail</w:t>
      </w:r>
      <w:r w:rsidRPr="004500E7">
        <w:rPr>
          <w:sz w:val="20"/>
          <w:lang w:val="en-US"/>
        </w:rPr>
        <w:t xml:space="preserve">: </w:t>
      </w:r>
      <w:r w:rsidRPr="00E06392">
        <w:rPr>
          <w:sz w:val="20"/>
          <w:lang w:val="en-US"/>
        </w:rPr>
        <w:t>dogovor</w:t>
      </w:r>
      <w:r w:rsidRPr="004500E7">
        <w:rPr>
          <w:sz w:val="20"/>
          <w:lang w:val="en-US"/>
        </w:rPr>
        <w:t>@</w:t>
      </w:r>
      <w:r w:rsidRPr="00E06392">
        <w:rPr>
          <w:sz w:val="20"/>
          <w:lang w:val="en-US"/>
        </w:rPr>
        <w:t>dnepr</w:t>
      </w:r>
      <w:r w:rsidRPr="004500E7">
        <w:rPr>
          <w:sz w:val="20"/>
          <w:lang w:val="en-US"/>
        </w:rPr>
        <w:t>.</w:t>
      </w:r>
      <w:r w:rsidRPr="00E06392">
        <w:rPr>
          <w:sz w:val="20"/>
          <w:lang w:val="en-US"/>
        </w:rPr>
        <w:t>company</w:t>
      </w:r>
      <w:r w:rsidRPr="004500E7">
        <w:rPr>
          <w:sz w:val="20"/>
          <w:lang w:val="en-US"/>
        </w:rPr>
        <w:t xml:space="preserve">, </w:t>
      </w:r>
      <w:r w:rsidRPr="00E06392">
        <w:rPr>
          <w:sz w:val="20"/>
        </w:rPr>
        <w:t>тел</w:t>
      </w:r>
      <w:r w:rsidRPr="004500E7">
        <w:rPr>
          <w:sz w:val="20"/>
          <w:lang w:val="en-US"/>
        </w:rPr>
        <w:t xml:space="preserve">. </w:t>
      </w:r>
      <w:r w:rsidR="00DC4547" w:rsidRPr="004500E7">
        <w:rPr>
          <w:sz w:val="22"/>
          <w:lang w:val="en-US" w:eastAsia="ru-RU"/>
        </w:rPr>
        <w:t>8-800-350-25-43</w:t>
      </w:r>
    </w:p>
    <w:p w:rsidR="0079427A" w:rsidRPr="00E06392" w:rsidRDefault="00F23E20" w:rsidP="00F23E20">
      <w:pPr>
        <w:rPr>
          <w:sz w:val="20"/>
        </w:rPr>
      </w:pPr>
      <w:r w:rsidRPr="00E06392">
        <w:rPr>
          <w:sz w:val="20"/>
        </w:rPr>
        <w:t>ИНН 6722028969, КПП 672201001, ОГРН 1156733008904</w:t>
      </w:r>
    </w:p>
    <w:p w:rsidR="00F23E20" w:rsidRPr="00E06392" w:rsidRDefault="00F23E20" w:rsidP="00F23E20">
      <w:pPr>
        <w:rPr>
          <w:sz w:val="20"/>
        </w:rPr>
      </w:pPr>
    </w:p>
    <w:p w:rsidR="00F23E20" w:rsidRPr="00E06392" w:rsidRDefault="00F23E20" w:rsidP="00F23E20">
      <w:pPr>
        <w:rPr>
          <w:b/>
          <w:sz w:val="20"/>
        </w:rPr>
      </w:pPr>
      <w:r w:rsidRPr="00E06392">
        <w:rPr>
          <w:b/>
          <w:sz w:val="20"/>
        </w:rPr>
        <w:t>Банковские реквизиты: р/с 40702810259000000803 в СМОЛЕНСКОМ ОТДЕЛЕНИИ N8609 ПАО СБЕРБАНК,</w:t>
      </w:r>
      <w:r>
        <w:rPr>
          <w:b/>
          <w:sz w:val="20"/>
        </w:rPr>
        <w:t xml:space="preserve"> </w:t>
      </w:r>
      <w:r w:rsidRPr="00E06392">
        <w:rPr>
          <w:b/>
          <w:sz w:val="20"/>
        </w:rPr>
        <w:t>к/с 30101810000000000632, БИК 046614632</w:t>
      </w:r>
    </w:p>
    <w:p w:rsidR="008F4F84" w:rsidRDefault="008F4F84"/>
    <w:sectPr w:rsidR="008F4F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39" w:rsidRDefault="00C94739" w:rsidP="00F23E20">
      <w:r>
        <w:separator/>
      </w:r>
    </w:p>
  </w:endnote>
  <w:endnote w:type="continuationSeparator" w:id="0">
    <w:p w:rsidR="00C94739" w:rsidRDefault="00C94739" w:rsidP="00F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39" w:rsidRDefault="00C94739" w:rsidP="00F23E20">
      <w:r>
        <w:separator/>
      </w:r>
    </w:p>
  </w:footnote>
  <w:footnote w:type="continuationSeparator" w:id="0">
    <w:p w:rsidR="00C94739" w:rsidRDefault="00C94739" w:rsidP="00F2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99"/>
    <w:rsid w:val="00044E99"/>
    <w:rsid w:val="00077464"/>
    <w:rsid w:val="000F5834"/>
    <w:rsid w:val="001E1247"/>
    <w:rsid w:val="001F3467"/>
    <w:rsid w:val="002E2538"/>
    <w:rsid w:val="00392FC0"/>
    <w:rsid w:val="003A2D7E"/>
    <w:rsid w:val="00420AC5"/>
    <w:rsid w:val="004500E7"/>
    <w:rsid w:val="00457350"/>
    <w:rsid w:val="00494E3C"/>
    <w:rsid w:val="004A4127"/>
    <w:rsid w:val="00537C70"/>
    <w:rsid w:val="00553F14"/>
    <w:rsid w:val="005E5B68"/>
    <w:rsid w:val="00637308"/>
    <w:rsid w:val="0068334C"/>
    <w:rsid w:val="006C1305"/>
    <w:rsid w:val="007128D8"/>
    <w:rsid w:val="00714CD7"/>
    <w:rsid w:val="0072682C"/>
    <w:rsid w:val="0079427A"/>
    <w:rsid w:val="007D3C26"/>
    <w:rsid w:val="007E429C"/>
    <w:rsid w:val="00824CD7"/>
    <w:rsid w:val="00844E12"/>
    <w:rsid w:val="008E5C31"/>
    <w:rsid w:val="008F4F84"/>
    <w:rsid w:val="00900966"/>
    <w:rsid w:val="00992D98"/>
    <w:rsid w:val="009C1182"/>
    <w:rsid w:val="00A06405"/>
    <w:rsid w:val="00A20E2B"/>
    <w:rsid w:val="00A24C73"/>
    <w:rsid w:val="00A374BC"/>
    <w:rsid w:val="00B11007"/>
    <w:rsid w:val="00B570D8"/>
    <w:rsid w:val="00B750C3"/>
    <w:rsid w:val="00BD465D"/>
    <w:rsid w:val="00C055C4"/>
    <w:rsid w:val="00C26484"/>
    <w:rsid w:val="00C94739"/>
    <w:rsid w:val="00CA3D7A"/>
    <w:rsid w:val="00D00F68"/>
    <w:rsid w:val="00D1280A"/>
    <w:rsid w:val="00D23A2A"/>
    <w:rsid w:val="00D94492"/>
    <w:rsid w:val="00DC4547"/>
    <w:rsid w:val="00DD58A4"/>
    <w:rsid w:val="00DF5B2D"/>
    <w:rsid w:val="00E44DE3"/>
    <w:rsid w:val="00E72CD6"/>
    <w:rsid w:val="00ED4164"/>
    <w:rsid w:val="00F23E20"/>
    <w:rsid w:val="00FB48C4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B593"/>
  <w15:chartTrackingRefBased/>
  <w15:docId w15:val="{276D2022-8D29-428D-8AC5-3D2F4C4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23E2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23E20"/>
    <w:rPr>
      <w:sz w:val="16"/>
      <w:szCs w:val="16"/>
    </w:rPr>
  </w:style>
  <w:style w:type="paragraph" w:customStyle="1" w:styleId="Default">
    <w:name w:val="Default"/>
    <w:rsid w:val="00F23E2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F23E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E20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23E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E2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F23E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2D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2D9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'Днепр'</dc:creator>
  <cp:keywords/>
  <dc:description/>
  <cp:lastModifiedBy>ООО 'Днепр'</cp:lastModifiedBy>
  <cp:revision>27</cp:revision>
  <cp:lastPrinted>2018-02-19T11:09:00Z</cp:lastPrinted>
  <dcterms:created xsi:type="dcterms:W3CDTF">2017-10-26T06:31:00Z</dcterms:created>
  <dcterms:modified xsi:type="dcterms:W3CDTF">2018-02-19T11:26:00Z</dcterms:modified>
</cp:coreProperties>
</file>