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B4" w:rsidRPr="00E416B4" w:rsidRDefault="00E416B4" w:rsidP="00E416B4">
      <w:pPr>
        <w:spacing w:after="0" w:line="240" w:lineRule="auto"/>
        <w:ind w:left="424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1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</w:p>
    <w:p w:rsidR="00E416B4" w:rsidRPr="00E416B4" w:rsidRDefault="00E416B4" w:rsidP="00E4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B4" w:rsidRPr="00E416B4" w:rsidRDefault="00E416B4" w:rsidP="00E4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ОБЛАСТЬ</w:t>
      </w:r>
    </w:p>
    <w:p w:rsidR="00E416B4" w:rsidRPr="00E416B4" w:rsidRDefault="00E416B4" w:rsidP="00E4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МОНАСТЫРЩИНСКИЙ РАЙОННЫЙ СОВЕТ ДЕПУТАТОВ </w:t>
      </w:r>
    </w:p>
    <w:p w:rsidR="00E416B4" w:rsidRPr="00E416B4" w:rsidRDefault="00E416B4" w:rsidP="00E416B4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6B4" w:rsidRDefault="00E416B4" w:rsidP="00E416B4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</w:t>
      </w:r>
      <w:r w:rsidR="0001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 w:rsidRPr="00E4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</w:t>
      </w:r>
    </w:p>
    <w:p w:rsidR="00013BA0" w:rsidRPr="00E416B4" w:rsidRDefault="00013BA0" w:rsidP="00E416B4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6B4" w:rsidRPr="00E416B4" w:rsidRDefault="006B4767" w:rsidP="00E41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416B4" w:rsidRPr="00E4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E416B4" w:rsidRPr="00E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971" w:rsidRPr="0090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марта 2020 года</w:t>
      </w:r>
      <w:r w:rsidR="00E416B4" w:rsidRPr="0090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90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416B4" w:rsidRPr="0090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416B4" w:rsidRPr="00E4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0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</w:p>
    <w:p w:rsidR="00E416B4" w:rsidRPr="00E416B4" w:rsidRDefault="00E416B4" w:rsidP="00E41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767" w:rsidRPr="006B4767" w:rsidRDefault="006B4767" w:rsidP="006B4767">
      <w:pPr>
        <w:shd w:val="clear" w:color="auto" w:fill="FFFFFF"/>
        <w:spacing w:after="0" w:line="240" w:lineRule="atLeast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B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Положение о порядке управления и распоряжения муниципальной собственностью муниципального образования «Монастырщинский район» Смоленской области, утвержденное решением Монастырщинского районного Совета депутатов от 15.05.2007 № 55 (в редакции решений от 20.03.2008 № 23, от 30.03.2018 № 12)</w:t>
      </w:r>
    </w:p>
    <w:p w:rsidR="006B4767" w:rsidRPr="006B4767" w:rsidRDefault="006B4767" w:rsidP="006B4767">
      <w:pPr>
        <w:shd w:val="clear" w:color="auto" w:fill="FFFFFF"/>
        <w:spacing w:after="0" w:line="240" w:lineRule="atLeast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767" w:rsidRPr="006B4767" w:rsidRDefault="006B4767" w:rsidP="006B476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</w:t>
      </w:r>
      <w:r w:rsidRP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«д» пункта 2 перечня поручений Президента Российской Федерации Пр-2397, утвержденного по итогам заседания Совета при Президенте по развитию физической культуры и спорта, прошедшего 10.10.2019, </w:t>
      </w:r>
      <w:r w:rsidRPr="006B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образования «Монастырщинский район» Смоленской области, Монастырщинский районный Совет депутатов</w:t>
      </w:r>
      <w:proofErr w:type="gramEnd"/>
    </w:p>
    <w:p w:rsidR="006B4767" w:rsidRPr="006B4767" w:rsidRDefault="006B4767" w:rsidP="006B476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767" w:rsidRPr="006B4767" w:rsidRDefault="006B4767" w:rsidP="006B4767">
      <w:pPr>
        <w:shd w:val="clear" w:color="auto" w:fill="FFFFFF"/>
        <w:spacing w:after="0" w:line="240" w:lineRule="atLeast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 Л:</w:t>
      </w:r>
    </w:p>
    <w:p w:rsidR="006B4767" w:rsidRPr="006B4767" w:rsidRDefault="006B4767" w:rsidP="006B4767">
      <w:pPr>
        <w:shd w:val="clear" w:color="auto" w:fill="FFFFFF"/>
        <w:spacing w:after="0" w:line="240" w:lineRule="atLeast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767" w:rsidRPr="006B4767" w:rsidRDefault="006B4767" w:rsidP="006B4767">
      <w:pPr>
        <w:numPr>
          <w:ilvl w:val="0"/>
          <w:numId w:val="1"/>
        </w:numPr>
        <w:shd w:val="clear" w:color="auto" w:fill="FFFFFF"/>
        <w:spacing w:after="0" w:line="240" w:lineRule="atLeast"/>
        <w:ind w:left="142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в Положение о порядке управления и распоряжения муниципальной собственностью муниципального образования «Монастырщинский район» Смоленской области, утвержденное решением Монастырщинского районного Совета депутатов от 15.05.2007 № 55 (в редакции решений от 20.03.2008 № 23, от 30.03.2018 № 12):</w:t>
      </w:r>
    </w:p>
    <w:p w:rsidR="006B4767" w:rsidRPr="006B4767" w:rsidRDefault="00317A7A" w:rsidP="006B4767">
      <w:pPr>
        <w:numPr>
          <w:ilvl w:val="1"/>
          <w:numId w:val="1"/>
        </w:numPr>
        <w:shd w:val="clear" w:color="auto" w:fill="FFFFFF"/>
        <w:spacing w:after="0" w:line="240" w:lineRule="atLeast"/>
        <w:ind w:left="142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6B4767" w:rsidRPr="006B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 изложить в новой редакции:</w:t>
      </w:r>
    </w:p>
    <w:p w:rsidR="006B4767" w:rsidRPr="006B4767" w:rsidRDefault="006B4767" w:rsidP="006B4767">
      <w:pPr>
        <w:shd w:val="clear" w:color="auto" w:fill="FFFFFF"/>
        <w:spacing w:after="0" w:line="240" w:lineRule="atLeast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«Объекты муниципальной собственности муниципального района могут предоставляться в безвозмездное пользование государственным и муниципальным учреждениям (в том числе осуществляющим деятельность в области физической культуры и спорта в качестве основного вида деятельности), общественным организациям, органам государственной власти и органам местного самоуправления, религиозным организациям, зарегистрированным на территории </w:t>
      </w:r>
      <w:r w:rsidRPr="006B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Смоленской области, некоммерческим организациям, для осуществления их деятельности»</w:t>
      </w:r>
      <w:r w:rsidR="0031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B4767" w:rsidRPr="006B4767" w:rsidRDefault="00317A7A" w:rsidP="006B4767">
      <w:pPr>
        <w:numPr>
          <w:ilvl w:val="1"/>
          <w:numId w:val="1"/>
        </w:numPr>
        <w:shd w:val="clear" w:color="auto" w:fill="FFFFFF"/>
        <w:spacing w:after="0" w:line="240" w:lineRule="atLeast"/>
        <w:ind w:left="142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B4767" w:rsidRPr="006B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 </w:t>
      </w:r>
      <w:r w:rsidR="0090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B4767" w:rsidRPr="006B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унктом</w:t>
      </w:r>
      <w:r w:rsidR="006B4767" w:rsidRPr="006B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 следующего содержания:</w:t>
      </w:r>
    </w:p>
    <w:p w:rsidR="006B4767" w:rsidRPr="006B4767" w:rsidRDefault="006B4767" w:rsidP="006B4767">
      <w:pPr>
        <w:shd w:val="clear" w:color="auto" w:fill="FFFFFF"/>
        <w:spacing w:after="0" w:line="240" w:lineRule="atLeast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в безвозмездное пользование земельных участков, находящихся в муниципальной собственности муниципального образования «Монастырщинский район» Смоленской области, осуществляется в порядке, установленн</w:t>
      </w:r>
      <w:r w:rsidR="00A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bookmarkStart w:id="0" w:name="_GoBack"/>
      <w:bookmarkEnd w:id="0"/>
      <w:r w:rsidRPr="006B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федеральным законодательством».</w:t>
      </w:r>
    </w:p>
    <w:p w:rsidR="006B4767" w:rsidRPr="006B4767" w:rsidRDefault="006B4767" w:rsidP="006B4767">
      <w:pPr>
        <w:shd w:val="clear" w:color="auto" w:fill="FFFFFF"/>
        <w:spacing w:after="0" w:line="240" w:lineRule="atLeast"/>
        <w:ind w:left="142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B4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6B4767" w:rsidRPr="006B4767" w:rsidRDefault="006B4767" w:rsidP="006B476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767" w:rsidRPr="006B4767" w:rsidRDefault="006B4767" w:rsidP="006B476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767" w:rsidRPr="006B4767" w:rsidRDefault="006B4767" w:rsidP="006B476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</w:t>
      </w:r>
    </w:p>
    <w:p w:rsidR="006B4767" w:rsidRPr="006B4767" w:rsidRDefault="006B4767" w:rsidP="006B476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«Монастырщинский район»</w:t>
      </w:r>
      <w:r w:rsidRP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Монастырщинского районного</w:t>
      </w:r>
    </w:p>
    <w:p w:rsidR="006B4767" w:rsidRPr="006B4767" w:rsidRDefault="006B4767" w:rsidP="006B476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Совета депутатов</w:t>
      </w:r>
    </w:p>
    <w:p w:rsidR="006B4767" w:rsidRPr="006B4767" w:rsidRDefault="006B4767" w:rsidP="006B476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В.Б. Титов</w:t>
      </w:r>
      <w:r w:rsidRPr="006B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П.А. Счастливый</w:t>
      </w:r>
    </w:p>
    <w:p w:rsidR="006B4767" w:rsidRDefault="006B4767" w:rsidP="00E416B4">
      <w:pPr>
        <w:shd w:val="clear" w:color="auto" w:fill="FFFFFF"/>
        <w:spacing w:after="0" w:line="240" w:lineRule="atLeast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767" w:rsidRDefault="006B4767" w:rsidP="00E416B4">
      <w:pPr>
        <w:shd w:val="clear" w:color="auto" w:fill="FFFFFF"/>
        <w:spacing w:after="0" w:line="240" w:lineRule="atLeast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4767" w:rsidSect="00E44A8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60" w:rsidRDefault="00055160" w:rsidP="00B47D5A">
      <w:pPr>
        <w:spacing w:after="0" w:line="240" w:lineRule="auto"/>
      </w:pPr>
      <w:r>
        <w:separator/>
      </w:r>
    </w:p>
  </w:endnote>
  <w:endnote w:type="continuationSeparator" w:id="0">
    <w:p w:rsidR="00055160" w:rsidRDefault="00055160" w:rsidP="00B4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60" w:rsidRDefault="00055160" w:rsidP="00B47D5A">
      <w:pPr>
        <w:spacing w:after="0" w:line="240" w:lineRule="auto"/>
      </w:pPr>
      <w:r>
        <w:separator/>
      </w:r>
    </w:p>
  </w:footnote>
  <w:footnote w:type="continuationSeparator" w:id="0">
    <w:p w:rsidR="00055160" w:rsidRDefault="00055160" w:rsidP="00B4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112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4A88" w:rsidRPr="00E44A88" w:rsidRDefault="00E44A88">
        <w:pPr>
          <w:pStyle w:val="a5"/>
          <w:jc w:val="center"/>
          <w:rPr>
            <w:rFonts w:ascii="Times New Roman" w:hAnsi="Times New Roman" w:cs="Times New Roman"/>
          </w:rPr>
        </w:pPr>
        <w:r w:rsidRPr="00E44A88">
          <w:rPr>
            <w:rFonts w:ascii="Times New Roman" w:hAnsi="Times New Roman" w:cs="Times New Roman"/>
          </w:rPr>
          <w:fldChar w:fldCharType="begin"/>
        </w:r>
        <w:r w:rsidRPr="00E44A88">
          <w:rPr>
            <w:rFonts w:ascii="Times New Roman" w:hAnsi="Times New Roman" w:cs="Times New Roman"/>
          </w:rPr>
          <w:instrText>PAGE   \* MERGEFORMAT</w:instrText>
        </w:r>
        <w:r w:rsidRPr="00E44A88">
          <w:rPr>
            <w:rFonts w:ascii="Times New Roman" w:hAnsi="Times New Roman" w:cs="Times New Roman"/>
          </w:rPr>
          <w:fldChar w:fldCharType="separate"/>
        </w:r>
        <w:r w:rsidR="00AA6E07">
          <w:rPr>
            <w:rFonts w:ascii="Times New Roman" w:hAnsi="Times New Roman" w:cs="Times New Roman"/>
            <w:noProof/>
          </w:rPr>
          <w:t>2</w:t>
        </w:r>
        <w:r w:rsidRPr="00E44A8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5332"/>
    <w:multiLevelType w:val="multilevel"/>
    <w:tmpl w:val="14DC8CCC"/>
    <w:lvl w:ilvl="0">
      <w:start w:val="1"/>
      <w:numFmt w:val="decimal"/>
      <w:lvlText w:val="%1."/>
      <w:lvlJc w:val="left"/>
      <w:pPr>
        <w:ind w:left="1095" w:hanging="39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11"/>
    <w:rsid w:val="00013BA0"/>
    <w:rsid w:val="0003390C"/>
    <w:rsid w:val="00055160"/>
    <w:rsid w:val="00077911"/>
    <w:rsid w:val="00100687"/>
    <w:rsid w:val="0011480C"/>
    <w:rsid w:val="00124CB9"/>
    <w:rsid w:val="001329EE"/>
    <w:rsid w:val="001820ED"/>
    <w:rsid w:val="00190963"/>
    <w:rsid w:val="001F4FEC"/>
    <w:rsid w:val="00237C74"/>
    <w:rsid w:val="00254E12"/>
    <w:rsid w:val="002A0962"/>
    <w:rsid w:val="002D33E6"/>
    <w:rsid w:val="002E1978"/>
    <w:rsid w:val="00317A7A"/>
    <w:rsid w:val="00351A85"/>
    <w:rsid w:val="0039654A"/>
    <w:rsid w:val="003B4439"/>
    <w:rsid w:val="003D1864"/>
    <w:rsid w:val="003E6FBA"/>
    <w:rsid w:val="003F0D77"/>
    <w:rsid w:val="003F6EEB"/>
    <w:rsid w:val="00437F2E"/>
    <w:rsid w:val="00444131"/>
    <w:rsid w:val="004B73E1"/>
    <w:rsid w:val="00501220"/>
    <w:rsid w:val="00541586"/>
    <w:rsid w:val="006B4767"/>
    <w:rsid w:val="007139A6"/>
    <w:rsid w:val="00733FFB"/>
    <w:rsid w:val="007578BD"/>
    <w:rsid w:val="00784F11"/>
    <w:rsid w:val="007C2DCC"/>
    <w:rsid w:val="007E2457"/>
    <w:rsid w:val="0080305C"/>
    <w:rsid w:val="008135AE"/>
    <w:rsid w:val="008461B2"/>
    <w:rsid w:val="008B766D"/>
    <w:rsid w:val="00905971"/>
    <w:rsid w:val="0091054A"/>
    <w:rsid w:val="00946C00"/>
    <w:rsid w:val="009E2318"/>
    <w:rsid w:val="00A9564A"/>
    <w:rsid w:val="00AA6E07"/>
    <w:rsid w:val="00AB1CC6"/>
    <w:rsid w:val="00AB4871"/>
    <w:rsid w:val="00AC6421"/>
    <w:rsid w:val="00AE3445"/>
    <w:rsid w:val="00B0564F"/>
    <w:rsid w:val="00B47D5A"/>
    <w:rsid w:val="00B571BD"/>
    <w:rsid w:val="00BA5849"/>
    <w:rsid w:val="00BD7DA7"/>
    <w:rsid w:val="00BF1F17"/>
    <w:rsid w:val="00C23866"/>
    <w:rsid w:val="00C63186"/>
    <w:rsid w:val="00C8490C"/>
    <w:rsid w:val="00CA287B"/>
    <w:rsid w:val="00CA4FD1"/>
    <w:rsid w:val="00D44F5C"/>
    <w:rsid w:val="00DB66B8"/>
    <w:rsid w:val="00DE4C5D"/>
    <w:rsid w:val="00DE7C8F"/>
    <w:rsid w:val="00E416B4"/>
    <w:rsid w:val="00E44A88"/>
    <w:rsid w:val="00E6028C"/>
    <w:rsid w:val="00E64FC6"/>
    <w:rsid w:val="00E7745B"/>
    <w:rsid w:val="00EC0FC3"/>
    <w:rsid w:val="00EC1258"/>
    <w:rsid w:val="00F07EF6"/>
    <w:rsid w:val="00F1470A"/>
    <w:rsid w:val="00F70661"/>
    <w:rsid w:val="00FE5641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D5A"/>
  </w:style>
  <w:style w:type="paragraph" w:styleId="a7">
    <w:name w:val="footer"/>
    <w:basedOn w:val="a"/>
    <w:link w:val="a8"/>
    <w:uiPriority w:val="99"/>
    <w:unhideWhenUsed/>
    <w:rsid w:val="00B4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D5A"/>
  </w:style>
  <w:style w:type="paragraph" w:customStyle="1" w:styleId="a9">
    <w:name w:val="Знак"/>
    <w:basedOn w:val="a"/>
    <w:rsid w:val="00237C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3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D5A"/>
  </w:style>
  <w:style w:type="paragraph" w:styleId="a7">
    <w:name w:val="footer"/>
    <w:basedOn w:val="a"/>
    <w:link w:val="a8"/>
    <w:uiPriority w:val="99"/>
    <w:unhideWhenUsed/>
    <w:rsid w:val="00B4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D5A"/>
  </w:style>
  <w:style w:type="paragraph" w:customStyle="1" w:styleId="a9">
    <w:name w:val="Знак"/>
    <w:basedOn w:val="a"/>
    <w:rsid w:val="00237C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3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120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6C25-1E12-487D-AC51-B1D86CEA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</dc:creator>
  <cp:lastModifiedBy>Алла</cp:lastModifiedBy>
  <cp:revision>8</cp:revision>
  <cp:lastPrinted>2020-03-16T10:30:00Z</cp:lastPrinted>
  <dcterms:created xsi:type="dcterms:W3CDTF">2020-02-21T08:22:00Z</dcterms:created>
  <dcterms:modified xsi:type="dcterms:W3CDTF">2020-03-17T05:34:00Z</dcterms:modified>
</cp:coreProperties>
</file>