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924874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82872">
        <w:rPr>
          <w:b/>
          <w:szCs w:val="28"/>
        </w:rPr>
        <w:t xml:space="preserve">  о</w:t>
      </w:r>
      <w:r w:rsidR="0017797E">
        <w:rPr>
          <w:b/>
          <w:szCs w:val="28"/>
        </w:rPr>
        <w:t>т</w:t>
      </w:r>
      <w:r w:rsidR="00F82872">
        <w:rPr>
          <w:b/>
          <w:szCs w:val="28"/>
        </w:rPr>
        <w:t xml:space="preserve"> 25 декабря 2017 года </w:t>
      </w:r>
      <w:r w:rsidR="003019A0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</w:t>
      </w:r>
      <w:r w:rsidR="003019A0">
        <w:rPr>
          <w:b/>
          <w:szCs w:val="28"/>
        </w:rPr>
        <w:t xml:space="preserve">№ </w:t>
      </w:r>
      <w:r w:rsidR="00F82872">
        <w:rPr>
          <w:b/>
          <w:szCs w:val="28"/>
        </w:rPr>
        <w:t xml:space="preserve"> 107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0A503A" w:rsidRDefault="00924874" w:rsidP="0032167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E7B84">
        <w:rPr>
          <w:rFonts w:ascii="Times New Roman CYR" w:hAnsi="Times New Roman CYR" w:cs="Times New Roman CYR"/>
          <w:sz w:val="28"/>
          <w:szCs w:val="28"/>
        </w:rPr>
        <w:t>О</w:t>
      </w:r>
      <w:r w:rsidR="00E059B6">
        <w:rPr>
          <w:rFonts w:ascii="Times New Roman CYR" w:hAnsi="Times New Roman CYR" w:cs="Times New Roman CYR"/>
          <w:sz w:val="28"/>
          <w:szCs w:val="28"/>
        </w:rPr>
        <w:t xml:space="preserve"> работе муниципального</w:t>
      </w:r>
    </w:p>
    <w:p w:rsidR="000A503A" w:rsidRDefault="00636511" w:rsidP="0032167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E059B6">
        <w:rPr>
          <w:rFonts w:ascii="Times New Roman CYR" w:hAnsi="Times New Roman CYR" w:cs="Times New Roman CYR"/>
          <w:sz w:val="28"/>
          <w:szCs w:val="28"/>
        </w:rPr>
        <w:t>юджетного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59B6">
        <w:rPr>
          <w:rFonts w:ascii="Times New Roman CYR" w:hAnsi="Times New Roman CYR" w:cs="Times New Roman CYR"/>
          <w:sz w:val="28"/>
          <w:szCs w:val="28"/>
        </w:rPr>
        <w:t>учреждения</w:t>
      </w:r>
    </w:p>
    <w:p w:rsidR="000A503A" w:rsidRDefault="000A503A" w:rsidP="00E059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E059B6">
        <w:rPr>
          <w:rFonts w:ascii="Times New Roman CYR" w:hAnsi="Times New Roman CYR" w:cs="Times New Roman CYR"/>
          <w:sz w:val="28"/>
          <w:szCs w:val="28"/>
        </w:rPr>
        <w:t>ополнительного</w:t>
      </w:r>
      <w:r w:rsidR="0063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59B6"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0A503A" w:rsidRDefault="00E059B6" w:rsidP="00E059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детско-юношеская</w:t>
      </w:r>
      <w:r w:rsidR="006365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спортивная</w:t>
      </w:r>
    </w:p>
    <w:p w:rsidR="00734054" w:rsidRPr="00E059B6" w:rsidRDefault="00E059B6" w:rsidP="00E059B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за 2017 го</w:t>
      </w:r>
      <w:r>
        <w:rPr>
          <w:sz w:val="28"/>
          <w:szCs w:val="28"/>
        </w:rPr>
        <w:t xml:space="preserve">д 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Ефременковой Елены Львовны </w:t>
      </w:r>
      <w:r w:rsidR="00E059B6">
        <w:rPr>
          <w:rFonts w:ascii="Times New Roman CYR" w:hAnsi="Times New Roman CYR" w:cs="Times New Roman CYR"/>
          <w:sz w:val="28"/>
          <w:szCs w:val="28"/>
        </w:rPr>
        <w:t>о работе муниципального бюджетного учреждения дополнительного образования детско-юношеская спортивная школа за 2017 го</w:t>
      </w:r>
      <w:r w:rsidR="00E059B6">
        <w:rPr>
          <w:sz w:val="28"/>
          <w:szCs w:val="28"/>
        </w:rPr>
        <w:t>д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924874" w:rsidRDefault="00924874" w:rsidP="0032167B">
      <w:pPr>
        <w:jc w:val="both"/>
        <w:rPr>
          <w:sz w:val="32"/>
          <w:szCs w:val="32"/>
        </w:rPr>
      </w:pPr>
    </w:p>
    <w:p w:rsidR="00924874" w:rsidRDefault="00924874" w:rsidP="0032167B">
      <w:pPr>
        <w:jc w:val="both"/>
        <w:rPr>
          <w:sz w:val="32"/>
          <w:szCs w:val="32"/>
        </w:rPr>
      </w:pPr>
    </w:p>
    <w:p w:rsidR="0032167B" w:rsidRDefault="0032167B" w:rsidP="00924874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36511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>ласти Ефременковой Е.Л.</w:t>
      </w:r>
      <w:r w:rsidR="00807268">
        <w:rPr>
          <w:sz w:val="28"/>
        </w:rPr>
        <w:t xml:space="preserve"> </w:t>
      </w:r>
      <w:r w:rsidR="00DD473E">
        <w:rPr>
          <w:rFonts w:ascii="Times New Roman CYR" w:hAnsi="Times New Roman CYR" w:cs="Times New Roman CYR"/>
          <w:sz w:val="28"/>
          <w:szCs w:val="28"/>
        </w:rPr>
        <w:t>о работе муниципального бюджетного учреждения дополнительного образования детско-юношеская спортивная школа за 2017 го</w:t>
      </w:r>
      <w:r w:rsidR="00DD473E">
        <w:rPr>
          <w:sz w:val="28"/>
          <w:szCs w:val="28"/>
        </w:rPr>
        <w:t xml:space="preserve">д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924874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67B"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32167B">
      <w:pPr>
        <w:ind w:left="75"/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DD473E" w:rsidRDefault="00636511" w:rsidP="00DD473E">
      <w:pPr>
        <w:tabs>
          <w:tab w:val="left" w:pos="5640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32167B">
        <w:rPr>
          <w:sz w:val="28"/>
        </w:rPr>
        <w:t>муниципального</w:t>
      </w:r>
      <w:r w:rsidR="00924874">
        <w:rPr>
          <w:sz w:val="28"/>
        </w:rPr>
        <w:t xml:space="preserve"> образования         </w:t>
      </w:r>
      <w:r w:rsidR="00807268">
        <w:rPr>
          <w:sz w:val="28"/>
        </w:rPr>
        <w:t xml:space="preserve">    </w:t>
      </w:r>
      <w:r w:rsidR="00DD473E">
        <w:rPr>
          <w:sz w:val="28"/>
        </w:rPr>
        <w:t xml:space="preserve">Председатель </w:t>
      </w:r>
    </w:p>
    <w:p w:rsidR="00924874" w:rsidRDefault="00DD473E" w:rsidP="00924874">
      <w:pPr>
        <w:tabs>
          <w:tab w:val="left" w:pos="5670"/>
          <w:tab w:val="left" w:pos="5812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</w:t>
      </w:r>
      <w:r w:rsidR="00636511">
        <w:rPr>
          <w:sz w:val="28"/>
          <w:szCs w:val="28"/>
        </w:rPr>
        <w:t xml:space="preserve"> </w:t>
      </w:r>
      <w:r w:rsidR="00924874">
        <w:rPr>
          <w:sz w:val="28"/>
          <w:szCs w:val="28"/>
        </w:rPr>
        <w:t xml:space="preserve">район»                     </w:t>
      </w:r>
      <w:r w:rsidR="00807268">
        <w:rPr>
          <w:sz w:val="28"/>
          <w:szCs w:val="28"/>
        </w:rPr>
        <w:t xml:space="preserve">    </w:t>
      </w:r>
      <w:r w:rsidR="00924874">
        <w:rPr>
          <w:sz w:val="28"/>
          <w:szCs w:val="28"/>
        </w:rPr>
        <w:t xml:space="preserve"> Монастырщинского районного</w:t>
      </w:r>
    </w:p>
    <w:p w:rsidR="0032167B" w:rsidRDefault="00924874" w:rsidP="00924874">
      <w:pPr>
        <w:tabs>
          <w:tab w:val="left" w:pos="5670"/>
          <w:tab w:val="left" w:pos="5812"/>
          <w:tab w:val="left" w:pos="6096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807268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</w:t>
      </w:r>
      <w:r w:rsidR="00DD473E">
        <w:rPr>
          <w:sz w:val="28"/>
          <w:szCs w:val="28"/>
        </w:rPr>
        <w:t>Совета депутатов</w:t>
      </w:r>
    </w:p>
    <w:p w:rsidR="001C41B4" w:rsidRPr="00DD473E" w:rsidRDefault="00636511" w:rsidP="00DD4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248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В.Б. Титов         </w:t>
      </w:r>
      <w:r w:rsidR="00301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807268">
        <w:rPr>
          <w:b/>
          <w:sz w:val="28"/>
          <w:szCs w:val="28"/>
        </w:rPr>
        <w:t xml:space="preserve">               </w:t>
      </w:r>
      <w:r w:rsidR="003019A0">
        <w:rPr>
          <w:b/>
          <w:sz w:val="28"/>
          <w:szCs w:val="28"/>
        </w:rPr>
        <w:t>П.А. Счастливый</w:t>
      </w:r>
    </w:p>
    <w:p w:rsidR="00924874" w:rsidRDefault="00924874" w:rsidP="0050753E">
      <w:pPr>
        <w:jc w:val="right"/>
        <w:rPr>
          <w:sz w:val="22"/>
          <w:szCs w:val="22"/>
        </w:rPr>
      </w:pPr>
    </w:p>
    <w:p w:rsidR="00924874" w:rsidRDefault="00924874" w:rsidP="0050753E">
      <w:pPr>
        <w:jc w:val="right"/>
        <w:rPr>
          <w:sz w:val="22"/>
          <w:szCs w:val="22"/>
        </w:rPr>
      </w:pPr>
    </w:p>
    <w:p w:rsidR="00F82872" w:rsidRDefault="00F82872" w:rsidP="0050753E">
      <w:pPr>
        <w:jc w:val="right"/>
        <w:rPr>
          <w:sz w:val="22"/>
          <w:szCs w:val="22"/>
        </w:rPr>
      </w:pPr>
    </w:p>
    <w:p w:rsidR="00F82872" w:rsidRDefault="00F82872" w:rsidP="0050753E">
      <w:pPr>
        <w:jc w:val="right"/>
        <w:rPr>
          <w:sz w:val="22"/>
          <w:szCs w:val="22"/>
        </w:rPr>
      </w:pPr>
    </w:p>
    <w:p w:rsidR="0050753E" w:rsidRPr="00636511" w:rsidRDefault="0050753E" w:rsidP="0050753E">
      <w:pPr>
        <w:jc w:val="right"/>
        <w:rPr>
          <w:sz w:val="22"/>
          <w:szCs w:val="22"/>
        </w:rPr>
      </w:pPr>
      <w:r w:rsidRPr="00636511">
        <w:rPr>
          <w:sz w:val="22"/>
          <w:szCs w:val="22"/>
        </w:rPr>
        <w:lastRenderedPageBreak/>
        <w:t>Приложение</w:t>
      </w:r>
    </w:p>
    <w:p w:rsidR="0050753E" w:rsidRPr="00636511" w:rsidRDefault="0050753E" w:rsidP="0050753E">
      <w:pPr>
        <w:jc w:val="right"/>
        <w:rPr>
          <w:sz w:val="22"/>
          <w:szCs w:val="22"/>
        </w:rPr>
      </w:pPr>
      <w:r w:rsidRPr="00636511">
        <w:rPr>
          <w:sz w:val="22"/>
          <w:szCs w:val="22"/>
        </w:rPr>
        <w:t>к решению Монастырщинского</w:t>
      </w:r>
    </w:p>
    <w:p w:rsidR="0050753E" w:rsidRPr="00636511" w:rsidRDefault="0050753E" w:rsidP="0050753E">
      <w:pPr>
        <w:jc w:val="right"/>
        <w:rPr>
          <w:sz w:val="22"/>
          <w:szCs w:val="22"/>
        </w:rPr>
      </w:pPr>
      <w:r w:rsidRPr="00636511">
        <w:rPr>
          <w:sz w:val="22"/>
          <w:szCs w:val="22"/>
        </w:rPr>
        <w:t>районного Совета депутатов</w:t>
      </w:r>
    </w:p>
    <w:p w:rsidR="00525D84" w:rsidRDefault="00636511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</w:t>
      </w:r>
      <w:r w:rsidR="00F82872">
        <w:rPr>
          <w:sz w:val="22"/>
          <w:szCs w:val="22"/>
        </w:rPr>
        <w:t xml:space="preserve"> 25.12.2017</w:t>
      </w:r>
      <w:r w:rsidR="0050753E" w:rsidRPr="00636511">
        <w:rPr>
          <w:sz w:val="22"/>
          <w:szCs w:val="22"/>
        </w:rPr>
        <w:t xml:space="preserve"> года </w:t>
      </w:r>
      <w:r>
        <w:rPr>
          <w:sz w:val="22"/>
          <w:szCs w:val="22"/>
        </w:rPr>
        <w:t>№</w:t>
      </w:r>
      <w:r w:rsidR="00F82872">
        <w:rPr>
          <w:sz w:val="22"/>
          <w:szCs w:val="22"/>
        </w:rPr>
        <w:t xml:space="preserve"> 107</w:t>
      </w:r>
    </w:p>
    <w:p w:rsidR="00F82872" w:rsidRDefault="00F82872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DD473E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Информация</w:t>
      </w:r>
    </w:p>
    <w:p w:rsidR="0032167B" w:rsidRDefault="00DD473E" w:rsidP="0032167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</w:t>
      </w:r>
      <w:r w:rsidRPr="00DD473E">
        <w:rPr>
          <w:rFonts w:ascii="Times New Roman CYR" w:hAnsi="Times New Roman CYR" w:cs="Times New Roman CYR"/>
          <w:b/>
          <w:sz w:val="28"/>
          <w:szCs w:val="28"/>
        </w:rPr>
        <w:t>работе муниципального бюджетного учреждения дополнительного образования детско-юношеская спортивная школа за 2017 го</w:t>
      </w:r>
      <w:r w:rsidRPr="00DD473E">
        <w:rPr>
          <w:b/>
          <w:sz w:val="28"/>
          <w:szCs w:val="28"/>
        </w:rPr>
        <w:t>д</w:t>
      </w:r>
    </w:p>
    <w:p w:rsidR="00DD473E" w:rsidRPr="00301278" w:rsidRDefault="00DD473E" w:rsidP="00DD47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D473E" w:rsidRPr="00E249EC" w:rsidRDefault="004A51AA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  <w:r w:rsidR="00DD473E" w:rsidRPr="00E249EC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</w:t>
      </w:r>
      <w:r w:rsidR="00DD473E" w:rsidRPr="00E249EC">
        <w:rPr>
          <w:sz w:val="28"/>
          <w:szCs w:val="28"/>
        </w:rPr>
        <w:t>етско-юношеская спортивная школа</w:t>
      </w:r>
      <w:r>
        <w:rPr>
          <w:sz w:val="28"/>
          <w:szCs w:val="28"/>
        </w:rPr>
        <w:t xml:space="preserve"> (далее – ДЮСШ)</w:t>
      </w:r>
      <w:r w:rsidR="00DD473E" w:rsidRPr="00E249EC">
        <w:rPr>
          <w:sz w:val="28"/>
          <w:szCs w:val="28"/>
        </w:rPr>
        <w:t xml:space="preserve"> создана в целях предоставления детям дополнительного образования физкультурно-спортивной на</w:t>
      </w:r>
      <w:r>
        <w:rPr>
          <w:sz w:val="28"/>
          <w:szCs w:val="28"/>
        </w:rPr>
        <w:t>правленности.</w:t>
      </w:r>
    </w:p>
    <w:p w:rsidR="00DD473E" w:rsidRPr="00E249EC" w:rsidRDefault="00DD473E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9EC">
        <w:rPr>
          <w:sz w:val="28"/>
          <w:szCs w:val="28"/>
        </w:rPr>
        <w:t>Учредителем школы является Администрация муниципального образования «Монастырщинский район» Смоленской области. ДЮСШ находится в ведомственном подчинении отдела образования Администрации муниципального образования «Монастырщинский район» Смоленской области. Учреждение функционирует с 01.09.1993</w:t>
      </w:r>
      <w:r w:rsidR="00636511">
        <w:rPr>
          <w:sz w:val="28"/>
          <w:szCs w:val="28"/>
        </w:rPr>
        <w:t> </w:t>
      </w:r>
      <w:r w:rsidRPr="00E249EC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636511">
        <w:rPr>
          <w:sz w:val="28"/>
          <w:szCs w:val="28"/>
        </w:rPr>
        <w:t xml:space="preserve"> </w:t>
      </w:r>
      <w:r w:rsidR="004A51AA" w:rsidRPr="00E249EC">
        <w:rPr>
          <w:sz w:val="28"/>
          <w:szCs w:val="28"/>
        </w:rPr>
        <w:t>Юридический адрес</w:t>
      </w:r>
      <w:r w:rsidR="004A51AA">
        <w:rPr>
          <w:sz w:val="28"/>
          <w:szCs w:val="28"/>
        </w:rPr>
        <w:t xml:space="preserve"> ДЮСШ</w:t>
      </w:r>
      <w:r w:rsidR="004A51AA" w:rsidRPr="00E249EC">
        <w:rPr>
          <w:sz w:val="28"/>
          <w:szCs w:val="28"/>
        </w:rPr>
        <w:t>: 216130</w:t>
      </w:r>
      <w:r w:rsidR="004A51AA">
        <w:rPr>
          <w:sz w:val="28"/>
          <w:szCs w:val="28"/>
        </w:rPr>
        <w:t xml:space="preserve">, </w:t>
      </w:r>
      <w:r w:rsidR="004A51AA" w:rsidRPr="00E249EC">
        <w:rPr>
          <w:sz w:val="28"/>
          <w:szCs w:val="28"/>
        </w:rPr>
        <w:t>Российская Фед</w:t>
      </w:r>
      <w:r w:rsidR="004A51AA">
        <w:rPr>
          <w:sz w:val="28"/>
          <w:szCs w:val="28"/>
        </w:rPr>
        <w:t xml:space="preserve">ерация, Смоленская область, </w:t>
      </w:r>
      <w:r w:rsidR="004A51AA" w:rsidRPr="00E249EC">
        <w:rPr>
          <w:sz w:val="28"/>
          <w:szCs w:val="28"/>
        </w:rPr>
        <w:t>Монастырщинский район,</w:t>
      </w:r>
      <w:r w:rsidR="00636511">
        <w:rPr>
          <w:sz w:val="28"/>
          <w:szCs w:val="28"/>
        </w:rPr>
        <w:t xml:space="preserve"> </w:t>
      </w:r>
      <w:r w:rsidR="004A51AA" w:rsidRPr="00E249EC">
        <w:rPr>
          <w:sz w:val="28"/>
          <w:szCs w:val="28"/>
        </w:rPr>
        <w:t>п.</w:t>
      </w:r>
      <w:r w:rsidR="00636511">
        <w:rPr>
          <w:sz w:val="28"/>
          <w:szCs w:val="28"/>
        </w:rPr>
        <w:t> </w:t>
      </w:r>
      <w:r w:rsidR="004A51AA" w:rsidRPr="00E249EC">
        <w:rPr>
          <w:sz w:val="28"/>
          <w:szCs w:val="28"/>
        </w:rPr>
        <w:t>Монастырщина,</w:t>
      </w:r>
      <w:r w:rsidR="00636511">
        <w:rPr>
          <w:sz w:val="28"/>
          <w:szCs w:val="28"/>
        </w:rPr>
        <w:t xml:space="preserve"> </w:t>
      </w:r>
      <w:r w:rsidR="004A51AA" w:rsidRPr="00E249EC">
        <w:rPr>
          <w:sz w:val="28"/>
          <w:szCs w:val="28"/>
        </w:rPr>
        <w:t>ул.</w:t>
      </w:r>
      <w:r w:rsidR="00636511">
        <w:rPr>
          <w:sz w:val="28"/>
          <w:szCs w:val="28"/>
        </w:rPr>
        <w:t> </w:t>
      </w:r>
      <w:r w:rsidR="004A51AA" w:rsidRPr="00E249EC">
        <w:rPr>
          <w:sz w:val="28"/>
          <w:szCs w:val="28"/>
        </w:rPr>
        <w:t>Интернациональная,</w:t>
      </w:r>
      <w:r w:rsidR="00636511">
        <w:rPr>
          <w:sz w:val="28"/>
          <w:szCs w:val="28"/>
        </w:rPr>
        <w:t xml:space="preserve"> </w:t>
      </w:r>
      <w:r w:rsidR="004A51AA" w:rsidRPr="00E249EC">
        <w:rPr>
          <w:sz w:val="28"/>
          <w:szCs w:val="28"/>
        </w:rPr>
        <w:t>д.</w:t>
      </w:r>
      <w:r w:rsidR="00636511">
        <w:rPr>
          <w:sz w:val="28"/>
          <w:szCs w:val="28"/>
        </w:rPr>
        <w:t> </w:t>
      </w:r>
      <w:r w:rsidR="004A51AA" w:rsidRPr="00E249EC">
        <w:rPr>
          <w:sz w:val="28"/>
          <w:szCs w:val="28"/>
        </w:rPr>
        <w:t>9а</w:t>
      </w:r>
      <w:r w:rsidR="004A51AA">
        <w:rPr>
          <w:sz w:val="28"/>
          <w:szCs w:val="28"/>
        </w:rPr>
        <w:t>.</w:t>
      </w:r>
    </w:p>
    <w:p w:rsidR="0057351B" w:rsidRDefault="00DD473E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9EC">
        <w:rPr>
          <w:sz w:val="28"/>
          <w:szCs w:val="28"/>
        </w:rPr>
        <w:t>В настоящее время в ДЮСШ</w:t>
      </w:r>
      <w:r w:rsidR="00636511">
        <w:rPr>
          <w:sz w:val="28"/>
          <w:szCs w:val="28"/>
        </w:rPr>
        <w:t xml:space="preserve"> </w:t>
      </w:r>
      <w:r w:rsidR="008E7B84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отделения по мини-</w:t>
      </w:r>
      <w:r w:rsidRPr="00E249EC">
        <w:rPr>
          <w:sz w:val="28"/>
          <w:szCs w:val="28"/>
        </w:rPr>
        <w:t>футболу, баскетболу, спортивному туризму, лёгкой атлет</w:t>
      </w:r>
      <w:r>
        <w:rPr>
          <w:sz w:val="28"/>
          <w:szCs w:val="28"/>
        </w:rPr>
        <w:t>ике, атлетической гимнастике</w:t>
      </w:r>
      <w:r w:rsidRPr="00E249EC">
        <w:rPr>
          <w:sz w:val="28"/>
          <w:szCs w:val="28"/>
        </w:rPr>
        <w:t xml:space="preserve"> с об</w:t>
      </w:r>
      <w:r>
        <w:rPr>
          <w:sz w:val="28"/>
          <w:szCs w:val="28"/>
        </w:rPr>
        <w:t>щим количеством занимающихся 160</w:t>
      </w:r>
      <w:r w:rsidRPr="00E249EC">
        <w:rPr>
          <w:sz w:val="28"/>
          <w:szCs w:val="28"/>
        </w:rPr>
        <w:t xml:space="preserve"> человек. В </w:t>
      </w:r>
      <w:r w:rsidR="00C504B2">
        <w:rPr>
          <w:sz w:val="28"/>
          <w:szCs w:val="28"/>
        </w:rPr>
        <w:t xml:space="preserve">школе </w:t>
      </w:r>
      <w:r w:rsidR="008E7B84">
        <w:rPr>
          <w:sz w:val="28"/>
          <w:szCs w:val="28"/>
        </w:rPr>
        <w:t xml:space="preserve">открыто </w:t>
      </w:r>
      <w:r w:rsidR="00C504B2">
        <w:rPr>
          <w:sz w:val="28"/>
          <w:szCs w:val="28"/>
        </w:rPr>
        <w:t>9 учебных групп, из них:</w:t>
      </w:r>
      <w:r>
        <w:rPr>
          <w:sz w:val="28"/>
          <w:szCs w:val="28"/>
        </w:rPr>
        <w:t xml:space="preserve"> 5 групп спортивно-озд</w:t>
      </w:r>
      <w:r w:rsidR="003763CD">
        <w:rPr>
          <w:sz w:val="28"/>
          <w:szCs w:val="28"/>
        </w:rPr>
        <w:t xml:space="preserve">оровительной подготовки, </w:t>
      </w:r>
      <w:r>
        <w:rPr>
          <w:sz w:val="28"/>
          <w:szCs w:val="28"/>
        </w:rPr>
        <w:t>3</w:t>
      </w:r>
      <w:r w:rsidRPr="00E249E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249EC">
        <w:rPr>
          <w:sz w:val="28"/>
          <w:szCs w:val="28"/>
        </w:rPr>
        <w:t xml:space="preserve"> начальной подготовки и </w:t>
      </w:r>
      <w:r>
        <w:rPr>
          <w:sz w:val="28"/>
          <w:szCs w:val="28"/>
        </w:rPr>
        <w:t>1 учебно-тренировочная</w:t>
      </w:r>
      <w:r w:rsidRPr="00E249E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E249EC">
        <w:rPr>
          <w:sz w:val="28"/>
          <w:szCs w:val="28"/>
        </w:rPr>
        <w:t>.</w:t>
      </w:r>
    </w:p>
    <w:p w:rsidR="0057351B" w:rsidRPr="00E3032F" w:rsidRDefault="0057351B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ДЮСШ работают 7 </w:t>
      </w:r>
      <w:r w:rsidRPr="00E3032F">
        <w:rPr>
          <w:sz w:val="28"/>
          <w:szCs w:val="28"/>
        </w:rPr>
        <w:t>тренеров-преподавателей</w:t>
      </w:r>
      <w:r>
        <w:rPr>
          <w:sz w:val="28"/>
          <w:szCs w:val="28"/>
        </w:rPr>
        <w:t>.</w:t>
      </w:r>
      <w:r w:rsidR="004B0987">
        <w:rPr>
          <w:sz w:val="28"/>
          <w:szCs w:val="28"/>
        </w:rPr>
        <w:t xml:space="preserve"> </w:t>
      </w:r>
      <w:r>
        <w:rPr>
          <w:sz w:val="28"/>
          <w:szCs w:val="28"/>
        </w:rPr>
        <w:t>Все педагоги имеют высшее образование. 4 тренера имеют высшую категорию, 2 тренера</w:t>
      </w:r>
      <w:r w:rsidR="00807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3032F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>категорию.</w:t>
      </w:r>
    </w:p>
    <w:p w:rsidR="0057351B" w:rsidRDefault="002A6089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57351B">
        <w:rPr>
          <w:sz w:val="28"/>
          <w:szCs w:val="28"/>
        </w:rPr>
        <w:t>ДЮСШ своевременно повышают</w:t>
      </w:r>
      <w:r w:rsidR="0057351B" w:rsidRPr="00E249EC">
        <w:rPr>
          <w:sz w:val="28"/>
          <w:szCs w:val="28"/>
        </w:rPr>
        <w:t xml:space="preserve"> квал</w:t>
      </w:r>
      <w:r w:rsidR="0057351B">
        <w:rPr>
          <w:sz w:val="28"/>
          <w:szCs w:val="28"/>
        </w:rPr>
        <w:t xml:space="preserve">ификацию, </w:t>
      </w:r>
      <w:r>
        <w:rPr>
          <w:sz w:val="28"/>
          <w:szCs w:val="28"/>
        </w:rPr>
        <w:t>совершенствуют своё мастерство.</w:t>
      </w:r>
    </w:p>
    <w:p w:rsidR="00DD473E" w:rsidRDefault="00DD473E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9EC">
        <w:rPr>
          <w:sz w:val="28"/>
          <w:szCs w:val="28"/>
        </w:rPr>
        <w:t>Учебный план является главной определяющей частью образовательной программы и регламентирует планирование и организацию образовательного процесса, его содержание по видам спорта.</w:t>
      </w:r>
      <w:r w:rsidR="004B0987">
        <w:rPr>
          <w:sz w:val="28"/>
          <w:szCs w:val="28"/>
        </w:rPr>
        <w:t xml:space="preserve"> </w:t>
      </w:r>
      <w:r w:rsidRPr="00E249EC">
        <w:rPr>
          <w:sz w:val="28"/>
          <w:szCs w:val="28"/>
        </w:rPr>
        <w:t xml:space="preserve">Основными формами учебно-тренировочного и воспитательного процессов являются: групповые, учебно-тренировочные и теоретические занятия, работа по индивидуальным планам, методико-восстановительные мероприятия, участие в соревнованиях, матчевых встречах, учебно-тренировочных сборах </w:t>
      </w:r>
      <w:r w:rsidR="00023E36">
        <w:rPr>
          <w:sz w:val="28"/>
          <w:szCs w:val="28"/>
        </w:rPr>
        <w:t xml:space="preserve">и судейская практика учащихся. </w:t>
      </w:r>
    </w:p>
    <w:p w:rsidR="00D146BB" w:rsidRDefault="00CF5F0C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r w:rsidR="00DD473E" w:rsidRPr="002A6089">
        <w:rPr>
          <w:sz w:val="28"/>
          <w:szCs w:val="28"/>
        </w:rPr>
        <w:t xml:space="preserve"> ДЮСШ:</w:t>
      </w:r>
    </w:p>
    <w:p w:rsidR="00D146BB" w:rsidRDefault="00DD473E" w:rsidP="00846DDF">
      <w:pPr>
        <w:ind w:firstLine="708"/>
        <w:jc w:val="both"/>
        <w:rPr>
          <w:sz w:val="28"/>
          <w:szCs w:val="28"/>
        </w:rPr>
      </w:pPr>
      <w:r w:rsidRPr="00F072C2">
        <w:rPr>
          <w:sz w:val="28"/>
          <w:szCs w:val="28"/>
        </w:rPr>
        <w:t>-привлечение детей всех возрастов к систематическим занятиям спортом</w:t>
      </w:r>
      <w:r w:rsidR="00D146BB">
        <w:rPr>
          <w:sz w:val="28"/>
          <w:szCs w:val="28"/>
        </w:rPr>
        <w:t>,</w:t>
      </w:r>
      <w:r w:rsidR="00636511">
        <w:rPr>
          <w:sz w:val="28"/>
          <w:szCs w:val="28"/>
        </w:rPr>
        <w:t xml:space="preserve"> </w:t>
      </w:r>
      <w:r w:rsidR="00D146BB" w:rsidRPr="00F072C2">
        <w:rPr>
          <w:sz w:val="28"/>
          <w:szCs w:val="28"/>
        </w:rPr>
        <w:t>сохранение контингента обучающихся</w:t>
      </w:r>
      <w:r w:rsidR="00C504B2">
        <w:rPr>
          <w:sz w:val="28"/>
          <w:szCs w:val="28"/>
        </w:rPr>
        <w:t>;</w:t>
      </w:r>
    </w:p>
    <w:p w:rsidR="00DD473E" w:rsidRPr="00F072C2" w:rsidRDefault="00D146BB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6BB">
        <w:rPr>
          <w:sz w:val="28"/>
          <w:szCs w:val="28"/>
        </w:rPr>
        <w:t xml:space="preserve">развитие личности ребенка, повышение спортивного мастерства, </w:t>
      </w:r>
      <w:r>
        <w:rPr>
          <w:sz w:val="28"/>
          <w:szCs w:val="28"/>
        </w:rPr>
        <w:t xml:space="preserve">формирование </w:t>
      </w:r>
      <w:r w:rsidRPr="00D146BB">
        <w:rPr>
          <w:sz w:val="28"/>
          <w:szCs w:val="28"/>
        </w:rPr>
        <w:t>здорового образа жизни, воспитание физических, морально-эстетических и волевых качеств</w:t>
      </w:r>
      <w:r w:rsidR="00DD473E" w:rsidRPr="00D146BB">
        <w:rPr>
          <w:sz w:val="28"/>
          <w:szCs w:val="28"/>
        </w:rPr>
        <w:t>;</w:t>
      </w:r>
    </w:p>
    <w:p w:rsidR="00CF5F0C" w:rsidRPr="00F072C2" w:rsidRDefault="00CF5F0C" w:rsidP="00846D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4B0987">
        <w:rPr>
          <w:sz w:val="28"/>
          <w:szCs w:val="28"/>
        </w:rPr>
        <w:t xml:space="preserve"> </w:t>
      </w:r>
      <w:r w:rsidRPr="00F072C2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учебно-тренировочного процесса</w:t>
      </w:r>
      <w:r w:rsidR="00C504B2">
        <w:rPr>
          <w:sz w:val="28"/>
          <w:szCs w:val="28"/>
        </w:rPr>
        <w:t>;</w:t>
      </w:r>
    </w:p>
    <w:p w:rsidR="00DD473E" w:rsidRPr="00F072C2" w:rsidRDefault="00DD473E" w:rsidP="00846D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763CD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сборных команд района</w:t>
      </w:r>
      <w:r w:rsidRPr="00F072C2">
        <w:rPr>
          <w:sz w:val="28"/>
          <w:szCs w:val="28"/>
        </w:rPr>
        <w:t>;</w:t>
      </w:r>
    </w:p>
    <w:p w:rsidR="006D0B34" w:rsidRPr="00D146BB" w:rsidRDefault="00DD473E" w:rsidP="00846DDF">
      <w:pPr>
        <w:ind w:firstLine="708"/>
        <w:rPr>
          <w:sz w:val="28"/>
          <w:szCs w:val="28"/>
        </w:rPr>
      </w:pPr>
      <w:r w:rsidRPr="00F072C2">
        <w:rPr>
          <w:sz w:val="28"/>
          <w:szCs w:val="28"/>
        </w:rPr>
        <w:lastRenderedPageBreak/>
        <w:t>-</w:t>
      </w:r>
      <w:r w:rsidR="00636511">
        <w:rPr>
          <w:sz w:val="28"/>
          <w:szCs w:val="28"/>
        </w:rPr>
        <w:t xml:space="preserve"> </w:t>
      </w:r>
      <w:r w:rsidRPr="00F072C2">
        <w:rPr>
          <w:sz w:val="28"/>
          <w:szCs w:val="28"/>
        </w:rPr>
        <w:t xml:space="preserve">оказание методической и </w:t>
      </w:r>
      <w:r w:rsidR="00636511">
        <w:rPr>
          <w:sz w:val="28"/>
          <w:szCs w:val="28"/>
        </w:rPr>
        <w:t xml:space="preserve">организационной помощи тренерам </w:t>
      </w:r>
      <w:r w:rsidR="00CF5F0C">
        <w:rPr>
          <w:sz w:val="28"/>
          <w:szCs w:val="28"/>
        </w:rPr>
        <w:t>преподавателям.</w:t>
      </w:r>
    </w:p>
    <w:p w:rsidR="00DD473E" w:rsidRPr="00D4389A" w:rsidRDefault="00DD473E" w:rsidP="00846DDF">
      <w:pPr>
        <w:ind w:firstLine="708"/>
        <w:jc w:val="both"/>
        <w:rPr>
          <w:sz w:val="28"/>
          <w:szCs w:val="28"/>
        </w:rPr>
      </w:pPr>
      <w:r w:rsidRPr="00D4389A">
        <w:rPr>
          <w:sz w:val="28"/>
          <w:szCs w:val="28"/>
        </w:rPr>
        <w:t xml:space="preserve">Работа тренера-преподавателя неразрывно связана с </w:t>
      </w:r>
      <w:r w:rsidR="00D4389A" w:rsidRPr="00D4389A">
        <w:rPr>
          <w:sz w:val="28"/>
          <w:szCs w:val="28"/>
        </w:rPr>
        <w:t xml:space="preserve">повседневной </w:t>
      </w:r>
      <w:r w:rsidRPr="00D4389A">
        <w:rPr>
          <w:sz w:val="28"/>
          <w:szCs w:val="28"/>
        </w:rPr>
        <w:t>жизнью учеников. Тренеры обращают внимание не только на физические данные</w:t>
      </w:r>
      <w:r w:rsidR="00D4389A" w:rsidRPr="00D4389A">
        <w:rPr>
          <w:sz w:val="28"/>
          <w:szCs w:val="28"/>
        </w:rPr>
        <w:t>, но и на</w:t>
      </w:r>
      <w:r w:rsidRPr="00D4389A">
        <w:rPr>
          <w:sz w:val="28"/>
          <w:szCs w:val="28"/>
        </w:rPr>
        <w:t xml:space="preserve"> поведение и успеваемость</w:t>
      </w:r>
      <w:r w:rsidR="004B0987">
        <w:rPr>
          <w:sz w:val="28"/>
          <w:szCs w:val="28"/>
        </w:rPr>
        <w:t xml:space="preserve"> </w:t>
      </w:r>
      <w:r w:rsidR="00D4389A" w:rsidRPr="00D4389A">
        <w:rPr>
          <w:sz w:val="28"/>
          <w:szCs w:val="28"/>
        </w:rPr>
        <w:t>обучающихся</w:t>
      </w:r>
      <w:r w:rsidRPr="00D4389A">
        <w:rPr>
          <w:sz w:val="28"/>
          <w:szCs w:val="28"/>
        </w:rPr>
        <w:t xml:space="preserve">. Необходимые сведения о них </w:t>
      </w:r>
      <w:r w:rsidR="00D4389A">
        <w:rPr>
          <w:sz w:val="28"/>
          <w:szCs w:val="28"/>
        </w:rPr>
        <w:t xml:space="preserve">педагоги </w:t>
      </w:r>
      <w:r w:rsidR="003763CD" w:rsidRPr="00D4389A">
        <w:rPr>
          <w:sz w:val="28"/>
          <w:szCs w:val="28"/>
        </w:rPr>
        <w:t xml:space="preserve">получают в процессе общения </w:t>
      </w:r>
      <w:r w:rsidRPr="00D4389A">
        <w:rPr>
          <w:sz w:val="28"/>
          <w:szCs w:val="28"/>
        </w:rPr>
        <w:t>с родителями, классными руководителями, а также на родительских собраниях.</w:t>
      </w:r>
    </w:p>
    <w:p w:rsidR="00DD473E" w:rsidRPr="00EC25B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EC25BE">
        <w:rPr>
          <w:sz w:val="28"/>
          <w:szCs w:val="28"/>
        </w:rPr>
        <w:t xml:space="preserve"> году во всех учебных группах были проведены все з</w:t>
      </w:r>
      <w:r w:rsidR="003763CD">
        <w:rPr>
          <w:sz w:val="28"/>
          <w:szCs w:val="28"/>
        </w:rPr>
        <w:t xml:space="preserve">апланированные воспитательные </w:t>
      </w:r>
      <w:r w:rsidRPr="00EC25BE">
        <w:rPr>
          <w:sz w:val="28"/>
          <w:szCs w:val="28"/>
        </w:rPr>
        <w:t>мероприятия. Большо</w:t>
      </w:r>
      <w:r w:rsidR="003763CD">
        <w:rPr>
          <w:sz w:val="28"/>
          <w:szCs w:val="28"/>
        </w:rPr>
        <w:t xml:space="preserve">е внимание в группах уделялось </w:t>
      </w:r>
      <w:r w:rsidRPr="00EC25BE">
        <w:rPr>
          <w:sz w:val="28"/>
          <w:szCs w:val="28"/>
        </w:rPr>
        <w:t>воспитательной работе с трудными детьми, профилактике курения и наркомании.</w:t>
      </w:r>
    </w:p>
    <w:p w:rsidR="00D146BB" w:rsidRDefault="00DD473E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25BE">
        <w:rPr>
          <w:sz w:val="28"/>
          <w:szCs w:val="28"/>
        </w:rPr>
        <w:t>Учащиеся учебных групп сдали переводные нормативы по ОФП и СФП, на основании чего переведены на следующий этап подготовки (обучения).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6D0B34">
        <w:rPr>
          <w:sz w:val="28"/>
          <w:szCs w:val="28"/>
        </w:rPr>
        <w:t xml:space="preserve">году </w:t>
      </w:r>
      <w:r>
        <w:rPr>
          <w:sz w:val="28"/>
          <w:szCs w:val="28"/>
        </w:rPr>
        <w:t>было проведено 14</w:t>
      </w:r>
      <w:r w:rsidRPr="00EC25BE">
        <w:rPr>
          <w:sz w:val="28"/>
          <w:szCs w:val="28"/>
        </w:rPr>
        <w:t xml:space="preserve"> соревно</w:t>
      </w:r>
      <w:r>
        <w:rPr>
          <w:sz w:val="28"/>
          <w:szCs w:val="28"/>
        </w:rPr>
        <w:t>ваний по различным видам спорта:</w:t>
      </w:r>
    </w:p>
    <w:p w:rsidR="00DD473E" w:rsidRDefault="00520403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D473E">
        <w:rPr>
          <w:sz w:val="28"/>
          <w:szCs w:val="28"/>
        </w:rPr>
        <w:t>айонная Спартакиада школьников по лыжным гонкам;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-районная Спартакиада школьников по баскетболу;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-районная Спартакиада школьников по волейболу;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-районная Спартакиада школьников по мини-футболу;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школьников по настольному теннису;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школьников по легкой атлетике;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школьников по спортивному ориентированию;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районная Спартакиада школьников по легкоатлетическому кроссу;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-районная Спартакиада ко Дню физкультурника;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-чемпионат района по летнему туристическому многоборью;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</w:t>
      </w:r>
      <w:r w:rsidR="003763CD">
        <w:rPr>
          <w:sz w:val="28"/>
          <w:szCs w:val="28"/>
        </w:rPr>
        <w:t>ые соревнования по комплексу ГТ</w:t>
      </w:r>
      <w:r>
        <w:rPr>
          <w:sz w:val="28"/>
          <w:szCs w:val="28"/>
        </w:rPr>
        <w:t>О;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-эстафета ко Дню освобождения Смоленщины;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-районные соревнования «Президентские состязания»;</w:t>
      </w:r>
    </w:p>
    <w:p w:rsidR="00DD473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-школьный чемпионат по баскетболу «КЕС-БАСКЕТ».</w:t>
      </w:r>
    </w:p>
    <w:p w:rsidR="00DD473E" w:rsidRPr="00EC25BE" w:rsidRDefault="00DD473E" w:rsidP="00846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00F">
        <w:rPr>
          <w:sz w:val="28"/>
          <w:szCs w:val="28"/>
        </w:rPr>
        <w:t xml:space="preserve"> соревнованиях приняли участие </w:t>
      </w:r>
      <w:r>
        <w:rPr>
          <w:sz w:val="28"/>
          <w:szCs w:val="28"/>
        </w:rPr>
        <w:t xml:space="preserve">347 школьников района. </w:t>
      </w:r>
      <w:r w:rsidRPr="00EC25BE">
        <w:rPr>
          <w:sz w:val="28"/>
          <w:szCs w:val="28"/>
        </w:rPr>
        <w:t>Было разыграно 216 комплектов наград.</w:t>
      </w:r>
    </w:p>
    <w:p w:rsidR="00DD473E" w:rsidRPr="00FC732A" w:rsidRDefault="003763CD" w:rsidP="00846DDF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Воспитанники ДЮСШ </w:t>
      </w:r>
      <w:r w:rsidR="00D4389A">
        <w:rPr>
          <w:color w:val="000000"/>
          <w:sz w:val="28"/>
          <w:szCs w:val="28"/>
        </w:rPr>
        <w:t xml:space="preserve">участвовали </w:t>
      </w:r>
      <w:r w:rsidR="008E7B84">
        <w:rPr>
          <w:color w:val="000000"/>
          <w:sz w:val="28"/>
          <w:szCs w:val="28"/>
        </w:rPr>
        <w:t xml:space="preserve">в </w:t>
      </w:r>
      <w:r w:rsidR="00DD473E">
        <w:rPr>
          <w:color w:val="000000"/>
          <w:sz w:val="28"/>
          <w:szCs w:val="28"/>
        </w:rPr>
        <w:t>областной Спа</w:t>
      </w:r>
      <w:r>
        <w:rPr>
          <w:color w:val="000000"/>
          <w:sz w:val="28"/>
          <w:szCs w:val="28"/>
        </w:rPr>
        <w:t xml:space="preserve">ртакиаде школьников и показали </w:t>
      </w:r>
      <w:r w:rsidR="00DD473E">
        <w:rPr>
          <w:color w:val="000000"/>
          <w:sz w:val="28"/>
          <w:szCs w:val="28"/>
        </w:rPr>
        <w:t xml:space="preserve">хорошие </w:t>
      </w:r>
      <w:r w:rsidR="00DD473E" w:rsidRPr="00FC732A">
        <w:rPr>
          <w:color w:val="000000"/>
          <w:sz w:val="28"/>
          <w:szCs w:val="28"/>
        </w:rPr>
        <w:t>результаты в зональных и финальных соревнованиях.</w:t>
      </w:r>
      <w:r w:rsidR="008E7B84">
        <w:rPr>
          <w:color w:val="000000"/>
          <w:sz w:val="28"/>
          <w:szCs w:val="28"/>
        </w:rPr>
        <w:t xml:space="preserve"> Высоких результатов достигли обучающиеся</w:t>
      </w:r>
      <w:r w:rsidR="00DD473E">
        <w:rPr>
          <w:color w:val="000000"/>
          <w:sz w:val="28"/>
          <w:szCs w:val="28"/>
        </w:rPr>
        <w:t xml:space="preserve"> на областных с</w:t>
      </w:r>
      <w:r w:rsidR="00C504B2">
        <w:rPr>
          <w:color w:val="000000"/>
          <w:sz w:val="28"/>
          <w:szCs w:val="28"/>
        </w:rPr>
        <w:t xml:space="preserve">оревнованиях </w:t>
      </w:r>
      <w:r w:rsidR="00DD473E">
        <w:rPr>
          <w:color w:val="000000"/>
          <w:sz w:val="28"/>
          <w:szCs w:val="28"/>
        </w:rPr>
        <w:t>по спортивному туризму.</w:t>
      </w:r>
    </w:p>
    <w:p w:rsidR="005C400F" w:rsidRPr="005C400F" w:rsidRDefault="00DD473E" w:rsidP="00846D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6386">
        <w:rPr>
          <w:color w:val="000000"/>
          <w:sz w:val="28"/>
          <w:szCs w:val="28"/>
        </w:rPr>
        <w:t>Ежегодно по результатам выступлени</w:t>
      </w:r>
      <w:r w:rsidR="003763CD">
        <w:rPr>
          <w:color w:val="000000"/>
          <w:sz w:val="28"/>
          <w:szCs w:val="28"/>
        </w:rPr>
        <w:t>й</w:t>
      </w:r>
      <w:r w:rsidRPr="000E6386">
        <w:rPr>
          <w:color w:val="000000"/>
          <w:sz w:val="28"/>
          <w:szCs w:val="28"/>
        </w:rPr>
        <w:t xml:space="preserve"> юных спортсменов по различным видам спорта присваивают</w:t>
      </w:r>
      <w:r w:rsidR="003763CD">
        <w:rPr>
          <w:color w:val="000000"/>
          <w:sz w:val="28"/>
          <w:szCs w:val="28"/>
        </w:rPr>
        <w:t xml:space="preserve">ся спортивные разряды. За 2017 год приказом МБУ ДО ДЮСШ </w:t>
      </w:r>
      <w:r>
        <w:rPr>
          <w:color w:val="000000"/>
          <w:sz w:val="28"/>
          <w:szCs w:val="28"/>
        </w:rPr>
        <w:t>присвоено 75 разрядов.</w:t>
      </w:r>
    </w:p>
    <w:p w:rsidR="00CD7591" w:rsidRPr="00CD7591" w:rsidRDefault="003763CD" w:rsidP="00846DDF">
      <w:pPr>
        <w:shd w:val="clear" w:color="auto" w:fill="FFFFFF"/>
        <w:tabs>
          <w:tab w:val="left" w:pos="1440"/>
        </w:tabs>
        <w:ind w:firstLine="70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Постановлением Администрации </w:t>
      </w:r>
      <w:r w:rsidR="00DD473E" w:rsidRPr="00A750D6">
        <w:rPr>
          <w:color w:val="000000"/>
          <w:spacing w:val="8"/>
          <w:sz w:val="28"/>
          <w:szCs w:val="28"/>
        </w:rPr>
        <w:t>муниципального образования «Монастырщин</w:t>
      </w:r>
      <w:r>
        <w:rPr>
          <w:color w:val="000000"/>
          <w:spacing w:val="8"/>
          <w:sz w:val="28"/>
          <w:szCs w:val="28"/>
        </w:rPr>
        <w:t xml:space="preserve">ский район» Смоленской области </w:t>
      </w:r>
      <w:r w:rsidR="00DD473E">
        <w:rPr>
          <w:color w:val="000000"/>
          <w:spacing w:val="8"/>
          <w:sz w:val="28"/>
          <w:szCs w:val="28"/>
        </w:rPr>
        <w:t>от 31.07.201</w:t>
      </w:r>
      <w:r>
        <w:rPr>
          <w:color w:val="000000"/>
          <w:spacing w:val="8"/>
          <w:sz w:val="28"/>
          <w:szCs w:val="28"/>
        </w:rPr>
        <w:t xml:space="preserve">7 года </w:t>
      </w:r>
      <w:r w:rsidR="00DD473E">
        <w:rPr>
          <w:color w:val="000000"/>
          <w:spacing w:val="8"/>
          <w:sz w:val="28"/>
          <w:szCs w:val="28"/>
        </w:rPr>
        <w:t>№ 213</w:t>
      </w:r>
      <w:r w:rsidR="00DD473E" w:rsidRPr="00A750D6">
        <w:rPr>
          <w:color w:val="000000"/>
          <w:spacing w:val="8"/>
          <w:sz w:val="28"/>
          <w:szCs w:val="28"/>
        </w:rPr>
        <w:t xml:space="preserve">                                                  на базе ДЮСШ </w:t>
      </w:r>
      <w:r w:rsidR="00DD473E">
        <w:rPr>
          <w:color w:val="000000"/>
          <w:spacing w:val="8"/>
          <w:sz w:val="28"/>
          <w:szCs w:val="28"/>
        </w:rPr>
        <w:t xml:space="preserve">был </w:t>
      </w:r>
      <w:r w:rsidR="00DD473E" w:rsidRPr="00A750D6">
        <w:rPr>
          <w:color w:val="000000"/>
          <w:spacing w:val="8"/>
          <w:sz w:val="28"/>
          <w:szCs w:val="28"/>
        </w:rPr>
        <w:t>создан Центр тестирования Всероссийского физкультурно-спортивного комплекса «Готов к труду и обороне» (ГТО)</w:t>
      </w:r>
      <w:r w:rsidR="00DD473E" w:rsidRPr="00A750D6">
        <w:rPr>
          <w:color w:val="000000"/>
          <w:sz w:val="28"/>
          <w:szCs w:val="28"/>
        </w:rPr>
        <w:t xml:space="preserve">. </w:t>
      </w:r>
      <w:r w:rsidR="005C400F">
        <w:rPr>
          <w:color w:val="000000"/>
          <w:sz w:val="28"/>
          <w:szCs w:val="28"/>
        </w:rPr>
        <w:t xml:space="preserve">По состоянию на 12.12.2017 года </w:t>
      </w:r>
      <w:r w:rsidR="00DD473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сдаче норм ГТО приняли участие </w:t>
      </w:r>
      <w:r w:rsidR="00DD473E">
        <w:rPr>
          <w:color w:val="000000"/>
          <w:sz w:val="28"/>
          <w:szCs w:val="28"/>
        </w:rPr>
        <w:t>95 чел</w:t>
      </w:r>
      <w:r w:rsidR="005C400F">
        <w:rPr>
          <w:color w:val="000000"/>
          <w:sz w:val="28"/>
          <w:szCs w:val="28"/>
        </w:rPr>
        <w:t xml:space="preserve">овек. Золотой знак ГТО получили </w:t>
      </w:r>
      <w:r w:rsidR="00DD473E">
        <w:rPr>
          <w:color w:val="000000"/>
          <w:sz w:val="28"/>
          <w:szCs w:val="28"/>
        </w:rPr>
        <w:t>14 человек, серебряный</w:t>
      </w:r>
      <w:r w:rsidR="005C400F">
        <w:rPr>
          <w:color w:val="000000"/>
          <w:sz w:val="28"/>
          <w:szCs w:val="28"/>
        </w:rPr>
        <w:t xml:space="preserve"> –</w:t>
      </w:r>
      <w:r w:rsidR="00DD473E">
        <w:rPr>
          <w:color w:val="000000"/>
          <w:sz w:val="28"/>
          <w:szCs w:val="28"/>
        </w:rPr>
        <w:t xml:space="preserve"> 12</w:t>
      </w:r>
      <w:r w:rsidR="00CD7591">
        <w:rPr>
          <w:color w:val="000000"/>
          <w:sz w:val="28"/>
          <w:szCs w:val="28"/>
        </w:rPr>
        <w:t>, человек, бронзовый -24 человека.</w:t>
      </w:r>
    </w:p>
    <w:p w:rsidR="00CD7591" w:rsidRDefault="00CD7591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EC25BE">
        <w:rPr>
          <w:sz w:val="28"/>
          <w:szCs w:val="28"/>
        </w:rPr>
        <w:t>года проведены все план</w:t>
      </w:r>
      <w:r>
        <w:rPr>
          <w:sz w:val="28"/>
          <w:szCs w:val="28"/>
        </w:rPr>
        <w:t xml:space="preserve">овые педагогические </w:t>
      </w:r>
      <w:r w:rsidR="003763CD">
        <w:rPr>
          <w:sz w:val="28"/>
          <w:szCs w:val="28"/>
        </w:rPr>
        <w:t xml:space="preserve">советы, а также </w:t>
      </w:r>
      <w:r w:rsidRPr="00EC25BE">
        <w:rPr>
          <w:sz w:val="28"/>
          <w:szCs w:val="28"/>
        </w:rPr>
        <w:t xml:space="preserve">открытые учебно-тренировочные занятия, которые посещали не только тренеры </w:t>
      </w:r>
      <w:r w:rsidR="00D4389A">
        <w:rPr>
          <w:sz w:val="28"/>
          <w:szCs w:val="28"/>
        </w:rPr>
        <w:t>–</w:t>
      </w:r>
      <w:r w:rsidRPr="00EC25BE">
        <w:rPr>
          <w:sz w:val="28"/>
          <w:szCs w:val="28"/>
        </w:rPr>
        <w:lastRenderedPageBreak/>
        <w:t>преподаватели</w:t>
      </w:r>
      <w:r w:rsidR="00D4389A">
        <w:rPr>
          <w:sz w:val="28"/>
          <w:szCs w:val="28"/>
        </w:rPr>
        <w:t xml:space="preserve"> учреждения</w:t>
      </w:r>
      <w:r w:rsidRPr="00EC25BE">
        <w:rPr>
          <w:sz w:val="28"/>
          <w:szCs w:val="28"/>
        </w:rPr>
        <w:t xml:space="preserve">, но и учителя физической культуры </w:t>
      </w:r>
      <w:r w:rsidR="003763CD">
        <w:rPr>
          <w:sz w:val="28"/>
          <w:szCs w:val="28"/>
        </w:rPr>
        <w:t xml:space="preserve">общеобразовательных школ </w:t>
      </w:r>
      <w:r w:rsidRPr="00EC25BE">
        <w:rPr>
          <w:sz w:val="28"/>
          <w:szCs w:val="28"/>
        </w:rPr>
        <w:t xml:space="preserve">района. </w:t>
      </w:r>
      <w:r w:rsidR="00D4389A">
        <w:rPr>
          <w:sz w:val="28"/>
          <w:szCs w:val="28"/>
        </w:rPr>
        <w:t xml:space="preserve">ДЮСШ </w:t>
      </w:r>
      <w:r w:rsidRPr="00EC25BE">
        <w:rPr>
          <w:sz w:val="28"/>
          <w:szCs w:val="28"/>
        </w:rPr>
        <w:t xml:space="preserve">оказывала помощь в </w:t>
      </w:r>
      <w:r w:rsidR="00D4389A">
        <w:rPr>
          <w:sz w:val="28"/>
          <w:szCs w:val="28"/>
        </w:rPr>
        <w:t xml:space="preserve">работе методического объединения учителей </w:t>
      </w:r>
      <w:r w:rsidR="003763CD">
        <w:rPr>
          <w:sz w:val="28"/>
          <w:szCs w:val="28"/>
        </w:rPr>
        <w:t>физической культуры.</w:t>
      </w:r>
    </w:p>
    <w:p w:rsidR="00DD473E" w:rsidRDefault="00CD7591" w:rsidP="00846D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9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 </w:t>
      </w:r>
      <w:r w:rsidRPr="00E249EC">
        <w:rPr>
          <w:sz w:val="28"/>
          <w:szCs w:val="28"/>
        </w:rPr>
        <w:t xml:space="preserve">ведётся большая работа по пропаганде </w:t>
      </w:r>
      <w:r>
        <w:rPr>
          <w:sz w:val="28"/>
          <w:szCs w:val="28"/>
        </w:rPr>
        <w:t xml:space="preserve">и </w:t>
      </w:r>
      <w:r w:rsidRPr="00E249EC">
        <w:rPr>
          <w:sz w:val="28"/>
          <w:szCs w:val="28"/>
        </w:rPr>
        <w:t xml:space="preserve">агитации различных видов спорта. </w:t>
      </w:r>
      <w:r>
        <w:rPr>
          <w:sz w:val="28"/>
          <w:szCs w:val="28"/>
        </w:rPr>
        <w:t xml:space="preserve">ДЮСШ работает в тесном </w:t>
      </w:r>
      <w:r w:rsidRPr="00E249EC">
        <w:rPr>
          <w:sz w:val="28"/>
          <w:szCs w:val="28"/>
        </w:rPr>
        <w:t xml:space="preserve">взаимодействии со </w:t>
      </w:r>
      <w:r>
        <w:rPr>
          <w:sz w:val="28"/>
          <w:szCs w:val="28"/>
        </w:rPr>
        <w:t>средствами массовой информации. На сайте Администрации муниципального образования «Монастырщинский район»</w:t>
      </w:r>
      <w:r w:rsidR="008E7B8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в районной газете</w:t>
      </w:r>
      <w:r w:rsidRPr="00E249EC">
        <w:rPr>
          <w:sz w:val="28"/>
          <w:szCs w:val="28"/>
        </w:rPr>
        <w:t xml:space="preserve"> «Наша жи</w:t>
      </w:r>
      <w:r>
        <w:rPr>
          <w:sz w:val="28"/>
          <w:szCs w:val="28"/>
        </w:rPr>
        <w:t>знь»</w:t>
      </w:r>
      <w:r w:rsidR="00FB44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размещается информация о </w:t>
      </w:r>
      <w:r w:rsidRPr="00E249EC">
        <w:rPr>
          <w:sz w:val="28"/>
          <w:szCs w:val="28"/>
        </w:rPr>
        <w:t>выступления</w:t>
      </w:r>
      <w:r>
        <w:rPr>
          <w:sz w:val="28"/>
          <w:szCs w:val="28"/>
        </w:rPr>
        <w:t>х</w:t>
      </w:r>
      <w:r w:rsidRPr="00E249EC">
        <w:rPr>
          <w:sz w:val="28"/>
          <w:szCs w:val="28"/>
        </w:rPr>
        <w:t xml:space="preserve"> сборных команд ДЮСШ на соревнованиях</w:t>
      </w:r>
      <w:r>
        <w:rPr>
          <w:sz w:val="28"/>
          <w:szCs w:val="28"/>
        </w:rPr>
        <w:t xml:space="preserve"> различного уровня, проведённых спортивно-массовых</w:t>
      </w:r>
      <w:r w:rsidRPr="00E249E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="003763CD">
        <w:rPr>
          <w:sz w:val="28"/>
          <w:szCs w:val="28"/>
        </w:rPr>
        <w:t>.</w:t>
      </w:r>
    </w:p>
    <w:p w:rsidR="00DD473E" w:rsidRPr="00E3032F" w:rsidRDefault="00DD473E" w:rsidP="00DD473E">
      <w:pPr>
        <w:rPr>
          <w:sz w:val="20"/>
          <w:szCs w:val="20"/>
        </w:rPr>
      </w:pPr>
    </w:p>
    <w:p w:rsidR="00DD473E" w:rsidRPr="00E3032F" w:rsidRDefault="00DD473E" w:rsidP="00DD47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08" w:rsidRDefault="000B0E08" w:rsidP="00846DDF">
      <w:pPr>
        <w:rPr>
          <w:color w:val="000000"/>
          <w:sz w:val="28"/>
          <w:szCs w:val="28"/>
        </w:rPr>
      </w:pPr>
    </w:p>
    <w:sectPr w:rsidR="000B0E08" w:rsidSect="00525D84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34" w:rsidRDefault="00030F34" w:rsidP="00525D84">
      <w:r>
        <w:separator/>
      </w:r>
    </w:p>
  </w:endnote>
  <w:endnote w:type="continuationSeparator" w:id="0">
    <w:p w:rsidR="00030F34" w:rsidRDefault="00030F34" w:rsidP="0052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141"/>
    </w:sdtPr>
    <w:sdtContent>
      <w:p w:rsidR="00525D84" w:rsidRDefault="00CF3948">
        <w:pPr>
          <w:pStyle w:val="a9"/>
          <w:jc w:val="right"/>
        </w:pPr>
        <w:r>
          <w:fldChar w:fldCharType="begin"/>
        </w:r>
        <w:r w:rsidR="00196DFC">
          <w:instrText xml:space="preserve"> PAGE   \* MERGEFORMAT </w:instrText>
        </w:r>
        <w:r>
          <w:fldChar w:fldCharType="separate"/>
        </w:r>
        <w:r w:rsidR="00F406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5D84" w:rsidRDefault="00525D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C7" w:rsidRPr="003264C7" w:rsidRDefault="003264C7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34" w:rsidRDefault="00030F34" w:rsidP="00525D84">
      <w:r>
        <w:separator/>
      </w:r>
    </w:p>
  </w:footnote>
  <w:footnote w:type="continuationSeparator" w:id="0">
    <w:p w:rsidR="00030F34" w:rsidRDefault="00030F34" w:rsidP="0052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65"/>
    <w:rsid w:val="000179D2"/>
    <w:rsid w:val="00023E36"/>
    <w:rsid w:val="00030F34"/>
    <w:rsid w:val="000579FC"/>
    <w:rsid w:val="000637D1"/>
    <w:rsid w:val="000772C1"/>
    <w:rsid w:val="00080965"/>
    <w:rsid w:val="000903C8"/>
    <w:rsid w:val="000A4256"/>
    <w:rsid w:val="000A503A"/>
    <w:rsid w:val="000B0E08"/>
    <w:rsid w:val="000F183F"/>
    <w:rsid w:val="00110373"/>
    <w:rsid w:val="00114CFC"/>
    <w:rsid w:val="0012357E"/>
    <w:rsid w:val="00175C7E"/>
    <w:rsid w:val="0017797E"/>
    <w:rsid w:val="00196DFC"/>
    <w:rsid w:val="001C4115"/>
    <w:rsid w:val="001C41B4"/>
    <w:rsid w:val="001E3091"/>
    <w:rsid w:val="00204BF6"/>
    <w:rsid w:val="0023227C"/>
    <w:rsid w:val="00244A48"/>
    <w:rsid w:val="002A6089"/>
    <w:rsid w:val="002B658A"/>
    <w:rsid w:val="002C1955"/>
    <w:rsid w:val="002D05CB"/>
    <w:rsid w:val="003019A0"/>
    <w:rsid w:val="0032167B"/>
    <w:rsid w:val="003264C7"/>
    <w:rsid w:val="00333257"/>
    <w:rsid w:val="0033659D"/>
    <w:rsid w:val="003763CD"/>
    <w:rsid w:val="003F2DBC"/>
    <w:rsid w:val="00407995"/>
    <w:rsid w:val="00432724"/>
    <w:rsid w:val="0043337D"/>
    <w:rsid w:val="00440982"/>
    <w:rsid w:val="004A51AA"/>
    <w:rsid w:val="004B0987"/>
    <w:rsid w:val="004B337C"/>
    <w:rsid w:val="004E4F86"/>
    <w:rsid w:val="004E70E2"/>
    <w:rsid w:val="0050753E"/>
    <w:rsid w:val="00520403"/>
    <w:rsid w:val="00525D84"/>
    <w:rsid w:val="005312DE"/>
    <w:rsid w:val="00566D28"/>
    <w:rsid w:val="005720F7"/>
    <w:rsid w:val="0057351B"/>
    <w:rsid w:val="005749CF"/>
    <w:rsid w:val="005A4973"/>
    <w:rsid w:val="005C400F"/>
    <w:rsid w:val="005C7C62"/>
    <w:rsid w:val="005D2EA0"/>
    <w:rsid w:val="00604A36"/>
    <w:rsid w:val="00636511"/>
    <w:rsid w:val="006735E7"/>
    <w:rsid w:val="006A7914"/>
    <w:rsid w:val="006D0B34"/>
    <w:rsid w:val="006D3F9E"/>
    <w:rsid w:val="00734054"/>
    <w:rsid w:val="0078625A"/>
    <w:rsid w:val="00794C62"/>
    <w:rsid w:val="00806612"/>
    <w:rsid w:val="00807268"/>
    <w:rsid w:val="00846DDF"/>
    <w:rsid w:val="00873DB8"/>
    <w:rsid w:val="008C42F5"/>
    <w:rsid w:val="008C676C"/>
    <w:rsid w:val="008D1E99"/>
    <w:rsid w:val="008D3106"/>
    <w:rsid w:val="008E392F"/>
    <w:rsid w:val="008E7B84"/>
    <w:rsid w:val="008F549B"/>
    <w:rsid w:val="00924874"/>
    <w:rsid w:val="009311A5"/>
    <w:rsid w:val="009C63A0"/>
    <w:rsid w:val="009D3846"/>
    <w:rsid w:val="009D3B3E"/>
    <w:rsid w:val="009E63EE"/>
    <w:rsid w:val="00A37E73"/>
    <w:rsid w:val="00A41B28"/>
    <w:rsid w:val="00A53903"/>
    <w:rsid w:val="00A91476"/>
    <w:rsid w:val="00AA08FA"/>
    <w:rsid w:val="00AA5A8E"/>
    <w:rsid w:val="00AA5AB5"/>
    <w:rsid w:val="00AD5561"/>
    <w:rsid w:val="00AE1F32"/>
    <w:rsid w:val="00AE2071"/>
    <w:rsid w:val="00BA13FB"/>
    <w:rsid w:val="00BB540F"/>
    <w:rsid w:val="00BC2716"/>
    <w:rsid w:val="00C504B2"/>
    <w:rsid w:val="00C50D0C"/>
    <w:rsid w:val="00C76433"/>
    <w:rsid w:val="00CA2C2C"/>
    <w:rsid w:val="00CB7A77"/>
    <w:rsid w:val="00CC504C"/>
    <w:rsid w:val="00CD42B0"/>
    <w:rsid w:val="00CD7591"/>
    <w:rsid w:val="00CF3948"/>
    <w:rsid w:val="00CF5F0C"/>
    <w:rsid w:val="00D07359"/>
    <w:rsid w:val="00D146BB"/>
    <w:rsid w:val="00D1505B"/>
    <w:rsid w:val="00D4389A"/>
    <w:rsid w:val="00D4445C"/>
    <w:rsid w:val="00DB7A71"/>
    <w:rsid w:val="00DD473E"/>
    <w:rsid w:val="00E020AD"/>
    <w:rsid w:val="00E059B6"/>
    <w:rsid w:val="00E3436C"/>
    <w:rsid w:val="00E60C12"/>
    <w:rsid w:val="00EB7396"/>
    <w:rsid w:val="00ED4885"/>
    <w:rsid w:val="00ED50B9"/>
    <w:rsid w:val="00F25CDD"/>
    <w:rsid w:val="00F4068A"/>
    <w:rsid w:val="00F5667C"/>
    <w:rsid w:val="00F82872"/>
    <w:rsid w:val="00F93B5D"/>
    <w:rsid w:val="00FB4469"/>
    <w:rsid w:val="00FB44A5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DD473E"/>
    <w:rPr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DD473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857D-74B1-4775-8AD0-0635D82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8</cp:revision>
  <cp:lastPrinted>2017-12-14T05:02:00Z</cp:lastPrinted>
  <dcterms:created xsi:type="dcterms:W3CDTF">2017-12-14T12:00:00Z</dcterms:created>
  <dcterms:modified xsi:type="dcterms:W3CDTF">2017-12-26T04:48:00Z</dcterms:modified>
</cp:coreProperties>
</file>