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441DAE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DA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информирует граждан о возможности пр</w:t>
      </w:r>
      <w:r w:rsidR="00441DAE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441DAE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441DAE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441DAE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441DA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441DAE" w:rsidRDefault="00441DAE" w:rsidP="00441D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333CF" w:rsidRPr="00441DAE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6E50E8" w:rsidRPr="00441DAE">
        <w:rPr>
          <w:rFonts w:ascii="Times New Roman" w:hAnsi="Times New Roman" w:cs="Times New Roman"/>
          <w:sz w:val="28"/>
          <w:szCs w:val="28"/>
        </w:rPr>
        <w:t xml:space="preserve">Монастырщинское городское </w:t>
      </w:r>
      <w:r w:rsidR="000333CF" w:rsidRPr="00441DAE">
        <w:rPr>
          <w:rFonts w:ascii="Times New Roman" w:hAnsi="Times New Roman" w:cs="Times New Roman"/>
          <w:sz w:val="28"/>
          <w:szCs w:val="28"/>
        </w:rPr>
        <w:t>поселение</w:t>
      </w:r>
      <w:r w:rsidR="00257C20" w:rsidRPr="00441DAE">
        <w:rPr>
          <w:rFonts w:ascii="Times New Roman" w:hAnsi="Times New Roman" w:cs="Times New Roman"/>
          <w:sz w:val="28"/>
          <w:szCs w:val="28"/>
        </w:rPr>
        <w:t xml:space="preserve">, </w:t>
      </w:r>
      <w:r w:rsidR="006E50E8" w:rsidRPr="00441DAE">
        <w:rPr>
          <w:rFonts w:ascii="Times New Roman" w:hAnsi="Times New Roman" w:cs="Times New Roman"/>
          <w:sz w:val="28"/>
          <w:szCs w:val="28"/>
        </w:rPr>
        <w:t xml:space="preserve">п. Монастырщина, </w:t>
      </w:r>
      <w:r w:rsidR="00845B95" w:rsidRPr="00441DAE">
        <w:rPr>
          <w:rFonts w:ascii="Times New Roman" w:hAnsi="Times New Roman" w:cs="Times New Roman"/>
          <w:sz w:val="28"/>
          <w:szCs w:val="28"/>
        </w:rPr>
        <w:t>пер. Юбилейный около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B95" w:rsidRPr="00441DAE">
        <w:rPr>
          <w:rFonts w:ascii="Times New Roman" w:hAnsi="Times New Roman" w:cs="Times New Roman"/>
          <w:sz w:val="28"/>
          <w:szCs w:val="28"/>
        </w:rPr>
        <w:t>2, площадью 100</w:t>
      </w:r>
      <w:r w:rsidR="000333CF" w:rsidRPr="00441DAE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bookmarkStart w:id="0" w:name="_GoBack"/>
      <w:bookmarkEnd w:id="0"/>
      <w:r w:rsidR="000333CF" w:rsidRPr="00441DAE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  <w:proofErr w:type="gramEnd"/>
    </w:p>
    <w:sectPr w:rsidR="00623C56" w:rsidRPr="00441DAE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210CD8"/>
    <w:rsid w:val="00257C20"/>
    <w:rsid w:val="00295AE4"/>
    <w:rsid w:val="00441DAE"/>
    <w:rsid w:val="00485E85"/>
    <w:rsid w:val="005626F3"/>
    <w:rsid w:val="00565C3E"/>
    <w:rsid w:val="00623C56"/>
    <w:rsid w:val="006E50E8"/>
    <w:rsid w:val="00770666"/>
    <w:rsid w:val="008137B1"/>
    <w:rsid w:val="00845B95"/>
    <w:rsid w:val="00A55A91"/>
    <w:rsid w:val="00B43A0F"/>
    <w:rsid w:val="00CD50A6"/>
    <w:rsid w:val="00D061AF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2018-09-27T06:09:00Z</dcterms:created>
  <dcterms:modified xsi:type="dcterms:W3CDTF">2021-02-25T12:09:00Z</dcterms:modified>
</cp:coreProperties>
</file>