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4208049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1B3F4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1B3F49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22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1B3F49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августа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9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B3F49">
        <w:rPr>
          <w:rFonts w:ascii="Times New Roman" w:hAnsi="Times New Roman" w:cs="Times New Roman"/>
          <w:sz w:val="28"/>
          <w:szCs w:val="28"/>
        </w:rPr>
        <w:t xml:space="preserve">ые </w:t>
      </w:r>
      <w:r w:rsidR="00605259" w:rsidRPr="00FE6434">
        <w:rPr>
          <w:rFonts w:ascii="Times New Roman" w:hAnsi="Times New Roman" w:cs="Times New Roman"/>
          <w:sz w:val="28"/>
          <w:szCs w:val="28"/>
        </w:rPr>
        <w:t>участк</w:t>
      </w:r>
      <w:r w:rsidR="001B3F49">
        <w:rPr>
          <w:rFonts w:ascii="Times New Roman" w:hAnsi="Times New Roman" w:cs="Times New Roman"/>
          <w:sz w:val="28"/>
          <w:szCs w:val="28"/>
        </w:rPr>
        <w:t>и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FA47F5">
        <w:rPr>
          <w:rFonts w:ascii="Times New Roman" w:hAnsi="Times New Roman" w:cs="Times New Roman"/>
          <w:sz w:val="28"/>
          <w:szCs w:val="28"/>
        </w:rPr>
        <w:t>с кадастровым</w:t>
      </w:r>
      <w:r w:rsidR="001B3F49">
        <w:rPr>
          <w:rFonts w:ascii="Times New Roman" w:hAnsi="Times New Roman" w:cs="Times New Roman"/>
          <w:sz w:val="28"/>
          <w:szCs w:val="28"/>
        </w:rPr>
        <w:t>и номерами:</w:t>
      </w:r>
    </w:p>
    <w:p w:rsidR="00D2427E" w:rsidRDefault="001B3F49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47F5" w:rsidRPr="00FA47F5">
        <w:rPr>
          <w:rFonts w:ascii="Times New Roman" w:hAnsi="Times New Roman" w:cs="Times New Roman"/>
          <w:sz w:val="28"/>
          <w:szCs w:val="28"/>
        </w:rPr>
        <w:t>67:12:</w:t>
      </w:r>
      <w:r>
        <w:rPr>
          <w:rFonts w:ascii="Times New Roman" w:hAnsi="Times New Roman" w:cs="Times New Roman"/>
          <w:sz w:val="28"/>
          <w:szCs w:val="28"/>
        </w:rPr>
        <w:t>0010412:191</w:t>
      </w:r>
      <w:r w:rsidR="00FA47F5">
        <w:rPr>
          <w:rFonts w:ascii="Times New Roman" w:hAnsi="Times New Roman" w:cs="Times New Roman"/>
          <w:sz w:val="28"/>
          <w:szCs w:val="28"/>
        </w:rPr>
        <w:t xml:space="preserve"> </w:t>
      </w:r>
      <w:r w:rsidR="00770666"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C7EF7" w:rsidRPr="00FE6434">
        <w:rPr>
          <w:rFonts w:ascii="Times New Roman" w:hAnsi="Times New Roman" w:cs="Times New Roman"/>
          <w:sz w:val="28"/>
          <w:szCs w:val="28"/>
        </w:rPr>
        <w:t>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FA47F5" w:rsidRPr="00FA47F5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</w:t>
      </w:r>
      <w:r w:rsidR="00FA47F5">
        <w:rPr>
          <w:rFonts w:ascii="Times New Roman" w:hAnsi="Times New Roman" w:cs="Times New Roman"/>
          <w:sz w:val="28"/>
          <w:szCs w:val="28"/>
        </w:rPr>
        <w:t xml:space="preserve">Монастырщинское городское </w:t>
      </w:r>
      <w:r w:rsidR="00FA47F5" w:rsidRPr="00FA47F5">
        <w:rPr>
          <w:rFonts w:ascii="Times New Roman" w:hAnsi="Times New Roman" w:cs="Times New Roman"/>
          <w:sz w:val="28"/>
          <w:szCs w:val="28"/>
        </w:rPr>
        <w:t xml:space="preserve">поселение, п. Монастырщина, </w:t>
      </w:r>
      <w:r>
        <w:rPr>
          <w:rFonts w:ascii="Times New Roman" w:hAnsi="Times New Roman" w:cs="Times New Roman"/>
          <w:sz w:val="28"/>
          <w:szCs w:val="28"/>
        </w:rPr>
        <w:t xml:space="preserve">с южной </w:t>
      </w:r>
      <w:r w:rsidR="00323BEE">
        <w:rPr>
          <w:rFonts w:ascii="Times New Roman" w:hAnsi="Times New Roman" w:cs="Times New Roman"/>
          <w:sz w:val="28"/>
          <w:szCs w:val="28"/>
        </w:rPr>
        <w:t xml:space="preserve">стороны к земельному участку с </w:t>
      </w:r>
      <w:proofErr w:type="gramStart"/>
      <w:r w:rsidR="00323BEE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323BEE">
        <w:rPr>
          <w:rFonts w:ascii="Times New Roman" w:hAnsi="Times New Roman" w:cs="Times New Roman"/>
          <w:sz w:val="28"/>
          <w:szCs w:val="28"/>
        </w:rPr>
        <w:t xml:space="preserve"> 67:12</w:t>
      </w:r>
      <w:r w:rsidR="0030106F">
        <w:rPr>
          <w:rFonts w:ascii="Times New Roman" w:hAnsi="Times New Roman" w:cs="Times New Roman"/>
          <w:sz w:val="28"/>
          <w:szCs w:val="28"/>
        </w:rPr>
        <w:t>:</w:t>
      </w:r>
      <w:r w:rsidR="00323BEE">
        <w:rPr>
          <w:rFonts w:ascii="Times New Roman" w:hAnsi="Times New Roman" w:cs="Times New Roman"/>
          <w:sz w:val="28"/>
          <w:szCs w:val="28"/>
        </w:rPr>
        <w:t>0010201:417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23BEE">
        <w:rPr>
          <w:rFonts w:ascii="Times New Roman" w:hAnsi="Times New Roman" w:cs="Times New Roman"/>
          <w:sz w:val="28"/>
          <w:szCs w:val="28"/>
        </w:rPr>
        <w:t>255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323BEE">
        <w:rPr>
          <w:rFonts w:ascii="Times New Roman" w:hAnsi="Times New Roman" w:cs="Times New Roman"/>
          <w:sz w:val="28"/>
          <w:szCs w:val="28"/>
        </w:rPr>
        <w:t>подсобные хозяйства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323BEE">
        <w:rPr>
          <w:rFonts w:ascii="Times New Roman" w:hAnsi="Times New Roman" w:cs="Times New Roman"/>
          <w:sz w:val="28"/>
          <w:szCs w:val="28"/>
        </w:rPr>
        <w:t>.</w:t>
      </w:r>
    </w:p>
    <w:p w:rsidR="00323BEE" w:rsidRDefault="00323BEE" w:rsidP="00323B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- 67:12:0000000:537 </w:t>
      </w:r>
      <w:r w:rsidRPr="00323BEE">
        <w:rPr>
          <w:rFonts w:ascii="Times New Roman" w:hAnsi="Times New Roman" w:cs="Times New Roman"/>
          <w:sz w:val="28"/>
          <w:szCs w:val="28"/>
        </w:rPr>
        <w:t xml:space="preserve">из земель населенных пунктов, </w:t>
      </w:r>
      <w:proofErr w:type="gramStart"/>
      <w:r w:rsidRPr="00323BEE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323BE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Смоленская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р-н </w:t>
      </w:r>
      <w:r w:rsidR="0030106F">
        <w:rPr>
          <w:rFonts w:ascii="Times New Roman" w:hAnsi="Times New Roman" w:cs="Times New Roman"/>
          <w:sz w:val="28"/>
          <w:szCs w:val="28"/>
        </w:rPr>
        <w:t xml:space="preserve">Монастырщинский, </w:t>
      </w:r>
      <w:bookmarkStart w:id="0" w:name="_GoBack"/>
      <w:bookmarkEnd w:id="0"/>
      <w:r w:rsidRPr="00323BEE">
        <w:rPr>
          <w:rFonts w:ascii="Times New Roman" w:hAnsi="Times New Roman" w:cs="Times New Roman"/>
          <w:sz w:val="28"/>
          <w:szCs w:val="28"/>
        </w:rPr>
        <w:t xml:space="preserve">Монастырщинское городское поселение, п. Монастырщина, </w:t>
      </w:r>
      <w:r>
        <w:rPr>
          <w:rFonts w:ascii="Times New Roman" w:hAnsi="Times New Roman" w:cs="Times New Roman"/>
          <w:sz w:val="28"/>
          <w:szCs w:val="28"/>
        </w:rPr>
        <w:t>пер. Молодежный в 40 м от дома №1</w:t>
      </w:r>
      <w:r w:rsidRPr="00323BEE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130</w:t>
      </w:r>
      <w:r w:rsidRPr="00323BE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«подсобные хозяйства</w:t>
      </w:r>
      <w:r>
        <w:rPr>
          <w:rFonts w:ascii="Times New Roman" w:hAnsi="Times New Roman" w:cs="Times New Roman"/>
          <w:sz w:val="28"/>
          <w:szCs w:val="28"/>
        </w:rPr>
        <w:t xml:space="preserve"> для индивидуального использования</w:t>
      </w:r>
      <w:r w:rsidRPr="00323BEE">
        <w:rPr>
          <w:rFonts w:ascii="Times New Roman" w:hAnsi="Times New Roman" w:cs="Times New Roman"/>
          <w:sz w:val="28"/>
          <w:szCs w:val="28"/>
        </w:rPr>
        <w:t>».</w:t>
      </w:r>
    </w:p>
    <w:p w:rsidR="00323BEE" w:rsidRDefault="00323BEE" w:rsidP="00323B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- 67:12:1330101:259 </w:t>
      </w:r>
      <w:r w:rsidRPr="00323BEE">
        <w:rPr>
          <w:rFonts w:ascii="Times New Roman" w:hAnsi="Times New Roman" w:cs="Times New Roman"/>
          <w:sz w:val="28"/>
          <w:szCs w:val="28"/>
        </w:rPr>
        <w:t xml:space="preserve">из земель населенных пунктов, </w:t>
      </w:r>
      <w:proofErr w:type="gramStart"/>
      <w:r w:rsidRPr="00323BEE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323BE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Смоленская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Монастырщинский район, Гоголевское сельское поселение, д. Железняк-1, участок 4, </w:t>
      </w:r>
      <w:r w:rsidRPr="00323BEE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1500</w:t>
      </w:r>
      <w:r w:rsidRPr="00323BE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Pr="00323BEE">
        <w:rPr>
          <w:rFonts w:ascii="Times New Roman" w:hAnsi="Times New Roman" w:cs="Times New Roman"/>
          <w:sz w:val="28"/>
          <w:szCs w:val="28"/>
        </w:rPr>
        <w:t>».</w:t>
      </w:r>
    </w:p>
    <w:p w:rsidR="00323BEE" w:rsidRDefault="00323BEE" w:rsidP="00323B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5EE">
        <w:rPr>
          <w:rFonts w:ascii="Times New Roman" w:hAnsi="Times New Roman" w:cs="Times New Roman"/>
          <w:sz w:val="28"/>
          <w:szCs w:val="28"/>
        </w:rPr>
        <w:t xml:space="preserve">67:12:1330101:260 </w:t>
      </w:r>
      <w:r w:rsidR="009635EE" w:rsidRPr="00323BEE">
        <w:rPr>
          <w:rFonts w:ascii="Times New Roman" w:hAnsi="Times New Roman" w:cs="Times New Roman"/>
          <w:sz w:val="28"/>
          <w:szCs w:val="28"/>
        </w:rPr>
        <w:t xml:space="preserve">из земель населенных пунктов, </w:t>
      </w:r>
      <w:proofErr w:type="gramStart"/>
      <w:r w:rsidR="009635EE" w:rsidRPr="00323BEE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9635EE" w:rsidRPr="00323BE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Смоленская область, </w:t>
      </w:r>
      <w:r w:rsidR="009635EE">
        <w:rPr>
          <w:rFonts w:ascii="Times New Roman" w:hAnsi="Times New Roman" w:cs="Times New Roman"/>
          <w:sz w:val="28"/>
          <w:szCs w:val="28"/>
        </w:rPr>
        <w:t xml:space="preserve">Монастырщинский район, Гоголевское сельское поселение, д. Железняк-1, участок 3, </w:t>
      </w:r>
      <w:r w:rsidR="009635EE" w:rsidRPr="00323BE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635EE">
        <w:rPr>
          <w:rFonts w:ascii="Times New Roman" w:hAnsi="Times New Roman" w:cs="Times New Roman"/>
          <w:sz w:val="28"/>
          <w:szCs w:val="28"/>
        </w:rPr>
        <w:t>1500</w:t>
      </w:r>
      <w:r w:rsidR="009635EE" w:rsidRPr="00323BE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9635EE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9635EE" w:rsidRPr="00323BEE">
        <w:rPr>
          <w:rFonts w:ascii="Times New Roman" w:hAnsi="Times New Roman" w:cs="Times New Roman"/>
          <w:sz w:val="28"/>
          <w:szCs w:val="28"/>
        </w:rPr>
        <w:t>».</w:t>
      </w:r>
    </w:p>
    <w:p w:rsidR="009635EE" w:rsidRDefault="009635EE" w:rsidP="00323BE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35EE">
        <w:rPr>
          <w:rFonts w:ascii="Times New Roman" w:hAnsi="Times New Roman" w:cs="Times New Roman"/>
          <w:sz w:val="28"/>
          <w:szCs w:val="28"/>
        </w:rPr>
        <w:t>67:12:1330101:2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9635EE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</w:t>
      </w:r>
      <w:proofErr w:type="gramStart"/>
      <w:r w:rsidRPr="009635EE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9635E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Смоленская область, Монастырщинский район, Гоголевское сельское поселение, д. Железняк-1, участок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635E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хозяйства».</w:t>
      </w:r>
    </w:p>
    <w:p w:rsidR="00323BEE" w:rsidRPr="00D2427E" w:rsidRDefault="009635EE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35EE">
        <w:rPr>
          <w:rFonts w:ascii="Times New Roman" w:hAnsi="Times New Roman" w:cs="Times New Roman"/>
          <w:sz w:val="28"/>
          <w:szCs w:val="28"/>
        </w:rPr>
        <w:t>67:12:1330101:26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35EE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</w:t>
      </w:r>
      <w:proofErr w:type="gramStart"/>
      <w:r w:rsidRPr="009635EE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9635E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Смоленская область, Монастырщинский район, </w:t>
      </w:r>
      <w:r w:rsidRPr="009635EE">
        <w:rPr>
          <w:rFonts w:ascii="Times New Roman" w:hAnsi="Times New Roman" w:cs="Times New Roman"/>
          <w:sz w:val="28"/>
          <w:szCs w:val="28"/>
        </w:rPr>
        <w:lastRenderedPageBreak/>
        <w:t xml:space="preserve">Гоголевское сельское поселение, д. Железняк-1, участок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35EE">
        <w:rPr>
          <w:rFonts w:ascii="Times New Roman" w:hAnsi="Times New Roman" w:cs="Times New Roman"/>
          <w:sz w:val="28"/>
          <w:szCs w:val="28"/>
        </w:rPr>
        <w:t>, площадью 1212 кв. м, разрешённое использование: «для ведения личного подсобного хозяйства».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76" w:rsidRDefault="00BF1676" w:rsidP="00D2427E">
      <w:pPr>
        <w:spacing w:after="0" w:line="240" w:lineRule="auto"/>
      </w:pPr>
      <w:r>
        <w:separator/>
      </w:r>
    </w:p>
  </w:endnote>
  <w:endnote w:type="continuationSeparator" w:id="0">
    <w:p w:rsidR="00BF1676" w:rsidRDefault="00BF1676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76" w:rsidRDefault="00BF1676" w:rsidP="00D2427E">
      <w:pPr>
        <w:spacing w:after="0" w:line="240" w:lineRule="auto"/>
      </w:pPr>
      <w:r>
        <w:separator/>
      </w:r>
    </w:p>
  </w:footnote>
  <w:footnote w:type="continuationSeparator" w:id="0">
    <w:p w:rsidR="00BF1676" w:rsidRDefault="00BF1676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06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25DF"/>
    <w:rsid w:val="000B78D7"/>
    <w:rsid w:val="000F6353"/>
    <w:rsid w:val="00112671"/>
    <w:rsid w:val="00121E03"/>
    <w:rsid w:val="00152BA0"/>
    <w:rsid w:val="001B3F49"/>
    <w:rsid w:val="001C4592"/>
    <w:rsid w:val="001E14D2"/>
    <w:rsid w:val="00210CD8"/>
    <w:rsid w:val="00233395"/>
    <w:rsid w:val="002812E6"/>
    <w:rsid w:val="002E6033"/>
    <w:rsid w:val="0030106F"/>
    <w:rsid w:val="00305F34"/>
    <w:rsid w:val="00323BEE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635EE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D4F12"/>
    <w:rsid w:val="00BF0DB7"/>
    <w:rsid w:val="00BF1676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849DE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A47F5"/>
    <w:rsid w:val="00FC6FB4"/>
    <w:rsid w:val="00FC7EF7"/>
    <w:rsid w:val="00FE4D4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4</cp:revision>
  <cp:lastPrinted>2023-08-22T07:57:00Z</cp:lastPrinted>
  <dcterms:created xsi:type="dcterms:W3CDTF">2023-08-22T07:29:00Z</dcterms:created>
  <dcterms:modified xsi:type="dcterms:W3CDTF">2023-08-22T08:14:00Z</dcterms:modified>
</cp:coreProperties>
</file>