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34" w:rsidRDefault="009A4395" w:rsidP="0001492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районном выпуске газеты «Наша жизнь» № </w:t>
      </w:r>
      <w:r w:rsidR="0001492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1492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492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149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допущена неточность: вместо «</w:t>
      </w:r>
      <w:r w:rsidR="0001492E" w:rsidRPr="0001492E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район» Смоленской области информирует граждан о возможности предоставления в аренду земельного участка из земель населенных пунктов, расположенного по адресу: Российская Федерация, Смоленская область, Монастырщинский район, </w:t>
      </w:r>
      <w:hyperlink r:id="rId4" w:tgtFrame="_blank" w:history="1">
        <w:r w:rsidR="0001492E" w:rsidRPr="0001492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Татарское сельское поселение,</w:t>
        </w:r>
        <w:r w:rsidR="0001492E" w:rsidRPr="0001492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</w:hyperlink>
      <w:r w:rsidR="0001492E" w:rsidRPr="0001492E">
        <w:rPr>
          <w:rFonts w:ascii="Times New Roman" w:hAnsi="Times New Roman" w:cs="Times New Roman"/>
          <w:sz w:val="28"/>
          <w:szCs w:val="28"/>
        </w:rPr>
        <w:t>д. Татарск, площадью 302 кв. м, разрешённое использование: «для веден</w:t>
      </w:r>
      <w:r w:rsidR="0001492E">
        <w:rPr>
          <w:rFonts w:ascii="Times New Roman" w:hAnsi="Times New Roman" w:cs="Times New Roman"/>
          <w:sz w:val="28"/>
          <w:szCs w:val="28"/>
        </w:rPr>
        <w:t>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» следует читать </w:t>
      </w:r>
      <w:r w:rsidRPr="009A4395">
        <w:rPr>
          <w:rFonts w:ascii="Times New Roman" w:hAnsi="Times New Roman" w:cs="Times New Roman"/>
          <w:sz w:val="28"/>
          <w:szCs w:val="28"/>
        </w:rPr>
        <w:t>«</w:t>
      </w:r>
      <w:r w:rsidR="0001492E" w:rsidRPr="0001492E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район» Смоленской области информирует граждан о возможности предоставления в </w:t>
      </w:r>
      <w:r w:rsidR="0001492E">
        <w:rPr>
          <w:rFonts w:ascii="Times New Roman" w:hAnsi="Times New Roman" w:cs="Times New Roman"/>
          <w:sz w:val="28"/>
          <w:szCs w:val="28"/>
        </w:rPr>
        <w:t>собственность</w:t>
      </w:r>
      <w:r w:rsidR="0001492E" w:rsidRPr="0001492E">
        <w:rPr>
          <w:rFonts w:ascii="Times New Roman" w:hAnsi="Times New Roman" w:cs="Times New Roman"/>
          <w:sz w:val="28"/>
          <w:szCs w:val="28"/>
        </w:rPr>
        <w:t xml:space="preserve"> земельного участка из земель населенных пунктов, расположенного по адресу: Российская Федерация, Смоленская область, Монастырщинский район, </w:t>
      </w:r>
      <w:hyperlink r:id="rId5" w:tgtFrame="_blank" w:history="1">
        <w:r w:rsidR="0001492E" w:rsidRPr="0001492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Татарское сельское поселение, </w:t>
        </w:r>
      </w:hyperlink>
      <w:r w:rsidR="0001492E" w:rsidRPr="0001492E">
        <w:rPr>
          <w:rFonts w:ascii="Times New Roman" w:hAnsi="Times New Roman" w:cs="Times New Roman"/>
          <w:sz w:val="28"/>
          <w:szCs w:val="28"/>
        </w:rPr>
        <w:t>д. Татарск, площадью 302 кв. м, разрешённое использование: «для ведения личного подсобного хозяйства</w:t>
      </w:r>
      <w:r w:rsidR="004D130E" w:rsidRPr="004D13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FA790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1492E"/>
    <w:rsid w:val="00020786"/>
    <w:rsid w:val="00052F80"/>
    <w:rsid w:val="00076D49"/>
    <w:rsid w:val="000A603F"/>
    <w:rsid w:val="000F6353"/>
    <w:rsid w:val="00121E03"/>
    <w:rsid w:val="001C4592"/>
    <w:rsid w:val="00210CD8"/>
    <w:rsid w:val="00233395"/>
    <w:rsid w:val="00255F77"/>
    <w:rsid w:val="002812E6"/>
    <w:rsid w:val="003723BA"/>
    <w:rsid w:val="003A0741"/>
    <w:rsid w:val="004D130E"/>
    <w:rsid w:val="00507910"/>
    <w:rsid w:val="005626F3"/>
    <w:rsid w:val="00565C3E"/>
    <w:rsid w:val="005F7B3A"/>
    <w:rsid w:val="00605259"/>
    <w:rsid w:val="00623C56"/>
    <w:rsid w:val="006545A8"/>
    <w:rsid w:val="006A1A8A"/>
    <w:rsid w:val="00735B2E"/>
    <w:rsid w:val="00770666"/>
    <w:rsid w:val="007C04DF"/>
    <w:rsid w:val="008137B1"/>
    <w:rsid w:val="00824370"/>
    <w:rsid w:val="00836A5E"/>
    <w:rsid w:val="00901CD9"/>
    <w:rsid w:val="009A4395"/>
    <w:rsid w:val="009A6D0D"/>
    <w:rsid w:val="00A34B37"/>
    <w:rsid w:val="00AA2874"/>
    <w:rsid w:val="00B2527B"/>
    <w:rsid w:val="00B43A0F"/>
    <w:rsid w:val="00B940A3"/>
    <w:rsid w:val="00BC24D7"/>
    <w:rsid w:val="00BF0DB7"/>
    <w:rsid w:val="00C90622"/>
    <w:rsid w:val="00D061AF"/>
    <w:rsid w:val="00E3750E"/>
    <w:rsid w:val="00E65FAE"/>
    <w:rsid w:val="00E8441F"/>
    <w:rsid w:val="00EE257D"/>
    <w:rsid w:val="00F202C6"/>
    <w:rsid w:val="00F36914"/>
    <w:rsid w:val="00FA2F2E"/>
    <w:rsid w:val="00FA7906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C11E38-A3DD-4BB4-B377-7EB48CF1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rp365.org/reestr?egrp=67:12:0010410:25" TargetMode="External"/><Relationship Id="rId4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17</cp:revision>
  <cp:lastPrinted>2019-05-27T12:43:00Z</cp:lastPrinted>
  <dcterms:created xsi:type="dcterms:W3CDTF">2021-03-26T09:52:00Z</dcterms:created>
  <dcterms:modified xsi:type="dcterms:W3CDTF">2025-09-17T08:27:00Z</dcterms:modified>
</cp:coreProperties>
</file>