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5"/>
        <w:gridCol w:w="236"/>
        <w:gridCol w:w="4444"/>
        <w:gridCol w:w="56"/>
      </w:tblGrid>
      <w:tr w:rsidR="00623C56" w:rsidRPr="00623C56" w:rsidTr="001C7CDA">
        <w:trPr>
          <w:gridAfter w:val="1"/>
          <w:wAfter w:w="56" w:type="dxa"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object w:dxaOrig="110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3pt" o:ole="" fillcolor="window">
                  <v:imagedata r:id="rId7" o:title="" grayscale="t"/>
                </v:shape>
                <o:OLEObject Type="Embed" ProgID="Word.Picture.8" ShapeID="_x0000_i1025" DrawAspect="Content" ObjectID="_1743489587" r:id="rId8"/>
              </w:objec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623C56" w:rsidRPr="00623C56" w:rsidTr="001C7CDA">
        <w:trPr>
          <w:cantSplit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имущественных</w:t>
            </w:r>
            <w:proofErr w:type="gramEnd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 и земельных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отношений Администрации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«Монастырщинский район»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Смоленской области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ул.1-я Краснинская, д. 14,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п. Монастырщина,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216130, Смоленская область,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Эл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очта: 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monast@admin-sm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olensk</w:t>
            </w:r>
            <w:proofErr w:type="spell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Тел.: (848148)4-23-77, тел/факс 4-23-27</w:t>
            </w:r>
          </w:p>
        </w:tc>
        <w:tc>
          <w:tcPr>
            <w:tcW w:w="236" w:type="dxa"/>
          </w:tcPr>
          <w:p w:rsidR="00623C56" w:rsidRPr="00623C56" w:rsidRDefault="00623C56" w:rsidP="00623C5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Редакция газеты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«Наша жизнь»</w:t>
            </w:r>
          </w:p>
        </w:tc>
      </w:tr>
      <w:tr w:rsidR="00623C56" w:rsidRPr="00623C56" w:rsidTr="001C7CDA">
        <w:trPr>
          <w:gridAfter w:val="1"/>
          <w:wAfter w:w="56" w:type="dxa"/>
          <w:cantSplit/>
        </w:trPr>
        <w:tc>
          <w:tcPr>
            <w:tcW w:w="4705" w:type="dxa"/>
          </w:tcPr>
          <w:p w:rsidR="00623C56" w:rsidRPr="00623C56" w:rsidRDefault="00FE6434" w:rsidP="0051407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</w:pPr>
            <w:r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от </w:t>
            </w:r>
            <w:r w:rsidR="00836A5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«</w:t>
            </w:r>
            <w:r w:rsidR="00D750E1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24</w:t>
            </w:r>
            <w:r w:rsidR="00F202C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» </w:t>
            </w:r>
            <w:r w:rsidR="0051407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марта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202</w:t>
            </w:r>
            <w:r w:rsidR="0051407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3 года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 № </w:t>
            </w:r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б/</w:t>
            </w:r>
            <w:proofErr w:type="gramStart"/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н</w:t>
            </w:r>
            <w:proofErr w:type="gramEnd"/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23C56" w:rsidRDefault="00623C56" w:rsidP="001E1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разместить в районной газете информационное сообщение следующего содержания:</w:t>
      </w:r>
    </w:p>
    <w:p w:rsidR="00623C56" w:rsidRP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072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D750E1">
        <w:rPr>
          <w:rFonts w:ascii="Times New Roman" w:hAnsi="Times New Roman" w:cs="Times New Roman"/>
          <w:sz w:val="28"/>
          <w:szCs w:val="28"/>
        </w:rPr>
        <w:t>собственность</w:t>
      </w:r>
      <w:r w:rsidR="00514072">
        <w:rPr>
          <w:rFonts w:ascii="Times New Roman" w:hAnsi="Times New Roman" w:cs="Times New Roman"/>
          <w:sz w:val="28"/>
          <w:szCs w:val="28"/>
        </w:rPr>
        <w:t xml:space="preserve"> земельных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14072">
        <w:rPr>
          <w:rFonts w:ascii="Times New Roman" w:hAnsi="Times New Roman" w:cs="Times New Roman"/>
          <w:sz w:val="28"/>
          <w:szCs w:val="28"/>
        </w:rPr>
        <w:t>ов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514072">
        <w:rPr>
          <w:rFonts w:ascii="Times New Roman" w:hAnsi="Times New Roman" w:cs="Times New Roman"/>
          <w:sz w:val="28"/>
          <w:szCs w:val="28"/>
        </w:rPr>
        <w:t>ых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514072">
        <w:rPr>
          <w:rFonts w:ascii="Times New Roman" w:hAnsi="Times New Roman" w:cs="Times New Roman"/>
          <w:sz w:val="28"/>
          <w:szCs w:val="28"/>
        </w:rPr>
        <w:t>ам</w:t>
      </w:r>
      <w:r w:rsidR="00C95C8A">
        <w:rPr>
          <w:rFonts w:ascii="Times New Roman" w:hAnsi="Times New Roman" w:cs="Times New Roman"/>
          <w:sz w:val="28"/>
          <w:szCs w:val="28"/>
        </w:rPr>
        <w:t>:</w:t>
      </w:r>
    </w:p>
    <w:p w:rsidR="007B0094" w:rsidRDefault="00514072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06B9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hyperlink r:id="rId9" w:tgtFrame="_blank" w:history="1">
        <w:r w:rsidR="00E87257" w:rsidRPr="00E872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Барсуковское сельское</w:t>
        </w:r>
        <w:r w:rsidR="007406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поселение, 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д. Темники</w:t>
      </w:r>
      <w:r w:rsidR="00FC6FB4">
        <w:rPr>
          <w:rFonts w:ascii="Times New Roman" w:hAnsi="Times New Roman" w:cs="Times New Roman"/>
          <w:sz w:val="28"/>
          <w:szCs w:val="28"/>
        </w:rPr>
        <w:t xml:space="preserve">, </w:t>
      </w:r>
      <w:r w:rsidR="00B86499">
        <w:rPr>
          <w:rFonts w:ascii="Times New Roman" w:hAnsi="Times New Roman" w:cs="Times New Roman"/>
          <w:sz w:val="28"/>
          <w:szCs w:val="28"/>
        </w:rPr>
        <w:t>участок 1,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22D5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00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="007B0094"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="00D44F6B" w:rsidRPr="00D44F6B">
        <w:rPr>
          <w:rFonts w:ascii="Times New Roman" w:hAnsi="Times New Roman" w:cs="Times New Roman"/>
          <w:sz w:val="28"/>
          <w:szCs w:val="28"/>
        </w:rPr>
        <w:t>«для ведени</w:t>
      </w:r>
      <w:r w:rsidR="00C95C8A">
        <w:rPr>
          <w:rFonts w:ascii="Times New Roman" w:hAnsi="Times New Roman" w:cs="Times New Roman"/>
          <w:sz w:val="28"/>
          <w:szCs w:val="28"/>
        </w:rPr>
        <w:t>я личного подсобного хозяйства</w:t>
      </w:r>
      <w:r w:rsidR="00FC6FB4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C95C8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14072" w:rsidRDefault="00514072" w:rsidP="0051407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4072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hyperlink r:id="rId10" w:tgtFrame="_blank" w:history="1">
        <w:r w:rsidRPr="00514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Смоленская область, Монастырщинский район, Барсуковское сельское поселение</w:t>
        </w:r>
        <w:r w:rsidRPr="00D750E1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 xml:space="preserve">, </w:t>
        </w:r>
      </w:hyperlink>
      <w:r w:rsidRPr="00514072">
        <w:rPr>
          <w:rFonts w:ascii="Times New Roman" w:hAnsi="Times New Roman" w:cs="Times New Roman"/>
          <w:sz w:val="28"/>
          <w:szCs w:val="28"/>
        </w:rPr>
        <w:t xml:space="preserve">д. Темники, </w:t>
      </w:r>
      <w:r>
        <w:rPr>
          <w:rFonts w:ascii="Times New Roman" w:hAnsi="Times New Roman" w:cs="Times New Roman"/>
          <w:sz w:val="28"/>
          <w:szCs w:val="28"/>
        </w:rPr>
        <w:t xml:space="preserve">участок 2, </w:t>
      </w:r>
      <w:r w:rsidRPr="00514072">
        <w:rPr>
          <w:rFonts w:ascii="Times New Roman" w:hAnsi="Times New Roman" w:cs="Times New Roman"/>
          <w:sz w:val="28"/>
          <w:szCs w:val="28"/>
        </w:rPr>
        <w:t>площадью 1500 кв. м, разрешённое использование: «для ведения личного подсобного хозяйства (п</w:t>
      </w:r>
      <w:r w:rsidR="00171968">
        <w:rPr>
          <w:rFonts w:ascii="Times New Roman" w:hAnsi="Times New Roman" w:cs="Times New Roman"/>
          <w:sz w:val="28"/>
          <w:szCs w:val="28"/>
        </w:rPr>
        <w:t>риусадебный земельный участок)»;</w:t>
      </w:r>
      <w:proofErr w:type="gramEnd"/>
    </w:p>
    <w:p w:rsidR="00B86499" w:rsidRDefault="00B86499" w:rsidP="00B8649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hyperlink r:id="rId11" w:tgtFrame="_blank" w:history="1">
        <w:r w:rsidRPr="00E872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Барсуковское сельское поселение, 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д. Долгие Нивы</w:t>
      </w:r>
      <w:r>
        <w:rPr>
          <w:rFonts w:ascii="Times New Roman" w:hAnsi="Times New Roman" w:cs="Times New Roman"/>
          <w:sz w:val="28"/>
          <w:szCs w:val="28"/>
        </w:rPr>
        <w:t xml:space="preserve">, участок 1, </w:t>
      </w:r>
      <w:r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>1500</w:t>
      </w:r>
      <w:r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Pr="00D44F6B">
        <w:rPr>
          <w:rFonts w:ascii="Times New Roman" w:hAnsi="Times New Roman" w:cs="Times New Roman"/>
          <w:sz w:val="28"/>
          <w:szCs w:val="28"/>
        </w:rPr>
        <w:t>«для ведени</w:t>
      </w:r>
      <w:r>
        <w:rPr>
          <w:rFonts w:ascii="Times New Roman" w:hAnsi="Times New Roman" w:cs="Times New Roman"/>
          <w:sz w:val="28"/>
          <w:szCs w:val="28"/>
        </w:rPr>
        <w:t>я личного подсобного хозяйства (приусадебный земельный участок)»;</w:t>
      </w:r>
    </w:p>
    <w:p w:rsidR="00B86499" w:rsidRPr="00514072" w:rsidRDefault="00B86499" w:rsidP="00B8649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072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hyperlink r:id="rId12" w:tgtFrame="_blank" w:history="1">
        <w:r w:rsidRPr="00514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Смоленская область, Монастырщинский район, Барсуковское сельское поселение</w:t>
        </w:r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, </w:t>
        </w:r>
      </w:hyperlink>
      <w:r w:rsidRPr="00514072">
        <w:rPr>
          <w:rFonts w:ascii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hAnsi="Times New Roman" w:cs="Times New Roman"/>
          <w:sz w:val="28"/>
          <w:szCs w:val="28"/>
        </w:rPr>
        <w:t>Долгие Нивы</w:t>
      </w:r>
      <w:r w:rsidRPr="005140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участок 2, </w:t>
      </w:r>
      <w:r w:rsidRPr="00514072">
        <w:rPr>
          <w:rFonts w:ascii="Times New Roman" w:hAnsi="Times New Roman" w:cs="Times New Roman"/>
          <w:sz w:val="28"/>
          <w:szCs w:val="28"/>
        </w:rPr>
        <w:t>площадью 1500 кв. м, разрешённое использование: «для ведения личного подсобного хозяйства (п</w:t>
      </w:r>
      <w:r>
        <w:rPr>
          <w:rFonts w:ascii="Times New Roman" w:hAnsi="Times New Roman" w:cs="Times New Roman"/>
          <w:sz w:val="28"/>
          <w:szCs w:val="28"/>
        </w:rPr>
        <w:t>риусадебный земельный участок)»;</w:t>
      </w:r>
    </w:p>
    <w:p w:rsidR="00B86499" w:rsidRPr="00D2427E" w:rsidRDefault="00B86499" w:rsidP="00B8649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27E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hyperlink r:id="rId13" w:tgtFrame="_blank" w:history="1"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Смоленская область, Монастырщинский район, Барсуковское сельское поселение,</w:t>
        </w:r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</w:hyperlink>
      <w:r w:rsidRPr="00D2427E">
        <w:rPr>
          <w:rFonts w:ascii="Times New Roman" w:hAnsi="Times New Roman" w:cs="Times New Roman"/>
          <w:sz w:val="28"/>
          <w:szCs w:val="28"/>
        </w:rPr>
        <w:t xml:space="preserve">д. Долгие Нивы, </w:t>
      </w:r>
      <w:r>
        <w:rPr>
          <w:rFonts w:ascii="Times New Roman" w:hAnsi="Times New Roman" w:cs="Times New Roman"/>
          <w:sz w:val="28"/>
          <w:szCs w:val="28"/>
        </w:rPr>
        <w:t>участок 3</w:t>
      </w:r>
      <w:r w:rsidRPr="00D2427E">
        <w:rPr>
          <w:rFonts w:ascii="Times New Roman" w:hAnsi="Times New Roman" w:cs="Times New Roman"/>
          <w:sz w:val="28"/>
          <w:szCs w:val="28"/>
        </w:rPr>
        <w:t>, площадью 1500 кв. м, разрешённое использование: «для ведения личного подсобного хозяйства (приусадебный земельный участок)»;</w:t>
      </w:r>
    </w:p>
    <w:p w:rsidR="00B86499" w:rsidRPr="00D2427E" w:rsidRDefault="00B86499" w:rsidP="00B8649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27E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hyperlink r:id="rId14" w:tgtFrame="_blank" w:history="1"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Барсуковское сельское поселение, </w:t>
        </w:r>
      </w:hyperlink>
      <w:r w:rsidRPr="00D2427E">
        <w:rPr>
          <w:rFonts w:ascii="Times New Roman" w:hAnsi="Times New Roman" w:cs="Times New Roman"/>
          <w:sz w:val="28"/>
          <w:szCs w:val="28"/>
        </w:rPr>
        <w:t xml:space="preserve">д. Долгие Нивы, </w:t>
      </w:r>
      <w:r>
        <w:rPr>
          <w:rFonts w:ascii="Times New Roman" w:hAnsi="Times New Roman" w:cs="Times New Roman"/>
          <w:sz w:val="28"/>
          <w:szCs w:val="28"/>
        </w:rPr>
        <w:t>участок 4</w:t>
      </w:r>
      <w:r w:rsidRPr="00D2427E">
        <w:rPr>
          <w:rFonts w:ascii="Times New Roman" w:hAnsi="Times New Roman" w:cs="Times New Roman"/>
          <w:sz w:val="28"/>
          <w:szCs w:val="28"/>
        </w:rPr>
        <w:t xml:space="preserve">, площадью 1500 кв. м, </w:t>
      </w:r>
      <w:r w:rsidRPr="00D2427E">
        <w:rPr>
          <w:rFonts w:ascii="Times New Roman" w:hAnsi="Times New Roman" w:cs="Times New Roman"/>
          <w:sz w:val="28"/>
          <w:szCs w:val="28"/>
        </w:rPr>
        <w:lastRenderedPageBreak/>
        <w:t>разрешённое использование: «для ведения личного подсобного хозяйства (приусадебный земельный участок)»;</w:t>
      </w:r>
    </w:p>
    <w:p w:rsidR="00B86499" w:rsidRPr="00D2427E" w:rsidRDefault="00B86499" w:rsidP="00B8649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27E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hyperlink r:id="rId15" w:tgtFrame="_blank" w:history="1"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Барсуковское сельское поселение, </w:t>
        </w:r>
      </w:hyperlink>
      <w:r w:rsidRPr="00D2427E">
        <w:rPr>
          <w:rFonts w:ascii="Times New Roman" w:hAnsi="Times New Roman" w:cs="Times New Roman"/>
          <w:sz w:val="28"/>
          <w:szCs w:val="28"/>
        </w:rPr>
        <w:t xml:space="preserve">д. Долгие Нивы, </w:t>
      </w:r>
      <w:r>
        <w:rPr>
          <w:rFonts w:ascii="Times New Roman" w:hAnsi="Times New Roman" w:cs="Times New Roman"/>
          <w:sz w:val="28"/>
          <w:szCs w:val="28"/>
        </w:rPr>
        <w:t>участок 5</w:t>
      </w:r>
      <w:r w:rsidRPr="00D2427E">
        <w:rPr>
          <w:rFonts w:ascii="Times New Roman" w:hAnsi="Times New Roman" w:cs="Times New Roman"/>
          <w:sz w:val="28"/>
          <w:szCs w:val="28"/>
        </w:rPr>
        <w:t>, площадью 1500 кв. м, разрешённое использование: «для ведения личного подсобного хозяйства (приусадебный земельный участок)»;</w:t>
      </w:r>
    </w:p>
    <w:p w:rsidR="00B86499" w:rsidRPr="00D2427E" w:rsidRDefault="00B86499" w:rsidP="00B8649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27E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hyperlink r:id="rId16" w:tgtFrame="_blank" w:history="1"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Барсуковское сельское поселение, </w:t>
        </w:r>
      </w:hyperlink>
      <w:r w:rsidRPr="00D2427E">
        <w:rPr>
          <w:rFonts w:ascii="Times New Roman" w:hAnsi="Times New Roman" w:cs="Times New Roman"/>
          <w:sz w:val="28"/>
          <w:szCs w:val="28"/>
        </w:rPr>
        <w:t xml:space="preserve">д. Долгие Нивы, </w:t>
      </w:r>
      <w:r>
        <w:rPr>
          <w:rFonts w:ascii="Times New Roman" w:hAnsi="Times New Roman" w:cs="Times New Roman"/>
          <w:sz w:val="28"/>
          <w:szCs w:val="28"/>
        </w:rPr>
        <w:t>участок 6</w:t>
      </w:r>
      <w:r w:rsidRPr="00D2427E">
        <w:rPr>
          <w:rFonts w:ascii="Times New Roman" w:hAnsi="Times New Roman" w:cs="Times New Roman"/>
          <w:sz w:val="28"/>
          <w:szCs w:val="28"/>
        </w:rPr>
        <w:t>, площадью 1500 кв. м, разрешённое использование: «для ведения личного подсобного хозяйства (приусадебный земельный участок)»;</w:t>
      </w:r>
    </w:p>
    <w:p w:rsidR="00B86499" w:rsidRPr="00D2427E" w:rsidRDefault="00B86499" w:rsidP="00B8649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27E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hyperlink r:id="rId17" w:tgtFrame="_blank" w:history="1"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Смоленская область, Монастырщинский район, Барсуковское сельское поселение,</w:t>
        </w:r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</w:hyperlink>
      <w:r w:rsidRPr="00D2427E">
        <w:rPr>
          <w:rFonts w:ascii="Times New Roman" w:hAnsi="Times New Roman" w:cs="Times New Roman"/>
          <w:sz w:val="28"/>
          <w:szCs w:val="28"/>
        </w:rPr>
        <w:t xml:space="preserve">д. Долгие Нивы, </w:t>
      </w:r>
      <w:r>
        <w:rPr>
          <w:rFonts w:ascii="Times New Roman" w:hAnsi="Times New Roman" w:cs="Times New Roman"/>
          <w:sz w:val="28"/>
          <w:szCs w:val="28"/>
        </w:rPr>
        <w:t>участок 7</w:t>
      </w:r>
      <w:r w:rsidRPr="00D2427E">
        <w:rPr>
          <w:rFonts w:ascii="Times New Roman" w:hAnsi="Times New Roman" w:cs="Times New Roman"/>
          <w:sz w:val="28"/>
          <w:szCs w:val="28"/>
        </w:rPr>
        <w:t>, площадью 1500 кв. м, разрешённое использование: «для ведения личного подсобного хозяйства (приусадебный земельный участок)»;</w:t>
      </w:r>
    </w:p>
    <w:p w:rsidR="00B86499" w:rsidRPr="00D2427E" w:rsidRDefault="00B86499" w:rsidP="00B8649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27E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hyperlink r:id="rId18" w:tgtFrame="_blank" w:history="1"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Барсуковское сельское поселение, </w:t>
        </w:r>
      </w:hyperlink>
      <w:r w:rsidRPr="00D2427E">
        <w:rPr>
          <w:rFonts w:ascii="Times New Roman" w:hAnsi="Times New Roman" w:cs="Times New Roman"/>
          <w:sz w:val="28"/>
          <w:szCs w:val="28"/>
        </w:rPr>
        <w:t xml:space="preserve">д. Долгие Нивы, участок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2427E">
        <w:rPr>
          <w:rFonts w:ascii="Times New Roman" w:hAnsi="Times New Roman" w:cs="Times New Roman"/>
          <w:sz w:val="28"/>
          <w:szCs w:val="28"/>
        </w:rPr>
        <w:t>, площадью 1500 кв. м, разрешённое использование: «для ведения личного подсобного хозяйства (п</w:t>
      </w:r>
      <w:r>
        <w:rPr>
          <w:rFonts w:ascii="Times New Roman" w:hAnsi="Times New Roman" w:cs="Times New Roman"/>
          <w:sz w:val="28"/>
          <w:szCs w:val="28"/>
        </w:rPr>
        <w:t>риусадебный земельный участок)».</w:t>
      </w:r>
    </w:p>
    <w:p w:rsidR="00171968" w:rsidRPr="00514072" w:rsidRDefault="00171968" w:rsidP="0051407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6434" w:rsidRPr="00FE6434" w:rsidRDefault="00FE6434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«Монастырщинский район» Смоленской области</w:t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="00FE6434">
        <w:rPr>
          <w:rFonts w:ascii="Times New Roman" w:hAnsi="Times New Roman" w:cs="Times New Roman"/>
          <w:sz w:val="28"/>
          <w:szCs w:val="28"/>
        </w:rPr>
        <w:t xml:space="preserve">    </w:t>
      </w:r>
      <w:r w:rsidRPr="00FE6434">
        <w:rPr>
          <w:rFonts w:ascii="Times New Roman" w:hAnsi="Times New Roman" w:cs="Times New Roman"/>
          <w:b/>
          <w:sz w:val="28"/>
          <w:szCs w:val="28"/>
        </w:rPr>
        <w:t>Н.В. Голуб</w:t>
      </w:r>
    </w:p>
    <w:sectPr w:rsidR="00623C56" w:rsidRPr="00FE6434" w:rsidSect="00B86499">
      <w:headerReference w:type="default" r:id="rId1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C3D" w:rsidRDefault="00640C3D" w:rsidP="00B86499">
      <w:pPr>
        <w:spacing w:after="0" w:line="240" w:lineRule="auto"/>
      </w:pPr>
      <w:r>
        <w:separator/>
      </w:r>
    </w:p>
  </w:endnote>
  <w:endnote w:type="continuationSeparator" w:id="0">
    <w:p w:rsidR="00640C3D" w:rsidRDefault="00640C3D" w:rsidP="00B8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C3D" w:rsidRDefault="00640C3D" w:rsidP="00B86499">
      <w:pPr>
        <w:spacing w:after="0" w:line="240" w:lineRule="auto"/>
      </w:pPr>
      <w:r>
        <w:separator/>
      </w:r>
    </w:p>
  </w:footnote>
  <w:footnote w:type="continuationSeparator" w:id="0">
    <w:p w:rsidR="00640C3D" w:rsidRDefault="00640C3D" w:rsidP="00B86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9116738"/>
      <w:docPartObj>
        <w:docPartGallery w:val="Page Numbers (Top of Page)"/>
        <w:docPartUnique/>
      </w:docPartObj>
    </w:sdtPr>
    <w:sdtContent>
      <w:p w:rsidR="00B86499" w:rsidRDefault="00B86499" w:rsidP="00B864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71968"/>
    <w:rsid w:val="001C4592"/>
    <w:rsid w:val="001E14D2"/>
    <w:rsid w:val="00210CD8"/>
    <w:rsid w:val="00233395"/>
    <w:rsid w:val="002812E6"/>
    <w:rsid w:val="002E6033"/>
    <w:rsid w:val="003723BA"/>
    <w:rsid w:val="00393D7A"/>
    <w:rsid w:val="003A0741"/>
    <w:rsid w:val="004A2DD5"/>
    <w:rsid w:val="00507910"/>
    <w:rsid w:val="00514072"/>
    <w:rsid w:val="005626F3"/>
    <w:rsid w:val="00565C3E"/>
    <w:rsid w:val="005F7B3A"/>
    <w:rsid w:val="00605259"/>
    <w:rsid w:val="00614502"/>
    <w:rsid w:val="00623C56"/>
    <w:rsid w:val="00640C3D"/>
    <w:rsid w:val="006545A8"/>
    <w:rsid w:val="006A1A8A"/>
    <w:rsid w:val="007406B9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D34B6"/>
    <w:rsid w:val="00B2527B"/>
    <w:rsid w:val="00B43A0F"/>
    <w:rsid w:val="00B86499"/>
    <w:rsid w:val="00B940A3"/>
    <w:rsid w:val="00BC24D7"/>
    <w:rsid w:val="00BF0DB7"/>
    <w:rsid w:val="00C474E7"/>
    <w:rsid w:val="00C90622"/>
    <w:rsid w:val="00C92EA6"/>
    <w:rsid w:val="00C95C8A"/>
    <w:rsid w:val="00D061AF"/>
    <w:rsid w:val="00D22D52"/>
    <w:rsid w:val="00D44F6B"/>
    <w:rsid w:val="00D750E1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8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6499"/>
  </w:style>
  <w:style w:type="paragraph" w:styleId="a6">
    <w:name w:val="footer"/>
    <w:basedOn w:val="a"/>
    <w:link w:val="a7"/>
    <w:uiPriority w:val="99"/>
    <w:unhideWhenUsed/>
    <w:rsid w:val="00B8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64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8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6499"/>
  </w:style>
  <w:style w:type="paragraph" w:styleId="a6">
    <w:name w:val="footer"/>
    <w:basedOn w:val="a"/>
    <w:link w:val="a7"/>
    <w:uiPriority w:val="99"/>
    <w:unhideWhenUsed/>
    <w:rsid w:val="00B8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6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egrp365.org/reestr?egrp=67:12:0010410:25" TargetMode="External"/><Relationship Id="rId18" Type="http://schemas.openxmlformats.org/officeDocument/2006/relationships/hyperlink" Target="https://egrp365.org/reestr?egrp=67:12:0010410:2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egrp365.org/reestr?egrp=67:12:0010410:25" TargetMode="External"/><Relationship Id="rId17" Type="http://schemas.openxmlformats.org/officeDocument/2006/relationships/hyperlink" Target="https://egrp365.org/reestr?egrp=67:12:0010410: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grp365.org/reestr?egrp=67:12:0010410:2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egrp365.org/reestr?egrp=67:12:0010410:2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grp365.org/reestr?egrp=67:12:0010410:25" TargetMode="External"/><Relationship Id="rId10" Type="http://schemas.openxmlformats.org/officeDocument/2006/relationships/hyperlink" Target="https://egrp365.org/reestr?egrp=67:12:0010410:25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grp365.org/reestr?egrp=67:12:0010410:25" TargetMode="External"/><Relationship Id="rId14" Type="http://schemas.openxmlformats.org/officeDocument/2006/relationships/hyperlink" Target="https://egrp365.org/reestr?egrp=67:12:0010410: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NACHZEM</cp:lastModifiedBy>
  <cp:revision>57</cp:revision>
  <cp:lastPrinted>2019-05-27T12:43:00Z</cp:lastPrinted>
  <dcterms:created xsi:type="dcterms:W3CDTF">2021-03-26T09:52:00Z</dcterms:created>
  <dcterms:modified xsi:type="dcterms:W3CDTF">2023-04-20T06:53:00Z</dcterms:modified>
</cp:coreProperties>
</file>