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0C6E87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E8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0C6E87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0C6E87">
        <w:rPr>
          <w:rFonts w:ascii="Times New Roman" w:hAnsi="Times New Roman" w:cs="Times New Roman"/>
          <w:sz w:val="28"/>
          <w:szCs w:val="28"/>
        </w:rPr>
        <w:t>пр</w:t>
      </w:r>
      <w:r w:rsidR="000C6E87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0C6E87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0C6E87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0C6E87">
        <w:rPr>
          <w:rFonts w:ascii="Times New Roman" w:hAnsi="Times New Roman" w:cs="Times New Roman"/>
          <w:sz w:val="28"/>
          <w:szCs w:val="28"/>
        </w:rPr>
        <w:t>«</w:t>
      </w:r>
      <w:r w:rsidRPr="000C6E87">
        <w:rPr>
          <w:rFonts w:ascii="Times New Roman" w:hAnsi="Times New Roman" w:cs="Times New Roman"/>
          <w:sz w:val="28"/>
          <w:szCs w:val="28"/>
        </w:rPr>
        <w:t>земли населенных</w:t>
      </w:r>
      <w:r w:rsidR="00295AE4" w:rsidRPr="000C6E87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0C6E87">
        <w:rPr>
          <w:rFonts w:ascii="Times New Roman" w:hAnsi="Times New Roman" w:cs="Times New Roman"/>
          <w:sz w:val="28"/>
          <w:szCs w:val="28"/>
        </w:rPr>
        <w:t>»</w:t>
      </w:r>
      <w:r w:rsidR="00295AE4" w:rsidRPr="000C6E87">
        <w:rPr>
          <w:rFonts w:ascii="Times New Roman" w:hAnsi="Times New Roman" w:cs="Times New Roman"/>
          <w:sz w:val="28"/>
          <w:szCs w:val="28"/>
        </w:rPr>
        <w:t>, расположенного</w:t>
      </w:r>
      <w:r w:rsidRPr="000C6E8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0C6E87" w:rsidRDefault="000C6E87" w:rsidP="000C6E8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333CF" w:rsidRPr="000C6E87">
        <w:rPr>
          <w:rFonts w:ascii="Times New Roman" w:hAnsi="Times New Roman" w:cs="Times New Roman"/>
          <w:sz w:val="28"/>
          <w:szCs w:val="28"/>
        </w:rPr>
        <w:t>едерация, Смоленская область,</w:t>
      </w:r>
      <w:r w:rsidR="000F289B" w:rsidRPr="000C6E87">
        <w:rPr>
          <w:rFonts w:ascii="Times New Roman" w:hAnsi="Times New Roman" w:cs="Times New Roman"/>
          <w:sz w:val="28"/>
          <w:szCs w:val="28"/>
        </w:rPr>
        <w:t xml:space="preserve"> </w:t>
      </w:r>
      <w:r w:rsidR="000333CF" w:rsidRPr="000C6E87">
        <w:rPr>
          <w:rFonts w:ascii="Times New Roman" w:hAnsi="Times New Roman" w:cs="Times New Roman"/>
          <w:sz w:val="28"/>
          <w:szCs w:val="28"/>
        </w:rPr>
        <w:t>Монастырщинский</w:t>
      </w:r>
      <w:r w:rsidR="000F289B" w:rsidRPr="000C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F289B" w:rsidRPr="000C6E87">
        <w:rPr>
          <w:rFonts w:ascii="Times New Roman" w:hAnsi="Times New Roman" w:cs="Times New Roman"/>
          <w:sz w:val="28"/>
          <w:szCs w:val="28"/>
        </w:rPr>
        <w:t>айон,</w:t>
      </w:r>
      <w:r w:rsidR="000333CF" w:rsidRPr="000C6E87">
        <w:rPr>
          <w:rFonts w:ascii="Times New Roman" w:hAnsi="Times New Roman" w:cs="Times New Roman"/>
          <w:sz w:val="28"/>
          <w:szCs w:val="28"/>
        </w:rPr>
        <w:t xml:space="preserve"> </w:t>
      </w:r>
      <w:r w:rsidR="006E50E8" w:rsidRPr="000C6E87">
        <w:rPr>
          <w:rFonts w:ascii="Times New Roman" w:hAnsi="Times New Roman" w:cs="Times New Roman"/>
          <w:sz w:val="28"/>
          <w:szCs w:val="28"/>
        </w:rPr>
        <w:t xml:space="preserve">Монастырщинское городское </w:t>
      </w:r>
      <w:r w:rsidR="000333CF" w:rsidRPr="000C6E8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257C20" w:rsidRPr="000C6E87">
        <w:rPr>
          <w:rFonts w:ascii="Times New Roman" w:hAnsi="Times New Roman" w:cs="Times New Roman"/>
          <w:sz w:val="28"/>
          <w:szCs w:val="28"/>
        </w:rPr>
        <w:t xml:space="preserve">, </w:t>
      </w:r>
      <w:r w:rsidR="006E50E8" w:rsidRPr="000C6E87">
        <w:rPr>
          <w:rFonts w:ascii="Times New Roman" w:hAnsi="Times New Roman" w:cs="Times New Roman"/>
          <w:sz w:val="28"/>
          <w:szCs w:val="28"/>
        </w:rPr>
        <w:t xml:space="preserve">п. Монастырщина, </w:t>
      </w:r>
      <w:r w:rsidR="00845B95" w:rsidRPr="000C6E87">
        <w:rPr>
          <w:rFonts w:ascii="Times New Roman" w:hAnsi="Times New Roman" w:cs="Times New Roman"/>
          <w:sz w:val="28"/>
          <w:szCs w:val="28"/>
        </w:rPr>
        <w:t>пер. Юбилейный</w:t>
      </w:r>
      <w:r w:rsidR="000F289B" w:rsidRPr="000C6E87">
        <w:rPr>
          <w:rFonts w:ascii="Times New Roman" w:hAnsi="Times New Roman" w:cs="Times New Roman"/>
          <w:sz w:val="28"/>
          <w:szCs w:val="28"/>
        </w:rPr>
        <w:t>, участок 1/1А</w:t>
      </w:r>
      <w:r w:rsidR="00845B95" w:rsidRPr="000C6E87">
        <w:rPr>
          <w:rFonts w:ascii="Times New Roman" w:hAnsi="Times New Roman" w:cs="Times New Roman"/>
          <w:sz w:val="28"/>
          <w:szCs w:val="28"/>
        </w:rPr>
        <w:t>, площадью 100</w:t>
      </w:r>
      <w:r w:rsidR="000333CF" w:rsidRPr="000C6E87">
        <w:rPr>
          <w:rFonts w:ascii="Times New Roman" w:hAnsi="Times New Roman" w:cs="Times New Roman"/>
          <w:sz w:val="28"/>
          <w:szCs w:val="28"/>
        </w:rPr>
        <w:t xml:space="preserve"> кв. </w:t>
      </w:r>
      <w:r>
        <w:rPr>
          <w:rFonts w:ascii="Times New Roman" w:hAnsi="Times New Roman" w:cs="Times New Roman"/>
          <w:sz w:val="28"/>
          <w:szCs w:val="28"/>
        </w:rPr>
        <w:t xml:space="preserve">м., разрешённое использование: </w:t>
      </w:r>
      <w:r w:rsidR="000333CF" w:rsidRPr="000C6E87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хозяйства.</w:t>
      </w:r>
      <w:bookmarkStart w:id="0" w:name="_GoBack"/>
      <w:bookmarkEnd w:id="0"/>
      <w:proofErr w:type="gramEnd"/>
    </w:p>
    <w:sectPr w:rsidR="00623C56" w:rsidRPr="000C6E87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C6E87"/>
    <w:rsid w:val="000F289B"/>
    <w:rsid w:val="00210CD8"/>
    <w:rsid w:val="00257C20"/>
    <w:rsid w:val="00295AE4"/>
    <w:rsid w:val="00485E85"/>
    <w:rsid w:val="005626F3"/>
    <w:rsid w:val="00565C3E"/>
    <w:rsid w:val="00623C56"/>
    <w:rsid w:val="006E50E8"/>
    <w:rsid w:val="00770666"/>
    <w:rsid w:val="008137B1"/>
    <w:rsid w:val="00845B95"/>
    <w:rsid w:val="00A55A91"/>
    <w:rsid w:val="00B43A0F"/>
    <w:rsid w:val="00CD50A6"/>
    <w:rsid w:val="00D061AF"/>
    <w:rsid w:val="00E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2019-05-17T05:15:00Z</dcterms:created>
  <dcterms:modified xsi:type="dcterms:W3CDTF">2021-02-19T13:47:00Z</dcterms:modified>
</cp:coreProperties>
</file>