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05"/>
        <w:gridCol w:w="236"/>
        <w:gridCol w:w="4444"/>
        <w:gridCol w:w="56"/>
      </w:tblGrid>
      <w:tr w:rsidR="00623C56" w:rsidRPr="00623C56" w:rsidTr="001C7CDA">
        <w:trPr>
          <w:gridAfter w:val="1"/>
          <w:wAfter w:w="56" w:type="dxa"/>
        </w:trPr>
        <w:tc>
          <w:tcPr>
            <w:tcW w:w="4705" w:type="dxa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  <w:object w:dxaOrig="1101" w:dyaOrig="12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63pt" o:ole="" fillcolor="window">
                  <v:imagedata r:id="rId7" o:title="" grayscale="t"/>
                </v:shape>
                <o:OLEObject Type="Embed" ProgID="Word.Picture.8" ShapeID="_x0000_i1025" DrawAspect="Content" ObjectID="_1758348478" r:id="rId8"/>
              </w:objec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</w:tr>
      <w:tr w:rsidR="00623C56" w:rsidRPr="00623C56" w:rsidTr="001C7CDA">
        <w:trPr>
          <w:cantSplit/>
        </w:trPr>
        <w:tc>
          <w:tcPr>
            <w:tcW w:w="4705" w:type="dxa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 xml:space="preserve">Отдел </w:t>
            </w:r>
            <w:proofErr w:type="gramStart"/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имущественных</w:t>
            </w:r>
            <w:proofErr w:type="gramEnd"/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 xml:space="preserve"> и земельных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отношений Администрации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«Монастырщинский район»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Смоленской области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ул.1-я Краснинская, д. 14,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п. Монастырщина,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216130, Смоленская область,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Эл</w:t>
            </w:r>
            <w:proofErr w:type="gram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.</w:t>
            </w:r>
            <w:proofErr w:type="gramEnd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</w:t>
            </w:r>
            <w:proofErr w:type="gramEnd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очта: </w:t>
            </w:r>
            <w:proofErr w:type="spell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monast@admin-sm</w:t>
            </w: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val="en-US" w:eastAsia="ru-RU"/>
              </w:rPr>
              <w:t>olensk</w:t>
            </w:r>
            <w:proofErr w:type="spellEnd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.</w:t>
            </w:r>
            <w:proofErr w:type="spell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val="en-US" w:eastAsia="ru-RU"/>
              </w:rPr>
              <w:t>ru</w:t>
            </w:r>
            <w:proofErr w:type="spellEnd"/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Тел.: (848148)4-23-77, тел/факс 4-23-27</w:t>
            </w:r>
          </w:p>
        </w:tc>
        <w:tc>
          <w:tcPr>
            <w:tcW w:w="236" w:type="dxa"/>
          </w:tcPr>
          <w:p w:rsidR="00623C56" w:rsidRPr="00623C56" w:rsidRDefault="00623C56" w:rsidP="00623C56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50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8"/>
                <w:szCs w:val="28"/>
                <w:lang w:val="en-US"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>Редакция газеты</w:t>
            </w: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val="en-US" w:eastAsia="ru-RU"/>
              </w:rPr>
              <w:t xml:space="preserve"> </w:t>
            </w: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>«Наша жизнь»</w:t>
            </w:r>
          </w:p>
        </w:tc>
      </w:tr>
      <w:tr w:rsidR="00623C56" w:rsidRPr="00623C56" w:rsidTr="001C7CDA">
        <w:trPr>
          <w:gridAfter w:val="1"/>
          <w:wAfter w:w="56" w:type="dxa"/>
          <w:cantSplit/>
        </w:trPr>
        <w:tc>
          <w:tcPr>
            <w:tcW w:w="4705" w:type="dxa"/>
          </w:tcPr>
          <w:p w:rsidR="00623C56" w:rsidRPr="00623C56" w:rsidRDefault="00FE6434" w:rsidP="00D91080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</w:pPr>
            <w:r w:rsidRPr="00FE6434"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  <w:t xml:space="preserve">от </w:t>
            </w:r>
            <w:r w:rsidR="00836A5E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«</w:t>
            </w:r>
            <w:r w:rsidR="00D91080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09</w:t>
            </w:r>
            <w:r w:rsidR="00F202C6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 xml:space="preserve">» </w:t>
            </w:r>
            <w:r w:rsidR="00D91080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окт</w:t>
            </w:r>
            <w:r w:rsidR="00CE214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ября</w:t>
            </w:r>
            <w:r w:rsidR="00C9062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 xml:space="preserve"> 202</w:t>
            </w:r>
            <w:r w:rsidR="0051407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3 года</w:t>
            </w:r>
            <w:r w:rsidR="00C90622" w:rsidRPr="00FE6434"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  <w:t xml:space="preserve"> № </w:t>
            </w:r>
            <w:r w:rsidR="001E14D2" w:rsidRPr="001E14D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б/</w:t>
            </w:r>
            <w:proofErr w:type="gramStart"/>
            <w:r w:rsidR="001E14D2" w:rsidRPr="001E14D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н</w:t>
            </w:r>
            <w:proofErr w:type="gramEnd"/>
          </w:p>
        </w:tc>
        <w:tc>
          <w:tcPr>
            <w:tcW w:w="468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b/>
                <w:sz w:val="28"/>
                <w:szCs w:val="24"/>
                <w:lang w:eastAsia="ru-RU"/>
              </w:rPr>
            </w:pPr>
          </w:p>
        </w:tc>
      </w:tr>
    </w:tbl>
    <w:p w:rsidR="00623C56" w:rsidRDefault="00623C56" w:rsidP="001E14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C56" w:rsidRDefault="00623C56" w:rsidP="00623C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разместить в районной газете информационное сообщение следующего содержания:</w:t>
      </w:r>
    </w:p>
    <w:p w:rsidR="00623C56" w:rsidRPr="00623C56" w:rsidRDefault="00623C56" w:rsidP="00623C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27E" w:rsidRPr="00D2427E" w:rsidRDefault="00770666" w:rsidP="00D2427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7406B9">
        <w:rPr>
          <w:rFonts w:ascii="Times New Roman" w:hAnsi="Times New Roman" w:cs="Times New Roman"/>
          <w:sz w:val="28"/>
          <w:szCs w:val="28"/>
        </w:rPr>
        <w:t>аренду</w:t>
      </w:r>
      <w:r w:rsidR="00C721A7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C721A7">
        <w:rPr>
          <w:rFonts w:ascii="Times New Roman" w:hAnsi="Times New Roman" w:cs="Times New Roman"/>
          <w:sz w:val="28"/>
          <w:szCs w:val="28"/>
        </w:rPr>
        <w:t>а</w:t>
      </w:r>
      <w:r w:rsidR="00C95C8A">
        <w:rPr>
          <w:rFonts w:ascii="Times New Roman" w:hAnsi="Times New Roman" w:cs="Times New Roman"/>
          <w:sz w:val="28"/>
          <w:szCs w:val="28"/>
        </w:rPr>
        <w:t xml:space="preserve"> </w:t>
      </w:r>
      <w:r w:rsidR="00CE2142">
        <w:rPr>
          <w:rFonts w:ascii="Times New Roman" w:hAnsi="Times New Roman" w:cs="Times New Roman"/>
          <w:sz w:val="28"/>
          <w:szCs w:val="28"/>
        </w:rPr>
        <w:t>с к</w:t>
      </w:r>
      <w:r w:rsidR="00D91080">
        <w:rPr>
          <w:rFonts w:ascii="Times New Roman" w:hAnsi="Times New Roman" w:cs="Times New Roman"/>
          <w:sz w:val="28"/>
          <w:szCs w:val="28"/>
        </w:rPr>
        <w:t>адастровым номером 67:12:0010130</w:t>
      </w:r>
      <w:r w:rsidR="00CE2142">
        <w:rPr>
          <w:rFonts w:ascii="Times New Roman" w:hAnsi="Times New Roman" w:cs="Times New Roman"/>
          <w:sz w:val="28"/>
          <w:szCs w:val="28"/>
        </w:rPr>
        <w:t>:</w:t>
      </w:r>
      <w:r w:rsidR="00D91080">
        <w:rPr>
          <w:rFonts w:ascii="Times New Roman" w:hAnsi="Times New Roman" w:cs="Times New Roman"/>
          <w:sz w:val="28"/>
          <w:szCs w:val="28"/>
        </w:rPr>
        <w:t>138</w:t>
      </w:r>
      <w:r w:rsidR="00CE2142">
        <w:rPr>
          <w:rFonts w:ascii="Times New Roman" w:hAnsi="Times New Roman" w:cs="Times New Roman"/>
          <w:sz w:val="28"/>
          <w:szCs w:val="28"/>
        </w:rPr>
        <w:t xml:space="preserve"> </w:t>
      </w:r>
      <w:r w:rsidRPr="00FE6434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C721A7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C721A7">
        <w:rPr>
          <w:rFonts w:ascii="Times New Roman" w:hAnsi="Times New Roman" w:cs="Times New Roman"/>
          <w:sz w:val="28"/>
          <w:szCs w:val="28"/>
        </w:rPr>
        <w:t>у</w:t>
      </w:r>
      <w:r w:rsidR="00C95C8A">
        <w:rPr>
          <w:rFonts w:ascii="Times New Roman" w:hAnsi="Times New Roman" w:cs="Times New Roman"/>
          <w:sz w:val="28"/>
          <w:szCs w:val="28"/>
        </w:rPr>
        <w:t>: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2427E" w:rsidRPr="00D2427E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hyperlink r:id="rId9" w:tgtFrame="_blank" w:history="1">
        <w:r w:rsidR="00D2427E" w:rsidRPr="00D2427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Смоленская область, Монастырщинский район, </w:t>
        </w:r>
        <w:r w:rsidR="00F9070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Монастырщинское городское </w:t>
        </w:r>
        <w:r w:rsidR="00D2427E" w:rsidRPr="00D2427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поселение</w:t>
        </w:r>
        <w:r w:rsidR="00D2427E" w:rsidRPr="00C721A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, </w:t>
        </w:r>
      </w:hyperlink>
      <w:r w:rsidR="00F9070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п. Монастырщина</w:t>
      </w:r>
      <w:r w:rsidR="00D2427E" w:rsidRPr="00D2427E">
        <w:rPr>
          <w:rFonts w:ascii="Times New Roman" w:hAnsi="Times New Roman" w:cs="Times New Roman"/>
          <w:sz w:val="28"/>
          <w:szCs w:val="28"/>
        </w:rPr>
        <w:t>,</w:t>
      </w:r>
      <w:r w:rsidR="0072145F">
        <w:rPr>
          <w:rFonts w:ascii="Times New Roman" w:hAnsi="Times New Roman" w:cs="Times New Roman"/>
          <w:sz w:val="28"/>
          <w:szCs w:val="28"/>
        </w:rPr>
        <w:t xml:space="preserve"> </w:t>
      </w:r>
      <w:r w:rsidR="00D91080">
        <w:rPr>
          <w:rFonts w:ascii="Times New Roman" w:hAnsi="Times New Roman" w:cs="Times New Roman"/>
          <w:sz w:val="28"/>
          <w:szCs w:val="28"/>
        </w:rPr>
        <w:t>ул. Смоленская</w:t>
      </w:r>
      <w:r w:rsidR="00CE2142">
        <w:rPr>
          <w:rFonts w:ascii="Times New Roman" w:hAnsi="Times New Roman" w:cs="Times New Roman"/>
          <w:sz w:val="28"/>
          <w:szCs w:val="28"/>
        </w:rPr>
        <w:t xml:space="preserve">, 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D91080">
        <w:rPr>
          <w:rFonts w:ascii="Times New Roman" w:hAnsi="Times New Roman" w:cs="Times New Roman"/>
          <w:sz w:val="28"/>
          <w:szCs w:val="28"/>
        </w:rPr>
        <w:t>51</w:t>
      </w:r>
      <w:bookmarkStart w:id="0" w:name="_GoBack"/>
      <w:bookmarkEnd w:id="0"/>
      <w:r w:rsidR="00CE2142">
        <w:rPr>
          <w:rFonts w:ascii="Times New Roman" w:hAnsi="Times New Roman" w:cs="Times New Roman"/>
          <w:sz w:val="28"/>
          <w:szCs w:val="28"/>
        </w:rPr>
        <w:t>1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 кв. м, разрешённое использование: «для личного подсобного хозяйства»</w:t>
      </w:r>
      <w:r w:rsidR="00BB70D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E6434" w:rsidRPr="00FE6434" w:rsidRDefault="00FE6434" w:rsidP="00FE643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</w:p>
    <w:p w:rsidR="00605259" w:rsidRPr="00FE6434" w:rsidRDefault="00605259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5259" w:rsidRPr="00FE6434" w:rsidRDefault="00605259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Начальник отдела имущественных и земельных отношений</w:t>
      </w: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«Монастырщинский район» Смоленской области</w:t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="00FE6434">
        <w:rPr>
          <w:rFonts w:ascii="Times New Roman" w:hAnsi="Times New Roman" w:cs="Times New Roman"/>
          <w:sz w:val="28"/>
          <w:szCs w:val="28"/>
        </w:rPr>
        <w:t xml:space="preserve">    </w:t>
      </w:r>
      <w:r w:rsidRPr="00FE6434">
        <w:rPr>
          <w:rFonts w:ascii="Times New Roman" w:hAnsi="Times New Roman" w:cs="Times New Roman"/>
          <w:b/>
          <w:sz w:val="28"/>
          <w:szCs w:val="28"/>
        </w:rPr>
        <w:t>Н.В. Голуб</w:t>
      </w:r>
    </w:p>
    <w:sectPr w:rsidR="00623C56" w:rsidRPr="00FE6434" w:rsidSect="00D2427E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2D1" w:rsidRDefault="003812D1" w:rsidP="00D2427E">
      <w:pPr>
        <w:spacing w:after="0" w:line="240" w:lineRule="auto"/>
      </w:pPr>
      <w:r>
        <w:separator/>
      </w:r>
    </w:p>
  </w:endnote>
  <w:endnote w:type="continuationSeparator" w:id="0">
    <w:p w:rsidR="003812D1" w:rsidRDefault="003812D1" w:rsidP="00D2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2D1" w:rsidRDefault="003812D1" w:rsidP="00D2427E">
      <w:pPr>
        <w:spacing w:after="0" w:line="240" w:lineRule="auto"/>
      </w:pPr>
      <w:r>
        <w:separator/>
      </w:r>
    </w:p>
  </w:footnote>
  <w:footnote w:type="continuationSeparator" w:id="0">
    <w:p w:rsidR="003812D1" w:rsidRDefault="003812D1" w:rsidP="00D24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8040739"/>
      <w:docPartObj>
        <w:docPartGallery w:val="Page Numbers (Top of Page)"/>
        <w:docPartUnique/>
      </w:docPartObj>
    </w:sdtPr>
    <w:sdtEndPr/>
    <w:sdtContent>
      <w:p w:rsidR="00D2427E" w:rsidRDefault="00D2427E" w:rsidP="00D242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0D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40452"/>
    <w:rsid w:val="00052F80"/>
    <w:rsid w:val="00076D49"/>
    <w:rsid w:val="000A603F"/>
    <w:rsid w:val="000B78D7"/>
    <w:rsid w:val="000F6353"/>
    <w:rsid w:val="00112671"/>
    <w:rsid w:val="00121E03"/>
    <w:rsid w:val="00152304"/>
    <w:rsid w:val="00152BA0"/>
    <w:rsid w:val="001C4592"/>
    <w:rsid w:val="001C5B88"/>
    <w:rsid w:val="001E14D2"/>
    <w:rsid w:val="00210CD8"/>
    <w:rsid w:val="00233395"/>
    <w:rsid w:val="002812E6"/>
    <w:rsid w:val="002E6033"/>
    <w:rsid w:val="00305F34"/>
    <w:rsid w:val="003723BA"/>
    <w:rsid w:val="003812D1"/>
    <w:rsid w:val="00393D7A"/>
    <w:rsid w:val="003A0741"/>
    <w:rsid w:val="00440267"/>
    <w:rsid w:val="004A2DD5"/>
    <w:rsid w:val="00507910"/>
    <w:rsid w:val="00514072"/>
    <w:rsid w:val="005626F3"/>
    <w:rsid w:val="00565C3E"/>
    <w:rsid w:val="005676E8"/>
    <w:rsid w:val="005F7B3A"/>
    <w:rsid w:val="00605259"/>
    <w:rsid w:val="00614502"/>
    <w:rsid w:val="00623C56"/>
    <w:rsid w:val="006545A8"/>
    <w:rsid w:val="006A1A8A"/>
    <w:rsid w:val="0072145F"/>
    <w:rsid w:val="00733F08"/>
    <w:rsid w:val="007406B9"/>
    <w:rsid w:val="0076503C"/>
    <w:rsid w:val="00770666"/>
    <w:rsid w:val="007B0094"/>
    <w:rsid w:val="007C04DF"/>
    <w:rsid w:val="007C40D7"/>
    <w:rsid w:val="007D54B5"/>
    <w:rsid w:val="008137B1"/>
    <w:rsid w:val="00824370"/>
    <w:rsid w:val="00836A5E"/>
    <w:rsid w:val="008B5DD2"/>
    <w:rsid w:val="00901CD9"/>
    <w:rsid w:val="00906FEE"/>
    <w:rsid w:val="009A6D0D"/>
    <w:rsid w:val="00A34B37"/>
    <w:rsid w:val="00AA2874"/>
    <w:rsid w:val="00AD34B6"/>
    <w:rsid w:val="00B2527B"/>
    <w:rsid w:val="00B43A0F"/>
    <w:rsid w:val="00B940A3"/>
    <w:rsid w:val="00BB70DB"/>
    <w:rsid w:val="00BC24D7"/>
    <w:rsid w:val="00BF0DB7"/>
    <w:rsid w:val="00C3629D"/>
    <w:rsid w:val="00C474E7"/>
    <w:rsid w:val="00C721A7"/>
    <w:rsid w:val="00C90622"/>
    <w:rsid w:val="00C92EA6"/>
    <w:rsid w:val="00C95C8A"/>
    <w:rsid w:val="00CC0E5C"/>
    <w:rsid w:val="00CE2142"/>
    <w:rsid w:val="00D061AF"/>
    <w:rsid w:val="00D22D52"/>
    <w:rsid w:val="00D2427E"/>
    <w:rsid w:val="00D44F6B"/>
    <w:rsid w:val="00D91080"/>
    <w:rsid w:val="00DD75BF"/>
    <w:rsid w:val="00E21BDD"/>
    <w:rsid w:val="00E3750E"/>
    <w:rsid w:val="00E65FAE"/>
    <w:rsid w:val="00E8441F"/>
    <w:rsid w:val="00E87257"/>
    <w:rsid w:val="00EE257D"/>
    <w:rsid w:val="00F202C6"/>
    <w:rsid w:val="00F2541E"/>
    <w:rsid w:val="00F36914"/>
    <w:rsid w:val="00F67A71"/>
    <w:rsid w:val="00F90701"/>
    <w:rsid w:val="00FA2F2E"/>
    <w:rsid w:val="00FC6FB4"/>
    <w:rsid w:val="00FC7EF7"/>
    <w:rsid w:val="00FE6434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27E"/>
  </w:style>
  <w:style w:type="paragraph" w:styleId="a6">
    <w:name w:val="footer"/>
    <w:basedOn w:val="a"/>
    <w:link w:val="a7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2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27E"/>
  </w:style>
  <w:style w:type="paragraph" w:styleId="a6">
    <w:name w:val="footer"/>
    <w:basedOn w:val="a"/>
    <w:link w:val="a7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grp365.org/reestr?egrp=67:12:0010410: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NACHZEM</cp:lastModifiedBy>
  <cp:revision>71</cp:revision>
  <cp:lastPrinted>2019-05-27T12:43:00Z</cp:lastPrinted>
  <dcterms:created xsi:type="dcterms:W3CDTF">2021-03-26T09:52:00Z</dcterms:created>
  <dcterms:modified xsi:type="dcterms:W3CDTF">2023-10-09T06:22:00Z</dcterms:modified>
</cp:coreProperties>
</file>