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495C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495C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495CDA">
        <w:rPr>
          <w:rFonts w:ascii="Times New Roman" w:hAnsi="Times New Roman" w:cs="Times New Roman"/>
          <w:sz w:val="28"/>
          <w:szCs w:val="28"/>
        </w:rPr>
        <w:t xml:space="preserve">ул. </w:t>
      </w:r>
      <w:r w:rsidR="008B22C0">
        <w:rPr>
          <w:rFonts w:ascii="Times New Roman" w:hAnsi="Times New Roman" w:cs="Times New Roman"/>
          <w:sz w:val="28"/>
          <w:szCs w:val="28"/>
        </w:rPr>
        <w:t>Луговая</w:t>
      </w:r>
      <w:r w:rsidR="00495CDA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B22C0">
        <w:rPr>
          <w:rFonts w:ascii="Times New Roman" w:hAnsi="Times New Roman" w:cs="Times New Roman"/>
          <w:sz w:val="28"/>
          <w:szCs w:val="28"/>
        </w:rPr>
        <w:t>1500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495CDA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9D66E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D0" w:rsidRDefault="008F35D0" w:rsidP="00D2427E">
      <w:pPr>
        <w:spacing w:after="0" w:line="240" w:lineRule="auto"/>
      </w:pPr>
      <w:r>
        <w:separator/>
      </w:r>
    </w:p>
  </w:endnote>
  <w:endnote w:type="continuationSeparator" w:id="0">
    <w:p w:rsidR="008F35D0" w:rsidRDefault="008F35D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D0" w:rsidRDefault="008F35D0" w:rsidP="00D2427E">
      <w:pPr>
        <w:spacing w:after="0" w:line="240" w:lineRule="auto"/>
      </w:pPr>
      <w:r>
        <w:separator/>
      </w:r>
    </w:p>
  </w:footnote>
  <w:footnote w:type="continuationSeparator" w:id="0">
    <w:p w:rsidR="008F35D0" w:rsidRDefault="008F35D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95CDA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0B7A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22C0"/>
    <w:rsid w:val="008B5DD2"/>
    <w:rsid w:val="008F35D0"/>
    <w:rsid w:val="00901CD9"/>
    <w:rsid w:val="0092392B"/>
    <w:rsid w:val="009A6D0D"/>
    <w:rsid w:val="009C6FFE"/>
    <w:rsid w:val="009D66EF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B85080-04F9-47D3-B045-D6DD09F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2025-09-17T08:19:00Z</dcterms:modified>
</cp:coreProperties>
</file>