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D28C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CD28CC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CD28CC" w:rsidP="00CD28C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="0004660C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5F35A5">
        <w:rPr>
          <w:rFonts w:ascii="Times New Roman" w:hAnsi="Times New Roman" w:cs="Times New Roman"/>
          <w:sz w:val="28"/>
          <w:szCs w:val="28"/>
        </w:rPr>
        <w:t>пер. Заозерный</w:t>
      </w:r>
      <w:r w:rsidR="00F202C6" w:rsidRPr="007B0E3D">
        <w:rPr>
          <w:rFonts w:ascii="Times New Roman" w:hAnsi="Times New Roman" w:cs="Times New Roman"/>
          <w:sz w:val="28"/>
          <w:szCs w:val="28"/>
        </w:rPr>
        <w:t>,</w:t>
      </w:r>
      <w:r w:rsidR="005F35A5">
        <w:rPr>
          <w:rFonts w:ascii="Times New Roman" w:hAnsi="Times New Roman" w:cs="Times New Roman"/>
          <w:sz w:val="28"/>
          <w:szCs w:val="28"/>
        </w:rPr>
        <w:t xml:space="preserve"> около дома № 5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B0E3D">
        <w:rPr>
          <w:rFonts w:ascii="Times New Roman" w:hAnsi="Times New Roman" w:cs="Times New Roman"/>
          <w:sz w:val="28"/>
          <w:szCs w:val="28"/>
        </w:rPr>
        <w:t>7</w:t>
      </w:r>
      <w:r w:rsidR="005F35A5">
        <w:rPr>
          <w:rFonts w:ascii="Times New Roman" w:hAnsi="Times New Roman" w:cs="Times New Roman"/>
          <w:sz w:val="28"/>
          <w:szCs w:val="28"/>
        </w:rPr>
        <w:t>55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2B7910"/>
    <w:rsid w:val="00347AE9"/>
    <w:rsid w:val="003609B4"/>
    <w:rsid w:val="00507910"/>
    <w:rsid w:val="005626F3"/>
    <w:rsid w:val="00565C3E"/>
    <w:rsid w:val="005F35A5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CD28CC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2020-03-04T11:18:00Z</dcterms:created>
  <dcterms:modified xsi:type="dcterms:W3CDTF">2021-02-24T11:59:00Z</dcterms:modified>
</cp:coreProperties>
</file>