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90" w:rsidRDefault="00562490" w:rsidP="00562490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</w:rPr>
      </w:pPr>
      <w:r w:rsidRPr="00BD3EB5">
        <w:rPr>
          <w:rFonts w:ascii="Times New Roman CYR" w:eastAsia="Times New Roman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516439700" r:id="rId6"/>
        </w:object>
      </w:r>
    </w:p>
    <w:p w:rsidR="00562490" w:rsidRDefault="00562490" w:rsidP="00562490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</w:rPr>
      </w:pPr>
    </w:p>
    <w:p w:rsidR="00562490" w:rsidRDefault="00562490" w:rsidP="0056249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</w:rPr>
      </w:pPr>
      <w:r>
        <w:rPr>
          <w:rFonts w:ascii="Book Antiqua" w:eastAsia="Times New Roman" w:hAnsi="Book Antiqua"/>
          <w:b/>
          <w:sz w:val="28"/>
          <w:szCs w:val="20"/>
        </w:rPr>
        <w:t>АДМИНИСТРАЦИЯ МУНИЦИПАЛЬНОГО ОБРАЗОВАНИЯ</w:t>
      </w:r>
    </w:p>
    <w:p w:rsidR="00562490" w:rsidRDefault="00562490" w:rsidP="0056249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</w:rPr>
      </w:pPr>
      <w:r>
        <w:rPr>
          <w:rFonts w:ascii="Book Antiqua" w:eastAsia="Times New Roman" w:hAnsi="Book Antiqua"/>
          <w:b/>
          <w:sz w:val="28"/>
          <w:szCs w:val="24"/>
        </w:rPr>
        <w:t>«МОНАСТЫРЩИНСКИЙ РАЙОН» СМОЛЕНСКОЙ ОБЛАСТИ</w:t>
      </w:r>
    </w:p>
    <w:p w:rsidR="00562490" w:rsidRDefault="00562490" w:rsidP="0056249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</w:rPr>
      </w:pPr>
    </w:p>
    <w:p w:rsidR="00562490" w:rsidRDefault="00562490" w:rsidP="0056249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</w:rPr>
        <w:t xml:space="preserve"> О С Т А Н О В Л Е Н И Е</w:t>
      </w:r>
    </w:p>
    <w:p w:rsidR="00562490" w:rsidRDefault="00562490" w:rsidP="005624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F526C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9F526C">
        <w:rPr>
          <w:rFonts w:ascii="Times New Roman" w:eastAsia="Times New Roman" w:hAnsi="Times New Roman"/>
          <w:sz w:val="24"/>
          <w:szCs w:val="24"/>
          <w:u w:val="single"/>
        </w:rPr>
        <w:t xml:space="preserve">08.02.2016 </w:t>
      </w:r>
      <w:r w:rsidR="00562490" w:rsidRPr="009F526C">
        <w:rPr>
          <w:rFonts w:ascii="Times New Roman" w:eastAsia="Times New Roman" w:hAnsi="Times New Roman"/>
          <w:sz w:val="24"/>
          <w:szCs w:val="24"/>
          <w:u w:val="single"/>
        </w:rPr>
        <w:t>№</w:t>
      </w:r>
      <w:r w:rsidRPr="009F526C">
        <w:rPr>
          <w:rFonts w:ascii="Times New Roman" w:eastAsia="Times New Roman" w:hAnsi="Times New Roman"/>
          <w:sz w:val="24"/>
          <w:szCs w:val="24"/>
          <w:u w:val="single"/>
        </w:rPr>
        <w:t xml:space="preserve">  21</w:t>
      </w: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640"/>
      </w:tblGrid>
      <w:tr w:rsidR="00562490" w:rsidRPr="00A67284" w:rsidTr="00562490">
        <w:trPr>
          <w:trHeight w:val="1245"/>
          <w:tblCellSpacing w:w="0" w:type="dxa"/>
        </w:trPr>
        <w:tc>
          <w:tcPr>
            <w:tcW w:w="4785" w:type="dxa"/>
            <w:vAlign w:val="center"/>
            <w:hideMark/>
          </w:tcPr>
          <w:p w:rsidR="004966E4" w:rsidRDefault="00562490" w:rsidP="00A67284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ведомления представителя нанимателя 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сл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ужащими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67284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замещающими должности муниципальной службы</w:t>
            </w:r>
          </w:p>
          <w:p w:rsidR="00562490" w:rsidRPr="00A67284" w:rsidRDefault="00A67284" w:rsidP="00A67284">
            <w:pPr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AF3BFC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2490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«Монастырщинский район» Смоленской области</w:t>
            </w:r>
            <w:r w:rsidR="00154F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2490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  <w:p w:rsidR="00562490" w:rsidRPr="00A67284" w:rsidRDefault="00562490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562490" w:rsidRPr="00A67284" w:rsidRDefault="00562490" w:rsidP="00AF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490" w:rsidRPr="00A67284" w:rsidRDefault="00562490" w:rsidP="00562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284" w:rsidRPr="00A67284" w:rsidRDefault="00562490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В соответствии со </w:t>
      </w:r>
      <w:hyperlink r:id="rId7" w:history="1">
        <w:r w:rsidRPr="00A67284">
          <w:rPr>
            <w:sz w:val="28"/>
            <w:szCs w:val="28"/>
          </w:rPr>
          <w:t>статьей 11</w:t>
        </w:r>
      </w:hyperlink>
      <w:r w:rsidRPr="00A67284">
        <w:rPr>
          <w:sz w:val="28"/>
          <w:szCs w:val="28"/>
        </w:rPr>
        <w:t xml:space="preserve"> Федерального закона </w:t>
      </w:r>
      <w:r w:rsidR="00AF3BFC" w:rsidRPr="00A67284">
        <w:rPr>
          <w:sz w:val="28"/>
          <w:szCs w:val="28"/>
        </w:rPr>
        <w:t xml:space="preserve">от 25 декабря 2008 года N 273-ФЗ </w:t>
      </w:r>
      <w:r w:rsidRPr="00A67284">
        <w:rPr>
          <w:sz w:val="28"/>
          <w:szCs w:val="28"/>
        </w:rPr>
        <w:t>«О противодействии коррупции»</w:t>
      </w:r>
    </w:p>
    <w:p w:rsidR="00562490" w:rsidRPr="00A67284" w:rsidRDefault="00A67284" w:rsidP="00472217">
      <w:pPr>
        <w:spacing w:after="0" w:line="240" w:lineRule="auto"/>
        <w:jc w:val="both"/>
        <w:rPr>
          <w:sz w:val="28"/>
          <w:szCs w:val="28"/>
        </w:rPr>
      </w:pPr>
      <w:r w:rsidRPr="00A67284">
        <w:rPr>
          <w:sz w:val="28"/>
          <w:szCs w:val="28"/>
        </w:rPr>
        <w:t>1.</w:t>
      </w:r>
      <w:r w:rsidR="00AF3BFC" w:rsidRPr="00A67284">
        <w:rPr>
          <w:sz w:val="28"/>
          <w:szCs w:val="28"/>
        </w:rPr>
        <w:t>У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8" w:history="1">
        <w:r w:rsidR="00562490" w:rsidRPr="00A6728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муниципальными служащими</w:t>
      </w:r>
      <w:proofErr w:type="gramStart"/>
      <w:r w:rsidR="004966E4">
        <w:rPr>
          <w:sz w:val="28"/>
          <w:szCs w:val="28"/>
        </w:rPr>
        <w:t>.</w:t>
      </w:r>
      <w:proofErr w:type="gramEnd"/>
      <w:r w:rsidR="004966E4">
        <w:rPr>
          <w:sz w:val="28"/>
          <w:szCs w:val="28"/>
        </w:rPr>
        <w:t xml:space="preserve"> </w:t>
      </w:r>
      <w:proofErr w:type="gramStart"/>
      <w:r w:rsidR="004966E4" w:rsidRPr="00A6728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="004966E4" w:rsidRPr="00A67284">
        <w:rPr>
          <w:rFonts w:ascii="Times New Roman" w:eastAsia="Times New Roman" w:hAnsi="Times New Roman" w:cs="Times New Roman"/>
          <w:bCs/>
          <w:sz w:val="28"/>
          <w:szCs w:val="28"/>
        </w:rPr>
        <w:t>амещающими должности муниципальной службы</w:t>
      </w:r>
      <w:r w:rsid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A6728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4966E4">
        <w:rPr>
          <w:sz w:val="28"/>
          <w:szCs w:val="28"/>
        </w:rPr>
        <w:t>,</w:t>
      </w:r>
      <w:r w:rsidR="00562490" w:rsidRPr="00A67284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A67284" w:rsidRPr="00472217" w:rsidRDefault="00A67284" w:rsidP="0047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</w:t>
      </w:r>
      <w:r w:rsidR="004966E4" w:rsidRPr="00472217">
        <w:rPr>
          <w:rFonts w:ascii="Times New Roman" w:hAnsi="Times New Roman" w:cs="Times New Roman"/>
          <w:sz w:val="28"/>
          <w:szCs w:val="28"/>
        </w:rPr>
        <w:t xml:space="preserve">, 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>замещающи</w:t>
      </w:r>
      <w:r w:rsidR="00472217" w:rsidRPr="0047221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 w:rsidR="00472217"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6E4" w:rsidRPr="0047221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AF3BFC" w:rsidRPr="00A67284" w:rsidRDefault="00A67284" w:rsidP="004722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3. </w:t>
      </w:r>
      <w:proofErr w:type="gramStart"/>
      <w:r w:rsidRPr="00A67284">
        <w:rPr>
          <w:sz w:val="28"/>
          <w:szCs w:val="28"/>
        </w:rPr>
        <w:t>Разместить</w:t>
      </w:r>
      <w:proofErr w:type="gramEnd"/>
      <w:r w:rsidRPr="00A6728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</w:t>
      </w:r>
      <w:r w:rsidR="00472217">
        <w:rPr>
          <w:sz w:val="28"/>
          <w:szCs w:val="28"/>
        </w:rPr>
        <w:t>.</w:t>
      </w:r>
    </w:p>
    <w:p w:rsidR="00562490" w:rsidRPr="00A67284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490" w:rsidRPr="00A67284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17" w:rsidRDefault="00562490" w:rsidP="00AF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672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90" w:rsidRPr="00A67284" w:rsidRDefault="00562490" w:rsidP="00AF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562490" w:rsidRPr="00A67284" w:rsidRDefault="00562490" w:rsidP="00A67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="004722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284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A67284" w:rsidRDefault="00A67284" w:rsidP="00A6728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24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62490" w:rsidRPr="00562490" w:rsidRDefault="00A67284" w:rsidP="0073529C">
      <w:pPr>
        <w:tabs>
          <w:tab w:val="left" w:pos="519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62490" w:rsidRPr="00562490" w:rsidRDefault="004A0712" w:rsidP="007352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2490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«Монастырщинский район» Смоленской области</w:t>
      </w:r>
    </w:p>
    <w:p w:rsidR="00562490" w:rsidRPr="00562490" w:rsidRDefault="004A0712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52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6C" w:rsidRPr="009F526C">
        <w:rPr>
          <w:rFonts w:ascii="Times New Roman" w:eastAsia="Times New Roman" w:hAnsi="Times New Roman"/>
          <w:sz w:val="24"/>
          <w:szCs w:val="24"/>
          <w:u w:val="single"/>
        </w:rPr>
        <w:t>08.02.2016 №  21</w:t>
      </w:r>
    </w:p>
    <w:p w:rsidR="00562490" w:rsidRPr="00562490" w:rsidRDefault="00562490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B73EB6" w:rsidP="00B7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62490" w:rsidRPr="00B73EB6" w:rsidRDefault="00562490" w:rsidP="00B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замещающими должности </w:t>
      </w:r>
      <w:r w:rsidR="004A0712"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A0712" w:rsidRPr="00B73E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562490" w:rsidRPr="00562490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уведомления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должности в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B73EB6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служащие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в кадровую службу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уведомления по форме согласно приложению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62490" w:rsidRPr="00B73EB6" w:rsidRDefault="00B73EB6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Уведомление регистрируется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служащего, которая приводит или может привести к конфликту интересов (далее - журнал регистрации), в день его поступления.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прошиты и заверены печатью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в течение 5 лет со дня регистрации в нем последнего уведомления.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уведомления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оргработе, муниципальной службе и кадрам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Одна копия уведомления хранится у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ащего, другую копию уведомления муниципальный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представить своему непосредственному руководителю для сведения.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562490" w:rsidRPr="00B73EB6" w:rsidRDefault="00562490" w:rsidP="0073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"/>
        <w:gridCol w:w="8647"/>
      </w:tblGrid>
      <w:tr w:rsidR="00562490" w:rsidRPr="00B73EB6" w:rsidTr="00E1513F">
        <w:trPr>
          <w:tblCellSpacing w:w="0" w:type="dxa"/>
        </w:trPr>
        <w:tc>
          <w:tcPr>
            <w:tcW w:w="1134" w:type="dxa"/>
            <w:vAlign w:val="center"/>
            <w:hideMark/>
          </w:tcPr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vAlign w:val="center"/>
            <w:hideMark/>
          </w:tcPr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47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62490" w:rsidRPr="00E1513F" w:rsidRDefault="00562490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уведомления представителя нанимателя 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служащими, </w:t>
            </w:r>
            <w:r w:rsidR="00E1513F" w:rsidRPr="00E1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замещающими должности муниципальной службы в</w:t>
            </w:r>
            <w:r w:rsidR="00E1513F"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«Монастырщинский район» Смоленской области</w:t>
            </w:r>
            <w:r w:rsidR="004722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возникшем конфликте интересов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E1513F" w:rsidRPr="00A67284" w:rsidRDefault="00562490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1513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E1513F"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1513F" w:rsidRPr="00A67284" w:rsidRDefault="00E1513F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513F" w:rsidRPr="00A67284" w:rsidRDefault="00E1513F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район»</w:t>
            </w:r>
          </w:p>
          <w:p w:rsidR="00562490" w:rsidRPr="00B73EB6" w:rsidRDefault="00E1513F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62490" w:rsidRPr="00B73EB6" w:rsidRDefault="00E1513F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562490" w:rsidRPr="00E1513F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</w:t>
            </w:r>
            <w:r w:rsidR="00E15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2490" w:rsidRPr="00B73EB6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__</w:t>
            </w:r>
            <w:r w:rsidR="00562490"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2490" w:rsidRPr="00E1513F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служащего)</w:t>
            </w:r>
          </w:p>
          <w:p w:rsidR="00562490" w:rsidRPr="00B73EB6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62490" w:rsidRPr="00B73EB6" w:rsidRDefault="00562490" w:rsidP="00562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E1513F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62490"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1)____________________________________________________________________________________________________________________________________________;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повлиять на надлежащее, объективное и беспристрастное исполнение </w:t>
      </w: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3)____________________________________________________________________________________________________________________________________________;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(описание служебных обязанностей, на исполнение которых может негативно</w:t>
      </w:r>
      <w:proofErr w:type="gramEnd"/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Pr="00B73EB6" w:rsidRDefault="00562490" w:rsidP="00C1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2490" w:rsidRPr="00B73EB6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P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Default="00562490" w:rsidP="0056249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2490" w:rsidSect="0047221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490"/>
    <w:rsid w:val="00154F0F"/>
    <w:rsid w:val="002A5C2C"/>
    <w:rsid w:val="0035484F"/>
    <w:rsid w:val="00472217"/>
    <w:rsid w:val="004966E4"/>
    <w:rsid w:val="004A0712"/>
    <w:rsid w:val="00562490"/>
    <w:rsid w:val="0073529C"/>
    <w:rsid w:val="009F526C"/>
    <w:rsid w:val="00A67284"/>
    <w:rsid w:val="00AF3BFC"/>
    <w:rsid w:val="00B73EB6"/>
    <w:rsid w:val="00BD3EB5"/>
    <w:rsid w:val="00C16CFC"/>
    <w:rsid w:val="00E1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5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D3E384037883138FC23E703519D073C4F880FF72F50C4152F700613D86647E9523r1e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0F60688F27A85326230D518BC65AD8C0839830A1B8583EDD8A90176ED88757EDBA5D60D6z4c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DD44EDB787B57E42B59B047C2F5A054FBDF11109992C59C44478DC8049E439F3098FF15eD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2016-02-04T09:46:00Z</dcterms:created>
  <dcterms:modified xsi:type="dcterms:W3CDTF">2016-02-08T09:29:00Z</dcterms:modified>
</cp:coreProperties>
</file>