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B1" w:rsidRPr="008949EC" w:rsidRDefault="005F65B1" w:rsidP="00EC048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5F65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</w:t>
      </w:r>
    </w:p>
    <w:p w:rsidR="008949EC" w:rsidRPr="005F65B1" w:rsidRDefault="008949EC" w:rsidP="008949E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2"/>
        <w:tblW w:w="103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0"/>
        <w:gridCol w:w="724"/>
        <w:gridCol w:w="1134"/>
        <w:gridCol w:w="1275"/>
      </w:tblGrid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949EC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175CC4" w:rsidRDefault="00175CC4" w:rsidP="005F65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175C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745EC9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</w:pPr>
            <w:r w:rsidRPr="00745EC9"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  <w:lang w:eastAsia="ru-RU"/>
              </w:rPr>
              <w:t>Число МСП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949EC"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5F65B1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  <w:lang w:eastAsia="ru-RU"/>
              </w:rPr>
            </w:pPr>
            <w:r w:rsidRPr="005F65B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95.11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8949EC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5F65B1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5F65B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47.91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1D0CA8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62.02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1D0CA8" w:rsidP="001D0C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="005F65B1"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консультативная  и работы в области компьютерных </w:t>
            </w:r>
            <w:r w:rsidR="005F65B1"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 прочая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47.8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8B446E" w:rsidP="009376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E74B7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  <w:r w:rsidR="00E74B7A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937677" w:rsidP="00012EE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  <w:r w:rsidR="00012EE4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E74B7A" w:rsidP="00E74B7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47.21</w:t>
            </w:r>
          </w:p>
          <w:p w:rsidR="004629A6" w:rsidRPr="00726413" w:rsidRDefault="004629A6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47.21.2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4629A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4629A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861A16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726413" w:rsidRDefault="00861A16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47.29</w:t>
            </w:r>
            <w:r w:rsidR="004629A6"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4A411F" w:rsidRDefault="00861A16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молочными продуктами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C30342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B21169" w:rsidRDefault="00861A16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CE15E8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Pr="00726413" w:rsidRDefault="00CE15E8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47.22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Pr="004A411F" w:rsidRDefault="00CE15E8" w:rsidP="00CE1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  <w:p w:rsidR="00CE15E8" w:rsidRPr="004A411F" w:rsidRDefault="00CE15E8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Default="001F2A0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Default="001F2A0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5E8" w:rsidRPr="00B21169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2966FC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Pr="00726413" w:rsidRDefault="002966FC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46.33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Pr="004A411F" w:rsidRDefault="002966FC" w:rsidP="002966F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молочными продуктами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6FC" w:rsidRPr="00B21169" w:rsidRDefault="002966FC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46.31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 фруктами и овощами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47.19</w:t>
            </w:r>
          </w:p>
          <w:p w:rsidR="00370DF0" w:rsidRPr="00726413" w:rsidRDefault="00370DF0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47.19.1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  <w:r w:rsidR="00370DF0"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Торговля розничная прочая в неспециализированных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70DF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370DF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47.24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8A53C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E14BE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47.26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розничная табачными изделиями в </w:t>
            </w: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Сведения </w:t>
            </w: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47.99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AD5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прочая вне магазинов, палаток, рынков</w:t>
            </w:r>
          </w:p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47.71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A124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A124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47.59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</w:t>
            </w:r>
            <w:r w:rsidR="008B446E"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45.32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47.64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88" w:rsidRPr="00726413" w:rsidRDefault="00DB4C88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47.52.5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BD0EF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BD0EF7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47.76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цветами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47.43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47.73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47.30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11676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11676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47.52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46.66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прочей офисной техникой и оборудованием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47.52</w:t>
            </w:r>
            <w:r w:rsidR="00CE15E8"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.7</w:t>
            </w:r>
          </w:p>
          <w:p w:rsidR="00CE15E8" w:rsidRPr="00726413" w:rsidRDefault="00CE15E8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47.52.71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пиломатериалами и стройматериалами в специализированных магазинах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1F2A0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1F2A00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8E68BE">
        <w:trPr>
          <w:trHeight w:val="7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46.73</w:t>
            </w:r>
          </w:p>
          <w:p w:rsidR="0014302E" w:rsidRPr="00726413" w:rsidRDefault="0014302E" w:rsidP="00726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65B1" w:rsidRPr="00726413" w:rsidRDefault="0014302E" w:rsidP="00726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46.73.1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  <w:p w:rsidR="0014302E" w:rsidRPr="004A411F" w:rsidRDefault="0014302E" w:rsidP="00143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древесным сырьем и необработанными лесоматериалами</w:t>
            </w:r>
          </w:p>
          <w:p w:rsidR="0014302E" w:rsidRPr="004A411F" w:rsidRDefault="0014302E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14302E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14302E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8E68BE">
        <w:trPr>
          <w:trHeight w:val="67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D12515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10.51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515" w:rsidRPr="004A411F" w:rsidRDefault="00D12515" w:rsidP="00D12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молока (кроме сырого) и молочной продукции</w:t>
            </w:r>
            <w:proofErr w:type="gramEnd"/>
          </w:p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D12515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F65B1" w:rsidP="00D1251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56.10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ресторанов и услуги по доставке продуктов </w:t>
            </w:r>
            <w:r w:rsidRPr="004A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05F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F05F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Сведения </w:t>
            </w: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отсутствуют</w:t>
            </w:r>
          </w:p>
        </w:tc>
      </w:tr>
      <w:tr w:rsidR="00F05F64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726413" w:rsidRDefault="00F05F64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56.29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4A411F" w:rsidRDefault="00F05F64" w:rsidP="00F05F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  <w:p w:rsidR="00F05F64" w:rsidRPr="004A411F" w:rsidRDefault="00F05F64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Default="00F05F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Default="003A2D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B21169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25.12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дверей и окон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43.99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42116E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42116E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41.20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 жилых зданий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66.22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страховых агентов и брокеров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42116E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42116E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69.10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012EE4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Pr="00726413" w:rsidRDefault="00012EE4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65.12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Pr="004A411F" w:rsidRDefault="00012EE4" w:rsidP="00012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Страхование, кроме страхования жизни</w:t>
            </w:r>
          </w:p>
          <w:p w:rsidR="00012EE4" w:rsidRPr="004A411F" w:rsidRDefault="00012EE4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Pr="00C30342" w:rsidRDefault="00012EE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Default="003A2D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EE4" w:rsidRPr="00B21169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96.09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D22E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A25EC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96.02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D22E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D22E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68.20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96.03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Организация похорон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43.99</w:t>
            </w:r>
            <w:r w:rsidR="00CA6419"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CA9" w:rsidRPr="004A411F" w:rsidRDefault="00B61CA9" w:rsidP="00B61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сборке и монтажу сборных конструкций</w:t>
            </w:r>
          </w:p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95.21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69.20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62.0</w:t>
            </w:r>
            <w:r w:rsidR="00EB294C"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861A16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726413" w:rsidRDefault="00861A16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93.29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4A411F" w:rsidRDefault="00861A16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зрелищно - развлекательная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C30342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Default="00861A16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A16" w:rsidRPr="00B21169" w:rsidRDefault="00861A16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70.22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86.23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lastRenderedPageBreak/>
              <w:t>14.13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верхней одежды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38.32</w:t>
            </w:r>
            <w:r w:rsidR="008C6081"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неметаллического сырья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33.11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металлоизделий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41.10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объектов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85.41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80.10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Деятельность частных охранных служб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43.21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01.70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Охота, отлов и отслеживание диких животных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02.20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Лесозаготовка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03.11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Прядение льняных волокон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20.59</w:t>
            </w:r>
            <w:r w:rsidR="009010BA"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химических </w:t>
            </w:r>
            <w:proofErr w:type="gramStart"/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gramEnd"/>
            <w:r w:rsidRPr="004A411F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9010BA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10.13.4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0BA" w:rsidRPr="004A411F" w:rsidRDefault="009010BA" w:rsidP="00901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мясных (</w:t>
            </w:r>
            <w:proofErr w:type="spellStart"/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мясосодержащих</w:t>
            </w:r>
            <w:proofErr w:type="spellEnd"/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полуфабрикатов</w:t>
            </w:r>
          </w:p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14302E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726413" w:rsidRDefault="0014302E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highlight w:val="yellow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4A411F" w:rsidRDefault="0014302E" w:rsidP="00143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Прядение льняных волокон</w:t>
            </w:r>
          </w:p>
          <w:p w:rsidR="0014302E" w:rsidRPr="004A411F" w:rsidRDefault="0014302E" w:rsidP="008949EC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9010BA" w:rsidRDefault="0014302E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highlight w:val="yellow"/>
                <w:lang w:eastAsia="ru-RU"/>
              </w:rPr>
            </w:pPr>
            <w:r w:rsidRPr="00B62CFE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9010BA" w:rsidRDefault="003A2D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highlight w:val="yellow"/>
                <w:lang w:eastAsia="ru-RU"/>
              </w:rPr>
            </w:pPr>
            <w:r w:rsidRPr="003A2D64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9010BA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43.32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2966FC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AD574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43.3</w:t>
            </w:r>
            <w:r w:rsidR="009010BA"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9</w:t>
            </w:r>
          </w:p>
          <w:p w:rsidR="009010BA" w:rsidRPr="00726413" w:rsidRDefault="009010BA" w:rsidP="00AD5742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</w:t>
            </w:r>
          </w:p>
          <w:p w:rsidR="003970D2" w:rsidRPr="00726413" w:rsidRDefault="003970D2" w:rsidP="00AD574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43.32.3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  <w:p w:rsidR="009010BA" w:rsidRPr="004A411F" w:rsidRDefault="009010BA" w:rsidP="00901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отделочные</w:t>
            </w:r>
          </w:p>
          <w:p w:rsidR="003970D2" w:rsidRPr="004A411F" w:rsidRDefault="003970D2" w:rsidP="00397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  <w:p w:rsidR="009010BA" w:rsidRPr="004A411F" w:rsidRDefault="009010BA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970D2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3970D2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D973F3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3F3" w:rsidRPr="00726413" w:rsidRDefault="00012EE4" w:rsidP="00AD574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43.22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3F3" w:rsidRPr="004A411F" w:rsidRDefault="00D973F3" w:rsidP="00D97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санитарно-технических работ, монтаж </w:t>
            </w: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отопительных систем и систем кондиционирования воздуха</w:t>
            </w:r>
          </w:p>
          <w:p w:rsidR="00D973F3" w:rsidRPr="004A411F" w:rsidRDefault="00D973F3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3F3" w:rsidRDefault="00D973F3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3F3" w:rsidRDefault="003A2D64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3F3" w:rsidRPr="00B21169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Сведения </w:t>
            </w: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492DF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lastRenderedPageBreak/>
              <w:t>49.4</w:t>
            </w:r>
          </w:p>
          <w:p w:rsidR="00492DF3" w:rsidRPr="00726413" w:rsidRDefault="00492DF3" w:rsidP="00492DF3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2DF3" w:rsidRPr="00726413" w:rsidRDefault="00492DF3" w:rsidP="00492DF3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2DF3" w:rsidRPr="00726413" w:rsidRDefault="00492DF3" w:rsidP="00492DF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49.41.2</w:t>
            </w:r>
          </w:p>
          <w:p w:rsidR="00492DF3" w:rsidRPr="00726413" w:rsidRDefault="00492DF3" w:rsidP="00492D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2DF3" w:rsidRPr="00726413" w:rsidRDefault="00492DF3" w:rsidP="00492D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49.41</w:t>
            </w:r>
          </w:p>
          <w:p w:rsidR="00492DF3" w:rsidRPr="00726413" w:rsidRDefault="00492DF3" w:rsidP="00492D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 по перевозкам</w:t>
            </w:r>
            <w:r w:rsidR="00492DF3" w:rsidRPr="004A4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DF3" w:rsidRPr="004A411F" w:rsidRDefault="00492DF3" w:rsidP="00492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неспециализированными автотранспортными средствами;</w:t>
            </w:r>
          </w:p>
          <w:p w:rsidR="00492DF3" w:rsidRPr="004A411F" w:rsidRDefault="00492DF3" w:rsidP="00492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автомобильного грузового транспорта;</w:t>
            </w:r>
          </w:p>
          <w:p w:rsidR="00492DF3" w:rsidRPr="004A411F" w:rsidRDefault="00492DF3" w:rsidP="00492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перевозкам</w:t>
            </w:r>
          </w:p>
          <w:p w:rsidR="00492DF3" w:rsidRPr="004A411F" w:rsidRDefault="00492DF3" w:rsidP="00492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DF3" w:rsidRPr="004A411F" w:rsidRDefault="00492DF3" w:rsidP="00492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DF3" w:rsidRPr="004A411F" w:rsidRDefault="00492DF3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2966F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  <w:r w:rsidR="002966FC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2966F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  <w:r w:rsidR="002966FC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F05F64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726413" w:rsidRDefault="00F05F64" w:rsidP="00492DF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46.14.9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4A411F" w:rsidRDefault="00F05F64" w:rsidP="00F05F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агентов по оптовой торговле прочими видами машин и промышленным оборудованием</w:t>
            </w:r>
          </w:p>
          <w:p w:rsidR="00F05F64" w:rsidRPr="004A411F" w:rsidRDefault="00F05F64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C30342" w:rsidRDefault="00F05F64" w:rsidP="002966F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Default="003A2D64" w:rsidP="002966F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F64" w:rsidRPr="00B21169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49.32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14302E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726413" w:rsidRDefault="0014302E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52.29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4A411F" w:rsidRDefault="0014302E" w:rsidP="00143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вспомогательная прочая, связанная с перевозками</w:t>
            </w:r>
          </w:p>
          <w:p w:rsidR="0014302E" w:rsidRPr="004A411F" w:rsidRDefault="0014302E" w:rsidP="008949EC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C30342" w:rsidRDefault="0014302E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Default="0014302E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02E" w:rsidRPr="00B21169" w:rsidRDefault="003A2D64" w:rsidP="005F65B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49.39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пассажиров автобусами в междугородном сообщении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6E4DB9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45.20</w:t>
            </w:r>
            <w:r w:rsidR="003970D2"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highlight w:val="yellow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33.12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highlight w:val="yellow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726413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81.30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4A411F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C30342" w:rsidRDefault="005F65B1" w:rsidP="008949E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5F65B1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6E4DB9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726413" w:rsidRDefault="006E4DB9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01.47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4A411F" w:rsidRDefault="006E4DB9" w:rsidP="006E4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C30342" w:rsidRDefault="006E4DB9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C3034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C30342" w:rsidRDefault="006E4DB9" w:rsidP="006E4D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6E4DB9" w:rsidP="006E4DB9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EB3BB2" w:rsidRPr="008949EC" w:rsidTr="00EB3BB2">
        <w:trPr>
          <w:tblCellSpacing w:w="0" w:type="dxa"/>
        </w:trPr>
        <w:tc>
          <w:tcPr>
            <w:tcW w:w="10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BB2" w:rsidRPr="00726413" w:rsidRDefault="00EB3BB2" w:rsidP="0097472B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СПК</w:t>
            </w:r>
            <w:r w:rsidR="00BE2A0F" w:rsidRPr="00726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BE2A0F" w:rsidRPr="00726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="00BE2A0F" w:rsidRPr="00726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Ф)Х</w:t>
            </w:r>
          </w:p>
        </w:tc>
      </w:tr>
      <w:tr w:rsidR="006E4DB9" w:rsidRPr="008949EC" w:rsidTr="00350077">
        <w:trPr>
          <w:trHeight w:val="174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726413" w:rsidRDefault="007D1051" w:rsidP="0072641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01</w:t>
            </w:r>
          </w:p>
          <w:p w:rsidR="006E4DB9" w:rsidRPr="00726413" w:rsidRDefault="006E4DB9" w:rsidP="00726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3F3" w:rsidRPr="00726413" w:rsidRDefault="00D973F3" w:rsidP="00726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  <w:p w:rsidR="00D973F3" w:rsidRPr="00726413" w:rsidRDefault="00D973F3" w:rsidP="00726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01.41</w:t>
            </w:r>
          </w:p>
          <w:p w:rsidR="006E4DB9" w:rsidRPr="00726413" w:rsidRDefault="00D973F3" w:rsidP="007264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01.11.1</w:t>
            </w:r>
          </w:p>
          <w:p w:rsidR="00726413" w:rsidRPr="00726413" w:rsidRDefault="00726413" w:rsidP="00726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01.19.1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Pr="00726413" w:rsidRDefault="006E4DB9" w:rsidP="006E4DB9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овощей, бахчевых, корнеплодных и клубнеплодных культур, грибов и трюфелей</w:t>
            </w:r>
          </w:p>
          <w:p w:rsidR="006E4DB9" w:rsidRPr="00726413" w:rsidRDefault="006E4DB9" w:rsidP="006E4DB9">
            <w:pPr>
              <w:spacing w:before="75" w:after="7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  <w:p w:rsidR="00D12515" w:rsidRPr="00726413" w:rsidRDefault="00D12515" w:rsidP="006E4DB9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413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D973F3" w:rsidRPr="004A411F" w:rsidRDefault="00D973F3" w:rsidP="00D97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Выращивание зерновых культур</w:t>
            </w:r>
          </w:p>
          <w:p w:rsidR="00D973F3" w:rsidRPr="004A411F" w:rsidRDefault="00D973F3" w:rsidP="00D97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однолетних кормовых культур</w:t>
            </w:r>
          </w:p>
          <w:p w:rsidR="00D973F3" w:rsidRPr="00726413" w:rsidRDefault="00D973F3" w:rsidP="006E4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051" w:rsidRDefault="007D1051" w:rsidP="00350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4DB9" w:rsidRPr="007D1051" w:rsidRDefault="00D973F3" w:rsidP="00726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26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7" w:rsidRDefault="00350077" w:rsidP="00350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</w:p>
          <w:p w:rsidR="006E4DB9" w:rsidRPr="00C30342" w:rsidRDefault="007D1051" w:rsidP="001C7F3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3</w:t>
            </w:r>
            <w:r w:rsidR="001C7F37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7</w:t>
            </w:r>
            <w:r w:rsidR="00AA042C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DB9" w:rsidRDefault="006E4DB9" w:rsidP="006E4DB9">
            <w:pPr>
              <w:jc w:val="center"/>
            </w:pPr>
            <w:r w:rsidRPr="00B2116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Сведения отсутствуют</w:t>
            </w:r>
          </w:p>
        </w:tc>
      </w:tr>
      <w:tr w:rsidR="005F65B1" w:rsidRPr="008949EC" w:rsidTr="007D105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8949EC" w:rsidRDefault="005F65B1" w:rsidP="00894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5B1" w:rsidRPr="001155E9" w:rsidRDefault="005F65B1" w:rsidP="008949E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155E9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5A1241" w:rsidP="00726413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21</w:t>
            </w:r>
            <w:r w:rsidR="00726413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Pr="008949EC" w:rsidRDefault="003A2D64" w:rsidP="001C7F37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5B1" w:rsidRDefault="005F65B1" w:rsidP="008949EC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</w:tr>
    </w:tbl>
    <w:p w:rsidR="00B20537" w:rsidRDefault="00B20537"/>
    <w:sectPr w:rsidR="00B20537" w:rsidSect="008949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2"/>
    <w:rsid w:val="00012EE4"/>
    <w:rsid w:val="0006016D"/>
    <w:rsid w:val="000F1422"/>
    <w:rsid w:val="001155E9"/>
    <w:rsid w:val="0011676A"/>
    <w:rsid w:val="0014302E"/>
    <w:rsid w:val="00146CD4"/>
    <w:rsid w:val="00153316"/>
    <w:rsid w:val="00175CC4"/>
    <w:rsid w:val="001905DB"/>
    <w:rsid w:val="001C7F37"/>
    <w:rsid w:val="001D0CA8"/>
    <w:rsid w:val="001F2A00"/>
    <w:rsid w:val="001F3587"/>
    <w:rsid w:val="002111E1"/>
    <w:rsid w:val="002966FC"/>
    <w:rsid w:val="0032032F"/>
    <w:rsid w:val="00350077"/>
    <w:rsid w:val="00370DF0"/>
    <w:rsid w:val="003970D2"/>
    <w:rsid w:val="003A2D64"/>
    <w:rsid w:val="003F3B27"/>
    <w:rsid w:val="004160A5"/>
    <w:rsid w:val="0042116E"/>
    <w:rsid w:val="00436DE3"/>
    <w:rsid w:val="00437C27"/>
    <w:rsid w:val="004629A6"/>
    <w:rsid w:val="004761A6"/>
    <w:rsid w:val="00486244"/>
    <w:rsid w:val="00492DF3"/>
    <w:rsid w:val="00493043"/>
    <w:rsid w:val="004A411F"/>
    <w:rsid w:val="004E0353"/>
    <w:rsid w:val="005A1241"/>
    <w:rsid w:val="005D22E3"/>
    <w:rsid w:val="005F65B1"/>
    <w:rsid w:val="00652B2A"/>
    <w:rsid w:val="006E4DB9"/>
    <w:rsid w:val="00722680"/>
    <w:rsid w:val="00726413"/>
    <w:rsid w:val="00745EC9"/>
    <w:rsid w:val="007804A3"/>
    <w:rsid w:val="007D1051"/>
    <w:rsid w:val="007D511E"/>
    <w:rsid w:val="00811286"/>
    <w:rsid w:val="00827C2F"/>
    <w:rsid w:val="00861A16"/>
    <w:rsid w:val="008949EC"/>
    <w:rsid w:val="008A53C7"/>
    <w:rsid w:val="008B446E"/>
    <w:rsid w:val="008C6081"/>
    <w:rsid w:val="008C65A5"/>
    <w:rsid w:val="008D29EA"/>
    <w:rsid w:val="008D5057"/>
    <w:rsid w:val="008E68BE"/>
    <w:rsid w:val="008F6300"/>
    <w:rsid w:val="009010BA"/>
    <w:rsid w:val="009067AE"/>
    <w:rsid w:val="00937677"/>
    <w:rsid w:val="009423B7"/>
    <w:rsid w:val="00944B15"/>
    <w:rsid w:val="0097472B"/>
    <w:rsid w:val="009A2841"/>
    <w:rsid w:val="00A20DF2"/>
    <w:rsid w:val="00A25ECC"/>
    <w:rsid w:val="00A713E3"/>
    <w:rsid w:val="00A9750A"/>
    <w:rsid w:val="00AA042C"/>
    <w:rsid w:val="00AB7042"/>
    <w:rsid w:val="00AD5742"/>
    <w:rsid w:val="00B20537"/>
    <w:rsid w:val="00B52EC3"/>
    <w:rsid w:val="00B61CA9"/>
    <w:rsid w:val="00B62CFE"/>
    <w:rsid w:val="00BD0EF7"/>
    <w:rsid w:val="00BE2A0F"/>
    <w:rsid w:val="00C30342"/>
    <w:rsid w:val="00C631BF"/>
    <w:rsid w:val="00CA6419"/>
    <w:rsid w:val="00CE15E8"/>
    <w:rsid w:val="00CE1A30"/>
    <w:rsid w:val="00D12515"/>
    <w:rsid w:val="00D16512"/>
    <w:rsid w:val="00D973F3"/>
    <w:rsid w:val="00DB4C88"/>
    <w:rsid w:val="00E029A3"/>
    <w:rsid w:val="00E14BEC"/>
    <w:rsid w:val="00E205F5"/>
    <w:rsid w:val="00E470FE"/>
    <w:rsid w:val="00E74B7A"/>
    <w:rsid w:val="00E8084B"/>
    <w:rsid w:val="00EB294C"/>
    <w:rsid w:val="00EB3BB2"/>
    <w:rsid w:val="00EC0482"/>
    <w:rsid w:val="00F05F64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E5A0-79EA-4333-81AC-2993CD6C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Стародворцева СА</dc:creator>
  <cp:lastModifiedBy>Стародворцева СА</cp:lastModifiedBy>
  <cp:revision>15</cp:revision>
  <dcterms:created xsi:type="dcterms:W3CDTF">2020-05-20T05:27:00Z</dcterms:created>
  <dcterms:modified xsi:type="dcterms:W3CDTF">2020-07-15T11:29:00Z</dcterms:modified>
</cp:coreProperties>
</file>