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6D" w:rsidRPr="00FB0271" w:rsidRDefault="003E796D" w:rsidP="00FB0271">
      <w:pPr>
        <w:tabs>
          <w:tab w:val="left" w:pos="5460"/>
        </w:tabs>
        <w:spacing w:after="0" w:line="240" w:lineRule="atLeast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FB027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A75CB" w:rsidRPr="00FB0271">
        <w:rPr>
          <w:rFonts w:ascii="Times New Roman" w:hAnsi="Times New Roman" w:cs="Times New Roman"/>
          <w:sz w:val="28"/>
          <w:szCs w:val="28"/>
        </w:rPr>
        <w:t>1</w:t>
      </w:r>
      <w:r w:rsidR="00294F85" w:rsidRPr="00FB0271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  <w:r w:rsidR="00FB0271">
        <w:rPr>
          <w:rFonts w:ascii="Times New Roman" w:hAnsi="Times New Roman" w:cs="Times New Roman"/>
          <w:sz w:val="28"/>
          <w:szCs w:val="28"/>
        </w:rPr>
        <w:t xml:space="preserve"> </w:t>
      </w:r>
      <w:r w:rsidRPr="00FB0271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FB0271">
        <w:rPr>
          <w:rFonts w:ascii="Times New Roman" w:hAnsi="Times New Roman" w:cs="Times New Roman"/>
          <w:sz w:val="28"/>
          <w:szCs w:val="28"/>
        </w:rPr>
        <w:t xml:space="preserve"> </w:t>
      </w:r>
      <w:r w:rsidRPr="00FB0271">
        <w:rPr>
          <w:rFonts w:ascii="Times New Roman" w:hAnsi="Times New Roman" w:cs="Times New Roman"/>
          <w:sz w:val="28"/>
          <w:szCs w:val="28"/>
        </w:rPr>
        <w:t>Смолен</w:t>
      </w:r>
      <w:r w:rsidR="00FB0271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FB0271" w:rsidRPr="00FB0271">
        <w:rPr>
          <w:rFonts w:ascii="Times New Roman" w:hAnsi="Times New Roman" w:cs="Times New Roman"/>
          <w:sz w:val="28"/>
          <w:szCs w:val="28"/>
        </w:rPr>
        <w:t>06.07.2016 № 0195-р (в редакции распоряжени</w:t>
      </w:r>
      <w:r w:rsidR="00C0095B">
        <w:rPr>
          <w:rFonts w:ascii="Times New Roman" w:hAnsi="Times New Roman" w:cs="Times New Roman"/>
          <w:sz w:val="28"/>
          <w:szCs w:val="28"/>
        </w:rPr>
        <w:t>й</w:t>
      </w:r>
      <w:r w:rsidR="00FB0271" w:rsidRPr="00FB0271">
        <w:rPr>
          <w:rFonts w:ascii="Times New Roman" w:hAnsi="Times New Roman" w:cs="Times New Roman"/>
          <w:sz w:val="28"/>
          <w:szCs w:val="28"/>
        </w:rPr>
        <w:t xml:space="preserve"> № 0269-р от 29.09.2017</w:t>
      </w:r>
      <w:r w:rsidR="00FB0271">
        <w:rPr>
          <w:rFonts w:ascii="Times New Roman" w:hAnsi="Times New Roman" w:cs="Times New Roman"/>
          <w:sz w:val="28"/>
          <w:szCs w:val="28"/>
        </w:rPr>
        <w:t>,</w:t>
      </w:r>
      <w:r w:rsidR="00C0095B">
        <w:rPr>
          <w:rFonts w:ascii="Times New Roman" w:hAnsi="Times New Roman" w:cs="Times New Roman"/>
          <w:sz w:val="28"/>
          <w:szCs w:val="28"/>
        </w:rPr>
        <w:t xml:space="preserve"> </w:t>
      </w:r>
      <w:r w:rsidR="00A87922">
        <w:rPr>
          <w:rFonts w:ascii="Times New Roman" w:hAnsi="Times New Roman" w:cs="Times New Roman"/>
          <w:sz w:val="28"/>
          <w:szCs w:val="28"/>
        </w:rPr>
        <w:t>№ 0220-р от 18.09.2018</w:t>
      </w:r>
      <w:r w:rsidR="000A026D">
        <w:rPr>
          <w:rFonts w:ascii="Times New Roman" w:hAnsi="Times New Roman" w:cs="Times New Roman"/>
          <w:sz w:val="28"/>
          <w:szCs w:val="28"/>
        </w:rPr>
        <w:t>, № 0152-р от 24.07.2019</w:t>
      </w:r>
      <w:r w:rsidR="00C24464">
        <w:rPr>
          <w:rFonts w:ascii="Times New Roman" w:hAnsi="Times New Roman" w:cs="Times New Roman"/>
          <w:sz w:val="28"/>
          <w:szCs w:val="28"/>
        </w:rPr>
        <w:t>,</w:t>
      </w:r>
      <w:r w:rsidR="00FB0271">
        <w:rPr>
          <w:rFonts w:ascii="Times New Roman" w:hAnsi="Times New Roman" w:cs="Times New Roman"/>
          <w:sz w:val="28"/>
          <w:szCs w:val="28"/>
        </w:rPr>
        <w:t xml:space="preserve"> </w:t>
      </w:r>
      <w:r w:rsidR="00C24464" w:rsidRPr="00C24464">
        <w:rPr>
          <w:rFonts w:ascii="Times New Roman" w:hAnsi="Times New Roman" w:cs="Times New Roman"/>
          <w:sz w:val="28"/>
          <w:szCs w:val="28"/>
        </w:rPr>
        <w:t xml:space="preserve">№ 0229-р </w:t>
      </w:r>
      <w:r w:rsidR="00FB0271">
        <w:rPr>
          <w:rFonts w:ascii="Times New Roman" w:hAnsi="Times New Roman" w:cs="Times New Roman"/>
          <w:sz w:val="28"/>
          <w:szCs w:val="28"/>
        </w:rPr>
        <w:t xml:space="preserve">от </w:t>
      </w:r>
      <w:r w:rsidR="00C24464">
        <w:rPr>
          <w:rFonts w:ascii="Times New Roman" w:hAnsi="Times New Roman" w:cs="Times New Roman"/>
          <w:sz w:val="28"/>
          <w:szCs w:val="28"/>
        </w:rPr>
        <w:t>15.10.2019</w:t>
      </w:r>
      <w:r w:rsidR="00691785">
        <w:rPr>
          <w:rFonts w:ascii="Times New Roman" w:hAnsi="Times New Roman" w:cs="Times New Roman"/>
          <w:sz w:val="28"/>
          <w:szCs w:val="28"/>
        </w:rPr>
        <w:t>,</w:t>
      </w:r>
      <w:r w:rsidR="00FB0271">
        <w:rPr>
          <w:rFonts w:ascii="Times New Roman" w:hAnsi="Times New Roman" w:cs="Times New Roman"/>
          <w:sz w:val="28"/>
          <w:szCs w:val="28"/>
        </w:rPr>
        <w:t xml:space="preserve"> №</w:t>
      </w:r>
      <w:r w:rsidR="00691785">
        <w:rPr>
          <w:rFonts w:ascii="Times New Roman" w:hAnsi="Times New Roman" w:cs="Times New Roman"/>
          <w:sz w:val="28"/>
          <w:szCs w:val="28"/>
        </w:rPr>
        <w:t xml:space="preserve"> </w:t>
      </w:r>
      <w:r w:rsidR="00105F32">
        <w:rPr>
          <w:rFonts w:ascii="Times New Roman" w:hAnsi="Times New Roman" w:cs="Times New Roman"/>
          <w:sz w:val="28"/>
          <w:szCs w:val="28"/>
        </w:rPr>
        <w:t>0062-р</w:t>
      </w:r>
      <w:r w:rsidR="00691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1785">
        <w:rPr>
          <w:rFonts w:ascii="Times New Roman" w:hAnsi="Times New Roman" w:cs="Times New Roman"/>
          <w:sz w:val="28"/>
          <w:szCs w:val="28"/>
        </w:rPr>
        <w:t xml:space="preserve"> </w:t>
      </w:r>
      <w:r w:rsidR="00105F32">
        <w:rPr>
          <w:rFonts w:ascii="Times New Roman" w:hAnsi="Times New Roman" w:cs="Times New Roman"/>
          <w:sz w:val="28"/>
          <w:szCs w:val="28"/>
        </w:rPr>
        <w:t>18.03.2020</w:t>
      </w:r>
      <w:r w:rsidR="00C24464">
        <w:rPr>
          <w:rFonts w:ascii="Times New Roman" w:hAnsi="Times New Roman" w:cs="Times New Roman"/>
          <w:sz w:val="28"/>
          <w:szCs w:val="28"/>
        </w:rPr>
        <w:t>)</w:t>
      </w:r>
    </w:p>
    <w:p w:rsidR="003E796D" w:rsidRPr="00FB0271" w:rsidRDefault="003E796D" w:rsidP="008A75CB">
      <w:pPr>
        <w:tabs>
          <w:tab w:val="left" w:pos="54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1087" w:rsidRPr="00FB0271" w:rsidRDefault="00011087" w:rsidP="008A75CB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0271">
        <w:rPr>
          <w:rFonts w:ascii="Times New Roman" w:hAnsi="Times New Roman" w:cs="Times New Roman"/>
          <w:sz w:val="28"/>
          <w:szCs w:val="28"/>
        </w:rPr>
        <w:t>ПЕРЕЧЕНЬ</w:t>
      </w:r>
    </w:p>
    <w:p w:rsidR="00374EA7" w:rsidRPr="00FB0271" w:rsidRDefault="00011087" w:rsidP="008A75CB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0271">
        <w:rPr>
          <w:rFonts w:ascii="Times New Roman" w:hAnsi="Times New Roman" w:cs="Times New Roman"/>
          <w:sz w:val="28"/>
          <w:szCs w:val="28"/>
        </w:rPr>
        <w:t>имущества муниципального образования «Монастырщинский район» Смоленской области, предназначенного только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FB027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079"/>
        <w:gridCol w:w="2551"/>
        <w:gridCol w:w="1985"/>
        <w:gridCol w:w="2835"/>
        <w:gridCol w:w="2977"/>
        <w:gridCol w:w="2062"/>
      </w:tblGrid>
      <w:tr w:rsidR="00D945A6" w:rsidRPr="00FB0271" w:rsidTr="00691785">
        <w:trPr>
          <w:trHeight w:val="2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C0095B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Вид объекта учета (здание, строение, сооружение, нежилое помещение, оборудование</w:t>
            </w:r>
            <w:r w:rsidR="00C00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машина, механизм, установка, транспортное средство и т.д.)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объекта учета, год постройки (выпуска), площадь помещения, кадастровый номер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294F85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Примечание (</w:t>
            </w:r>
            <w:r w:rsidR="00CC6C06" w:rsidRPr="00FB0271">
              <w:rPr>
                <w:rFonts w:ascii="Times New Roman" w:hAnsi="Times New Roman" w:cs="Times New Roman"/>
                <w:sz w:val="28"/>
                <w:szCs w:val="28"/>
              </w:rPr>
              <w:t>в том числе свед</w:t>
            </w:r>
            <w:bookmarkStart w:id="0" w:name="_GoBack"/>
            <w:bookmarkEnd w:id="0"/>
            <w:r w:rsidR="00CC6C06" w:rsidRPr="00FB0271">
              <w:rPr>
                <w:rFonts w:ascii="Times New Roman" w:hAnsi="Times New Roman" w:cs="Times New Roman"/>
                <w:sz w:val="28"/>
                <w:szCs w:val="28"/>
              </w:rPr>
              <w:t>ения по обременению</w:t>
            </w:r>
            <w:r w:rsidR="00C77A05" w:rsidRPr="00FB02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45A6" w:rsidRPr="00FB0271" w:rsidTr="006917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255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691785" w:rsidP="00691785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в здании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- 58,8 кв.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год ввода в эксплуатацию – 1955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67:12:0010206:22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Монастырщинская средняя общеобразовательная школа им. А.И.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Колдунова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BE1E09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45A6" w:rsidRPr="00FB0271" w:rsidTr="006917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D7255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691785" w:rsidP="00691785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в здании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691785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47,3 кв.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, год ввода в эксплуатацию – 1955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67:12:0010206:22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МБОУ Монастырщинская средняя общеобразовательная школа им. А.И.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Колдунова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BE1E09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C76EF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5ABE" w:rsidRPr="00FB0271" w:rsidTr="006917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691785" w:rsidP="00691785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в здании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691785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47,9 кв.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, год ввода в эксплуатацию – 1955, кадастровый номер 67:12:0010206:22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МБОУ Монастырщинская средняя общеобразовательная школа им. А.И.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Колдунова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F25ABE" w:rsidRPr="00FB0271" w:rsidTr="006917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691785" w:rsidP="00691785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в здании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691785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49,8 кв.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, год ввода в эксплуатацию – 1955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67:12:0010206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Монастырщинская средняя общеобразовательная школа им. А.И.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Колдунова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5ABE" w:rsidRPr="00FB0271" w:rsidTr="006917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691785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в здании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691785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48,00 кв.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, год ввода в эксплуатацию – 1955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67:12:0010206:22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МБОУ Монастырщинская средняя общеобразовательная школа им. А.И.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Колдунова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75CB" w:rsidRPr="00FB0271" w:rsidTr="006917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Помещение (в физкультурно-оздоровительном комплексе)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Монастырщина, ул. Ленинская, д.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362,7 кв.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м., год ввода в эксплуатацию – 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культурно-спортивное учреждение «Юность»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A87922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75CB" w:rsidRPr="00FB0271" w:rsidTr="006917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Помещение (в физкульт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урно-оздоровительном комплексе)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Монастырщина, ул. Ленинская, д.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21,6 кв.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, год ввода в эксплуатацию – 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культурно-спортивное учреждение «Юность»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6502D7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75CB" w:rsidRPr="00FB0271">
              <w:rPr>
                <w:rFonts w:ascii="Times New Roman" w:hAnsi="Times New Roman" w:cs="Times New Roman"/>
                <w:sz w:val="28"/>
                <w:szCs w:val="28"/>
              </w:rPr>
              <w:t>ренда</w:t>
            </w:r>
          </w:p>
        </w:tc>
      </w:tr>
      <w:tr w:rsidR="00E562A2" w:rsidRPr="00FB0271" w:rsidTr="006917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C76EF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. Монастырщина, ул. Революционная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– 528 кв.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0D97">
              <w:rPr>
                <w:rFonts w:ascii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67:12:0010201:162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A87922" w:rsidRPr="00FB0271" w:rsidTr="006917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87922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36D6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36D6C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 Смоленская область, Монастырщинский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Соболевское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Default="00A36D6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– 2257746 кв.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A36D6C" w:rsidRPr="00FB0271" w:rsidRDefault="00A36D6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кадастровый номер 67:12:0000000:567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36D6C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A3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«Монастырщинский район»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36D6C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Сельскохозяйственное производство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36D6C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8B21C0" w:rsidRPr="00FB0271" w:rsidTr="006917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0" w:rsidRDefault="008B21C0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0" w:rsidRDefault="008B21C0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0" w:rsidRDefault="008B21C0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РФ, Смоленская область, Монастырщинский район, Гоголевское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0" w:rsidRDefault="008B21C0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– 2092176 кв.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кадастровый номер 67:12:0000000:561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0" w:rsidRPr="00A36D6C" w:rsidRDefault="008B21C0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0" w:rsidRDefault="008B21C0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производство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C0" w:rsidRDefault="008B21C0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C24464" w:rsidRPr="00FB0271" w:rsidTr="006917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4" w:rsidRDefault="00C24464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4" w:rsidRDefault="00C24464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4" w:rsidRDefault="00CA3520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РФ, Смоленская область, Монастырщинский район, Барсуковское сельское поселение </w:t>
            </w:r>
            <w:r w:rsidRPr="00CA3520">
              <w:rPr>
                <w:rFonts w:ascii="Times New Roman" w:hAnsi="Times New Roman" w:cs="Times New Roman"/>
                <w:sz w:val="28"/>
                <w:szCs w:val="28"/>
              </w:rPr>
              <w:t xml:space="preserve">ЗАО «Тропарево»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 5028001885 ОГРН 1025003469908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20" w:rsidRDefault="00CA3520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– 250784</w:t>
            </w:r>
            <w:r w:rsidR="003F3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9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</w:p>
          <w:p w:rsidR="00C24464" w:rsidRPr="00CA3520" w:rsidRDefault="00691785" w:rsidP="00C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3520">
              <w:rPr>
                <w:rFonts w:ascii="Times New Roman" w:hAnsi="Times New Roman" w:cs="Times New Roman"/>
                <w:sz w:val="28"/>
                <w:szCs w:val="28"/>
              </w:rPr>
              <w:t>адастровый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520">
              <w:rPr>
                <w:rFonts w:ascii="Times New Roman" w:hAnsi="Times New Roman" w:cs="Times New Roman"/>
                <w:sz w:val="28"/>
                <w:szCs w:val="28"/>
              </w:rPr>
              <w:t>67:12:0040101:386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4" w:rsidRDefault="00C24464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4" w:rsidRDefault="00C24464" w:rsidP="006917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производство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4" w:rsidRDefault="00C24464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</w:tbl>
    <w:p w:rsidR="00F13ED1" w:rsidRPr="00FB0271" w:rsidRDefault="00F13ED1" w:rsidP="00FB0271">
      <w:pPr>
        <w:tabs>
          <w:tab w:val="left" w:pos="30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13ED1" w:rsidRPr="00FB0271" w:rsidSect="00FB027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FA" w:rsidRDefault="000827FA" w:rsidP="00011087">
      <w:pPr>
        <w:spacing w:after="0" w:line="240" w:lineRule="auto"/>
      </w:pPr>
      <w:r>
        <w:separator/>
      </w:r>
    </w:p>
  </w:endnote>
  <w:endnote w:type="continuationSeparator" w:id="0">
    <w:p w:rsidR="000827FA" w:rsidRDefault="000827FA" w:rsidP="0001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FA" w:rsidRDefault="000827FA" w:rsidP="00011087">
      <w:pPr>
        <w:spacing w:after="0" w:line="240" w:lineRule="auto"/>
      </w:pPr>
      <w:r>
        <w:separator/>
      </w:r>
    </w:p>
  </w:footnote>
  <w:footnote w:type="continuationSeparator" w:id="0">
    <w:p w:rsidR="000827FA" w:rsidRDefault="000827FA" w:rsidP="00011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7"/>
    <w:rsid w:val="00011087"/>
    <w:rsid w:val="000827FA"/>
    <w:rsid w:val="0008685F"/>
    <w:rsid w:val="000905F5"/>
    <w:rsid w:val="000A026D"/>
    <w:rsid w:val="000C0D97"/>
    <w:rsid w:val="000E346D"/>
    <w:rsid w:val="000F4D03"/>
    <w:rsid w:val="00105F32"/>
    <w:rsid w:val="001236FD"/>
    <w:rsid w:val="00167B70"/>
    <w:rsid w:val="001B574B"/>
    <w:rsid w:val="001F1065"/>
    <w:rsid w:val="00244091"/>
    <w:rsid w:val="002824CC"/>
    <w:rsid w:val="002825DA"/>
    <w:rsid w:val="00294F85"/>
    <w:rsid w:val="002C3297"/>
    <w:rsid w:val="00311B4F"/>
    <w:rsid w:val="00374EA7"/>
    <w:rsid w:val="003E796D"/>
    <w:rsid w:val="003F3885"/>
    <w:rsid w:val="00410D86"/>
    <w:rsid w:val="004A5652"/>
    <w:rsid w:val="004E3CD9"/>
    <w:rsid w:val="004F4C05"/>
    <w:rsid w:val="005053F6"/>
    <w:rsid w:val="00551213"/>
    <w:rsid w:val="0056238E"/>
    <w:rsid w:val="00565D31"/>
    <w:rsid w:val="00570C0B"/>
    <w:rsid w:val="00571FEB"/>
    <w:rsid w:val="00577F2B"/>
    <w:rsid w:val="00587A13"/>
    <w:rsid w:val="005D2BF5"/>
    <w:rsid w:val="005E1CDC"/>
    <w:rsid w:val="00604CBB"/>
    <w:rsid w:val="006502D7"/>
    <w:rsid w:val="00677995"/>
    <w:rsid w:val="00691785"/>
    <w:rsid w:val="0069661B"/>
    <w:rsid w:val="00747357"/>
    <w:rsid w:val="007D16CF"/>
    <w:rsid w:val="00800FDE"/>
    <w:rsid w:val="00886D5E"/>
    <w:rsid w:val="00895C17"/>
    <w:rsid w:val="008A75CB"/>
    <w:rsid w:val="008B21C0"/>
    <w:rsid w:val="009750F7"/>
    <w:rsid w:val="009C059D"/>
    <w:rsid w:val="009D7255"/>
    <w:rsid w:val="009F7143"/>
    <w:rsid w:val="00A02E84"/>
    <w:rsid w:val="00A17930"/>
    <w:rsid w:val="00A36D6C"/>
    <w:rsid w:val="00A56548"/>
    <w:rsid w:val="00A87922"/>
    <w:rsid w:val="00A979EA"/>
    <w:rsid w:val="00AD720A"/>
    <w:rsid w:val="00AF3390"/>
    <w:rsid w:val="00AF3567"/>
    <w:rsid w:val="00B26E8D"/>
    <w:rsid w:val="00BB2C03"/>
    <w:rsid w:val="00BC526B"/>
    <w:rsid w:val="00BE1E09"/>
    <w:rsid w:val="00C0095B"/>
    <w:rsid w:val="00C01873"/>
    <w:rsid w:val="00C24464"/>
    <w:rsid w:val="00C42131"/>
    <w:rsid w:val="00C76EFB"/>
    <w:rsid w:val="00C77A05"/>
    <w:rsid w:val="00C85FCE"/>
    <w:rsid w:val="00CA3520"/>
    <w:rsid w:val="00CC6C06"/>
    <w:rsid w:val="00CE1286"/>
    <w:rsid w:val="00D21990"/>
    <w:rsid w:val="00D5698A"/>
    <w:rsid w:val="00D574C0"/>
    <w:rsid w:val="00D704AB"/>
    <w:rsid w:val="00D8255F"/>
    <w:rsid w:val="00D838EE"/>
    <w:rsid w:val="00D945A6"/>
    <w:rsid w:val="00DC3DB4"/>
    <w:rsid w:val="00E013EB"/>
    <w:rsid w:val="00E03F7F"/>
    <w:rsid w:val="00E3412A"/>
    <w:rsid w:val="00E562A2"/>
    <w:rsid w:val="00E61435"/>
    <w:rsid w:val="00E9403B"/>
    <w:rsid w:val="00EA12CE"/>
    <w:rsid w:val="00F13ED1"/>
    <w:rsid w:val="00F16838"/>
    <w:rsid w:val="00F25ABE"/>
    <w:rsid w:val="00FB0271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087"/>
  </w:style>
  <w:style w:type="paragraph" w:styleId="a5">
    <w:name w:val="footer"/>
    <w:basedOn w:val="a"/>
    <w:link w:val="a6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087"/>
  </w:style>
  <w:style w:type="table" w:styleId="a7">
    <w:name w:val="Table Grid"/>
    <w:basedOn w:val="a1"/>
    <w:uiPriority w:val="59"/>
    <w:rsid w:val="009F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087"/>
  </w:style>
  <w:style w:type="paragraph" w:styleId="a5">
    <w:name w:val="footer"/>
    <w:basedOn w:val="a"/>
    <w:link w:val="a6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087"/>
  </w:style>
  <w:style w:type="table" w:styleId="a7">
    <w:name w:val="Table Grid"/>
    <w:basedOn w:val="a1"/>
    <w:uiPriority w:val="59"/>
    <w:rsid w:val="009F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NACHZEM</cp:lastModifiedBy>
  <cp:revision>19</cp:revision>
  <cp:lastPrinted>2019-07-22T13:06:00Z</cp:lastPrinted>
  <dcterms:created xsi:type="dcterms:W3CDTF">2019-10-15T06:07:00Z</dcterms:created>
  <dcterms:modified xsi:type="dcterms:W3CDTF">2020-04-06T10:39:00Z</dcterms:modified>
</cp:coreProperties>
</file>