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73E52">
      <w:pPr>
        <w:spacing w:after="0" w:line="240" w:lineRule="auto"/>
        <w:jc w:val="center"/>
        <w:rPr>
          <w:rFonts w:ascii="Times New Roman CYR" w:hAnsi="Times New Roman CYR" w:eastAsia="Times New Roman"/>
          <w:sz w:val="24"/>
          <w:szCs w:val="24"/>
          <w:lang w:eastAsia="ru-RU"/>
        </w:rPr>
      </w:pPr>
      <w:r>
        <w:rPr>
          <w:rFonts w:ascii="Times New Roman CYR" w:hAnsi="Times New Roman CYR" w:eastAsia="Times New Roman"/>
          <w:sz w:val="24"/>
          <w:szCs w:val="24"/>
          <w:lang w:eastAsia="ru-RU"/>
        </w:rPr>
        <w:object>
          <v:shape id="_x0000_i1025" o:spt="75" type="#_x0000_t75" style="height:63pt;width:56.25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2F86EA94">
      <w:pPr>
        <w:spacing w:after="0" w:line="240" w:lineRule="auto"/>
        <w:jc w:val="center"/>
        <w:rPr>
          <w:rFonts w:ascii="Times New Roman CYR" w:hAnsi="Times New Roman CYR" w:eastAsia="Times New Roman"/>
          <w:sz w:val="24"/>
          <w:szCs w:val="24"/>
          <w:lang w:eastAsia="ru-RU"/>
        </w:rPr>
      </w:pPr>
    </w:p>
    <w:p w14:paraId="55C1459B">
      <w:pPr>
        <w:keepNext/>
        <w:spacing w:after="0" w:line="240" w:lineRule="auto"/>
        <w:jc w:val="center"/>
        <w:outlineLvl w:val="0"/>
        <w:rPr>
          <w:rFonts w:ascii="Times New Roman" w:hAnsi="Times New Roman" w:eastAsia="Times New Roman"/>
          <w:b/>
          <w:sz w:val="28"/>
          <w:szCs w:val="20"/>
          <w:lang w:eastAsia="ru-RU"/>
        </w:rPr>
      </w:pPr>
      <w:r>
        <w:rPr>
          <w:rFonts w:ascii="Times New Roman" w:hAnsi="Times New Roman" w:eastAsia="Times New Roman"/>
          <w:b/>
          <w:sz w:val="28"/>
          <w:szCs w:val="20"/>
          <w:lang w:eastAsia="ru-RU"/>
        </w:rPr>
        <w:t>АДМИНИСТРАЦИЯ МУНИЦИПАЛЬНОГО ОБРАЗОВАНИЯ</w:t>
      </w:r>
    </w:p>
    <w:p w14:paraId="48167DE5">
      <w:pPr>
        <w:spacing w:after="0" w:line="240" w:lineRule="auto"/>
        <w:jc w:val="center"/>
        <w:rPr>
          <w:rFonts w:ascii="Times New Roman" w:hAnsi="Times New Roman" w:eastAsia="Times New Roman"/>
          <w:b/>
          <w:sz w:val="28"/>
          <w:szCs w:val="24"/>
          <w:lang w:eastAsia="ru-RU"/>
        </w:rPr>
      </w:pPr>
      <w:r>
        <w:rPr>
          <w:rFonts w:ascii="Times New Roman" w:hAnsi="Times New Roman" w:eastAsia="Times New Roman"/>
          <w:b/>
          <w:sz w:val="28"/>
          <w:szCs w:val="24"/>
          <w:lang w:eastAsia="ru-RU"/>
        </w:rPr>
        <w:t>«МОНАСТЫРЩИНСКИЙ МУНИЦИПАЛЬНЫЙ ОКРУГ»</w:t>
      </w:r>
    </w:p>
    <w:p w14:paraId="1330DD01">
      <w:pPr>
        <w:spacing w:after="0" w:line="240" w:lineRule="auto"/>
        <w:jc w:val="center"/>
        <w:rPr>
          <w:rFonts w:ascii="Book Antiqua" w:hAnsi="Book Antiqua" w:eastAsia="Times New Roman"/>
          <w:b/>
          <w:sz w:val="28"/>
          <w:szCs w:val="24"/>
          <w:lang w:eastAsia="ru-RU"/>
        </w:rPr>
      </w:pPr>
      <w:r>
        <w:rPr>
          <w:rFonts w:ascii="Times New Roman" w:hAnsi="Times New Roman" w:eastAsia="Times New Roman"/>
          <w:b/>
          <w:sz w:val="28"/>
          <w:szCs w:val="24"/>
          <w:lang w:eastAsia="ru-RU"/>
        </w:rPr>
        <w:t>СМОЛЕНСКОЙ ОБЛАСТИ</w:t>
      </w:r>
    </w:p>
    <w:p w14:paraId="7D5573BD">
      <w:pPr>
        <w:spacing w:after="0" w:line="240" w:lineRule="auto"/>
        <w:jc w:val="center"/>
        <w:rPr>
          <w:rFonts w:ascii="Book Antiqua" w:hAnsi="Book Antiqua" w:eastAsia="Times New Roman"/>
          <w:b/>
          <w:sz w:val="24"/>
          <w:szCs w:val="24"/>
          <w:lang w:eastAsia="ru-RU"/>
        </w:rPr>
      </w:pPr>
    </w:p>
    <w:p w14:paraId="62A87329">
      <w:pPr>
        <w:keepNext/>
        <w:spacing w:after="0" w:line="240" w:lineRule="auto"/>
        <w:jc w:val="center"/>
        <w:outlineLvl w:val="1"/>
        <w:rPr>
          <w:rFonts w:ascii="Times New Roman CYR" w:hAnsi="Times New Roman CYR" w:eastAsia="Times New Roman"/>
          <w:b/>
          <w:sz w:val="40"/>
          <w:szCs w:val="20"/>
          <w:lang w:eastAsia="ru-RU"/>
        </w:rPr>
      </w:pPr>
      <w:r>
        <w:rPr>
          <w:rFonts w:ascii="Times New Roman CYR" w:hAnsi="Times New Roman CYR" w:eastAsia="Times New Roman"/>
          <w:b/>
          <w:sz w:val="40"/>
          <w:szCs w:val="20"/>
          <w:lang w:eastAsia="ru-RU"/>
        </w:rPr>
        <w:t>П О С Т А Н О В Л Е Н И Е</w:t>
      </w:r>
    </w:p>
    <w:p w14:paraId="2C774C16">
      <w:pPr>
        <w:pBdr>
          <w:bottom w:val="single" w:color="auto" w:sz="12" w:space="1"/>
        </w:pBdr>
        <w:spacing w:after="0" w:line="240" w:lineRule="auto"/>
        <w:rPr>
          <w:rFonts w:ascii="Times New Roman" w:hAnsi="Times New Roman" w:eastAsia="Times New Roman"/>
          <w:i/>
          <w:sz w:val="12"/>
          <w:szCs w:val="12"/>
          <w:lang w:eastAsia="ru-RU"/>
        </w:rPr>
      </w:pPr>
    </w:p>
    <w:p w14:paraId="73C7A1F2">
      <w:pPr>
        <w:spacing w:after="0" w:line="240" w:lineRule="auto"/>
        <w:rPr>
          <w:rFonts w:ascii="Times New Roman" w:hAnsi="Times New Roman" w:eastAsia="Times New Roman"/>
          <w:i/>
          <w:sz w:val="24"/>
          <w:szCs w:val="24"/>
          <w:lang w:eastAsia="ru-RU"/>
        </w:rPr>
      </w:pPr>
    </w:p>
    <w:p w14:paraId="41B26623">
      <w:pPr>
        <w:spacing w:after="0" w:line="240" w:lineRule="auto"/>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 xml:space="preserve">от </w:t>
      </w:r>
      <w:r>
        <w:rPr>
          <w:rFonts w:hint="default" w:ascii="Times New Roman" w:hAnsi="Times New Roman" w:eastAsia="Times New Roman"/>
          <w:sz w:val="28"/>
          <w:szCs w:val="28"/>
          <w:lang w:val="en-US" w:eastAsia="ru-RU"/>
        </w:rPr>
        <w:t>17.04.2025</w:t>
      </w:r>
      <w:bookmarkStart w:id="0" w:name="_GoBack"/>
      <w:bookmarkEnd w:id="0"/>
      <w:r>
        <w:rPr>
          <w:rFonts w:ascii="Times New Roman" w:hAnsi="Times New Roman" w:eastAsia="Times New Roman"/>
          <w:sz w:val="28"/>
          <w:szCs w:val="28"/>
          <w:lang w:eastAsia="ru-RU"/>
        </w:rPr>
        <w:t xml:space="preserve"> № </w:t>
      </w:r>
      <w:r>
        <w:rPr>
          <w:rFonts w:hint="default" w:ascii="Times New Roman" w:hAnsi="Times New Roman" w:eastAsia="Times New Roman"/>
          <w:sz w:val="28"/>
          <w:szCs w:val="28"/>
          <w:lang w:val="en-US" w:eastAsia="ru-RU"/>
        </w:rPr>
        <w:t>388</w:t>
      </w:r>
    </w:p>
    <w:p w14:paraId="5FF1909E">
      <w:pPr>
        <w:spacing w:after="0" w:line="240" w:lineRule="auto"/>
        <w:ind w:right="5102"/>
        <w:jc w:val="both"/>
        <w:rPr>
          <w:rFonts w:ascii="Times New Roman" w:hAnsi="Times New Roman"/>
          <w:sz w:val="28"/>
          <w:szCs w:val="28"/>
        </w:rPr>
      </w:pPr>
    </w:p>
    <w:p w14:paraId="13F0D0AE">
      <w:pPr>
        <w:spacing w:after="0" w:line="240" w:lineRule="auto"/>
        <w:ind w:right="5102"/>
        <w:jc w:val="both"/>
        <w:rPr>
          <w:rFonts w:ascii="Times New Roman" w:hAnsi="Times New Roman"/>
          <w:bCs/>
          <w:sz w:val="28"/>
          <w:szCs w:val="28"/>
        </w:rPr>
      </w:pPr>
      <w:r>
        <w:rPr>
          <w:rFonts w:ascii="Times New Roman" w:hAnsi="Times New Roman"/>
          <w:sz w:val="28"/>
          <w:szCs w:val="28"/>
        </w:rPr>
        <w:t xml:space="preserve">Об утверждении </w:t>
      </w:r>
      <w:r>
        <w:rPr>
          <w:rFonts w:ascii="Times New Roman" w:hAnsi="Times New Roman"/>
          <w:bCs/>
          <w:sz w:val="28"/>
          <w:szCs w:val="28"/>
        </w:rPr>
        <w:t>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«Монастырщинский муниципальный округ» Смоленской области</w:t>
      </w:r>
      <w:r>
        <w:rPr>
          <w:rFonts w:ascii="Times New Roman" w:hAnsi="Times New Roman"/>
          <w:sz w:val="28"/>
          <w:szCs w:val="28"/>
        </w:rPr>
        <w:t xml:space="preserve"> </w:t>
      </w:r>
      <w:r>
        <w:rPr>
          <w:rFonts w:ascii="Times New Roman" w:hAnsi="Times New Roman"/>
          <w:bCs/>
          <w:sz w:val="28"/>
          <w:szCs w:val="28"/>
        </w:rPr>
        <w:t>на 2025 год</w:t>
      </w:r>
    </w:p>
    <w:p w14:paraId="1F2380B6">
      <w:pPr>
        <w:pStyle w:val="24"/>
        <w:ind w:right="-1" w:firstLine="709"/>
        <w:jc w:val="both"/>
        <w:rPr>
          <w:sz w:val="28"/>
          <w:szCs w:val="28"/>
        </w:rPr>
      </w:pPr>
    </w:p>
    <w:p w14:paraId="183F2B70">
      <w:pPr>
        <w:spacing w:after="0" w:line="240" w:lineRule="auto"/>
        <w:ind w:firstLine="709"/>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D2A0832">
      <w:pPr>
        <w:spacing w:after="0" w:line="240" w:lineRule="auto"/>
        <w:ind w:firstLine="709"/>
        <w:jc w:val="both"/>
        <w:rPr>
          <w:rFonts w:ascii="Times New Roman" w:hAnsi="Times New Roman" w:eastAsiaTheme="minorHAnsi"/>
          <w:color w:val="000000"/>
          <w:sz w:val="28"/>
          <w:szCs w:val="28"/>
        </w:rPr>
      </w:pPr>
    </w:p>
    <w:p w14:paraId="28530BB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«Монастырщинский муниципальный округ» Смоленской области п о с т а н о в л я е т:</w:t>
      </w:r>
    </w:p>
    <w:p w14:paraId="50DEB9DD">
      <w:pPr>
        <w:spacing w:after="0" w:line="240" w:lineRule="auto"/>
        <w:ind w:firstLine="709"/>
        <w:jc w:val="both"/>
        <w:rPr>
          <w:rFonts w:ascii="Times New Roman" w:hAnsi="Times New Roman"/>
          <w:sz w:val="28"/>
          <w:szCs w:val="28"/>
        </w:rPr>
      </w:pPr>
    </w:p>
    <w:p w14:paraId="73356B0A">
      <w:pPr>
        <w:pStyle w:val="24"/>
        <w:numPr>
          <w:ilvl w:val="0"/>
          <w:numId w:val="1"/>
        </w:numPr>
        <w:ind w:left="0" w:right="-2" w:firstLine="709"/>
        <w:jc w:val="both"/>
        <w:rPr>
          <w:bCs/>
          <w:sz w:val="28"/>
          <w:szCs w:val="28"/>
        </w:rPr>
      </w:pPr>
      <w:r>
        <w:rPr>
          <w:sz w:val="28"/>
          <w:szCs w:val="28"/>
        </w:rPr>
        <w:t>Утвердить п</w:t>
      </w:r>
      <w:r>
        <w:rPr>
          <w:bCs/>
          <w:sz w:val="28"/>
          <w:szCs w:val="28"/>
        </w:rPr>
        <w:t>рограмму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«Монастырщинский муниципальный округ» Смоленской области</w:t>
      </w:r>
      <w:r>
        <w:rPr>
          <w:sz w:val="28"/>
          <w:szCs w:val="28"/>
        </w:rPr>
        <w:t xml:space="preserve"> </w:t>
      </w:r>
      <w:r>
        <w:rPr>
          <w:bCs/>
          <w:sz w:val="28"/>
          <w:szCs w:val="28"/>
        </w:rPr>
        <w:t>на 2025 год</w:t>
      </w:r>
      <w:r>
        <w:rPr>
          <w:sz w:val="28"/>
          <w:szCs w:val="28"/>
        </w:rPr>
        <w:t xml:space="preserve"> (прилагается).</w:t>
      </w:r>
    </w:p>
    <w:p w14:paraId="08FD3BD9">
      <w:pPr>
        <w:pStyle w:val="24"/>
        <w:numPr>
          <w:ilvl w:val="0"/>
          <w:numId w:val="1"/>
        </w:numPr>
        <w:tabs>
          <w:tab w:val="left" w:pos="0"/>
        </w:tabs>
        <w:spacing w:line="240" w:lineRule="atLeast"/>
        <w:ind w:left="0" w:right="-1" w:firstLine="709"/>
        <w:jc w:val="both"/>
        <w:rPr>
          <w:sz w:val="28"/>
          <w:szCs w:val="28"/>
        </w:rPr>
      </w:pPr>
      <w:r>
        <w:rPr>
          <w:sz w:val="28"/>
          <w:szCs w:val="28"/>
        </w:rPr>
        <w:t xml:space="preserve">Разместить настоящее постановление на официальном сайте Администрации муниципального образования «Монастырщинский </w:t>
      </w:r>
      <w:r>
        <w:rPr>
          <w:bCs/>
          <w:sz w:val="28"/>
          <w:szCs w:val="28"/>
        </w:rPr>
        <w:t>муниципальный округ</w:t>
      </w:r>
      <w:r>
        <w:rPr>
          <w:sz w:val="28"/>
          <w:szCs w:val="28"/>
        </w:rPr>
        <w:t>» Смоленской области в информационно-телекоммуникационной сети «Интернет».</w:t>
      </w:r>
    </w:p>
    <w:p w14:paraId="2796AE15">
      <w:pPr>
        <w:pStyle w:val="17"/>
        <w:numPr>
          <w:ilvl w:val="0"/>
          <w:numId w:val="1"/>
        </w:numPr>
        <w:spacing w:line="240" w:lineRule="auto"/>
        <w:ind w:left="0" w:firstLine="709"/>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 xml:space="preserve">Признать утратившим силу постановление Администрации муниципального образования «Монастырщинский район» Смоленской области от 28.11.2024 № 0456 «Об утверждении </w:t>
      </w:r>
      <w:r>
        <w:rPr>
          <w:rFonts w:ascii="Times New Roman" w:hAnsi="Times New Roman" w:eastAsiaTheme="minorHAnsi"/>
          <w:bCs/>
          <w:color w:val="000000"/>
          <w:sz w:val="28"/>
          <w:szCs w:val="28"/>
        </w:rPr>
        <w:t>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«Монастырщинский муниципальный округ» Смоленской области</w:t>
      </w:r>
      <w:r>
        <w:rPr>
          <w:rFonts w:ascii="Times New Roman" w:hAnsi="Times New Roman" w:eastAsiaTheme="minorHAnsi"/>
          <w:color w:val="000000"/>
          <w:sz w:val="28"/>
          <w:szCs w:val="28"/>
        </w:rPr>
        <w:t xml:space="preserve"> </w:t>
      </w:r>
      <w:r>
        <w:rPr>
          <w:rFonts w:ascii="Times New Roman" w:hAnsi="Times New Roman" w:eastAsiaTheme="minorHAnsi"/>
          <w:bCs/>
          <w:color w:val="000000"/>
          <w:sz w:val="28"/>
          <w:szCs w:val="28"/>
        </w:rPr>
        <w:t>на 2025 год</w:t>
      </w:r>
      <w:r>
        <w:rPr>
          <w:rFonts w:ascii="Times New Roman" w:hAnsi="Times New Roman" w:eastAsiaTheme="minorHAnsi"/>
          <w:color w:val="000000"/>
          <w:sz w:val="28"/>
          <w:szCs w:val="28"/>
        </w:rPr>
        <w:t>».</w:t>
      </w:r>
    </w:p>
    <w:p w14:paraId="74E93185">
      <w:pPr>
        <w:pStyle w:val="24"/>
        <w:spacing w:line="240" w:lineRule="atLeast"/>
        <w:ind w:right="-427" w:firstLine="709"/>
        <w:jc w:val="both"/>
        <w:rPr>
          <w:sz w:val="28"/>
          <w:szCs w:val="28"/>
        </w:rPr>
      </w:pPr>
    </w:p>
    <w:p w14:paraId="4DAA053D">
      <w:pPr>
        <w:spacing w:after="0" w:line="240" w:lineRule="atLeast"/>
        <w:ind w:firstLine="708"/>
        <w:jc w:val="both"/>
        <w:rPr>
          <w:rFonts w:ascii="Times New Roman" w:hAnsi="Times New Roman"/>
          <w:sz w:val="28"/>
          <w:szCs w:val="28"/>
        </w:rPr>
      </w:pPr>
    </w:p>
    <w:p w14:paraId="00B300A0">
      <w:pPr>
        <w:spacing w:after="0" w:line="240" w:lineRule="atLeast"/>
        <w:jc w:val="both"/>
        <w:rPr>
          <w:rFonts w:ascii="Times New Roman" w:hAnsi="Times New Roman"/>
          <w:sz w:val="28"/>
          <w:szCs w:val="28"/>
        </w:rPr>
      </w:pPr>
      <w:r>
        <w:rPr>
          <w:rFonts w:ascii="Times New Roman" w:hAnsi="Times New Roman"/>
          <w:sz w:val="28"/>
          <w:szCs w:val="28"/>
        </w:rPr>
        <w:t>Глава муниципального образования</w:t>
      </w:r>
    </w:p>
    <w:p w14:paraId="4C09A355">
      <w:pPr>
        <w:spacing w:after="0" w:line="240" w:lineRule="atLeast"/>
        <w:jc w:val="both"/>
        <w:rPr>
          <w:rFonts w:ascii="Times New Roman" w:hAnsi="Times New Roman"/>
          <w:sz w:val="28"/>
          <w:szCs w:val="28"/>
        </w:rPr>
      </w:pPr>
      <w:r>
        <w:rPr>
          <w:rFonts w:ascii="Times New Roman" w:hAnsi="Times New Roman"/>
          <w:sz w:val="28"/>
          <w:szCs w:val="28"/>
        </w:rPr>
        <w:t xml:space="preserve">«Монастырщинский </w:t>
      </w:r>
      <w:r>
        <w:rPr>
          <w:rFonts w:ascii="Times New Roman" w:hAnsi="Times New Roman"/>
          <w:bCs/>
          <w:sz w:val="28"/>
          <w:szCs w:val="28"/>
        </w:rPr>
        <w:t>муниципальный округ</w:t>
      </w:r>
      <w:r>
        <w:rPr>
          <w:rFonts w:ascii="Times New Roman" w:hAnsi="Times New Roman"/>
          <w:sz w:val="28"/>
          <w:szCs w:val="28"/>
        </w:rPr>
        <w:t>»</w:t>
      </w:r>
    </w:p>
    <w:p w14:paraId="704FF7C2">
      <w:pPr>
        <w:spacing w:after="0" w:line="240" w:lineRule="atLeast"/>
        <w:jc w:val="both"/>
        <w:rPr>
          <w:rFonts w:ascii="Times New Roman" w:hAnsi="Times New Roman"/>
          <w:b/>
          <w:sz w:val="28"/>
          <w:szCs w:val="28"/>
        </w:rPr>
      </w:pPr>
      <w:r>
        <w:rPr>
          <w:rFonts w:ascii="Times New Roman" w:hAnsi="Times New Roman"/>
          <w:sz w:val="28"/>
          <w:szCs w:val="28"/>
        </w:rPr>
        <w:t>Смоленской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    В.Б. Титов</w:t>
      </w:r>
    </w:p>
    <w:p w14:paraId="6ABD7284">
      <w:pPr>
        <w:spacing w:after="0" w:line="240" w:lineRule="atLeast"/>
        <w:jc w:val="both"/>
        <w:rPr>
          <w:rFonts w:ascii="Times New Roman" w:hAnsi="Times New Roman"/>
          <w:b/>
          <w:sz w:val="28"/>
          <w:szCs w:val="28"/>
        </w:rPr>
      </w:pPr>
    </w:p>
    <w:p w14:paraId="1E2E272E">
      <w:pPr>
        <w:spacing w:after="0" w:line="240" w:lineRule="atLeast"/>
        <w:jc w:val="both"/>
        <w:rPr>
          <w:rFonts w:ascii="Times New Roman" w:hAnsi="Times New Roman"/>
          <w:b/>
          <w:sz w:val="28"/>
          <w:szCs w:val="28"/>
        </w:rPr>
      </w:pPr>
    </w:p>
    <w:p w14:paraId="62A899C1">
      <w:pPr>
        <w:spacing w:after="0" w:line="240" w:lineRule="atLeast"/>
        <w:jc w:val="both"/>
        <w:rPr>
          <w:rFonts w:ascii="Times New Roman" w:hAnsi="Times New Roman"/>
          <w:b/>
          <w:sz w:val="28"/>
          <w:szCs w:val="28"/>
        </w:rPr>
      </w:pPr>
    </w:p>
    <w:p w14:paraId="5C119109">
      <w:pPr>
        <w:spacing w:after="0" w:line="240" w:lineRule="atLeast"/>
        <w:jc w:val="both"/>
        <w:rPr>
          <w:rFonts w:ascii="Times New Roman" w:hAnsi="Times New Roman"/>
          <w:b/>
          <w:sz w:val="28"/>
          <w:szCs w:val="28"/>
        </w:rPr>
      </w:pPr>
    </w:p>
    <w:p w14:paraId="605C97EA">
      <w:pPr>
        <w:spacing w:after="0" w:line="240" w:lineRule="atLeast"/>
        <w:jc w:val="both"/>
        <w:rPr>
          <w:rFonts w:ascii="Times New Roman" w:hAnsi="Times New Roman"/>
          <w:b/>
          <w:sz w:val="28"/>
          <w:szCs w:val="28"/>
        </w:rPr>
      </w:pPr>
    </w:p>
    <w:p w14:paraId="25220298">
      <w:pPr>
        <w:spacing w:after="0" w:line="240" w:lineRule="atLeast"/>
        <w:jc w:val="both"/>
        <w:rPr>
          <w:rFonts w:ascii="Times New Roman" w:hAnsi="Times New Roman"/>
          <w:b/>
          <w:sz w:val="28"/>
          <w:szCs w:val="28"/>
        </w:rPr>
      </w:pPr>
    </w:p>
    <w:p w14:paraId="488906AC">
      <w:pPr>
        <w:spacing w:after="0" w:line="240" w:lineRule="atLeast"/>
        <w:jc w:val="both"/>
        <w:rPr>
          <w:rFonts w:ascii="Times New Roman" w:hAnsi="Times New Roman"/>
          <w:b/>
          <w:sz w:val="28"/>
          <w:szCs w:val="28"/>
        </w:rPr>
      </w:pPr>
    </w:p>
    <w:p w14:paraId="55256B30">
      <w:pPr>
        <w:spacing w:after="0" w:line="240" w:lineRule="atLeast"/>
        <w:jc w:val="both"/>
        <w:rPr>
          <w:rFonts w:ascii="Times New Roman" w:hAnsi="Times New Roman"/>
          <w:b/>
          <w:sz w:val="28"/>
          <w:szCs w:val="28"/>
        </w:rPr>
      </w:pPr>
    </w:p>
    <w:p w14:paraId="7F19D9B7">
      <w:pPr>
        <w:spacing w:after="0" w:line="240" w:lineRule="atLeast"/>
        <w:jc w:val="both"/>
        <w:rPr>
          <w:rFonts w:ascii="Times New Roman" w:hAnsi="Times New Roman"/>
          <w:b/>
          <w:sz w:val="28"/>
          <w:szCs w:val="28"/>
        </w:rPr>
      </w:pPr>
    </w:p>
    <w:p w14:paraId="6BA05E8F">
      <w:pPr>
        <w:spacing w:after="0" w:line="240" w:lineRule="atLeast"/>
        <w:jc w:val="both"/>
        <w:rPr>
          <w:rFonts w:ascii="Times New Roman" w:hAnsi="Times New Roman"/>
          <w:b/>
          <w:sz w:val="28"/>
          <w:szCs w:val="28"/>
        </w:rPr>
      </w:pPr>
    </w:p>
    <w:p w14:paraId="3FDEF16A">
      <w:pPr>
        <w:spacing w:after="0" w:line="240" w:lineRule="atLeast"/>
        <w:jc w:val="both"/>
        <w:rPr>
          <w:rFonts w:ascii="Times New Roman" w:hAnsi="Times New Roman"/>
          <w:b/>
          <w:sz w:val="28"/>
          <w:szCs w:val="28"/>
        </w:rPr>
      </w:pPr>
    </w:p>
    <w:p w14:paraId="64AC1442">
      <w:pPr>
        <w:spacing w:after="0" w:line="240" w:lineRule="atLeast"/>
        <w:jc w:val="both"/>
        <w:rPr>
          <w:rFonts w:ascii="Times New Roman" w:hAnsi="Times New Roman"/>
          <w:b/>
          <w:sz w:val="28"/>
          <w:szCs w:val="28"/>
        </w:rPr>
      </w:pPr>
    </w:p>
    <w:p w14:paraId="02720C23">
      <w:pPr>
        <w:spacing w:after="0" w:line="240" w:lineRule="atLeast"/>
        <w:jc w:val="both"/>
        <w:rPr>
          <w:rFonts w:ascii="Times New Roman" w:hAnsi="Times New Roman"/>
          <w:b/>
          <w:sz w:val="28"/>
          <w:szCs w:val="28"/>
        </w:rPr>
      </w:pPr>
    </w:p>
    <w:p w14:paraId="48F3343B">
      <w:pPr>
        <w:spacing w:after="0" w:line="240" w:lineRule="atLeast"/>
        <w:jc w:val="both"/>
        <w:rPr>
          <w:rFonts w:ascii="Times New Roman" w:hAnsi="Times New Roman"/>
          <w:b/>
          <w:sz w:val="28"/>
          <w:szCs w:val="28"/>
        </w:rPr>
      </w:pPr>
    </w:p>
    <w:p w14:paraId="21FE1C40">
      <w:pPr>
        <w:spacing w:after="0" w:line="240" w:lineRule="atLeast"/>
        <w:jc w:val="both"/>
        <w:rPr>
          <w:rFonts w:ascii="Times New Roman" w:hAnsi="Times New Roman"/>
          <w:b/>
          <w:sz w:val="28"/>
          <w:szCs w:val="28"/>
        </w:rPr>
      </w:pPr>
    </w:p>
    <w:p w14:paraId="712AB783">
      <w:pPr>
        <w:spacing w:after="0" w:line="240" w:lineRule="atLeast"/>
        <w:jc w:val="both"/>
        <w:rPr>
          <w:rFonts w:ascii="Times New Roman" w:hAnsi="Times New Roman"/>
          <w:b/>
          <w:sz w:val="28"/>
          <w:szCs w:val="28"/>
        </w:rPr>
      </w:pPr>
    </w:p>
    <w:p w14:paraId="31E9194D">
      <w:pPr>
        <w:spacing w:after="0" w:line="240" w:lineRule="atLeast"/>
        <w:jc w:val="both"/>
        <w:rPr>
          <w:rFonts w:ascii="Times New Roman" w:hAnsi="Times New Roman"/>
          <w:b/>
          <w:sz w:val="28"/>
          <w:szCs w:val="28"/>
        </w:rPr>
      </w:pPr>
    </w:p>
    <w:p w14:paraId="623E1AF4">
      <w:pPr>
        <w:spacing w:after="0" w:line="240" w:lineRule="atLeast"/>
        <w:jc w:val="both"/>
        <w:rPr>
          <w:rFonts w:ascii="Times New Roman" w:hAnsi="Times New Roman"/>
          <w:b/>
          <w:sz w:val="28"/>
          <w:szCs w:val="28"/>
        </w:rPr>
      </w:pPr>
    </w:p>
    <w:p w14:paraId="03E2527A">
      <w:pPr>
        <w:spacing w:after="0" w:line="240" w:lineRule="atLeast"/>
        <w:jc w:val="both"/>
        <w:rPr>
          <w:rFonts w:ascii="Times New Roman" w:hAnsi="Times New Roman"/>
          <w:b/>
          <w:sz w:val="28"/>
          <w:szCs w:val="28"/>
        </w:rPr>
      </w:pPr>
    </w:p>
    <w:p w14:paraId="00DB1FBB">
      <w:pPr>
        <w:spacing w:after="0" w:line="240" w:lineRule="atLeast"/>
        <w:jc w:val="both"/>
        <w:rPr>
          <w:rFonts w:ascii="Times New Roman" w:hAnsi="Times New Roman"/>
          <w:b/>
          <w:sz w:val="28"/>
          <w:szCs w:val="28"/>
        </w:rPr>
      </w:pPr>
    </w:p>
    <w:p w14:paraId="5F4F8E95">
      <w:pPr>
        <w:spacing w:after="0" w:line="240" w:lineRule="atLeast"/>
        <w:jc w:val="both"/>
        <w:rPr>
          <w:rFonts w:ascii="Times New Roman" w:hAnsi="Times New Roman"/>
          <w:b/>
          <w:sz w:val="28"/>
          <w:szCs w:val="28"/>
        </w:rPr>
      </w:pPr>
    </w:p>
    <w:p w14:paraId="5F461FFA">
      <w:pPr>
        <w:spacing w:after="0" w:line="240" w:lineRule="atLeast"/>
        <w:jc w:val="both"/>
        <w:rPr>
          <w:rFonts w:ascii="Times New Roman" w:hAnsi="Times New Roman"/>
          <w:b/>
          <w:sz w:val="28"/>
          <w:szCs w:val="28"/>
        </w:rPr>
      </w:pPr>
    </w:p>
    <w:p w14:paraId="2FED48A6">
      <w:pPr>
        <w:spacing w:after="0" w:line="240" w:lineRule="atLeast"/>
        <w:jc w:val="both"/>
        <w:rPr>
          <w:rFonts w:ascii="Times New Roman" w:hAnsi="Times New Roman"/>
          <w:b/>
          <w:sz w:val="28"/>
          <w:szCs w:val="28"/>
        </w:rPr>
      </w:pPr>
    </w:p>
    <w:p w14:paraId="30577041">
      <w:pPr>
        <w:spacing w:after="0" w:line="240" w:lineRule="atLeast"/>
        <w:jc w:val="both"/>
        <w:rPr>
          <w:rFonts w:ascii="Times New Roman" w:hAnsi="Times New Roman"/>
          <w:b/>
          <w:sz w:val="28"/>
          <w:szCs w:val="28"/>
        </w:rPr>
      </w:pPr>
    </w:p>
    <w:p w14:paraId="4F198C91">
      <w:pPr>
        <w:spacing w:after="0" w:line="240" w:lineRule="atLeast"/>
        <w:jc w:val="both"/>
        <w:rPr>
          <w:rFonts w:ascii="Times New Roman" w:hAnsi="Times New Roman"/>
          <w:b/>
          <w:sz w:val="28"/>
          <w:szCs w:val="28"/>
        </w:rPr>
      </w:pPr>
    </w:p>
    <w:p w14:paraId="6C877DF2">
      <w:pPr>
        <w:spacing w:after="0" w:line="240" w:lineRule="atLeast"/>
        <w:jc w:val="both"/>
        <w:rPr>
          <w:rFonts w:ascii="Times New Roman" w:hAnsi="Times New Roman"/>
          <w:b/>
          <w:sz w:val="28"/>
          <w:szCs w:val="28"/>
        </w:rPr>
      </w:pPr>
    </w:p>
    <w:p w14:paraId="5DF93E7F">
      <w:pPr>
        <w:spacing w:after="0" w:line="240" w:lineRule="atLeast"/>
        <w:jc w:val="both"/>
        <w:rPr>
          <w:rFonts w:ascii="Times New Roman" w:hAnsi="Times New Roman"/>
          <w:b/>
          <w:sz w:val="28"/>
          <w:szCs w:val="28"/>
        </w:rPr>
      </w:pPr>
    </w:p>
    <w:p w14:paraId="62A9D606">
      <w:pPr>
        <w:spacing w:after="0" w:line="240" w:lineRule="atLeast"/>
        <w:jc w:val="both"/>
        <w:rPr>
          <w:rFonts w:ascii="Times New Roman" w:hAnsi="Times New Roman"/>
          <w:b/>
          <w:sz w:val="28"/>
          <w:szCs w:val="28"/>
        </w:rPr>
      </w:pPr>
    </w:p>
    <w:p w14:paraId="73006588">
      <w:pPr>
        <w:spacing w:after="0" w:line="240" w:lineRule="atLeast"/>
        <w:jc w:val="both"/>
        <w:rPr>
          <w:rFonts w:ascii="Times New Roman" w:hAnsi="Times New Roman"/>
          <w:b/>
          <w:sz w:val="28"/>
          <w:szCs w:val="28"/>
        </w:rPr>
      </w:pPr>
    </w:p>
    <w:p w14:paraId="60E93207">
      <w:pPr>
        <w:spacing w:after="0" w:line="240" w:lineRule="atLeast"/>
        <w:jc w:val="both"/>
        <w:rPr>
          <w:rFonts w:ascii="Times New Roman" w:hAnsi="Times New Roman"/>
          <w:b/>
          <w:sz w:val="28"/>
          <w:szCs w:val="28"/>
        </w:rPr>
      </w:pPr>
    </w:p>
    <w:p w14:paraId="13A940D7">
      <w:pPr>
        <w:spacing w:after="0" w:line="240" w:lineRule="atLeast"/>
        <w:jc w:val="both"/>
        <w:rPr>
          <w:rFonts w:ascii="Times New Roman" w:hAnsi="Times New Roman"/>
          <w:b/>
          <w:sz w:val="28"/>
          <w:szCs w:val="28"/>
        </w:rPr>
      </w:pPr>
    </w:p>
    <w:p w14:paraId="72600F80">
      <w:pPr>
        <w:spacing w:after="0" w:line="240" w:lineRule="atLeast"/>
        <w:jc w:val="both"/>
        <w:rPr>
          <w:rFonts w:ascii="Times New Roman" w:hAnsi="Times New Roman"/>
          <w:b/>
          <w:sz w:val="28"/>
          <w:szCs w:val="28"/>
        </w:rPr>
      </w:pPr>
    </w:p>
    <w:p w14:paraId="49B5683B">
      <w:pPr>
        <w:spacing w:after="0" w:line="240" w:lineRule="atLeast"/>
        <w:jc w:val="both"/>
        <w:rPr>
          <w:rFonts w:ascii="Times New Roman" w:hAnsi="Times New Roman"/>
          <w:b/>
          <w:sz w:val="28"/>
          <w:szCs w:val="28"/>
        </w:rPr>
      </w:pPr>
    </w:p>
    <w:p w14:paraId="477642AE">
      <w:pPr>
        <w:spacing w:after="0" w:line="240" w:lineRule="atLeast"/>
        <w:jc w:val="both"/>
        <w:rPr>
          <w:rFonts w:ascii="Times New Roman" w:hAnsi="Times New Roman"/>
          <w:b/>
          <w:sz w:val="28"/>
          <w:szCs w:val="28"/>
        </w:rPr>
      </w:pPr>
    </w:p>
    <w:p w14:paraId="1FEC4113">
      <w:pPr>
        <w:spacing w:after="0" w:line="240" w:lineRule="atLeast"/>
        <w:jc w:val="both"/>
        <w:rPr>
          <w:rFonts w:ascii="Times New Roman" w:hAnsi="Times New Roman"/>
          <w:b/>
          <w:sz w:val="28"/>
          <w:szCs w:val="28"/>
        </w:rPr>
      </w:pPr>
    </w:p>
    <w:p w14:paraId="3C67A8E0">
      <w:pPr>
        <w:spacing w:after="0" w:line="240" w:lineRule="atLeast"/>
        <w:jc w:val="both"/>
        <w:rPr>
          <w:rFonts w:ascii="Times New Roman" w:hAnsi="Times New Roman"/>
          <w:b/>
          <w:sz w:val="28"/>
          <w:szCs w:val="28"/>
        </w:rPr>
      </w:pPr>
    </w:p>
    <w:p w14:paraId="205DF6ED">
      <w:pPr>
        <w:spacing w:after="0" w:line="240" w:lineRule="atLeast"/>
        <w:jc w:val="both"/>
        <w:rPr>
          <w:rFonts w:ascii="Times New Roman" w:hAnsi="Times New Roman"/>
          <w:b/>
          <w:sz w:val="28"/>
          <w:szCs w:val="28"/>
        </w:rPr>
      </w:pPr>
    </w:p>
    <w:tbl>
      <w:tblPr>
        <w:tblStyle w:val="4"/>
        <w:tblW w:w="10421" w:type="dxa"/>
        <w:tblInd w:w="0" w:type="dxa"/>
        <w:tblLayout w:type="autofit"/>
        <w:tblCellMar>
          <w:top w:w="0" w:type="dxa"/>
          <w:left w:w="108" w:type="dxa"/>
          <w:bottom w:w="0" w:type="dxa"/>
          <w:right w:w="108" w:type="dxa"/>
        </w:tblCellMar>
      </w:tblPr>
      <w:tblGrid>
        <w:gridCol w:w="5828"/>
        <w:gridCol w:w="4593"/>
      </w:tblGrid>
      <w:tr w14:paraId="2E5B3730">
        <w:tblPrEx>
          <w:tblCellMar>
            <w:top w:w="0" w:type="dxa"/>
            <w:left w:w="108" w:type="dxa"/>
            <w:bottom w:w="0" w:type="dxa"/>
            <w:right w:w="108" w:type="dxa"/>
          </w:tblCellMar>
        </w:tblPrEx>
        <w:tc>
          <w:tcPr>
            <w:tcW w:w="5828" w:type="dxa"/>
          </w:tcPr>
          <w:p w14:paraId="1B5E1940">
            <w:pPr>
              <w:autoSpaceDE w:val="0"/>
              <w:autoSpaceDN w:val="0"/>
              <w:adjustRightInd w:val="0"/>
              <w:jc w:val="right"/>
              <w:outlineLvl w:val="0"/>
              <w:rPr>
                <w:rFonts w:ascii="Times New Roman" w:hAnsi="Times New Roman"/>
                <w:sz w:val="28"/>
                <w:szCs w:val="28"/>
              </w:rPr>
            </w:pPr>
          </w:p>
        </w:tc>
        <w:tc>
          <w:tcPr>
            <w:tcW w:w="4593" w:type="dxa"/>
          </w:tcPr>
          <w:p w14:paraId="249A454C">
            <w:pPr>
              <w:autoSpaceDE w:val="0"/>
              <w:autoSpaceDN w:val="0"/>
              <w:adjustRightInd w:val="0"/>
              <w:spacing w:after="0" w:line="240" w:lineRule="atLeast"/>
              <w:jc w:val="both"/>
              <w:outlineLvl w:val="0"/>
              <w:rPr>
                <w:rFonts w:ascii="Times New Roman" w:hAnsi="Times New Roman"/>
                <w:sz w:val="28"/>
                <w:szCs w:val="28"/>
              </w:rPr>
            </w:pPr>
            <w:r>
              <w:rPr>
                <w:rFonts w:ascii="Times New Roman" w:hAnsi="Times New Roman"/>
                <w:sz w:val="28"/>
                <w:szCs w:val="28"/>
              </w:rPr>
              <w:t xml:space="preserve">Приложение к постановлению Администрации муниципального образования «Монастырщинский </w:t>
            </w:r>
            <w:r>
              <w:rPr>
                <w:rFonts w:ascii="Times New Roman" w:hAnsi="Times New Roman"/>
                <w:bCs/>
                <w:sz w:val="28"/>
                <w:szCs w:val="28"/>
              </w:rPr>
              <w:t>муниципальный округ</w:t>
            </w:r>
            <w:r>
              <w:rPr>
                <w:rFonts w:ascii="Times New Roman" w:hAnsi="Times New Roman"/>
                <w:sz w:val="28"/>
                <w:szCs w:val="28"/>
              </w:rPr>
              <w:t>» Смоленской области от __________ № ____</w:t>
            </w:r>
          </w:p>
        </w:tc>
      </w:tr>
    </w:tbl>
    <w:p w14:paraId="261CCE63">
      <w:pPr>
        <w:widowControl w:val="0"/>
        <w:autoSpaceDE w:val="0"/>
        <w:autoSpaceDN w:val="0"/>
        <w:adjustRightInd w:val="0"/>
        <w:spacing w:after="0" w:line="240" w:lineRule="auto"/>
        <w:ind w:firstLine="720"/>
        <w:jc w:val="center"/>
        <w:rPr>
          <w:rFonts w:ascii="Times New Roman" w:hAnsi="Times New Roman" w:eastAsia="Times New Roman"/>
          <w:b/>
          <w:sz w:val="28"/>
          <w:szCs w:val="28"/>
          <w:lang w:eastAsia="ru-RU"/>
        </w:rPr>
      </w:pPr>
    </w:p>
    <w:p w14:paraId="5D815B2F">
      <w:pPr>
        <w:spacing w:after="0" w:line="240" w:lineRule="auto"/>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П</w:t>
      </w:r>
      <w:r>
        <w:rPr>
          <w:rFonts w:ascii="Times New Roman" w:hAnsi="Times New Roman" w:eastAsia="Times New Roman"/>
          <w:b/>
          <w:bCs/>
          <w:color w:val="000000"/>
          <w:sz w:val="28"/>
          <w:szCs w:val="28"/>
          <w:shd w:val="clear" w:color="auto" w:fill="FFFFFF"/>
          <w:lang w:eastAsia="ru-RU"/>
        </w:rPr>
        <w:t>рограмма профилактики рисков причинения вреда (ущерба) охраняемым законом ценностям в сфере</w:t>
      </w:r>
      <w:r>
        <w:rPr>
          <w:rFonts w:ascii="Times New Roman" w:hAnsi="Times New Roman" w:eastAsia="Times New Roman"/>
          <w:b/>
          <w:bCs/>
          <w:color w:val="000000"/>
          <w:sz w:val="28"/>
          <w:szCs w:val="28"/>
          <w:lang w:eastAsia="ru-RU"/>
        </w:rPr>
        <w:t xml:space="preserve"> муниципального земельного контроля</w:t>
      </w:r>
      <w:r>
        <w:rPr>
          <w:rFonts w:ascii="Times New Roman" w:hAnsi="Times New Roman" w:eastAsia="Times New Roman"/>
          <w:b/>
          <w:bCs/>
          <w:color w:val="000000"/>
          <w:spacing w:val="-6"/>
          <w:sz w:val="28"/>
          <w:szCs w:val="28"/>
          <w:lang w:eastAsia="ru-RU"/>
        </w:rPr>
        <w:t xml:space="preserve"> на территории муниципального образования «Монастырщинский муниципальный округ»</w:t>
      </w:r>
      <w:r>
        <w:rPr>
          <w:rFonts w:ascii="Times New Roman" w:hAnsi="Times New Roman" w:eastAsia="Times New Roman"/>
          <w:color w:val="000000"/>
          <w:sz w:val="28"/>
          <w:szCs w:val="28"/>
          <w:lang w:eastAsia="ru-RU"/>
        </w:rPr>
        <w:t xml:space="preserve"> </w:t>
      </w:r>
      <w:r>
        <w:rPr>
          <w:rFonts w:ascii="Times New Roman" w:hAnsi="Times New Roman" w:eastAsia="Times New Roman"/>
          <w:b/>
          <w:sz w:val="28"/>
          <w:szCs w:val="28"/>
          <w:lang w:eastAsia="ru-RU"/>
        </w:rPr>
        <w:t xml:space="preserve">Смоленской области </w:t>
      </w:r>
      <w:r>
        <w:rPr>
          <w:rFonts w:ascii="Times New Roman" w:hAnsi="Times New Roman" w:eastAsia="Times New Roman"/>
          <w:b/>
          <w:bCs/>
          <w:color w:val="000000"/>
          <w:sz w:val="28"/>
          <w:szCs w:val="28"/>
          <w:lang w:eastAsia="ru-RU"/>
        </w:rPr>
        <w:t>на 2025 год</w:t>
      </w:r>
    </w:p>
    <w:p w14:paraId="006AFD4C">
      <w:pPr>
        <w:shd w:val="clear" w:color="auto" w:fill="FFFFFF"/>
        <w:spacing w:after="0" w:line="240" w:lineRule="auto"/>
        <w:rPr>
          <w:rFonts w:ascii="Times New Roman" w:hAnsi="Times New Roman" w:eastAsia="Times New Roman"/>
          <w:color w:val="000000"/>
          <w:sz w:val="28"/>
          <w:szCs w:val="28"/>
          <w:lang w:eastAsia="ru-RU"/>
        </w:rPr>
      </w:pPr>
    </w:p>
    <w:p w14:paraId="4C6DF43E">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Pr>
          <w:rFonts w:ascii="Times New Roman" w:hAnsi="Times New Roman" w:eastAsia="Times New Roman"/>
          <w:bCs/>
          <w:color w:val="000000"/>
          <w:sz w:val="28"/>
          <w:szCs w:val="28"/>
          <w:shd w:val="clear" w:color="auto" w:fill="FFFFFF"/>
          <w:lang w:eastAsia="ru-RU"/>
        </w:rPr>
        <w:t>рисков причинения вреда (ущерба) охраняемым законом ценностям в сфере</w:t>
      </w:r>
      <w:r>
        <w:rPr>
          <w:rFonts w:ascii="Times New Roman" w:hAnsi="Times New Roman" w:eastAsia="Times New Roman"/>
          <w:bCs/>
          <w:color w:val="000000"/>
          <w:sz w:val="28"/>
          <w:szCs w:val="28"/>
          <w:lang w:eastAsia="ru-RU"/>
        </w:rPr>
        <w:t xml:space="preserve"> муниципального земельного контроля</w:t>
      </w:r>
      <w:r>
        <w:rPr>
          <w:rFonts w:ascii="Times New Roman" w:hAnsi="Times New Roman" w:eastAsia="Times New Roman"/>
          <w:bCs/>
          <w:color w:val="000000"/>
          <w:spacing w:val="-6"/>
          <w:sz w:val="28"/>
          <w:szCs w:val="28"/>
          <w:lang w:eastAsia="ru-RU"/>
        </w:rPr>
        <w:t xml:space="preserve"> на территории муниципального образования «Монастырщинский муниципальный округ» Смоленской области» </w:t>
      </w:r>
      <w:r>
        <w:rPr>
          <w:rFonts w:ascii="Times New Roman" w:hAnsi="Times New Roman" w:eastAsia="Times New Roman"/>
          <w:bCs/>
          <w:color w:val="000000"/>
          <w:sz w:val="28"/>
          <w:szCs w:val="28"/>
          <w:lang w:eastAsia="ru-RU"/>
        </w:rPr>
        <w:t xml:space="preserve">на 2025 год </w:t>
      </w:r>
      <w:r>
        <w:rPr>
          <w:rFonts w:ascii="Times New Roman" w:hAnsi="Times New Roman" w:eastAsia="Times New Roman"/>
          <w:color w:val="000000"/>
          <w:sz w:val="28"/>
          <w:szCs w:val="28"/>
          <w:lang w:eastAsia="ru-RU"/>
        </w:rPr>
        <w:t>(далее также – Программа профилактики).</w:t>
      </w:r>
    </w:p>
    <w:p w14:paraId="499CFBF6">
      <w:pPr>
        <w:shd w:val="clear" w:color="auto" w:fill="FFFFFF"/>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1.1. Анализ текущего состояния осуществления вида контроля.</w:t>
      </w:r>
    </w:p>
    <w:p w14:paraId="5341C638">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С принятием </w:t>
      </w:r>
      <w:r>
        <w:rPr>
          <w:rFonts w:ascii="Times New Roman" w:hAnsi="Times New Roman" w:eastAsia="Times New Roman"/>
          <w:color w:val="000000"/>
          <w:sz w:val="28"/>
          <w:szCs w:val="28"/>
          <w:shd w:val="clear" w:color="auto" w:fill="FFFFFF"/>
          <w:lang w:eastAsia="ru-RU"/>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eastAsia="Times New Roman"/>
          <w:color w:val="000000"/>
          <w:sz w:val="28"/>
          <w:szCs w:val="28"/>
          <w:lang w:eastAsia="ru-RU"/>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3ADA852">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Таким образом, муниципальный земельный контроль осуществляется исключительно за соблюдением:</w:t>
      </w:r>
    </w:p>
    <w:p w14:paraId="7C91AA37">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1FC00A1">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A03DEF3">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2D9CBF3">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4CB2A90">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30F47DD">
      <w:pPr>
        <w:shd w:val="clear" w:color="auto" w:fill="FFFFFF"/>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1.2. Описание текущего развития профилактической деятельности контрольного органа.</w:t>
      </w:r>
    </w:p>
    <w:p w14:paraId="2D49AD71">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Профилактическая деятельность Администрации муниципального образования «</w:t>
      </w:r>
      <w:r>
        <w:rPr>
          <w:rFonts w:ascii="Times New Roman" w:hAnsi="Times New Roman" w:eastAsia="Times New Roman"/>
          <w:bCs/>
          <w:color w:val="000000"/>
          <w:sz w:val="28"/>
          <w:szCs w:val="28"/>
          <w:lang w:eastAsia="ru-RU"/>
        </w:rPr>
        <w:t>Монастырщинский муниципальный округ</w:t>
      </w:r>
      <w:r>
        <w:rPr>
          <w:rFonts w:ascii="Times New Roman" w:hAnsi="Times New Roman" w:eastAsia="Times New Roman"/>
          <w:color w:val="000000"/>
          <w:sz w:val="28"/>
          <w:szCs w:val="28"/>
          <w:lang w:eastAsia="ru-RU"/>
        </w:rPr>
        <w:t>» Смоленской области (далее также – Администрация или контрольный орган) включает в себя:</w:t>
      </w:r>
    </w:p>
    <w:p w14:paraId="49ACAD72">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482E9017">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39BE392A">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4B6CC2F7">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w:t>
      </w:r>
    </w:p>
    <w:p w14:paraId="4AB34A3C">
      <w:pPr>
        <w:spacing w:after="0" w:line="240" w:lineRule="auto"/>
        <w:ind w:firstLine="709"/>
        <w:jc w:val="both"/>
        <w:rPr>
          <w:rFonts w:ascii="Times New Roman" w:hAnsi="Times New Roman" w:eastAsia="Times New Roman"/>
          <w:b/>
          <w:color w:val="000000"/>
          <w:sz w:val="28"/>
          <w:szCs w:val="28"/>
          <w:lang w:eastAsia="ru-RU"/>
        </w:rPr>
      </w:pPr>
      <w:r>
        <w:rPr>
          <w:rFonts w:ascii="Times New Roman" w:hAnsi="Times New Roman" w:eastAsia="Times New Roman"/>
          <w:color w:val="000000"/>
          <w:sz w:val="28"/>
          <w:szCs w:val="28"/>
          <w:lang w:eastAsia="ru-RU"/>
        </w:rPr>
        <w:t>5) выдачу предостережений о недопустимости нарушения обязательных требований, требований, установленных муниципальными правовыми актами.</w:t>
      </w:r>
    </w:p>
    <w:p w14:paraId="439018D2">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1.3. Проблемы, на решение которых направлена Программа профилактики:</w:t>
      </w:r>
    </w:p>
    <w:p w14:paraId="5419B354">
      <w:pPr>
        <w:suppressAutoHyphens/>
        <w:autoSpaceDE w:val="0"/>
        <w:spacing w:after="0" w:line="240" w:lineRule="auto"/>
        <w:ind w:firstLine="709"/>
        <w:jc w:val="both"/>
        <w:rPr>
          <w:rFonts w:ascii="Times New Roman" w:hAnsi="Times New Roman" w:eastAsia="Times New Roman"/>
          <w:sz w:val="20"/>
          <w:szCs w:val="20"/>
          <w:lang w:eastAsia="zh-CN"/>
        </w:rPr>
      </w:pPr>
      <w:r>
        <w:rPr>
          <w:rFonts w:ascii="Times New Roman" w:hAnsi="Times New Roman" w:eastAsia="Times New Roman"/>
          <w:color w:val="000000"/>
          <w:sz w:val="28"/>
          <w:szCs w:val="28"/>
          <w:lang w:eastAsia="zh-CN"/>
        </w:rPr>
        <w:t>1) самовольное занятие земель, земельных участков, частей земельных участков;</w:t>
      </w:r>
    </w:p>
    <w:p w14:paraId="6B840179">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2) 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4C292897">
      <w:pPr>
        <w:suppressAutoHyphens/>
        <w:autoSpaceDE w:val="0"/>
        <w:spacing w:after="0" w:line="240" w:lineRule="auto"/>
        <w:ind w:firstLine="709"/>
        <w:jc w:val="both"/>
        <w:rPr>
          <w:rFonts w:ascii="Times New Roman" w:hAnsi="Times New Roman" w:eastAsia="Times New Roman"/>
          <w:sz w:val="20"/>
          <w:szCs w:val="20"/>
          <w:lang w:eastAsia="zh-CN"/>
        </w:rPr>
      </w:pPr>
      <w:r>
        <w:rPr>
          <w:rFonts w:ascii="Times New Roman" w:hAnsi="Times New Roman" w:eastAsia="Times New Roman"/>
          <w:color w:val="000000"/>
          <w:sz w:val="28"/>
          <w:szCs w:val="28"/>
          <w:lang w:eastAsia="zh-CN"/>
        </w:rPr>
        <w:t>3) неиспользование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A985237">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4) не приведение земель в состояние, пригодное для использования по целевому назначению.</w:t>
      </w:r>
    </w:p>
    <w:p w14:paraId="2F760C96">
      <w:pPr>
        <w:pStyle w:val="17"/>
        <w:numPr>
          <w:ilvl w:val="0"/>
          <w:numId w:val="2"/>
        </w:numPr>
        <w:shd w:val="clear" w:color="auto" w:fill="FFFFFF"/>
        <w:spacing w:after="0" w:line="240" w:lineRule="auto"/>
        <w:ind w:left="0" w:firstLine="0"/>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Цели и задачи реализации Программы профилактики.</w:t>
      </w:r>
    </w:p>
    <w:p w14:paraId="4FB0BA2E">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2.1. Целями профилактики рисков причинения вреда (ущерба) охраняемым законом ценностям являются:</w:t>
      </w:r>
    </w:p>
    <w:p w14:paraId="19C4FAAB">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14:paraId="48B81FE9">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F37626F">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5BE56496">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3C167CB3">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1) анализ выявленных в результате проведения муниципального земельного контроля нарушений обязательных требований</w:t>
      </w:r>
      <w:r>
        <w:rPr>
          <w:rFonts w:ascii="Times New Roman" w:hAnsi="Times New Roman" w:eastAsia="Times New Roman"/>
          <w:sz w:val="28"/>
          <w:szCs w:val="28"/>
          <w:lang w:eastAsia="ru-RU"/>
        </w:rPr>
        <w:t>;</w:t>
      </w:r>
    </w:p>
    <w:p w14:paraId="1420E5FF">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2B276378">
      <w:pPr>
        <w:shd w:val="clear" w:color="auto" w:fill="FFFFFF"/>
        <w:spacing w:after="0" w:line="240" w:lineRule="auto"/>
        <w:ind w:firstLine="709"/>
        <w:jc w:val="both"/>
        <w:rPr>
          <w:rFonts w:ascii="PT Serif" w:hAnsi="PT Serif" w:eastAsia="Times New Roman"/>
          <w:color w:val="000000"/>
          <w:sz w:val="28"/>
          <w:szCs w:val="28"/>
          <w:lang w:eastAsia="ru-RU"/>
        </w:rPr>
      </w:pPr>
      <w:r>
        <w:rPr>
          <w:rFonts w:ascii="Times New Roman" w:hAnsi="Times New Roman" w:eastAsia="Times New Roman"/>
          <w:sz w:val="28"/>
          <w:szCs w:val="28"/>
          <w:lang w:eastAsia="ru-RU"/>
        </w:rPr>
        <w:t>3) организация и проведение профилактических мероприятий с учетом состояния подконтрольной среды</w:t>
      </w:r>
      <w:r>
        <w:rPr>
          <w:rFonts w:ascii="Times New Roman" w:hAnsi="Times New Roman" w:eastAsia="Times New Roman"/>
          <w:color w:val="000000"/>
          <w:sz w:val="28"/>
          <w:szCs w:val="28"/>
          <w:lang w:eastAsia="ru-RU"/>
        </w:rPr>
        <w:t xml:space="preserve"> и анализа выявленных в результате проведения муниципального земельного контроля нарушений обязательных требований</w:t>
      </w:r>
      <w:r>
        <w:rPr>
          <w:rFonts w:ascii="Times New Roman" w:hAnsi="Times New Roman" w:eastAsia="Times New Roman"/>
          <w:sz w:val="28"/>
          <w:szCs w:val="28"/>
          <w:lang w:eastAsia="ru-RU"/>
        </w:rPr>
        <w:t>.</w:t>
      </w:r>
    </w:p>
    <w:p w14:paraId="148E45F3">
      <w:pPr>
        <w:shd w:val="clear" w:color="auto" w:fill="FFFFFF"/>
        <w:spacing w:after="0" w:line="240" w:lineRule="auto"/>
        <w:jc w:val="center"/>
        <w:rPr>
          <w:rFonts w:ascii="Times New Roman" w:hAnsi="Times New Roman" w:eastAsia="Times New Roman"/>
          <w:color w:val="000000"/>
          <w:sz w:val="28"/>
          <w:szCs w:val="28"/>
          <w:lang w:eastAsia="ru-RU"/>
        </w:rPr>
      </w:pPr>
    </w:p>
    <w:p w14:paraId="14F7E77F">
      <w:pPr>
        <w:shd w:val="clear" w:color="auto" w:fill="FFFFFF"/>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 Перечень профилактических мероприятий, сроки (периодичность) их проведения.</w:t>
      </w:r>
    </w:p>
    <w:p w14:paraId="4E7A3B4B">
      <w:pPr>
        <w:shd w:val="clear" w:color="auto" w:fill="FFFFFF"/>
        <w:spacing w:after="0" w:line="240" w:lineRule="auto"/>
        <w:jc w:val="center"/>
        <w:rPr>
          <w:rFonts w:ascii="Times New Roman" w:hAnsi="Times New Roman" w:eastAsia="Times New Roman"/>
          <w:color w:val="000000"/>
          <w:sz w:val="28"/>
          <w:szCs w:val="28"/>
          <w:lang w:eastAsia="ru-RU"/>
        </w:rPr>
      </w:pPr>
    </w:p>
    <w:p w14:paraId="6B9CF16C">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3.1. Перечень профилактических мероприятий, сроки (периодичность) их проведения.</w:t>
      </w:r>
    </w:p>
    <w:tbl>
      <w:tblPr>
        <w:tblStyle w:val="4"/>
        <w:tblW w:w="10348" w:type="dxa"/>
        <w:tblInd w:w="15" w:type="dxa"/>
        <w:tblLayout w:type="fixed"/>
        <w:tblCellMar>
          <w:top w:w="0" w:type="dxa"/>
          <w:left w:w="108" w:type="dxa"/>
          <w:bottom w:w="0" w:type="dxa"/>
          <w:right w:w="108" w:type="dxa"/>
        </w:tblCellMar>
      </w:tblPr>
      <w:tblGrid>
        <w:gridCol w:w="567"/>
        <w:gridCol w:w="3686"/>
        <w:gridCol w:w="3969"/>
        <w:gridCol w:w="2126"/>
      </w:tblGrid>
      <w:tr w14:paraId="294BDF17">
        <w:tblPrEx>
          <w:tblCellMar>
            <w:top w:w="0" w:type="dxa"/>
            <w:left w:w="108" w:type="dxa"/>
            <w:bottom w:w="0" w:type="dxa"/>
            <w:right w:w="108" w:type="dxa"/>
          </w:tblCellMar>
        </w:tblPrEx>
        <w:tc>
          <w:tcPr>
            <w:tcW w:w="56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08D1953">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п/п</w:t>
            </w:r>
          </w:p>
        </w:tc>
        <w:tc>
          <w:tcPr>
            <w:tcW w:w="368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0276C2C">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Вид мероприятия</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0C255DA">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Содержание мероприятия</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8F624F0">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Срок реализации мероприятия</w:t>
            </w:r>
          </w:p>
        </w:tc>
      </w:tr>
      <w:tr w14:paraId="7D79C862">
        <w:tblPrEx>
          <w:tblCellMar>
            <w:top w:w="0" w:type="dxa"/>
            <w:left w:w="108" w:type="dxa"/>
            <w:bottom w:w="0" w:type="dxa"/>
            <w:right w:w="108" w:type="dxa"/>
          </w:tblCellMar>
        </w:tblPrEx>
        <w:tc>
          <w:tcPr>
            <w:tcW w:w="56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8691956">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1</w:t>
            </w:r>
          </w:p>
        </w:tc>
        <w:tc>
          <w:tcPr>
            <w:tcW w:w="3686"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2A1C9FC">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Информирование контролируемых и иных лиц по вопросам соблюдения обязательных требований</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3282BDEB">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1. Размещение сведений по вопросам соблюдения обязательных требований на официальном сайте Администрации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E88355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Постоянно в течение года</w:t>
            </w:r>
          </w:p>
        </w:tc>
      </w:tr>
      <w:tr w14:paraId="12ADD93F">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5622DACC">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607EA7A7">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296BA2A">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2. Размещение сведений по вопросам соблюдения обязательных требований в средствах массовой информации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6A1586C">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Постоянно в течение года</w:t>
            </w:r>
          </w:p>
        </w:tc>
      </w:tr>
      <w:tr w14:paraId="6DAD49FC">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6CAB3970">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4694AF61">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F858A2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3. Размещение сведений по вопросам соблюдения обязательных требований</w:t>
            </w:r>
            <w:r>
              <w:rPr>
                <w:rFonts w:ascii="Times New Roman" w:hAnsi="Times New Roman" w:eastAsia="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26FDE95">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Постоянно в течение года</w:t>
            </w:r>
          </w:p>
        </w:tc>
      </w:tr>
      <w:tr w14:paraId="72EA8AD3">
        <w:tblPrEx>
          <w:tblCellMar>
            <w:top w:w="0" w:type="dxa"/>
            <w:left w:w="108" w:type="dxa"/>
            <w:bottom w:w="0" w:type="dxa"/>
            <w:right w:w="108" w:type="dxa"/>
          </w:tblCellMar>
        </w:tblPrEx>
        <w:trPr>
          <w:trHeight w:val="1194" w:hRule="atLeast"/>
        </w:trPr>
        <w:tc>
          <w:tcPr>
            <w:tcW w:w="56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DB8BCA6">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2</w:t>
            </w:r>
          </w:p>
        </w:tc>
        <w:tc>
          <w:tcPr>
            <w:tcW w:w="3686"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5075AEC">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D9218A7">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Подготовка доклада о правоприменительной практике</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98E2E6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 15 марта 2026 года</w:t>
            </w:r>
          </w:p>
        </w:tc>
      </w:tr>
      <w:tr w14:paraId="43AF9B4D">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492D5B8B">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0914F9C3">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80788D3">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Размещение доклада о правоприменительной практике на официальном сайте Администрации </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339B1CC">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 15 марта 2026 года</w:t>
            </w:r>
          </w:p>
        </w:tc>
      </w:tr>
      <w:tr w14:paraId="5BA5172A">
        <w:tblPrEx>
          <w:tblCellMar>
            <w:top w:w="0" w:type="dxa"/>
            <w:left w:w="108" w:type="dxa"/>
            <w:bottom w:w="0" w:type="dxa"/>
            <w:right w:w="108" w:type="dxa"/>
          </w:tblCellMar>
        </w:tblPrEx>
        <w:tc>
          <w:tcPr>
            <w:tcW w:w="56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3CB8629">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368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5672822">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Pr>
                <w:rFonts w:ascii="Times New Roman" w:hAnsi="Times New Roman" w:eastAsia="Times New Roman"/>
                <w:color w:val="000000"/>
                <w:sz w:val="24"/>
                <w:szCs w:val="24"/>
                <w:shd w:val="clear" w:color="auto" w:fill="FFFFFF"/>
              </w:rPr>
              <w:t xml:space="preserve"> принять меры по обеспечению соблюдения обязательных требований</w:t>
            </w:r>
            <w:r>
              <w:rPr>
                <w:rFonts w:ascii="Times New Roman" w:hAnsi="Times New Roman" w:eastAsia="Times New Roman"/>
                <w:color w:val="000000"/>
                <w:sz w:val="24"/>
                <w:szCs w:val="24"/>
              </w:rPr>
              <w:t xml:space="preserve"> в случае наличия у Администрации сведений о готовящихся нарушениях обязательных требований </w:t>
            </w:r>
            <w:r>
              <w:rPr>
                <w:rFonts w:ascii="Times New Roman" w:hAnsi="Times New Roman" w:eastAsia="Times New Roman"/>
                <w:color w:val="000000"/>
                <w:sz w:val="24"/>
                <w:szCs w:val="24"/>
                <w:shd w:val="clear" w:color="auto" w:fill="FFFFFF"/>
              </w:rPr>
              <w:t xml:space="preserve">или признаках нарушений обязательных требований </w:t>
            </w:r>
            <w:r>
              <w:rPr>
                <w:rFonts w:ascii="Times New Roman" w:hAnsi="Times New Roman" w:eastAsia="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7D975B1">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Подготовка и объявление контролируемым лицам предостережений</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9C1F398">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По мере выявления готовящихся нарушений обязательных требований </w:t>
            </w:r>
            <w:r>
              <w:rPr>
                <w:rFonts w:ascii="Times New Roman" w:hAnsi="Times New Roman" w:eastAsia="Times New Roman"/>
                <w:color w:val="000000"/>
                <w:sz w:val="24"/>
                <w:szCs w:val="24"/>
                <w:shd w:val="clear" w:color="auto" w:fill="FFFFFF"/>
              </w:rPr>
              <w:t>или признаков нарушений обязательных требований,</w:t>
            </w:r>
            <w:r>
              <w:rPr>
                <w:rFonts w:ascii="Times New Roman" w:hAnsi="Times New Roman" w:eastAsia="Times New Roman"/>
                <w:i/>
                <w:iCs/>
                <w:color w:val="000000"/>
                <w:sz w:val="24"/>
                <w:szCs w:val="24"/>
              </w:rPr>
              <w:t xml:space="preserve"> </w:t>
            </w:r>
            <w:r>
              <w:rPr>
                <w:rFonts w:ascii="Times New Roman" w:hAnsi="Times New Roman" w:eastAsia="Times New Roman"/>
                <w:color w:val="000000"/>
                <w:sz w:val="24"/>
                <w:szCs w:val="24"/>
              </w:rPr>
              <w:t>не позднее 30 дней со дня получения Администрацией указанных сведений</w:t>
            </w:r>
          </w:p>
        </w:tc>
      </w:tr>
      <w:tr w14:paraId="38484359">
        <w:tblPrEx>
          <w:tblCellMar>
            <w:top w:w="0" w:type="dxa"/>
            <w:left w:w="108" w:type="dxa"/>
            <w:bottom w:w="0" w:type="dxa"/>
            <w:right w:w="108" w:type="dxa"/>
          </w:tblCellMar>
        </w:tblPrEx>
        <w:tc>
          <w:tcPr>
            <w:tcW w:w="567" w:type="dxa"/>
            <w:vMerge w:val="restart"/>
            <w:tcBorders>
              <w:top w:val="single" w:color="000000" w:sz="6" w:space="0"/>
              <w:left w:val="single" w:color="000000" w:sz="6" w:space="0"/>
              <w:bottom w:val="nil"/>
              <w:right w:val="single" w:color="000000" w:sz="6" w:space="0"/>
            </w:tcBorders>
            <w:tcMar>
              <w:top w:w="15" w:type="dxa"/>
              <w:left w:w="15" w:type="dxa"/>
              <w:bottom w:w="15" w:type="dxa"/>
              <w:right w:w="15" w:type="dxa"/>
            </w:tcMar>
            <w:vAlign w:val="center"/>
          </w:tcPr>
          <w:p w14:paraId="7CB53B0C">
            <w:pPr>
              <w:spacing w:after="0" w:line="240" w:lineRule="auto"/>
              <w:jc w:val="center"/>
              <w:rPr>
                <w:rFonts w:ascii="Times New Roman" w:hAnsi="Times New Roman" w:eastAsia="Times New Roman"/>
                <w:color w:val="000000"/>
                <w:sz w:val="24"/>
                <w:szCs w:val="24"/>
                <w:lang w:val="en-US"/>
              </w:rPr>
            </w:pPr>
            <w:r>
              <w:rPr>
                <w:rFonts w:ascii="Times New Roman" w:hAnsi="Times New Roman" w:eastAsia="Times New Roman"/>
                <w:color w:val="000000"/>
                <w:sz w:val="24"/>
                <w:szCs w:val="24"/>
              </w:rPr>
              <w:t>4</w:t>
            </w:r>
          </w:p>
        </w:tc>
        <w:tc>
          <w:tcPr>
            <w:tcW w:w="3686" w:type="dxa"/>
            <w:vMerge w:val="restart"/>
            <w:tcBorders>
              <w:top w:val="single" w:color="000000" w:sz="6" w:space="0"/>
              <w:left w:val="single" w:color="000000" w:sz="6" w:space="0"/>
              <w:bottom w:val="nil"/>
              <w:right w:val="single" w:color="000000" w:sz="6" w:space="0"/>
            </w:tcBorders>
            <w:tcMar>
              <w:top w:w="15" w:type="dxa"/>
              <w:left w:w="15" w:type="dxa"/>
              <w:bottom w:w="15" w:type="dxa"/>
              <w:right w:w="15" w:type="dxa"/>
            </w:tcMar>
          </w:tcPr>
          <w:p w14:paraId="050B103D">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земельного контроля:</w:t>
            </w:r>
          </w:p>
          <w:p w14:paraId="228EBF81">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организация и осуществление муниципального земельного контроля;</w:t>
            </w:r>
          </w:p>
          <w:p w14:paraId="591ADDBE">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порядок осуществления контрольных мероприятий, установленных Положения о муниципальном земельном контроле на территории муниципального образования «Монастырщинский муниципальный округ» Смоленской области;</w:t>
            </w:r>
          </w:p>
          <w:p w14:paraId="3FE30778">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порядок обжалования действий (бездействия) должностных лиц, уполномоченных осуществлять муниципальный земельный контроль;</w:t>
            </w:r>
          </w:p>
          <w:p w14:paraId="16D8FECB">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0EBA877">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в устной форме по телефону, по видео-конференц-связи и на личном приеме</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D88BC54">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При обращении лица, нуждающегося в консультировании</w:t>
            </w:r>
          </w:p>
        </w:tc>
      </w:tr>
      <w:tr w14:paraId="223DBB46">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nil"/>
              <w:right w:val="single" w:color="000000" w:sz="6" w:space="0"/>
            </w:tcBorders>
            <w:vAlign w:val="center"/>
          </w:tcPr>
          <w:p w14:paraId="7977354E">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nil"/>
              <w:right w:val="single" w:color="000000" w:sz="6" w:space="0"/>
            </w:tcBorders>
            <w:vAlign w:val="center"/>
          </w:tcPr>
          <w:p w14:paraId="0FDE4A9E">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B4AE469">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Консультирование контролируемых лиц в письменной форме </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2BC0757">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r>
      <w:tr w14:paraId="5C304618">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nil"/>
              <w:right w:val="single" w:color="000000" w:sz="6" w:space="0"/>
            </w:tcBorders>
            <w:vAlign w:val="center"/>
          </w:tcPr>
          <w:p w14:paraId="67416474">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nil"/>
              <w:right w:val="single" w:color="000000" w:sz="6" w:space="0"/>
            </w:tcBorders>
            <w:vAlign w:val="center"/>
          </w:tcPr>
          <w:p w14:paraId="7CBC6A66">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80D41EC">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муниципального образования «Монастырщинский муниципальный округ» Смоленской области 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EB52140">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tc>
      </w:tr>
      <w:tr w14:paraId="4EBDD1B0">
        <w:tblPrEx>
          <w:tblCellMar>
            <w:top w:w="0" w:type="dxa"/>
            <w:left w:w="108" w:type="dxa"/>
            <w:bottom w:w="0" w:type="dxa"/>
            <w:right w:w="108" w:type="dxa"/>
          </w:tblCellMar>
        </w:tblPrEx>
        <w:tc>
          <w:tcPr>
            <w:tcW w:w="567" w:type="dxa"/>
            <w:tcBorders>
              <w:top w:val="nil"/>
              <w:left w:val="single" w:color="000000" w:sz="6" w:space="0"/>
              <w:bottom w:val="single" w:color="auto" w:sz="4" w:space="0"/>
              <w:right w:val="single" w:color="000000" w:sz="6" w:space="0"/>
            </w:tcBorders>
            <w:tcMar>
              <w:top w:w="15" w:type="dxa"/>
              <w:left w:w="15" w:type="dxa"/>
              <w:bottom w:w="15" w:type="dxa"/>
              <w:right w:w="15" w:type="dxa"/>
            </w:tcMar>
            <w:vAlign w:val="center"/>
          </w:tcPr>
          <w:p w14:paraId="241A4523">
            <w:pPr>
              <w:spacing w:after="0" w:line="240" w:lineRule="auto"/>
              <w:jc w:val="center"/>
              <w:rPr>
                <w:rFonts w:ascii="Times New Roman" w:hAnsi="Times New Roman" w:eastAsia="Times New Roman"/>
                <w:color w:val="000000"/>
                <w:sz w:val="24"/>
                <w:szCs w:val="24"/>
              </w:rPr>
            </w:pPr>
          </w:p>
        </w:tc>
        <w:tc>
          <w:tcPr>
            <w:tcW w:w="3686" w:type="dxa"/>
            <w:tcBorders>
              <w:top w:val="nil"/>
              <w:left w:val="single" w:color="000000" w:sz="6" w:space="0"/>
              <w:bottom w:val="single" w:color="auto" w:sz="4" w:space="0"/>
              <w:right w:val="single" w:color="000000" w:sz="6" w:space="0"/>
            </w:tcBorders>
            <w:tcMar>
              <w:top w:w="15" w:type="dxa"/>
              <w:left w:w="15" w:type="dxa"/>
              <w:bottom w:w="15" w:type="dxa"/>
              <w:right w:w="15" w:type="dxa"/>
            </w:tcMar>
          </w:tcPr>
          <w:p w14:paraId="2A20D9C3">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5323198">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в устной форме на собраниях и конференциях граждан</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15F06F3">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r>
      <w:tr w14:paraId="0CE5E058">
        <w:tblPrEx>
          <w:tblCellMar>
            <w:top w:w="0" w:type="dxa"/>
            <w:left w:w="108" w:type="dxa"/>
            <w:bottom w:w="0" w:type="dxa"/>
            <w:right w:w="108" w:type="dxa"/>
          </w:tblCellMar>
        </w:tblPrEx>
        <w:tc>
          <w:tcPr>
            <w:tcW w:w="567"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E2EF8D2">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5</w:t>
            </w:r>
          </w:p>
        </w:tc>
        <w:tc>
          <w:tcPr>
            <w:tcW w:w="3686"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1761D9E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Профилактический визит, в ходе которого контролируемое лицо</w:t>
            </w:r>
            <w:r>
              <w:rPr>
                <w:rFonts w:ascii="Times New Roman" w:hAnsi="Times New Roman" w:eastAsia="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950CA6E">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E09E24B">
            <w:pPr>
              <w:spacing w:after="0" w:line="240" w:lineRule="auto"/>
              <w:jc w:val="both"/>
              <w:rPr>
                <w:rFonts w:ascii="Times New Roman" w:hAnsi="Times New Roman" w:eastAsia="Times New Roman"/>
                <w:color w:val="000000"/>
                <w:sz w:val="24"/>
                <w:szCs w:val="24"/>
              </w:rPr>
            </w:pPr>
            <w:r>
              <w:rPr>
                <w:rFonts w:ascii="Times New Roman" w:hAnsi="Times New Roman" w:eastAsia="Times New Roman"/>
                <w:sz w:val="24"/>
                <w:szCs w:val="24"/>
              </w:rPr>
              <w:t>П</w:t>
            </w:r>
            <w:r>
              <w:rPr>
                <w:rFonts w:ascii="Times New Roman" w:hAnsi="Times New Roman" w:eastAsia="Times New Roman"/>
                <w:color w:val="000000"/>
                <w:sz w:val="24"/>
                <w:szCs w:val="24"/>
              </w:rPr>
              <w:t>о мере необходимости, но не менее 4 профилактических визитов в 1 полугодие</w:t>
            </w:r>
          </w:p>
        </w:tc>
      </w:tr>
    </w:tbl>
    <w:p w14:paraId="4E2983DD">
      <w:pPr>
        <w:shd w:val="clear" w:color="auto" w:fill="FFFFFF"/>
        <w:spacing w:after="0" w:line="240" w:lineRule="auto"/>
        <w:ind w:firstLine="709"/>
        <w:jc w:val="both"/>
        <w:rPr>
          <w:rFonts w:ascii="Times New Roman" w:hAnsi="Times New Roman" w:eastAsia="Times New Roman"/>
          <w:color w:val="22272F"/>
          <w:sz w:val="28"/>
          <w:szCs w:val="28"/>
          <w:lang w:eastAsia="ru-RU"/>
        </w:rPr>
      </w:pPr>
      <w:r>
        <w:rPr>
          <w:rFonts w:ascii="Times New Roman" w:hAnsi="Times New Roman" w:eastAsia="Times New Roman"/>
          <w:color w:val="22272F"/>
          <w:sz w:val="28"/>
          <w:szCs w:val="28"/>
          <w:lang w:eastAsia="ru-RU"/>
        </w:rPr>
        <w:t xml:space="preserve">Структурным подразделением, ответственным за реализацию профилактических мероприятий, является отдел имущественных и земельных отношений, дорожной деятельности Администрации муниципального образования «Монастырщинский муниципальный округ» Смоленской области. Специалистом, ответственным за реализацию профилактических мероприятий, </w:t>
      </w:r>
      <w:r>
        <w:rPr>
          <w:rFonts w:ascii="Times New Roman" w:hAnsi="Times New Roman" w:eastAsia="Times New Roman"/>
          <w:sz w:val="28"/>
          <w:szCs w:val="28"/>
          <w:lang w:eastAsia="ru-RU"/>
        </w:rPr>
        <w:t xml:space="preserve">является главный специалист отдела имущественных и земельных отношений, дорожной деятельности Администрации </w:t>
      </w:r>
      <w:r>
        <w:rPr>
          <w:rFonts w:ascii="Times New Roman" w:hAnsi="Times New Roman" w:eastAsia="Times New Roman"/>
          <w:color w:val="22272F"/>
          <w:sz w:val="28"/>
          <w:szCs w:val="28"/>
          <w:lang w:eastAsia="ru-RU"/>
        </w:rPr>
        <w:t>муниципального образования «Монастырщинский муниципальный округ» Смоленской области, муниципальный земельный инспектор.</w:t>
      </w:r>
    </w:p>
    <w:p w14:paraId="6ABE0419">
      <w:pPr>
        <w:pStyle w:val="17"/>
        <w:numPr>
          <w:ilvl w:val="0"/>
          <w:numId w:val="3"/>
        </w:numPr>
        <w:shd w:val="clear" w:color="auto" w:fill="FFFFFF"/>
        <w:spacing w:after="0" w:line="240" w:lineRule="auto"/>
        <w:ind w:left="0" w:firstLine="0"/>
        <w:jc w:val="center"/>
        <w:rPr>
          <w:rFonts w:ascii="Times New Roman" w:hAnsi="Times New Roman" w:eastAsia="Times New Roman"/>
          <w:color w:val="22272F"/>
          <w:sz w:val="28"/>
          <w:szCs w:val="28"/>
          <w:lang w:eastAsia="ru-RU"/>
        </w:rPr>
      </w:pPr>
      <w:r>
        <w:rPr>
          <w:rFonts w:ascii="Times New Roman" w:hAnsi="Times New Roman" w:eastAsia="Times New Roman"/>
          <w:color w:val="22272F"/>
          <w:sz w:val="28"/>
          <w:szCs w:val="28"/>
          <w:lang w:eastAsia="ru-RU"/>
        </w:rPr>
        <w:t>Показатели результативности и эффективности Программы профилактики.</w:t>
      </w:r>
    </w:p>
    <w:p w14:paraId="6EE68041">
      <w:pPr>
        <w:autoSpaceDE w:val="0"/>
        <w:autoSpaceDN w:val="0"/>
        <w:adjustRightInd w:val="0"/>
        <w:spacing w:after="0" w:line="240" w:lineRule="auto"/>
        <w:ind w:firstLine="709"/>
        <w:jc w:val="both"/>
        <w:rPr>
          <w:rFonts w:ascii="Times New Roman" w:hAnsi="Times New Roman" w:eastAsia="Times New Roman"/>
          <w:i/>
          <w:iCs/>
          <w:sz w:val="28"/>
          <w:szCs w:val="28"/>
          <w:lang w:eastAsia="ru-RU"/>
        </w:rPr>
      </w:pPr>
      <w:r>
        <w:rPr>
          <w:rFonts w:ascii="Times New Roman" w:hAnsi="Times New Roman" w:eastAsia="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14:paraId="75494667">
      <w:pPr>
        <w:spacing w:after="0" w:line="240" w:lineRule="auto"/>
        <w:jc w:val="both"/>
        <w:rPr>
          <w:rFonts w:ascii="Times New Roman" w:hAnsi="Times New Roman" w:eastAsia="Times New Roman"/>
          <w:i/>
          <w:sz w:val="28"/>
          <w:szCs w:val="28"/>
          <w:lang w:eastAsia="ru-RU"/>
        </w:rPr>
      </w:pPr>
    </w:p>
    <w:tbl>
      <w:tblPr>
        <w:tblStyle w:val="4"/>
        <w:tblW w:w="10065" w:type="dxa"/>
        <w:tblInd w:w="62" w:type="dxa"/>
        <w:tblLayout w:type="fixed"/>
        <w:tblCellMar>
          <w:top w:w="102" w:type="dxa"/>
          <w:left w:w="62" w:type="dxa"/>
          <w:bottom w:w="102" w:type="dxa"/>
          <w:right w:w="62" w:type="dxa"/>
        </w:tblCellMar>
      </w:tblPr>
      <w:tblGrid>
        <w:gridCol w:w="567"/>
        <w:gridCol w:w="6521"/>
        <w:gridCol w:w="2977"/>
      </w:tblGrid>
      <w:tr w14:paraId="4E0AAC99">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0E70AE3E">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6521" w:type="dxa"/>
            <w:tcBorders>
              <w:top w:val="single" w:color="auto" w:sz="4" w:space="0"/>
              <w:left w:val="single" w:color="auto" w:sz="4" w:space="0"/>
              <w:bottom w:val="single" w:color="auto" w:sz="4" w:space="0"/>
              <w:right w:val="single" w:color="auto" w:sz="4" w:space="0"/>
            </w:tcBorders>
          </w:tcPr>
          <w:p w14:paraId="787126CC">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Наименование показателя</w:t>
            </w:r>
          </w:p>
        </w:tc>
        <w:tc>
          <w:tcPr>
            <w:tcW w:w="2977" w:type="dxa"/>
            <w:tcBorders>
              <w:top w:val="single" w:color="auto" w:sz="4" w:space="0"/>
              <w:left w:val="single" w:color="auto" w:sz="4" w:space="0"/>
              <w:bottom w:val="single" w:color="auto" w:sz="4" w:space="0"/>
              <w:right w:val="single" w:color="auto" w:sz="4" w:space="0"/>
            </w:tcBorders>
          </w:tcPr>
          <w:p w14:paraId="2E39BF6A">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Единица измерения, свидетельствующая о максимальной результативности программы профилактики</w:t>
            </w:r>
          </w:p>
        </w:tc>
      </w:tr>
      <w:tr w14:paraId="09E7BB6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0673306C">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6521" w:type="dxa"/>
            <w:tcBorders>
              <w:top w:val="single" w:color="auto" w:sz="4" w:space="0"/>
              <w:left w:val="single" w:color="auto" w:sz="4" w:space="0"/>
              <w:bottom w:val="single" w:color="auto" w:sz="4" w:space="0"/>
              <w:right w:val="single" w:color="auto" w:sz="4" w:space="0"/>
            </w:tcBorders>
          </w:tcPr>
          <w:p w14:paraId="2BC06269">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977" w:type="dxa"/>
            <w:tcBorders>
              <w:top w:val="single" w:color="auto" w:sz="4" w:space="0"/>
              <w:left w:val="single" w:color="auto" w:sz="4" w:space="0"/>
              <w:bottom w:val="single" w:color="auto" w:sz="4" w:space="0"/>
              <w:right w:val="single" w:color="auto" w:sz="4" w:space="0"/>
            </w:tcBorders>
          </w:tcPr>
          <w:p w14:paraId="1150C469">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100 %</w:t>
            </w:r>
          </w:p>
        </w:tc>
      </w:tr>
      <w:tr w14:paraId="1DC4B764">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F28F4EC">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6521" w:type="dxa"/>
            <w:tcBorders>
              <w:top w:val="single" w:color="auto" w:sz="4" w:space="0"/>
              <w:left w:val="single" w:color="auto" w:sz="4" w:space="0"/>
              <w:bottom w:val="single" w:color="auto" w:sz="4" w:space="0"/>
              <w:right w:val="single" w:color="auto" w:sz="4" w:space="0"/>
            </w:tcBorders>
          </w:tcPr>
          <w:p w14:paraId="6C8CFE6E">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977" w:type="dxa"/>
            <w:tcBorders>
              <w:top w:val="single" w:color="auto" w:sz="4" w:space="0"/>
              <w:left w:val="single" w:color="auto" w:sz="4" w:space="0"/>
              <w:bottom w:val="single" w:color="auto" w:sz="4" w:space="0"/>
              <w:right w:val="single" w:color="auto" w:sz="4" w:space="0"/>
            </w:tcBorders>
          </w:tcPr>
          <w:p w14:paraId="7ED4DCC0">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r>
      <w:tr w14:paraId="3CB2E029">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8747B93">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6521" w:type="dxa"/>
            <w:tcBorders>
              <w:top w:val="single" w:color="auto" w:sz="4" w:space="0"/>
              <w:left w:val="single" w:color="auto" w:sz="4" w:space="0"/>
              <w:bottom w:val="single" w:color="auto" w:sz="4" w:space="0"/>
              <w:right w:val="single" w:color="auto" w:sz="4" w:space="0"/>
            </w:tcBorders>
          </w:tcPr>
          <w:p w14:paraId="548F8768">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Доля случаев объявления предостережений в общем количестве случаев </w:t>
            </w:r>
            <w:r>
              <w:rPr>
                <w:rFonts w:ascii="Times New Roman" w:hAnsi="Times New Roman" w:eastAsia="Times New Roman"/>
                <w:color w:val="000000"/>
                <w:sz w:val="24"/>
                <w:szCs w:val="24"/>
              </w:rPr>
              <w:t xml:space="preserve">выявления готовящихся нарушений обязательных требований </w:t>
            </w:r>
            <w:r>
              <w:rPr>
                <w:rFonts w:ascii="Times New Roman" w:hAnsi="Times New Roman" w:eastAsia="Times New Roman"/>
                <w:color w:val="000000"/>
                <w:sz w:val="24"/>
                <w:szCs w:val="24"/>
                <w:shd w:val="clear" w:color="auto" w:fill="FFFFFF"/>
              </w:rPr>
              <w:t>или признаков нарушений обязательных требований</w:t>
            </w:r>
          </w:p>
        </w:tc>
        <w:tc>
          <w:tcPr>
            <w:tcW w:w="2977" w:type="dxa"/>
            <w:tcBorders>
              <w:top w:val="single" w:color="auto" w:sz="4" w:space="0"/>
              <w:left w:val="single" w:color="auto" w:sz="4" w:space="0"/>
              <w:bottom w:val="single" w:color="auto" w:sz="4" w:space="0"/>
              <w:right w:val="single" w:color="auto" w:sz="4" w:space="0"/>
            </w:tcBorders>
          </w:tcPr>
          <w:p w14:paraId="0171FEFD">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100 % (если имелись случаи </w:t>
            </w:r>
            <w:r>
              <w:rPr>
                <w:rFonts w:ascii="Times New Roman" w:hAnsi="Times New Roman" w:eastAsia="Times New Roman"/>
                <w:color w:val="000000"/>
                <w:sz w:val="24"/>
                <w:szCs w:val="24"/>
              </w:rPr>
              <w:t xml:space="preserve">выявления готовящихся нарушений обязательных требований </w:t>
            </w:r>
            <w:r>
              <w:rPr>
                <w:rFonts w:ascii="Times New Roman" w:hAnsi="Times New Roman" w:eastAsia="Times New Roman"/>
                <w:color w:val="000000"/>
                <w:sz w:val="24"/>
                <w:szCs w:val="24"/>
                <w:shd w:val="clear" w:color="auto" w:fill="FFFFFF"/>
              </w:rPr>
              <w:t>или признаков нарушений обязательных требований</w:t>
            </w:r>
            <w:r>
              <w:rPr>
                <w:rFonts w:ascii="Times New Roman" w:hAnsi="Times New Roman" w:eastAsia="Times New Roman"/>
                <w:sz w:val="24"/>
                <w:szCs w:val="24"/>
              </w:rPr>
              <w:t>)</w:t>
            </w:r>
          </w:p>
        </w:tc>
      </w:tr>
      <w:tr w14:paraId="18C80233">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43D6EC96">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6521" w:type="dxa"/>
            <w:tcBorders>
              <w:top w:val="single" w:color="auto" w:sz="4" w:space="0"/>
              <w:left w:val="single" w:color="auto" w:sz="4" w:space="0"/>
              <w:bottom w:val="single" w:color="auto" w:sz="4" w:space="0"/>
              <w:right w:val="single" w:color="auto" w:sz="4" w:space="0"/>
            </w:tcBorders>
          </w:tcPr>
          <w:p w14:paraId="3D13E1E0">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color w:val="000000"/>
                <w:sz w:val="24"/>
                <w:szCs w:val="24"/>
              </w:rPr>
              <w:t>Доля случаев нарушения сроков консультирования контролируемых лиц в письменной форме</w:t>
            </w:r>
          </w:p>
        </w:tc>
        <w:tc>
          <w:tcPr>
            <w:tcW w:w="2977" w:type="dxa"/>
            <w:tcBorders>
              <w:top w:val="single" w:color="auto" w:sz="4" w:space="0"/>
              <w:left w:val="single" w:color="auto" w:sz="4" w:space="0"/>
              <w:bottom w:val="single" w:color="auto" w:sz="4" w:space="0"/>
              <w:right w:val="single" w:color="auto" w:sz="4" w:space="0"/>
            </w:tcBorders>
          </w:tcPr>
          <w:p w14:paraId="7B9B51D4">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0%</w:t>
            </w:r>
          </w:p>
        </w:tc>
      </w:tr>
      <w:tr w14:paraId="4A4C79D3">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42B34827">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w:t>
            </w:r>
          </w:p>
        </w:tc>
        <w:tc>
          <w:tcPr>
            <w:tcW w:w="6521" w:type="dxa"/>
            <w:tcBorders>
              <w:top w:val="single" w:color="auto" w:sz="4" w:space="0"/>
              <w:left w:val="single" w:color="auto" w:sz="4" w:space="0"/>
              <w:bottom w:val="single" w:color="auto" w:sz="4" w:space="0"/>
              <w:right w:val="single" w:color="auto" w:sz="4" w:space="0"/>
            </w:tcBorders>
          </w:tcPr>
          <w:p w14:paraId="77456E57">
            <w:pPr>
              <w:autoSpaceDE w:val="0"/>
              <w:autoSpaceDN w:val="0"/>
              <w:adjustRightInd w:val="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977" w:type="dxa"/>
            <w:tcBorders>
              <w:top w:val="single" w:color="auto" w:sz="4" w:space="0"/>
              <w:left w:val="single" w:color="auto" w:sz="4" w:space="0"/>
              <w:bottom w:val="single" w:color="auto" w:sz="4" w:space="0"/>
              <w:right w:val="single" w:color="auto" w:sz="4" w:space="0"/>
            </w:tcBorders>
          </w:tcPr>
          <w:p w14:paraId="334AAD7E">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0%</w:t>
            </w:r>
          </w:p>
        </w:tc>
      </w:tr>
      <w:tr w14:paraId="7F60A812">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0888145">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w:t>
            </w:r>
          </w:p>
        </w:tc>
        <w:tc>
          <w:tcPr>
            <w:tcW w:w="6521" w:type="dxa"/>
            <w:tcBorders>
              <w:top w:val="single" w:color="auto" w:sz="4" w:space="0"/>
              <w:left w:val="single" w:color="auto" w:sz="4" w:space="0"/>
              <w:bottom w:val="single" w:color="auto" w:sz="4" w:space="0"/>
              <w:right w:val="single" w:color="auto" w:sz="4" w:space="0"/>
            </w:tcBorders>
          </w:tcPr>
          <w:p w14:paraId="0EEB7969">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Количество </w:t>
            </w:r>
            <w:r>
              <w:rPr>
                <w:rFonts w:ascii="Times New Roman" w:hAnsi="Times New Roman" w:eastAsia="Times New Roman"/>
                <w:color w:val="000000"/>
                <w:sz w:val="24"/>
                <w:szCs w:val="24"/>
              </w:rPr>
              <w:t>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w:t>
            </w:r>
          </w:p>
        </w:tc>
        <w:tc>
          <w:tcPr>
            <w:tcW w:w="2977" w:type="dxa"/>
            <w:tcBorders>
              <w:top w:val="single" w:color="auto" w:sz="4" w:space="0"/>
              <w:left w:val="single" w:color="auto" w:sz="4" w:space="0"/>
              <w:bottom w:val="single" w:color="auto" w:sz="4" w:space="0"/>
              <w:right w:val="single" w:color="auto" w:sz="4" w:space="0"/>
            </w:tcBorders>
          </w:tcPr>
          <w:p w14:paraId="65D3EC0B">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r>
    </w:tbl>
    <w:p w14:paraId="2F84A65F">
      <w:pPr>
        <w:shd w:val="clear" w:color="auto" w:fill="FFFFFF"/>
        <w:spacing w:after="0" w:line="240" w:lineRule="auto"/>
        <w:jc w:val="center"/>
        <w:rPr>
          <w:rFonts w:ascii="Times New Roman" w:hAnsi="Times New Roman" w:eastAsia="Times New Roman"/>
          <w:b/>
          <w:bCs/>
          <w:color w:val="22272F"/>
          <w:sz w:val="28"/>
          <w:szCs w:val="28"/>
          <w:lang w:eastAsia="ru-RU"/>
        </w:rPr>
      </w:pPr>
    </w:p>
    <w:p w14:paraId="74282A36">
      <w:pPr>
        <w:shd w:val="clear" w:color="auto" w:fill="FFFFFF"/>
        <w:spacing w:after="0" w:line="240" w:lineRule="auto"/>
        <w:ind w:firstLine="709"/>
        <w:jc w:val="both"/>
        <w:rPr>
          <w:rFonts w:ascii="Times New Roman" w:hAnsi="Times New Roman" w:eastAsia="Times New Roman"/>
          <w:color w:val="22272F"/>
          <w:sz w:val="28"/>
          <w:szCs w:val="28"/>
          <w:lang w:eastAsia="ru-RU"/>
        </w:rPr>
      </w:pPr>
      <w:r>
        <w:rPr>
          <w:rFonts w:ascii="Times New Roman" w:hAnsi="Times New Roman" w:eastAsia="Times New Roman"/>
          <w:sz w:val="28"/>
          <w:szCs w:val="28"/>
          <w:lang w:eastAsia="ru-RU"/>
        </w:rPr>
        <w:t>Под оценкой эффективности П</w:t>
      </w:r>
      <w:r>
        <w:rPr>
          <w:rFonts w:ascii="Times New Roman" w:hAnsi="Times New Roman" w:eastAsia="Times New Roman"/>
          <w:color w:val="22272F"/>
          <w:sz w:val="28"/>
          <w:szCs w:val="28"/>
          <w:lang w:eastAsia="ru-RU"/>
        </w:rPr>
        <w:t xml:space="preserve">рограммы профилактики понимается оценка изменения количества нарушений обязательных требований, в том числе в отношении </w:t>
      </w:r>
      <w:r>
        <w:rPr>
          <w:rFonts w:ascii="Times New Roman" w:hAnsi="Times New Roman" w:eastAsia="Times New Roman"/>
          <w:bCs/>
          <w:iCs/>
          <w:sz w:val="28"/>
          <w:szCs w:val="28"/>
          <w:lang w:eastAsia="ru-RU"/>
        </w:rPr>
        <w:t>земельных участков, отнесенных к категориям среднего и умеренного рисков, по итогам проведенных профилактических мероприятий. Уменьшение</w:t>
      </w:r>
      <w:r>
        <w:rPr>
          <w:rFonts w:ascii="Times New Roman" w:hAnsi="Times New Roman" w:eastAsia="Times New Roman"/>
          <w:color w:val="22272F"/>
          <w:sz w:val="28"/>
          <w:szCs w:val="28"/>
          <w:lang w:eastAsia="ru-RU"/>
        </w:rPr>
        <w:t xml:space="preserve"> количества нарушений обязательных требований, в том числе вследствие использования контролируемыми лицами процедур:</w:t>
      </w:r>
    </w:p>
    <w:p w14:paraId="382F4046">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22272F"/>
          <w:sz w:val="28"/>
          <w:szCs w:val="28"/>
          <w:lang w:eastAsia="ru-RU"/>
        </w:rPr>
        <w:t>- предоставления земельных участков, находящихся в государственной или муниципальной собственности,</w:t>
      </w:r>
    </w:p>
    <w:p w14:paraId="01BFAB79">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изменения видов разрешенного использования земельного участка,</w:t>
      </w:r>
    </w:p>
    <w:p w14:paraId="4C16D484">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получения разрешения на условно разрешенный вид использования земельного участка,</w:t>
      </w:r>
    </w:p>
    <w:p w14:paraId="118A99A3">
      <w:pPr>
        <w:shd w:val="clear" w:color="auto" w:fill="FFFFFF"/>
        <w:spacing w:after="0" w:line="240" w:lineRule="auto"/>
        <w:jc w:val="both"/>
        <w:rPr>
          <w:rFonts w:ascii="Times New Roman" w:hAnsi="Times New Roman" w:eastAsia="Times New Roman"/>
          <w:color w:val="22272F"/>
          <w:sz w:val="28"/>
          <w:szCs w:val="28"/>
          <w:lang w:eastAsia="ru-RU"/>
        </w:rPr>
      </w:pPr>
      <w:r>
        <w:rPr>
          <w:rFonts w:ascii="Times New Roman" w:hAnsi="Times New Roman" w:eastAsia="Times New Roman"/>
          <w:color w:val="000000"/>
          <w:sz w:val="28"/>
          <w:szCs w:val="28"/>
          <w:lang w:eastAsia="ru-RU"/>
        </w:rPr>
        <w:t>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w:t>
      </w:r>
    </w:p>
    <w:p w14:paraId="5B819781">
      <w:pPr>
        <w:shd w:val="clear" w:color="auto" w:fill="FFFFFF"/>
        <w:spacing w:after="0" w:line="240" w:lineRule="auto"/>
        <w:ind w:firstLine="709"/>
        <w:jc w:val="both"/>
        <w:rPr>
          <w:rFonts w:ascii="Times New Roman" w:hAnsi="Times New Roman" w:eastAsia="Times New Roman"/>
          <w:color w:val="22272F"/>
          <w:sz w:val="28"/>
          <w:szCs w:val="28"/>
          <w:lang w:eastAsia="ru-RU"/>
        </w:rPr>
      </w:pPr>
      <w:r>
        <w:rPr>
          <w:rFonts w:ascii="Times New Roman" w:hAnsi="Times New Roman" w:eastAsia="Times New Roman"/>
          <w:sz w:val="28"/>
          <w:szCs w:val="28"/>
          <w:lang w:eastAsia="ru-RU"/>
        </w:rPr>
        <w:t>Текущая (ежеквартальная) оценка результативности и эффективности П</w:t>
      </w:r>
      <w:r>
        <w:rPr>
          <w:rFonts w:ascii="Times New Roman" w:hAnsi="Times New Roman" w:eastAsia="Times New Roman"/>
          <w:color w:val="22272F"/>
          <w:sz w:val="28"/>
          <w:szCs w:val="28"/>
          <w:lang w:eastAsia="ru-RU"/>
        </w:rPr>
        <w:t>рограммы профилактики осуществляется Главой муниципального образования «Монастырщинский муниципальный округ» Смоленской области.</w:t>
      </w:r>
    </w:p>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w:panose1 w:val="02020603050405020304"/>
    <w:charset w:val="CC"/>
    <w:family w:val="roman"/>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PT Serif">
    <w:altName w:val="Arial"/>
    <w:panose1 w:val="00000000000000000000"/>
    <w:charset w:val="00"/>
    <w:family w:val="roman"/>
    <w:pitch w:val="default"/>
    <w:sig w:usb0="00000000" w:usb1="00000000" w:usb2="00000000" w:usb3="00000000" w:csb0="00000097"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10969"/>
      <w:docPartObj>
        <w:docPartGallery w:val="AutoText"/>
      </w:docPartObj>
    </w:sdtPr>
    <w:sdtContent>
      <w:p w14:paraId="17EEAF6F">
        <w:pPr>
          <w:pStyle w:val="11"/>
          <w:jc w:val="center"/>
        </w:pPr>
        <w:r>
          <w:fldChar w:fldCharType="begin"/>
        </w:r>
        <w:r>
          <w:instrText xml:space="preserve">PAGE   \* MERGEFORMAT</w:instrText>
        </w:r>
        <w:r>
          <w:fldChar w:fldCharType="separate"/>
        </w:r>
        <w: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A2110"/>
    <w:multiLevelType w:val="multilevel"/>
    <w:tmpl w:val="093A2110"/>
    <w:lvl w:ilvl="0" w:tentative="0">
      <w:start w:val="2"/>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D7F0113"/>
    <w:multiLevelType w:val="multilevel"/>
    <w:tmpl w:val="0D7F0113"/>
    <w:lvl w:ilvl="0" w:tentative="0">
      <w:start w:val="4"/>
      <w:numFmt w:val="decimal"/>
      <w:lvlText w:val="%1."/>
      <w:lvlJc w:val="left"/>
      <w:pPr>
        <w:ind w:left="2059" w:hanging="360"/>
      </w:pPr>
      <w:rPr>
        <w:rFonts w:hint="default"/>
      </w:rPr>
    </w:lvl>
    <w:lvl w:ilvl="1" w:tentative="0">
      <w:start w:val="1"/>
      <w:numFmt w:val="lowerLetter"/>
      <w:lvlText w:val="%2."/>
      <w:lvlJc w:val="left"/>
      <w:pPr>
        <w:ind w:left="2779" w:hanging="360"/>
      </w:pPr>
    </w:lvl>
    <w:lvl w:ilvl="2" w:tentative="0">
      <w:start w:val="1"/>
      <w:numFmt w:val="lowerRoman"/>
      <w:lvlText w:val="%3."/>
      <w:lvlJc w:val="right"/>
      <w:pPr>
        <w:ind w:left="3499" w:hanging="180"/>
      </w:pPr>
    </w:lvl>
    <w:lvl w:ilvl="3" w:tentative="0">
      <w:start w:val="1"/>
      <w:numFmt w:val="decimal"/>
      <w:lvlText w:val="%4."/>
      <w:lvlJc w:val="left"/>
      <w:pPr>
        <w:ind w:left="4219" w:hanging="360"/>
      </w:pPr>
    </w:lvl>
    <w:lvl w:ilvl="4" w:tentative="0">
      <w:start w:val="1"/>
      <w:numFmt w:val="lowerLetter"/>
      <w:lvlText w:val="%5."/>
      <w:lvlJc w:val="left"/>
      <w:pPr>
        <w:ind w:left="4939" w:hanging="360"/>
      </w:pPr>
    </w:lvl>
    <w:lvl w:ilvl="5" w:tentative="0">
      <w:start w:val="1"/>
      <w:numFmt w:val="lowerRoman"/>
      <w:lvlText w:val="%6."/>
      <w:lvlJc w:val="right"/>
      <w:pPr>
        <w:ind w:left="5659" w:hanging="180"/>
      </w:pPr>
    </w:lvl>
    <w:lvl w:ilvl="6" w:tentative="0">
      <w:start w:val="1"/>
      <w:numFmt w:val="decimal"/>
      <w:lvlText w:val="%7."/>
      <w:lvlJc w:val="left"/>
      <w:pPr>
        <w:ind w:left="6379" w:hanging="360"/>
      </w:pPr>
    </w:lvl>
    <w:lvl w:ilvl="7" w:tentative="0">
      <w:start w:val="1"/>
      <w:numFmt w:val="lowerLetter"/>
      <w:lvlText w:val="%8."/>
      <w:lvlJc w:val="left"/>
      <w:pPr>
        <w:ind w:left="7099" w:hanging="360"/>
      </w:pPr>
    </w:lvl>
    <w:lvl w:ilvl="8" w:tentative="0">
      <w:start w:val="1"/>
      <w:numFmt w:val="lowerRoman"/>
      <w:lvlText w:val="%9."/>
      <w:lvlJc w:val="right"/>
      <w:pPr>
        <w:ind w:left="7819" w:hanging="180"/>
      </w:pPr>
    </w:lvl>
  </w:abstractNum>
  <w:abstractNum w:abstractNumId="2">
    <w:nsid w:val="409B4613"/>
    <w:multiLevelType w:val="multilevel"/>
    <w:tmpl w:val="409B4613"/>
    <w:lvl w:ilvl="0" w:tentative="0">
      <w:start w:val="1"/>
      <w:numFmt w:val="decimal"/>
      <w:lvlText w:val="%1."/>
      <w:lvlJc w:val="left"/>
      <w:pPr>
        <w:ind w:left="1699" w:hanging="990"/>
      </w:pPr>
      <w:rPr>
        <w:rFonts w:hint="default"/>
      </w:rPr>
    </w:lvl>
    <w:lvl w:ilvl="1" w:tentative="0">
      <w:start w:val="2"/>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789" w:hanging="108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2149" w:hanging="1440"/>
      </w:pPr>
      <w:rPr>
        <w:rFonts w:hint="default"/>
      </w:rPr>
    </w:lvl>
    <w:lvl w:ilvl="6" w:tentative="0">
      <w:start w:val="1"/>
      <w:numFmt w:val="decimal"/>
      <w:isLgl/>
      <w:lvlText w:val="%1.%2.%3.%4.%5.%6.%7."/>
      <w:lvlJc w:val="left"/>
      <w:pPr>
        <w:ind w:left="2509" w:hanging="1800"/>
      </w:pPr>
      <w:rPr>
        <w:rFonts w:hint="default"/>
      </w:rPr>
    </w:lvl>
    <w:lvl w:ilvl="7" w:tentative="0">
      <w:start w:val="1"/>
      <w:numFmt w:val="decimal"/>
      <w:isLgl/>
      <w:lvlText w:val="%1.%2.%3.%4.%5.%6.%7.%8."/>
      <w:lvlJc w:val="left"/>
      <w:pPr>
        <w:ind w:left="2509" w:hanging="1800"/>
      </w:pPr>
      <w:rPr>
        <w:rFonts w:hint="default"/>
      </w:rPr>
    </w:lvl>
    <w:lvl w:ilvl="8" w:tentative="0">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77"/>
    <w:rsid w:val="00000356"/>
    <w:rsid w:val="000004D1"/>
    <w:rsid w:val="00000883"/>
    <w:rsid w:val="00000959"/>
    <w:rsid w:val="00000EF0"/>
    <w:rsid w:val="0000136C"/>
    <w:rsid w:val="000022D3"/>
    <w:rsid w:val="00002342"/>
    <w:rsid w:val="000029F8"/>
    <w:rsid w:val="00002F35"/>
    <w:rsid w:val="000031DA"/>
    <w:rsid w:val="000036B1"/>
    <w:rsid w:val="00003997"/>
    <w:rsid w:val="00003E88"/>
    <w:rsid w:val="00004351"/>
    <w:rsid w:val="0000441B"/>
    <w:rsid w:val="00004C70"/>
    <w:rsid w:val="00004EF2"/>
    <w:rsid w:val="000051C6"/>
    <w:rsid w:val="00005758"/>
    <w:rsid w:val="0000589E"/>
    <w:rsid w:val="00005A23"/>
    <w:rsid w:val="000063E6"/>
    <w:rsid w:val="000064E8"/>
    <w:rsid w:val="00006EA5"/>
    <w:rsid w:val="0000787B"/>
    <w:rsid w:val="00007E21"/>
    <w:rsid w:val="0001188C"/>
    <w:rsid w:val="000119E0"/>
    <w:rsid w:val="00011BE6"/>
    <w:rsid w:val="00011D0F"/>
    <w:rsid w:val="00011D32"/>
    <w:rsid w:val="0001265C"/>
    <w:rsid w:val="00012B03"/>
    <w:rsid w:val="00013EE3"/>
    <w:rsid w:val="00014001"/>
    <w:rsid w:val="000140D4"/>
    <w:rsid w:val="000140E4"/>
    <w:rsid w:val="00014437"/>
    <w:rsid w:val="00014698"/>
    <w:rsid w:val="00014922"/>
    <w:rsid w:val="00014BB5"/>
    <w:rsid w:val="00014EE5"/>
    <w:rsid w:val="000160EC"/>
    <w:rsid w:val="00016397"/>
    <w:rsid w:val="00017745"/>
    <w:rsid w:val="00017A17"/>
    <w:rsid w:val="00017B26"/>
    <w:rsid w:val="00017C40"/>
    <w:rsid w:val="00017F2B"/>
    <w:rsid w:val="000200E7"/>
    <w:rsid w:val="00020201"/>
    <w:rsid w:val="00020325"/>
    <w:rsid w:val="00020465"/>
    <w:rsid w:val="000208F2"/>
    <w:rsid w:val="00020917"/>
    <w:rsid w:val="00020BE8"/>
    <w:rsid w:val="00020E47"/>
    <w:rsid w:val="00020ED5"/>
    <w:rsid w:val="00021739"/>
    <w:rsid w:val="0002179B"/>
    <w:rsid w:val="00021C89"/>
    <w:rsid w:val="00021EFE"/>
    <w:rsid w:val="00021FCD"/>
    <w:rsid w:val="00022E31"/>
    <w:rsid w:val="000233AA"/>
    <w:rsid w:val="0002351B"/>
    <w:rsid w:val="000237DA"/>
    <w:rsid w:val="00023F67"/>
    <w:rsid w:val="00024051"/>
    <w:rsid w:val="0002417D"/>
    <w:rsid w:val="00024B45"/>
    <w:rsid w:val="00024EF1"/>
    <w:rsid w:val="0002511B"/>
    <w:rsid w:val="00025677"/>
    <w:rsid w:val="00025953"/>
    <w:rsid w:val="00026152"/>
    <w:rsid w:val="00026772"/>
    <w:rsid w:val="00026870"/>
    <w:rsid w:val="0002698A"/>
    <w:rsid w:val="00027130"/>
    <w:rsid w:val="0002758A"/>
    <w:rsid w:val="000279AF"/>
    <w:rsid w:val="00027A52"/>
    <w:rsid w:val="00030A7A"/>
    <w:rsid w:val="00030BDA"/>
    <w:rsid w:val="000310B0"/>
    <w:rsid w:val="00031203"/>
    <w:rsid w:val="000312E7"/>
    <w:rsid w:val="00031377"/>
    <w:rsid w:val="0003175B"/>
    <w:rsid w:val="0003218E"/>
    <w:rsid w:val="00032800"/>
    <w:rsid w:val="00032AF1"/>
    <w:rsid w:val="00033030"/>
    <w:rsid w:val="0003406C"/>
    <w:rsid w:val="000341A8"/>
    <w:rsid w:val="00034606"/>
    <w:rsid w:val="0003508F"/>
    <w:rsid w:val="00035110"/>
    <w:rsid w:val="000355A1"/>
    <w:rsid w:val="000357E0"/>
    <w:rsid w:val="00035F30"/>
    <w:rsid w:val="000362CC"/>
    <w:rsid w:val="00036367"/>
    <w:rsid w:val="00040688"/>
    <w:rsid w:val="00040804"/>
    <w:rsid w:val="000408B6"/>
    <w:rsid w:val="00040C7A"/>
    <w:rsid w:val="000418E1"/>
    <w:rsid w:val="0004204A"/>
    <w:rsid w:val="000422F3"/>
    <w:rsid w:val="000424AE"/>
    <w:rsid w:val="00042856"/>
    <w:rsid w:val="00042B1B"/>
    <w:rsid w:val="00043270"/>
    <w:rsid w:val="000437C8"/>
    <w:rsid w:val="00043F02"/>
    <w:rsid w:val="00044333"/>
    <w:rsid w:val="0004474E"/>
    <w:rsid w:val="00044C3A"/>
    <w:rsid w:val="00045889"/>
    <w:rsid w:val="00045B6F"/>
    <w:rsid w:val="00046449"/>
    <w:rsid w:val="000464EB"/>
    <w:rsid w:val="00046579"/>
    <w:rsid w:val="00046725"/>
    <w:rsid w:val="0004690C"/>
    <w:rsid w:val="00046CB1"/>
    <w:rsid w:val="0004701E"/>
    <w:rsid w:val="00047DD5"/>
    <w:rsid w:val="000503DC"/>
    <w:rsid w:val="00050EF8"/>
    <w:rsid w:val="00051130"/>
    <w:rsid w:val="00051A9C"/>
    <w:rsid w:val="00051F41"/>
    <w:rsid w:val="000523AA"/>
    <w:rsid w:val="000525A3"/>
    <w:rsid w:val="0005289F"/>
    <w:rsid w:val="00052B2E"/>
    <w:rsid w:val="00052BB5"/>
    <w:rsid w:val="000537BC"/>
    <w:rsid w:val="00053EED"/>
    <w:rsid w:val="00054298"/>
    <w:rsid w:val="00054638"/>
    <w:rsid w:val="00054B74"/>
    <w:rsid w:val="00054EDA"/>
    <w:rsid w:val="00054EE2"/>
    <w:rsid w:val="000550D2"/>
    <w:rsid w:val="00055326"/>
    <w:rsid w:val="00055F25"/>
    <w:rsid w:val="000561A2"/>
    <w:rsid w:val="000561B1"/>
    <w:rsid w:val="00056217"/>
    <w:rsid w:val="000564E6"/>
    <w:rsid w:val="00056535"/>
    <w:rsid w:val="0005688F"/>
    <w:rsid w:val="00056F6A"/>
    <w:rsid w:val="00057470"/>
    <w:rsid w:val="00057B12"/>
    <w:rsid w:val="00057BAA"/>
    <w:rsid w:val="0006070A"/>
    <w:rsid w:val="00060CCC"/>
    <w:rsid w:val="00060CED"/>
    <w:rsid w:val="00060F99"/>
    <w:rsid w:val="00062128"/>
    <w:rsid w:val="00062144"/>
    <w:rsid w:val="0006247E"/>
    <w:rsid w:val="0006265B"/>
    <w:rsid w:val="00062745"/>
    <w:rsid w:val="00062B55"/>
    <w:rsid w:val="00062F7E"/>
    <w:rsid w:val="000633B7"/>
    <w:rsid w:val="000645FF"/>
    <w:rsid w:val="00064B91"/>
    <w:rsid w:val="00064DEA"/>
    <w:rsid w:val="000650E3"/>
    <w:rsid w:val="00065663"/>
    <w:rsid w:val="00065AA7"/>
    <w:rsid w:val="00065B31"/>
    <w:rsid w:val="00065C10"/>
    <w:rsid w:val="00066314"/>
    <w:rsid w:val="00066C94"/>
    <w:rsid w:val="00066DC2"/>
    <w:rsid w:val="000676FB"/>
    <w:rsid w:val="00070A2E"/>
    <w:rsid w:val="00070B72"/>
    <w:rsid w:val="00070E5C"/>
    <w:rsid w:val="00071719"/>
    <w:rsid w:val="000727D2"/>
    <w:rsid w:val="00072F87"/>
    <w:rsid w:val="000732FF"/>
    <w:rsid w:val="000733CB"/>
    <w:rsid w:val="000736B0"/>
    <w:rsid w:val="0007397E"/>
    <w:rsid w:val="00073AC8"/>
    <w:rsid w:val="000744A3"/>
    <w:rsid w:val="000744E8"/>
    <w:rsid w:val="00074994"/>
    <w:rsid w:val="0007519B"/>
    <w:rsid w:val="0007565A"/>
    <w:rsid w:val="00075D9F"/>
    <w:rsid w:val="000763C2"/>
    <w:rsid w:val="00076C3E"/>
    <w:rsid w:val="000771F7"/>
    <w:rsid w:val="00077691"/>
    <w:rsid w:val="00077A6B"/>
    <w:rsid w:val="00077F75"/>
    <w:rsid w:val="000802D2"/>
    <w:rsid w:val="000809CB"/>
    <w:rsid w:val="00080B09"/>
    <w:rsid w:val="00080C67"/>
    <w:rsid w:val="00081027"/>
    <w:rsid w:val="0008163A"/>
    <w:rsid w:val="000831AD"/>
    <w:rsid w:val="000832AC"/>
    <w:rsid w:val="0008407A"/>
    <w:rsid w:val="00084108"/>
    <w:rsid w:val="00084C58"/>
    <w:rsid w:val="00084E78"/>
    <w:rsid w:val="000850A9"/>
    <w:rsid w:val="000853D4"/>
    <w:rsid w:val="00085783"/>
    <w:rsid w:val="00085807"/>
    <w:rsid w:val="000858FD"/>
    <w:rsid w:val="000860EF"/>
    <w:rsid w:val="000860F4"/>
    <w:rsid w:val="0008621B"/>
    <w:rsid w:val="000866C2"/>
    <w:rsid w:val="00087C46"/>
    <w:rsid w:val="00090113"/>
    <w:rsid w:val="000902CC"/>
    <w:rsid w:val="0009045F"/>
    <w:rsid w:val="00090755"/>
    <w:rsid w:val="000907EA"/>
    <w:rsid w:val="000908A2"/>
    <w:rsid w:val="000911C5"/>
    <w:rsid w:val="0009167C"/>
    <w:rsid w:val="0009190D"/>
    <w:rsid w:val="00091AE5"/>
    <w:rsid w:val="00091B9D"/>
    <w:rsid w:val="00091C90"/>
    <w:rsid w:val="00092273"/>
    <w:rsid w:val="00093B3E"/>
    <w:rsid w:val="00093EF1"/>
    <w:rsid w:val="00093FEA"/>
    <w:rsid w:val="000944E0"/>
    <w:rsid w:val="000949A3"/>
    <w:rsid w:val="00094A4E"/>
    <w:rsid w:val="00094D7C"/>
    <w:rsid w:val="00095B45"/>
    <w:rsid w:val="00096252"/>
    <w:rsid w:val="00096338"/>
    <w:rsid w:val="00096485"/>
    <w:rsid w:val="00096531"/>
    <w:rsid w:val="0009694B"/>
    <w:rsid w:val="00097118"/>
    <w:rsid w:val="000979CD"/>
    <w:rsid w:val="00097E25"/>
    <w:rsid w:val="000A02A8"/>
    <w:rsid w:val="000A08F3"/>
    <w:rsid w:val="000A0F22"/>
    <w:rsid w:val="000A12C9"/>
    <w:rsid w:val="000A15FA"/>
    <w:rsid w:val="000A1953"/>
    <w:rsid w:val="000A1964"/>
    <w:rsid w:val="000A1CBA"/>
    <w:rsid w:val="000A1D73"/>
    <w:rsid w:val="000A1F17"/>
    <w:rsid w:val="000A222D"/>
    <w:rsid w:val="000A2A2C"/>
    <w:rsid w:val="000A2E8D"/>
    <w:rsid w:val="000A2F93"/>
    <w:rsid w:val="000A36D7"/>
    <w:rsid w:val="000A3957"/>
    <w:rsid w:val="000A3BB9"/>
    <w:rsid w:val="000A3C09"/>
    <w:rsid w:val="000A423F"/>
    <w:rsid w:val="000A4618"/>
    <w:rsid w:val="000A4B28"/>
    <w:rsid w:val="000A566B"/>
    <w:rsid w:val="000A5B5A"/>
    <w:rsid w:val="000A5C71"/>
    <w:rsid w:val="000A5F30"/>
    <w:rsid w:val="000A6BEE"/>
    <w:rsid w:val="000A728A"/>
    <w:rsid w:val="000B0BA4"/>
    <w:rsid w:val="000B0DE1"/>
    <w:rsid w:val="000B1A53"/>
    <w:rsid w:val="000B1CF9"/>
    <w:rsid w:val="000B1D03"/>
    <w:rsid w:val="000B20D3"/>
    <w:rsid w:val="000B26E8"/>
    <w:rsid w:val="000B2AB0"/>
    <w:rsid w:val="000B4330"/>
    <w:rsid w:val="000B53E9"/>
    <w:rsid w:val="000B5981"/>
    <w:rsid w:val="000B6149"/>
    <w:rsid w:val="000B6334"/>
    <w:rsid w:val="000B67AC"/>
    <w:rsid w:val="000B6832"/>
    <w:rsid w:val="000B6AB9"/>
    <w:rsid w:val="000B6B10"/>
    <w:rsid w:val="000B7472"/>
    <w:rsid w:val="000B7A64"/>
    <w:rsid w:val="000B7E49"/>
    <w:rsid w:val="000C0862"/>
    <w:rsid w:val="000C107F"/>
    <w:rsid w:val="000C1F35"/>
    <w:rsid w:val="000C22B5"/>
    <w:rsid w:val="000C2318"/>
    <w:rsid w:val="000C2A5B"/>
    <w:rsid w:val="000C2A64"/>
    <w:rsid w:val="000C2CC1"/>
    <w:rsid w:val="000C319C"/>
    <w:rsid w:val="000C3C83"/>
    <w:rsid w:val="000C45C5"/>
    <w:rsid w:val="000C50A2"/>
    <w:rsid w:val="000C5EE8"/>
    <w:rsid w:val="000C6060"/>
    <w:rsid w:val="000C71C3"/>
    <w:rsid w:val="000C750F"/>
    <w:rsid w:val="000C768F"/>
    <w:rsid w:val="000C7B16"/>
    <w:rsid w:val="000C7DC9"/>
    <w:rsid w:val="000D048C"/>
    <w:rsid w:val="000D082D"/>
    <w:rsid w:val="000D0BEC"/>
    <w:rsid w:val="000D1541"/>
    <w:rsid w:val="000D1547"/>
    <w:rsid w:val="000D1576"/>
    <w:rsid w:val="000D1994"/>
    <w:rsid w:val="000D1B2D"/>
    <w:rsid w:val="000D2089"/>
    <w:rsid w:val="000D22FF"/>
    <w:rsid w:val="000D29DA"/>
    <w:rsid w:val="000D2B4A"/>
    <w:rsid w:val="000D2DC0"/>
    <w:rsid w:val="000D3198"/>
    <w:rsid w:val="000D3492"/>
    <w:rsid w:val="000D3734"/>
    <w:rsid w:val="000D3B85"/>
    <w:rsid w:val="000D3BA9"/>
    <w:rsid w:val="000D4828"/>
    <w:rsid w:val="000D4A69"/>
    <w:rsid w:val="000D5698"/>
    <w:rsid w:val="000D5958"/>
    <w:rsid w:val="000D5CFC"/>
    <w:rsid w:val="000D675D"/>
    <w:rsid w:val="000D69C6"/>
    <w:rsid w:val="000D70DB"/>
    <w:rsid w:val="000D7205"/>
    <w:rsid w:val="000D79A1"/>
    <w:rsid w:val="000D7A18"/>
    <w:rsid w:val="000D7E51"/>
    <w:rsid w:val="000D7FC6"/>
    <w:rsid w:val="000E01DD"/>
    <w:rsid w:val="000E0C3D"/>
    <w:rsid w:val="000E1149"/>
    <w:rsid w:val="000E1747"/>
    <w:rsid w:val="000E1ED8"/>
    <w:rsid w:val="000E20F7"/>
    <w:rsid w:val="000E223B"/>
    <w:rsid w:val="000E257A"/>
    <w:rsid w:val="000E2D52"/>
    <w:rsid w:val="000E3485"/>
    <w:rsid w:val="000E3D5E"/>
    <w:rsid w:val="000E3F6A"/>
    <w:rsid w:val="000E4604"/>
    <w:rsid w:val="000E4764"/>
    <w:rsid w:val="000E4972"/>
    <w:rsid w:val="000E6725"/>
    <w:rsid w:val="000E6BC3"/>
    <w:rsid w:val="000E70F9"/>
    <w:rsid w:val="000E751E"/>
    <w:rsid w:val="000E7ECF"/>
    <w:rsid w:val="000F0631"/>
    <w:rsid w:val="000F0C17"/>
    <w:rsid w:val="000F0DCC"/>
    <w:rsid w:val="000F1595"/>
    <w:rsid w:val="000F1660"/>
    <w:rsid w:val="000F1740"/>
    <w:rsid w:val="000F1BDF"/>
    <w:rsid w:val="000F25CA"/>
    <w:rsid w:val="000F2814"/>
    <w:rsid w:val="000F28F8"/>
    <w:rsid w:val="000F2C1D"/>
    <w:rsid w:val="000F2E6D"/>
    <w:rsid w:val="000F3F53"/>
    <w:rsid w:val="000F4907"/>
    <w:rsid w:val="000F4A19"/>
    <w:rsid w:val="000F4C1D"/>
    <w:rsid w:val="000F5888"/>
    <w:rsid w:val="000F58CE"/>
    <w:rsid w:val="000F6587"/>
    <w:rsid w:val="000F68BF"/>
    <w:rsid w:val="000F6961"/>
    <w:rsid w:val="000F7205"/>
    <w:rsid w:val="000F7459"/>
    <w:rsid w:val="000F7AD4"/>
    <w:rsid w:val="000F7B69"/>
    <w:rsid w:val="001019D4"/>
    <w:rsid w:val="00101F4F"/>
    <w:rsid w:val="001028AD"/>
    <w:rsid w:val="001028BB"/>
    <w:rsid w:val="00103567"/>
    <w:rsid w:val="0010389D"/>
    <w:rsid w:val="001042A5"/>
    <w:rsid w:val="00104729"/>
    <w:rsid w:val="00104B2C"/>
    <w:rsid w:val="00104E17"/>
    <w:rsid w:val="00104F0D"/>
    <w:rsid w:val="00105372"/>
    <w:rsid w:val="001056B4"/>
    <w:rsid w:val="00105A62"/>
    <w:rsid w:val="00106062"/>
    <w:rsid w:val="00106D29"/>
    <w:rsid w:val="001078A5"/>
    <w:rsid w:val="0010790F"/>
    <w:rsid w:val="00107943"/>
    <w:rsid w:val="00107E60"/>
    <w:rsid w:val="00110483"/>
    <w:rsid w:val="001109FE"/>
    <w:rsid w:val="00110C2B"/>
    <w:rsid w:val="001111F8"/>
    <w:rsid w:val="001114A3"/>
    <w:rsid w:val="00111C90"/>
    <w:rsid w:val="001120A2"/>
    <w:rsid w:val="001120FF"/>
    <w:rsid w:val="00112216"/>
    <w:rsid w:val="00112CC1"/>
    <w:rsid w:val="00112D1D"/>
    <w:rsid w:val="00112D58"/>
    <w:rsid w:val="00112DF4"/>
    <w:rsid w:val="00112EF7"/>
    <w:rsid w:val="00113418"/>
    <w:rsid w:val="0011398C"/>
    <w:rsid w:val="00113A3F"/>
    <w:rsid w:val="00113FCA"/>
    <w:rsid w:val="001140F4"/>
    <w:rsid w:val="001145A0"/>
    <w:rsid w:val="00114CA3"/>
    <w:rsid w:val="001154B5"/>
    <w:rsid w:val="0011634A"/>
    <w:rsid w:val="00116552"/>
    <w:rsid w:val="001165A9"/>
    <w:rsid w:val="00116670"/>
    <w:rsid w:val="001167AF"/>
    <w:rsid w:val="00116E39"/>
    <w:rsid w:val="00117140"/>
    <w:rsid w:val="00117389"/>
    <w:rsid w:val="001175A2"/>
    <w:rsid w:val="001175E9"/>
    <w:rsid w:val="00117F1C"/>
    <w:rsid w:val="00117F80"/>
    <w:rsid w:val="0012061F"/>
    <w:rsid w:val="001208A4"/>
    <w:rsid w:val="00120A47"/>
    <w:rsid w:val="00120BB9"/>
    <w:rsid w:val="00120EE2"/>
    <w:rsid w:val="00121259"/>
    <w:rsid w:val="00121524"/>
    <w:rsid w:val="001216AC"/>
    <w:rsid w:val="00121AB7"/>
    <w:rsid w:val="00121D7D"/>
    <w:rsid w:val="00121DB5"/>
    <w:rsid w:val="0012235F"/>
    <w:rsid w:val="00122609"/>
    <w:rsid w:val="00123055"/>
    <w:rsid w:val="0012356C"/>
    <w:rsid w:val="00123890"/>
    <w:rsid w:val="00123B34"/>
    <w:rsid w:val="00123F10"/>
    <w:rsid w:val="00124018"/>
    <w:rsid w:val="00124705"/>
    <w:rsid w:val="001249F2"/>
    <w:rsid w:val="00125D8D"/>
    <w:rsid w:val="001265D7"/>
    <w:rsid w:val="00126D52"/>
    <w:rsid w:val="001274DF"/>
    <w:rsid w:val="00127585"/>
    <w:rsid w:val="00127E34"/>
    <w:rsid w:val="00127F48"/>
    <w:rsid w:val="001305C6"/>
    <w:rsid w:val="00130C8F"/>
    <w:rsid w:val="00130CDA"/>
    <w:rsid w:val="00130EA1"/>
    <w:rsid w:val="001311C6"/>
    <w:rsid w:val="0013124E"/>
    <w:rsid w:val="0013227C"/>
    <w:rsid w:val="00132961"/>
    <w:rsid w:val="00133251"/>
    <w:rsid w:val="001338BA"/>
    <w:rsid w:val="00134329"/>
    <w:rsid w:val="00134348"/>
    <w:rsid w:val="00134DF2"/>
    <w:rsid w:val="00134F6E"/>
    <w:rsid w:val="0013507E"/>
    <w:rsid w:val="0013509E"/>
    <w:rsid w:val="0013567D"/>
    <w:rsid w:val="001357FC"/>
    <w:rsid w:val="00135A5D"/>
    <w:rsid w:val="001361BA"/>
    <w:rsid w:val="00137704"/>
    <w:rsid w:val="00137E9E"/>
    <w:rsid w:val="00140902"/>
    <w:rsid w:val="00140A43"/>
    <w:rsid w:val="00140AEA"/>
    <w:rsid w:val="0014101B"/>
    <w:rsid w:val="00141341"/>
    <w:rsid w:val="00141386"/>
    <w:rsid w:val="00141476"/>
    <w:rsid w:val="001417AE"/>
    <w:rsid w:val="001418CD"/>
    <w:rsid w:val="001419E7"/>
    <w:rsid w:val="00141B1E"/>
    <w:rsid w:val="00141FD2"/>
    <w:rsid w:val="001420C8"/>
    <w:rsid w:val="00142148"/>
    <w:rsid w:val="00142151"/>
    <w:rsid w:val="0014292B"/>
    <w:rsid w:val="001433E8"/>
    <w:rsid w:val="001436FF"/>
    <w:rsid w:val="001437BF"/>
    <w:rsid w:val="00143920"/>
    <w:rsid w:val="0014397C"/>
    <w:rsid w:val="00143B9B"/>
    <w:rsid w:val="001442F3"/>
    <w:rsid w:val="00144603"/>
    <w:rsid w:val="00144A1A"/>
    <w:rsid w:val="00144A36"/>
    <w:rsid w:val="00144A94"/>
    <w:rsid w:val="00145255"/>
    <w:rsid w:val="001463BD"/>
    <w:rsid w:val="001467C2"/>
    <w:rsid w:val="00146C71"/>
    <w:rsid w:val="00146F4C"/>
    <w:rsid w:val="00147479"/>
    <w:rsid w:val="00147688"/>
    <w:rsid w:val="00147AC6"/>
    <w:rsid w:val="0015038A"/>
    <w:rsid w:val="001510DB"/>
    <w:rsid w:val="00151657"/>
    <w:rsid w:val="0015165A"/>
    <w:rsid w:val="00152199"/>
    <w:rsid w:val="00152373"/>
    <w:rsid w:val="00152C5E"/>
    <w:rsid w:val="001530E2"/>
    <w:rsid w:val="00153109"/>
    <w:rsid w:val="00153E25"/>
    <w:rsid w:val="0015402D"/>
    <w:rsid w:val="001540FD"/>
    <w:rsid w:val="001542B5"/>
    <w:rsid w:val="00154496"/>
    <w:rsid w:val="00154535"/>
    <w:rsid w:val="001545A5"/>
    <w:rsid w:val="0015469D"/>
    <w:rsid w:val="00154816"/>
    <w:rsid w:val="001549EF"/>
    <w:rsid w:val="00155102"/>
    <w:rsid w:val="00155A02"/>
    <w:rsid w:val="00155EB2"/>
    <w:rsid w:val="001560AF"/>
    <w:rsid w:val="0015634F"/>
    <w:rsid w:val="001573D6"/>
    <w:rsid w:val="00157850"/>
    <w:rsid w:val="00157B45"/>
    <w:rsid w:val="001600E0"/>
    <w:rsid w:val="0016014D"/>
    <w:rsid w:val="001604B5"/>
    <w:rsid w:val="00160692"/>
    <w:rsid w:val="00160E1A"/>
    <w:rsid w:val="001611AA"/>
    <w:rsid w:val="001614CF"/>
    <w:rsid w:val="00161C0B"/>
    <w:rsid w:val="00161E27"/>
    <w:rsid w:val="00162795"/>
    <w:rsid w:val="00162836"/>
    <w:rsid w:val="001628E1"/>
    <w:rsid w:val="00162A73"/>
    <w:rsid w:val="00162DD2"/>
    <w:rsid w:val="00163251"/>
    <w:rsid w:val="00163FB0"/>
    <w:rsid w:val="0016476A"/>
    <w:rsid w:val="0016477E"/>
    <w:rsid w:val="001647E0"/>
    <w:rsid w:val="00164EA1"/>
    <w:rsid w:val="001666AD"/>
    <w:rsid w:val="00166DD6"/>
    <w:rsid w:val="00167DB9"/>
    <w:rsid w:val="00167FD7"/>
    <w:rsid w:val="001708CB"/>
    <w:rsid w:val="00172267"/>
    <w:rsid w:val="001723CE"/>
    <w:rsid w:val="00172840"/>
    <w:rsid w:val="00172B4E"/>
    <w:rsid w:val="001732A4"/>
    <w:rsid w:val="00173D1B"/>
    <w:rsid w:val="001747D2"/>
    <w:rsid w:val="00174904"/>
    <w:rsid w:val="00174BF5"/>
    <w:rsid w:val="00174FC4"/>
    <w:rsid w:val="00175035"/>
    <w:rsid w:val="00175124"/>
    <w:rsid w:val="001758BF"/>
    <w:rsid w:val="001758CE"/>
    <w:rsid w:val="00175A2D"/>
    <w:rsid w:val="00176142"/>
    <w:rsid w:val="00176299"/>
    <w:rsid w:val="00176570"/>
    <w:rsid w:val="00176EC1"/>
    <w:rsid w:val="001771EC"/>
    <w:rsid w:val="001805D0"/>
    <w:rsid w:val="00181776"/>
    <w:rsid w:val="00181892"/>
    <w:rsid w:val="00181C8E"/>
    <w:rsid w:val="0018204A"/>
    <w:rsid w:val="00182167"/>
    <w:rsid w:val="00182C36"/>
    <w:rsid w:val="00182DD1"/>
    <w:rsid w:val="001830C8"/>
    <w:rsid w:val="001833DA"/>
    <w:rsid w:val="00183A5D"/>
    <w:rsid w:val="001840F4"/>
    <w:rsid w:val="00184213"/>
    <w:rsid w:val="0018483A"/>
    <w:rsid w:val="00185B4A"/>
    <w:rsid w:val="00185C0F"/>
    <w:rsid w:val="00186651"/>
    <w:rsid w:val="001866EC"/>
    <w:rsid w:val="00186B45"/>
    <w:rsid w:val="001875C1"/>
    <w:rsid w:val="00187A68"/>
    <w:rsid w:val="001905D1"/>
    <w:rsid w:val="00190E09"/>
    <w:rsid w:val="0019148C"/>
    <w:rsid w:val="001916E7"/>
    <w:rsid w:val="00191814"/>
    <w:rsid w:val="00191F3A"/>
    <w:rsid w:val="00192450"/>
    <w:rsid w:val="0019245A"/>
    <w:rsid w:val="0019352F"/>
    <w:rsid w:val="001938BF"/>
    <w:rsid w:val="001939B3"/>
    <w:rsid w:val="001941E0"/>
    <w:rsid w:val="001944CB"/>
    <w:rsid w:val="001945F1"/>
    <w:rsid w:val="0019508F"/>
    <w:rsid w:val="0019549D"/>
    <w:rsid w:val="00195AF6"/>
    <w:rsid w:val="001962AB"/>
    <w:rsid w:val="00196B9E"/>
    <w:rsid w:val="00196D7C"/>
    <w:rsid w:val="001974FD"/>
    <w:rsid w:val="001978D4"/>
    <w:rsid w:val="00197FCE"/>
    <w:rsid w:val="001A0712"/>
    <w:rsid w:val="001A0732"/>
    <w:rsid w:val="001A0A0E"/>
    <w:rsid w:val="001A1370"/>
    <w:rsid w:val="001A1503"/>
    <w:rsid w:val="001A1A31"/>
    <w:rsid w:val="001A22C4"/>
    <w:rsid w:val="001A25BC"/>
    <w:rsid w:val="001A2DBB"/>
    <w:rsid w:val="001A2E82"/>
    <w:rsid w:val="001A3665"/>
    <w:rsid w:val="001A3688"/>
    <w:rsid w:val="001A3865"/>
    <w:rsid w:val="001A3E4F"/>
    <w:rsid w:val="001A40BE"/>
    <w:rsid w:val="001A436E"/>
    <w:rsid w:val="001A473B"/>
    <w:rsid w:val="001A5089"/>
    <w:rsid w:val="001A5440"/>
    <w:rsid w:val="001A5977"/>
    <w:rsid w:val="001A6637"/>
    <w:rsid w:val="001A78DA"/>
    <w:rsid w:val="001A7F61"/>
    <w:rsid w:val="001B001A"/>
    <w:rsid w:val="001B012A"/>
    <w:rsid w:val="001B04C4"/>
    <w:rsid w:val="001B0A84"/>
    <w:rsid w:val="001B15D8"/>
    <w:rsid w:val="001B1AFF"/>
    <w:rsid w:val="001B29C5"/>
    <w:rsid w:val="001B330D"/>
    <w:rsid w:val="001B3893"/>
    <w:rsid w:val="001B38C6"/>
    <w:rsid w:val="001B3AF9"/>
    <w:rsid w:val="001B3C00"/>
    <w:rsid w:val="001B3D80"/>
    <w:rsid w:val="001B4540"/>
    <w:rsid w:val="001B4928"/>
    <w:rsid w:val="001B4D3E"/>
    <w:rsid w:val="001B53AB"/>
    <w:rsid w:val="001B5536"/>
    <w:rsid w:val="001B5905"/>
    <w:rsid w:val="001B6034"/>
    <w:rsid w:val="001B60A0"/>
    <w:rsid w:val="001B6339"/>
    <w:rsid w:val="001B6769"/>
    <w:rsid w:val="001B6DB9"/>
    <w:rsid w:val="001B720D"/>
    <w:rsid w:val="001B7252"/>
    <w:rsid w:val="001B78DC"/>
    <w:rsid w:val="001B7C76"/>
    <w:rsid w:val="001C0B40"/>
    <w:rsid w:val="001C0BEB"/>
    <w:rsid w:val="001C154A"/>
    <w:rsid w:val="001C19D2"/>
    <w:rsid w:val="001C214E"/>
    <w:rsid w:val="001C2570"/>
    <w:rsid w:val="001C2813"/>
    <w:rsid w:val="001C30F3"/>
    <w:rsid w:val="001C322D"/>
    <w:rsid w:val="001C33E3"/>
    <w:rsid w:val="001C3F88"/>
    <w:rsid w:val="001C3FF7"/>
    <w:rsid w:val="001C4081"/>
    <w:rsid w:val="001C40EA"/>
    <w:rsid w:val="001C43BC"/>
    <w:rsid w:val="001C4736"/>
    <w:rsid w:val="001C4B62"/>
    <w:rsid w:val="001C4B6D"/>
    <w:rsid w:val="001C4CCD"/>
    <w:rsid w:val="001C5CFE"/>
    <w:rsid w:val="001C6374"/>
    <w:rsid w:val="001C6F15"/>
    <w:rsid w:val="001C715A"/>
    <w:rsid w:val="001C71AC"/>
    <w:rsid w:val="001C71BF"/>
    <w:rsid w:val="001C7680"/>
    <w:rsid w:val="001C78D6"/>
    <w:rsid w:val="001C791A"/>
    <w:rsid w:val="001D0307"/>
    <w:rsid w:val="001D06FA"/>
    <w:rsid w:val="001D0D94"/>
    <w:rsid w:val="001D1682"/>
    <w:rsid w:val="001D1DB9"/>
    <w:rsid w:val="001D2350"/>
    <w:rsid w:val="001D27D8"/>
    <w:rsid w:val="001D2A90"/>
    <w:rsid w:val="001D2C7F"/>
    <w:rsid w:val="001D2D0D"/>
    <w:rsid w:val="001D2FE1"/>
    <w:rsid w:val="001D31DC"/>
    <w:rsid w:val="001D3F18"/>
    <w:rsid w:val="001D4765"/>
    <w:rsid w:val="001D4E2F"/>
    <w:rsid w:val="001D4E88"/>
    <w:rsid w:val="001D5031"/>
    <w:rsid w:val="001D5082"/>
    <w:rsid w:val="001D558B"/>
    <w:rsid w:val="001D5937"/>
    <w:rsid w:val="001D5EF6"/>
    <w:rsid w:val="001D5F55"/>
    <w:rsid w:val="001D6018"/>
    <w:rsid w:val="001D60D2"/>
    <w:rsid w:val="001D6224"/>
    <w:rsid w:val="001D6D29"/>
    <w:rsid w:val="001D6E26"/>
    <w:rsid w:val="001D703A"/>
    <w:rsid w:val="001D72D6"/>
    <w:rsid w:val="001E0553"/>
    <w:rsid w:val="001E09A7"/>
    <w:rsid w:val="001E0EDB"/>
    <w:rsid w:val="001E0EE6"/>
    <w:rsid w:val="001E11EF"/>
    <w:rsid w:val="001E1AD8"/>
    <w:rsid w:val="001E2184"/>
    <w:rsid w:val="001E2208"/>
    <w:rsid w:val="001E251E"/>
    <w:rsid w:val="001E38AF"/>
    <w:rsid w:val="001E3AB2"/>
    <w:rsid w:val="001E4EE9"/>
    <w:rsid w:val="001E5370"/>
    <w:rsid w:val="001E569B"/>
    <w:rsid w:val="001E58AD"/>
    <w:rsid w:val="001E5C2C"/>
    <w:rsid w:val="001E5D50"/>
    <w:rsid w:val="001E66B3"/>
    <w:rsid w:val="001E67B4"/>
    <w:rsid w:val="001E67D8"/>
    <w:rsid w:val="001E6989"/>
    <w:rsid w:val="001E6D99"/>
    <w:rsid w:val="001E7150"/>
    <w:rsid w:val="001E72A0"/>
    <w:rsid w:val="001E783C"/>
    <w:rsid w:val="001E7AEC"/>
    <w:rsid w:val="001E7D1E"/>
    <w:rsid w:val="001E7DF5"/>
    <w:rsid w:val="001E7E0A"/>
    <w:rsid w:val="001E7EEE"/>
    <w:rsid w:val="001F0800"/>
    <w:rsid w:val="001F0BED"/>
    <w:rsid w:val="001F0D8B"/>
    <w:rsid w:val="001F10CD"/>
    <w:rsid w:val="001F1B94"/>
    <w:rsid w:val="001F1BBB"/>
    <w:rsid w:val="001F2436"/>
    <w:rsid w:val="001F26E2"/>
    <w:rsid w:val="001F2A00"/>
    <w:rsid w:val="001F2AC4"/>
    <w:rsid w:val="001F2E01"/>
    <w:rsid w:val="001F3289"/>
    <w:rsid w:val="001F369F"/>
    <w:rsid w:val="001F3BE4"/>
    <w:rsid w:val="001F3C30"/>
    <w:rsid w:val="001F4515"/>
    <w:rsid w:val="001F4697"/>
    <w:rsid w:val="001F4A51"/>
    <w:rsid w:val="001F4A6B"/>
    <w:rsid w:val="001F4EA4"/>
    <w:rsid w:val="001F5402"/>
    <w:rsid w:val="001F56EF"/>
    <w:rsid w:val="001F588A"/>
    <w:rsid w:val="001F61AB"/>
    <w:rsid w:val="001F66FA"/>
    <w:rsid w:val="001F6709"/>
    <w:rsid w:val="001F6BC4"/>
    <w:rsid w:val="001F73FC"/>
    <w:rsid w:val="001F7718"/>
    <w:rsid w:val="001F7A5A"/>
    <w:rsid w:val="001F7C0B"/>
    <w:rsid w:val="001F7FE4"/>
    <w:rsid w:val="0020091E"/>
    <w:rsid w:val="002014AB"/>
    <w:rsid w:val="00201584"/>
    <w:rsid w:val="0020164F"/>
    <w:rsid w:val="00201927"/>
    <w:rsid w:val="00201E37"/>
    <w:rsid w:val="002024DA"/>
    <w:rsid w:val="00202756"/>
    <w:rsid w:val="00202B0A"/>
    <w:rsid w:val="00202BA0"/>
    <w:rsid w:val="00202E88"/>
    <w:rsid w:val="00203180"/>
    <w:rsid w:val="00203D1D"/>
    <w:rsid w:val="00204F48"/>
    <w:rsid w:val="00205788"/>
    <w:rsid w:val="002067A3"/>
    <w:rsid w:val="00206817"/>
    <w:rsid w:val="00206D63"/>
    <w:rsid w:val="00206DEB"/>
    <w:rsid w:val="00206FA7"/>
    <w:rsid w:val="002071AC"/>
    <w:rsid w:val="0020745E"/>
    <w:rsid w:val="0020789D"/>
    <w:rsid w:val="00207D00"/>
    <w:rsid w:val="00207DEE"/>
    <w:rsid w:val="00207FDA"/>
    <w:rsid w:val="0021068F"/>
    <w:rsid w:val="00210DB2"/>
    <w:rsid w:val="00211C18"/>
    <w:rsid w:val="002120C2"/>
    <w:rsid w:val="002125E5"/>
    <w:rsid w:val="00212669"/>
    <w:rsid w:val="00212B80"/>
    <w:rsid w:val="00212D43"/>
    <w:rsid w:val="002130A3"/>
    <w:rsid w:val="002131C5"/>
    <w:rsid w:val="00213814"/>
    <w:rsid w:val="0021474B"/>
    <w:rsid w:val="00214C28"/>
    <w:rsid w:val="00215AE5"/>
    <w:rsid w:val="00215B25"/>
    <w:rsid w:val="002162A7"/>
    <w:rsid w:val="00216519"/>
    <w:rsid w:val="00216555"/>
    <w:rsid w:val="00216AAB"/>
    <w:rsid w:val="00216EC8"/>
    <w:rsid w:val="00217016"/>
    <w:rsid w:val="002173F4"/>
    <w:rsid w:val="00217E8F"/>
    <w:rsid w:val="00217F08"/>
    <w:rsid w:val="0022050C"/>
    <w:rsid w:val="00220E04"/>
    <w:rsid w:val="0022131C"/>
    <w:rsid w:val="002216D6"/>
    <w:rsid w:val="00221783"/>
    <w:rsid w:val="00221A70"/>
    <w:rsid w:val="00221AF2"/>
    <w:rsid w:val="002225E9"/>
    <w:rsid w:val="00222AD9"/>
    <w:rsid w:val="00222EE4"/>
    <w:rsid w:val="00222F86"/>
    <w:rsid w:val="00223344"/>
    <w:rsid w:val="00223587"/>
    <w:rsid w:val="00223699"/>
    <w:rsid w:val="00224CF3"/>
    <w:rsid w:val="00225059"/>
    <w:rsid w:val="00225287"/>
    <w:rsid w:val="00225521"/>
    <w:rsid w:val="0022636E"/>
    <w:rsid w:val="00226444"/>
    <w:rsid w:val="0022662C"/>
    <w:rsid w:val="00227766"/>
    <w:rsid w:val="002279F5"/>
    <w:rsid w:val="00227C9E"/>
    <w:rsid w:val="00230605"/>
    <w:rsid w:val="00230DB9"/>
    <w:rsid w:val="00231086"/>
    <w:rsid w:val="0023150E"/>
    <w:rsid w:val="002323A6"/>
    <w:rsid w:val="00233472"/>
    <w:rsid w:val="0023363B"/>
    <w:rsid w:val="00233669"/>
    <w:rsid w:val="002338A4"/>
    <w:rsid w:val="00233C32"/>
    <w:rsid w:val="00233CF0"/>
    <w:rsid w:val="00233E07"/>
    <w:rsid w:val="002344A4"/>
    <w:rsid w:val="00234656"/>
    <w:rsid w:val="00234DDF"/>
    <w:rsid w:val="002357E7"/>
    <w:rsid w:val="002359E0"/>
    <w:rsid w:val="00236130"/>
    <w:rsid w:val="002362F7"/>
    <w:rsid w:val="002369CF"/>
    <w:rsid w:val="00236D8E"/>
    <w:rsid w:val="00236E12"/>
    <w:rsid w:val="00236E14"/>
    <w:rsid w:val="002370D7"/>
    <w:rsid w:val="00237789"/>
    <w:rsid w:val="002409B0"/>
    <w:rsid w:val="002413B8"/>
    <w:rsid w:val="00241527"/>
    <w:rsid w:val="00241765"/>
    <w:rsid w:val="00241773"/>
    <w:rsid w:val="002425F1"/>
    <w:rsid w:val="00242C76"/>
    <w:rsid w:val="00242C94"/>
    <w:rsid w:val="0024302C"/>
    <w:rsid w:val="00243100"/>
    <w:rsid w:val="00243336"/>
    <w:rsid w:val="002438B4"/>
    <w:rsid w:val="00243A3B"/>
    <w:rsid w:val="00243DFB"/>
    <w:rsid w:val="0024406D"/>
    <w:rsid w:val="0024445D"/>
    <w:rsid w:val="002447CA"/>
    <w:rsid w:val="0024483F"/>
    <w:rsid w:val="00244A45"/>
    <w:rsid w:val="00244EFF"/>
    <w:rsid w:val="002456E5"/>
    <w:rsid w:val="00246071"/>
    <w:rsid w:val="00246BC7"/>
    <w:rsid w:val="00246F17"/>
    <w:rsid w:val="00247384"/>
    <w:rsid w:val="00247F85"/>
    <w:rsid w:val="0025011D"/>
    <w:rsid w:val="002501A3"/>
    <w:rsid w:val="002509B1"/>
    <w:rsid w:val="00251161"/>
    <w:rsid w:val="002513AD"/>
    <w:rsid w:val="00251771"/>
    <w:rsid w:val="002517FB"/>
    <w:rsid w:val="002518F5"/>
    <w:rsid w:val="002522AD"/>
    <w:rsid w:val="00252519"/>
    <w:rsid w:val="00252BAE"/>
    <w:rsid w:val="00252BED"/>
    <w:rsid w:val="00252EB9"/>
    <w:rsid w:val="00253654"/>
    <w:rsid w:val="0025392A"/>
    <w:rsid w:val="00253C96"/>
    <w:rsid w:val="00253EC0"/>
    <w:rsid w:val="002542BB"/>
    <w:rsid w:val="00254611"/>
    <w:rsid w:val="002547CB"/>
    <w:rsid w:val="00254B2A"/>
    <w:rsid w:val="00254BA4"/>
    <w:rsid w:val="00254EB0"/>
    <w:rsid w:val="00255373"/>
    <w:rsid w:val="00255678"/>
    <w:rsid w:val="00255D85"/>
    <w:rsid w:val="00256097"/>
    <w:rsid w:val="00256936"/>
    <w:rsid w:val="00256F20"/>
    <w:rsid w:val="002573BF"/>
    <w:rsid w:val="002575D5"/>
    <w:rsid w:val="002579A8"/>
    <w:rsid w:val="00257B3E"/>
    <w:rsid w:val="00257B8A"/>
    <w:rsid w:val="00257D93"/>
    <w:rsid w:val="00257F36"/>
    <w:rsid w:val="00260801"/>
    <w:rsid w:val="00260866"/>
    <w:rsid w:val="0026159D"/>
    <w:rsid w:val="002615F3"/>
    <w:rsid w:val="00261605"/>
    <w:rsid w:val="00261E5B"/>
    <w:rsid w:val="0026201E"/>
    <w:rsid w:val="002620C5"/>
    <w:rsid w:val="0026225E"/>
    <w:rsid w:val="0026247B"/>
    <w:rsid w:val="00262874"/>
    <w:rsid w:val="00262E78"/>
    <w:rsid w:val="00263970"/>
    <w:rsid w:val="00264464"/>
    <w:rsid w:val="00264AAD"/>
    <w:rsid w:val="00264DDE"/>
    <w:rsid w:val="00264FE8"/>
    <w:rsid w:val="00265464"/>
    <w:rsid w:val="00266716"/>
    <w:rsid w:val="002668ED"/>
    <w:rsid w:val="0026701A"/>
    <w:rsid w:val="0026703A"/>
    <w:rsid w:val="002670FC"/>
    <w:rsid w:val="00267699"/>
    <w:rsid w:val="0026789E"/>
    <w:rsid w:val="00267D3E"/>
    <w:rsid w:val="002713E4"/>
    <w:rsid w:val="00271AC1"/>
    <w:rsid w:val="00272127"/>
    <w:rsid w:val="002725CA"/>
    <w:rsid w:val="002727F5"/>
    <w:rsid w:val="002728FF"/>
    <w:rsid w:val="00272D5A"/>
    <w:rsid w:val="00273730"/>
    <w:rsid w:val="00274289"/>
    <w:rsid w:val="00274E90"/>
    <w:rsid w:val="00274ED2"/>
    <w:rsid w:val="0027535F"/>
    <w:rsid w:val="002758F3"/>
    <w:rsid w:val="00275B65"/>
    <w:rsid w:val="00275C2D"/>
    <w:rsid w:val="00276920"/>
    <w:rsid w:val="0027699D"/>
    <w:rsid w:val="00277753"/>
    <w:rsid w:val="00277B1B"/>
    <w:rsid w:val="00277C42"/>
    <w:rsid w:val="00277E5D"/>
    <w:rsid w:val="00277FA7"/>
    <w:rsid w:val="002803BA"/>
    <w:rsid w:val="002811D8"/>
    <w:rsid w:val="00281BFE"/>
    <w:rsid w:val="00281F87"/>
    <w:rsid w:val="00281FCC"/>
    <w:rsid w:val="0028221F"/>
    <w:rsid w:val="00282938"/>
    <w:rsid w:val="00282E0D"/>
    <w:rsid w:val="002832D2"/>
    <w:rsid w:val="00283502"/>
    <w:rsid w:val="0028351F"/>
    <w:rsid w:val="0028375F"/>
    <w:rsid w:val="00283895"/>
    <w:rsid w:val="00283C67"/>
    <w:rsid w:val="002841C6"/>
    <w:rsid w:val="002844E2"/>
    <w:rsid w:val="00284D25"/>
    <w:rsid w:val="002855C3"/>
    <w:rsid w:val="00285935"/>
    <w:rsid w:val="00285B67"/>
    <w:rsid w:val="0028637E"/>
    <w:rsid w:val="002872B1"/>
    <w:rsid w:val="0028743A"/>
    <w:rsid w:val="00290455"/>
    <w:rsid w:val="00290474"/>
    <w:rsid w:val="002904DC"/>
    <w:rsid w:val="002908FB"/>
    <w:rsid w:val="00290AF5"/>
    <w:rsid w:val="002914F3"/>
    <w:rsid w:val="00291BE8"/>
    <w:rsid w:val="00291D12"/>
    <w:rsid w:val="00291E29"/>
    <w:rsid w:val="00291E94"/>
    <w:rsid w:val="002925D3"/>
    <w:rsid w:val="00292849"/>
    <w:rsid w:val="00292BE4"/>
    <w:rsid w:val="00292CA9"/>
    <w:rsid w:val="00292E03"/>
    <w:rsid w:val="002930E6"/>
    <w:rsid w:val="002933D8"/>
    <w:rsid w:val="00293D14"/>
    <w:rsid w:val="0029408F"/>
    <w:rsid w:val="002942BD"/>
    <w:rsid w:val="0029488B"/>
    <w:rsid w:val="00295047"/>
    <w:rsid w:val="00295077"/>
    <w:rsid w:val="002954AC"/>
    <w:rsid w:val="00295B4D"/>
    <w:rsid w:val="00295E2C"/>
    <w:rsid w:val="0029604D"/>
    <w:rsid w:val="00296983"/>
    <w:rsid w:val="00296BAB"/>
    <w:rsid w:val="00297717"/>
    <w:rsid w:val="00297D70"/>
    <w:rsid w:val="00297FDD"/>
    <w:rsid w:val="002A0A74"/>
    <w:rsid w:val="002A0C7A"/>
    <w:rsid w:val="002A10C3"/>
    <w:rsid w:val="002A1B3B"/>
    <w:rsid w:val="002A1CEF"/>
    <w:rsid w:val="002A26E4"/>
    <w:rsid w:val="002A295B"/>
    <w:rsid w:val="002A2B47"/>
    <w:rsid w:val="002A2DAE"/>
    <w:rsid w:val="002A2E19"/>
    <w:rsid w:val="002A3F24"/>
    <w:rsid w:val="002A43BC"/>
    <w:rsid w:val="002A4C19"/>
    <w:rsid w:val="002A4CC7"/>
    <w:rsid w:val="002A4EEE"/>
    <w:rsid w:val="002A57E5"/>
    <w:rsid w:val="002A613B"/>
    <w:rsid w:val="002A61B4"/>
    <w:rsid w:val="002A63FF"/>
    <w:rsid w:val="002A6453"/>
    <w:rsid w:val="002A64FB"/>
    <w:rsid w:val="002A67BF"/>
    <w:rsid w:val="002A6AE1"/>
    <w:rsid w:val="002A7068"/>
    <w:rsid w:val="002B0283"/>
    <w:rsid w:val="002B07CD"/>
    <w:rsid w:val="002B07EA"/>
    <w:rsid w:val="002B1497"/>
    <w:rsid w:val="002B16AD"/>
    <w:rsid w:val="002B1775"/>
    <w:rsid w:val="002B1E9E"/>
    <w:rsid w:val="002B24AC"/>
    <w:rsid w:val="002B2A3F"/>
    <w:rsid w:val="002B2E25"/>
    <w:rsid w:val="002B3271"/>
    <w:rsid w:val="002B3511"/>
    <w:rsid w:val="002B3B79"/>
    <w:rsid w:val="002B3DC8"/>
    <w:rsid w:val="002B40EC"/>
    <w:rsid w:val="002B448F"/>
    <w:rsid w:val="002B4511"/>
    <w:rsid w:val="002B47BA"/>
    <w:rsid w:val="002B4BD0"/>
    <w:rsid w:val="002B4D92"/>
    <w:rsid w:val="002B54C8"/>
    <w:rsid w:val="002B6086"/>
    <w:rsid w:val="002B62A5"/>
    <w:rsid w:val="002B7192"/>
    <w:rsid w:val="002B71E5"/>
    <w:rsid w:val="002B755A"/>
    <w:rsid w:val="002B7FA1"/>
    <w:rsid w:val="002C0CA6"/>
    <w:rsid w:val="002C0F95"/>
    <w:rsid w:val="002C155C"/>
    <w:rsid w:val="002C1655"/>
    <w:rsid w:val="002C1B53"/>
    <w:rsid w:val="002C1BE1"/>
    <w:rsid w:val="002C1D9C"/>
    <w:rsid w:val="002C2E14"/>
    <w:rsid w:val="002C2E61"/>
    <w:rsid w:val="002C39C3"/>
    <w:rsid w:val="002C3D31"/>
    <w:rsid w:val="002C417F"/>
    <w:rsid w:val="002C5378"/>
    <w:rsid w:val="002C53E9"/>
    <w:rsid w:val="002C5598"/>
    <w:rsid w:val="002C5F07"/>
    <w:rsid w:val="002C686C"/>
    <w:rsid w:val="002C6959"/>
    <w:rsid w:val="002C7538"/>
    <w:rsid w:val="002C774D"/>
    <w:rsid w:val="002D0E1F"/>
    <w:rsid w:val="002D2173"/>
    <w:rsid w:val="002D24DE"/>
    <w:rsid w:val="002D2B44"/>
    <w:rsid w:val="002D2BBA"/>
    <w:rsid w:val="002D2DD3"/>
    <w:rsid w:val="002D2E42"/>
    <w:rsid w:val="002D3A49"/>
    <w:rsid w:val="002D3A50"/>
    <w:rsid w:val="002D3E0A"/>
    <w:rsid w:val="002D439E"/>
    <w:rsid w:val="002D43A3"/>
    <w:rsid w:val="002D4EE9"/>
    <w:rsid w:val="002D52D2"/>
    <w:rsid w:val="002D5447"/>
    <w:rsid w:val="002D57AC"/>
    <w:rsid w:val="002D5A4C"/>
    <w:rsid w:val="002D619A"/>
    <w:rsid w:val="002D6256"/>
    <w:rsid w:val="002D629C"/>
    <w:rsid w:val="002D62F1"/>
    <w:rsid w:val="002D6E8C"/>
    <w:rsid w:val="002D6ECB"/>
    <w:rsid w:val="002D6F3F"/>
    <w:rsid w:val="002D71F5"/>
    <w:rsid w:val="002D7A09"/>
    <w:rsid w:val="002D7C14"/>
    <w:rsid w:val="002E0B10"/>
    <w:rsid w:val="002E0F83"/>
    <w:rsid w:val="002E1056"/>
    <w:rsid w:val="002E14C8"/>
    <w:rsid w:val="002E1530"/>
    <w:rsid w:val="002E1658"/>
    <w:rsid w:val="002E1821"/>
    <w:rsid w:val="002E2229"/>
    <w:rsid w:val="002E25AE"/>
    <w:rsid w:val="002E2634"/>
    <w:rsid w:val="002E2769"/>
    <w:rsid w:val="002E309A"/>
    <w:rsid w:val="002E31BD"/>
    <w:rsid w:val="002E3315"/>
    <w:rsid w:val="002E3516"/>
    <w:rsid w:val="002E3BF6"/>
    <w:rsid w:val="002E3D56"/>
    <w:rsid w:val="002E3DD3"/>
    <w:rsid w:val="002E4423"/>
    <w:rsid w:val="002E4A4B"/>
    <w:rsid w:val="002E4BE6"/>
    <w:rsid w:val="002E4C7C"/>
    <w:rsid w:val="002E4CE1"/>
    <w:rsid w:val="002E56D2"/>
    <w:rsid w:val="002E57EB"/>
    <w:rsid w:val="002E5928"/>
    <w:rsid w:val="002E61DB"/>
    <w:rsid w:val="002E627D"/>
    <w:rsid w:val="002E6724"/>
    <w:rsid w:val="002E69C1"/>
    <w:rsid w:val="002E6B3D"/>
    <w:rsid w:val="002E6F78"/>
    <w:rsid w:val="002E7454"/>
    <w:rsid w:val="002E7473"/>
    <w:rsid w:val="002E74D2"/>
    <w:rsid w:val="002E7562"/>
    <w:rsid w:val="002E7564"/>
    <w:rsid w:val="002E7BE4"/>
    <w:rsid w:val="002E7E89"/>
    <w:rsid w:val="002F0185"/>
    <w:rsid w:val="002F084B"/>
    <w:rsid w:val="002F0D40"/>
    <w:rsid w:val="002F0FDD"/>
    <w:rsid w:val="002F1053"/>
    <w:rsid w:val="002F10FC"/>
    <w:rsid w:val="002F18E8"/>
    <w:rsid w:val="002F1A31"/>
    <w:rsid w:val="002F1C7A"/>
    <w:rsid w:val="002F1D40"/>
    <w:rsid w:val="002F2074"/>
    <w:rsid w:val="002F2AD1"/>
    <w:rsid w:val="002F2E55"/>
    <w:rsid w:val="002F2EDE"/>
    <w:rsid w:val="002F420F"/>
    <w:rsid w:val="002F4282"/>
    <w:rsid w:val="002F4872"/>
    <w:rsid w:val="002F4A6C"/>
    <w:rsid w:val="002F5301"/>
    <w:rsid w:val="002F595D"/>
    <w:rsid w:val="002F5B57"/>
    <w:rsid w:val="002F5E61"/>
    <w:rsid w:val="002F63F5"/>
    <w:rsid w:val="002F6422"/>
    <w:rsid w:val="002F6BEE"/>
    <w:rsid w:val="002F7D60"/>
    <w:rsid w:val="003008D4"/>
    <w:rsid w:val="003009D7"/>
    <w:rsid w:val="00300A52"/>
    <w:rsid w:val="00300BEA"/>
    <w:rsid w:val="00300CD0"/>
    <w:rsid w:val="00301146"/>
    <w:rsid w:val="003011D1"/>
    <w:rsid w:val="003018E2"/>
    <w:rsid w:val="00301BAB"/>
    <w:rsid w:val="00302308"/>
    <w:rsid w:val="00302822"/>
    <w:rsid w:val="00302C76"/>
    <w:rsid w:val="00303532"/>
    <w:rsid w:val="0030398F"/>
    <w:rsid w:val="003042E7"/>
    <w:rsid w:val="00304409"/>
    <w:rsid w:val="00304FC7"/>
    <w:rsid w:val="00305980"/>
    <w:rsid w:val="00305FA9"/>
    <w:rsid w:val="003061B9"/>
    <w:rsid w:val="00306348"/>
    <w:rsid w:val="0030706F"/>
    <w:rsid w:val="0030708F"/>
    <w:rsid w:val="003078A2"/>
    <w:rsid w:val="00311BF4"/>
    <w:rsid w:val="0031298F"/>
    <w:rsid w:val="00312C29"/>
    <w:rsid w:val="0031340E"/>
    <w:rsid w:val="00314514"/>
    <w:rsid w:val="003147E0"/>
    <w:rsid w:val="003147F0"/>
    <w:rsid w:val="00315519"/>
    <w:rsid w:val="003157BE"/>
    <w:rsid w:val="003162E5"/>
    <w:rsid w:val="003168FD"/>
    <w:rsid w:val="00316B9F"/>
    <w:rsid w:val="00316C8C"/>
    <w:rsid w:val="00316D71"/>
    <w:rsid w:val="00316FB7"/>
    <w:rsid w:val="0031729C"/>
    <w:rsid w:val="00317C2E"/>
    <w:rsid w:val="00320C02"/>
    <w:rsid w:val="00320C70"/>
    <w:rsid w:val="00321645"/>
    <w:rsid w:val="003217D2"/>
    <w:rsid w:val="00321FBD"/>
    <w:rsid w:val="00322BD5"/>
    <w:rsid w:val="00322D38"/>
    <w:rsid w:val="00323002"/>
    <w:rsid w:val="003233AF"/>
    <w:rsid w:val="003238B9"/>
    <w:rsid w:val="00323ED7"/>
    <w:rsid w:val="00323FC3"/>
    <w:rsid w:val="00324105"/>
    <w:rsid w:val="003243C0"/>
    <w:rsid w:val="00324556"/>
    <w:rsid w:val="003248F3"/>
    <w:rsid w:val="00324DCA"/>
    <w:rsid w:val="00324EC1"/>
    <w:rsid w:val="003253A6"/>
    <w:rsid w:val="0032589A"/>
    <w:rsid w:val="00325B66"/>
    <w:rsid w:val="00325CD2"/>
    <w:rsid w:val="00326754"/>
    <w:rsid w:val="00326835"/>
    <w:rsid w:val="00326AEC"/>
    <w:rsid w:val="003275C7"/>
    <w:rsid w:val="00330B0A"/>
    <w:rsid w:val="00330EB5"/>
    <w:rsid w:val="00331394"/>
    <w:rsid w:val="0033194A"/>
    <w:rsid w:val="0033281E"/>
    <w:rsid w:val="003328D0"/>
    <w:rsid w:val="00332D68"/>
    <w:rsid w:val="00332E22"/>
    <w:rsid w:val="003330D0"/>
    <w:rsid w:val="003333E0"/>
    <w:rsid w:val="00333C16"/>
    <w:rsid w:val="003341D4"/>
    <w:rsid w:val="00334953"/>
    <w:rsid w:val="0033497E"/>
    <w:rsid w:val="00335530"/>
    <w:rsid w:val="00335794"/>
    <w:rsid w:val="003359B9"/>
    <w:rsid w:val="00336D82"/>
    <w:rsid w:val="00336F6D"/>
    <w:rsid w:val="003370FE"/>
    <w:rsid w:val="00337346"/>
    <w:rsid w:val="0033735E"/>
    <w:rsid w:val="003376E8"/>
    <w:rsid w:val="00337984"/>
    <w:rsid w:val="0033799D"/>
    <w:rsid w:val="00340898"/>
    <w:rsid w:val="003413C9"/>
    <w:rsid w:val="0034196F"/>
    <w:rsid w:val="00341E76"/>
    <w:rsid w:val="003427F4"/>
    <w:rsid w:val="00342ACB"/>
    <w:rsid w:val="00342C2B"/>
    <w:rsid w:val="00343B1D"/>
    <w:rsid w:val="00343CA4"/>
    <w:rsid w:val="00343D96"/>
    <w:rsid w:val="00343E17"/>
    <w:rsid w:val="003444D7"/>
    <w:rsid w:val="00344648"/>
    <w:rsid w:val="003446C5"/>
    <w:rsid w:val="003446CB"/>
    <w:rsid w:val="00344A05"/>
    <w:rsid w:val="00344A42"/>
    <w:rsid w:val="00344D48"/>
    <w:rsid w:val="003456DA"/>
    <w:rsid w:val="00345976"/>
    <w:rsid w:val="00345A0D"/>
    <w:rsid w:val="00345DD8"/>
    <w:rsid w:val="00346324"/>
    <w:rsid w:val="00346380"/>
    <w:rsid w:val="003467B9"/>
    <w:rsid w:val="00346D42"/>
    <w:rsid w:val="00346E9D"/>
    <w:rsid w:val="00347405"/>
    <w:rsid w:val="003507A1"/>
    <w:rsid w:val="00350BEF"/>
    <w:rsid w:val="00350D0E"/>
    <w:rsid w:val="00350EFF"/>
    <w:rsid w:val="00350FB7"/>
    <w:rsid w:val="0035187E"/>
    <w:rsid w:val="0035202C"/>
    <w:rsid w:val="0035285B"/>
    <w:rsid w:val="00352BC3"/>
    <w:rsid w:val="00353221"/>
    <w:rsid w:val="00353AF9"/>
    <w:rsid w:val="00354881"/>
    <w:rsid w:val="00354B83"/>
    <w:rsid w:val="003554D2"/>
    <w:rsid w:val="00355C22"/>
    <w:rsid w:val="003576A9"/>
    <w:rsid w:val="003576BB"/>
    <w:rsid w:val="003607D6"/>
    <w:rsid w:val="003609C8"/>
    <w:rsid w:val="00361498"/>
    <w:rsid w:val="00361A4A"/>
    <w:rsid w:val="00361C80"/>
    <w:rsid w:val="00361CEB"/>
    <w:rsid w:val="00361FA6"/>
    <w:rsid w:val="003631BB"/>
    <w:rsid w:val="00363740"/>
    <w:rsid w:val="00363CA5"/>
    <w:rsid w:val="00363F09"/>
    <w:rsid w:val="00365D2B"/>
    <w:rsid w:val="003660A8"/>
    <w:rsid w:val="00366221"/>
    <w:rsid w:val="00366318"/>
    <w:rsid w:val="00366629"/>
    <w:rsid w:val="003673A3"/>
    <w:rsid w:val="0036754F"/>
    <w:rsid w:val="003676A3"/>
    <w:rsid w:val="00367863"/>
    <w:rsid w:val="003704C7"/>
    <w:rsid w:val="00370524"/>
    <w:rsid w:val="00371C93"/>
    <w:rsid w:val="003720F8"/>
    <w:rsid w:val="00372361"/>
    <w:rsid w:val="0037236E"/>
    <w:rsid w:val="0037237E"/>
    <w:rsid w:val="003724C0"/>
    <w:rsid w:val="0037279F"/>
    <w:rsid w:val="00372DC2"/>
    <w:rsid w:val="00373118"/>
    <w:rsid w:val="00373328"/>
    <w:rsid w:val="003738B1"/>
    <w:rsid w:val="00373C92"/>
    <w:rsid w:val="00373FB2"/>
    <w:rsid w:val="003743B3"/>
    <w:rsid w:val="0037440B"/>
    <w:rsid w:val="00374BB4"/>
    <w:rsid w:val="0037546B"/>
    <w:rsid w:val="00376BA9"/>
    <w:rsid w:val="00376BD2"/>
    <w:rsid w:val="00376BEF"/>
    <w:rsid w:val="00377368"/>
    <w:rsid w:val="00377D4F"/>
    <w:rsid w:val="003802F8"/>
    <w:rsid w:val="00380B04"/>
    <w:rsid w:val="003817E1"/>
    <w:rsid w:val="00381BC6"/>
    <w:rsid w:val="00382790"/>
    <w:rsid w:val="00382BD6"/>
    <w:rsid w:val="00382E4A"/>
    <w:rsid w:val="0038347E"/>
    <w:rsid w:val="00383658"/>
    <w:rsid w:val="003836AA"/>
    <w:rsid w:val="00383A77"/>
    <w:rsid w:val="00384018"/>
    <w:rsid w:val="003840F7"/>
    <w:rsid w:val="0038451B"/>
    <w:rsid w:val="00384931"/>
    <w:rsid w:val="00384DA4"/>
    <w:rsid w:val="00384DBA"/>
    <w:rsid w:val="00384E0A"/>
    <w:rsid w:val="00385321"/>
    <w:rsid w:val="00385353"/>
    <w:rsid w:val="003860F2"/>
    <w:rsid w:val="0038662A"/>
    <w:rsid w:val="00386E62"/>
    <w:rsid w:val="003874C0"/>
    <w:rsid w:val="003874C1"/>
    <w:rsid w:val="003877A7"/>
    <w:rsid w:val="00387C11"/>
    <w:rsid w:val="00387CCC"/>
    <w:rsid w:val="003903A1"/>
    <w:rsid w:val="00390BE0"/>
    <w:rsid w:val="00390E20"/>
    <w:rsid w:val="0039145E"/>
    <w:rsid w:val="003916A7"/>
    <w:rsid w:val="00391BED"/>
    <w:rsid w:val="00391C01"/>
    <w:rsid w:val="00391CFC"/>
    <w:rsid w:val="00391E8B"/>
    <w:rsid w:val="00391EB7"/>
    <w:rsid w:val="00392EEA"/>
    <w:rsid w:val="003932C6"/>
    <w:rsid w:val="00393387"/>
    <w:rsid w:val="00393761"/>
    <w:rsid w:val="0039387A"/>
    <w:rsid w:val="00393955"/>
    <w:rsid w:val="00393A72"/>
    <w:rsid w:val="00393B72"/>
    <w:rsid w:val="00394006"/>
    <w:rsid w:val="003941EA"/>
    <w:rsid w:val="00394677"/>
    <w:rsid w:val="003949D8"/>
    <w:rsid w:val="00395100"/>
    <w:rsid w:val="003956D1"/>
    <w:rsid w:val="00395AEE"/>
    <w:rsid w:val="00396A8F"/>
    <w:rsid w:val="00397220"/>
    <w:rsid w:val="00397342"/>
    <w:rsid w:val="003A0437"/>
    <w:rsid w:val="003A0752"/>
    <w:rsid w:val="003A0C1E"/>
    <w:rsid w:val="003A0C70"/>
    <w:rsid w:val="003A0E2F"/>
    <w:rsid w:val="003A11E2"/>
    <w:rsid w:val="003A1401"/>
    <w:rsid w:val="003A199A"/>
    <w:rsid w:val="003A2B46"/>
    <w:rsid w:val="003A34AC"/>
    <w:rsid w:val="003A35C7"/>
    <w:rsid w:val="003A387C"/>
    <w:rsid w:val="003A38B7"/>
    <w:rsid w:val="003A3E9B"/>
    <w:rsid w:val="003A4014"/>
    <w:rsid w:val="003A4527"/>
    <w:rsid w:val="003A49FF"/>
    <w:rsid w:val="003A4C78"/>
    <w:rsid w:val="003A4E41"/>
    <w:rsid w:val="003A515F"/>
    <w:rsid w:val="003A540E"/>
    <w:rsid w:val="003A5D4E"/>
    <w:rsid w:val="003A7A77"/>
    <w:rsid w:val="003A7B3A"/>
    <w:rsid w:val="003A7FC9"/>
    <w:rsid w:val="003B0B28"/>
    <w:rsid w:val="003B0C4D"/>
    <w:rsid w:val="003B100E"/>
    <w:rsid w:val="003B19FF"/>
    <w:rsid w:val="003B1BFC"/>
    <w:rsid w:val="003B1EBC"/>
    <w:rsid w:val="003B26DB"/>
    <w:rsid w:val="003B2890"/>
    <w:rsid w:val="003B364F"/>
    <w:rsid w:val="003B3885"/>
    <w:rsid w:val="003B3A93"/>
    <w:rsid w:val="003B4C39"/>
    <w:rsid w:val="003B4CAA"/>
    <w:rsid w:val="003B5DA3"/>
    <w:rsid w:val="003B6211"/>
    <w:rsid w:val="003B637D"/>
    <w:rsid w:val="003B6482"/>
    <w:rsid w:val="003B6D44"/>
    <w:rsid w:val="003B750F"/>
    <w:rsid w:val="003B7779"/>
    <w:rsid w:val="003C0176"/>
    <w:rsid w:val="003C084F"/>
    <w:rsid w:val="003C0D20"/>
    <w:rsid w:val="003C1560"/>
    <w:rsid w:val="003C160F"/>
    <w:rsid w:val="003C17C0"/>
    <w:rsid w:val="003C1DC1"/>
    <w:rsid w:val="003C1EB0"/>
    <w:rsid w:val="003C23CD"/>
    <w:rsid w:val="003C2665"/>
    <w:rsid w:val="003C286A"/>
    <w:rsid w:val="003C2A49"/>
    <w:rsid w:val="003C2EE3"/>
    <w:rsid w:val="003C3FEC"/>
    <w:rsid w:val="003C4347"/>
    <w:rsid w:val="003C4440"/>
    <w:rsid w:val="003C4574"/>
    <w:rsid w:val="003C4A6B"/>
    <w:rsid w:val="003C4E74"/>
    <w:rsid w:val="003C51EC"/>
    <w:rsid w:val="003C5E11"/>
    <w:rsid w:val="003C6773"/>
    <w:rsid w:val="003C6C80"/>
    <w:rsid w:val="003C7396"/>
    <w:rsid w:val="003C7A8D"/>
    <w:rsid w:val="003C7E46"/>
    <w:rsid w:val="003D0940"/>
    <w:rsid w:val="003D0D0F"/>
    <w:rsid w:val="003D0E3D"/>
    <w:rsid w:val="003D1C8C"/>
    <w:rsid w:val="003D3558"/>
    <w:rsid w:val="003D416A"/>
    <w:rsid w:val="003D48CA"/>
    <w:rsid w:val="003D5A7F"/>
    <w:rsid w:val="003D5B38"/>
    <w:rsid w:val="003D6993"/>
    <w:rsid w:val="003D69C3"/>
    <w:rsid w:val="003D6C1D"/>
    <w:rsid w:val="003D6D69"/>
    <w:rsid w:val="003D7313"/>
    <w:rsid w:val="003D7EF5"/>
    <w:rsid w:val="003E08DC"/>
    <w:rsid w:val="003E1F63"/>
    <w:rsid w:val="003E2048"/>
    <w:rsid w:val="003E33D2"/>
    <w:rsid w:val="003E3D1B"/>
    <w:rsid w:val="003E3F04"/>
    <w:rsid w:val="003E413D"/>
    <w:rsid w:val="003E46C9"/>
    <w:rsid w:val="003E48DA"/>
    <w:rsid w:val="003E49F0"/>
    <w:rsid w:val="003E4ABF"/>
    <w:rsid w:val="003E51DD"/>
    <w:rsid w:val="003E5266"/>
    <w:rsid w:val="003E543E"/>
    <w:rsid w:val="003E5766"/>
    <w:rsid w:val="003E5BF8"/>
    <w:rsid w:val="003E5CF2"/>
    <w:rsid w:val="003E5E2D"/>
    <w:rsid w:val="003E60F3"/>
    <w:rsid w:val="003E6499"/>
    <w:rsid w:val="003E6DA8"/>
    <w:rsid w:val="003E6E0D"/>
    <w:rsid w:val="003E6ED5"/>
    <w:rsid w:val="003E7019"/>
    <w:rsid w:val="003E722F"/>
    <w:rsid w:val="003E74E2"/>
    <w:rsid w:val="003E7898"/>
    <w:rsid w:val="003E79CA"/>
    <w:rsid w:val="003E7BDA"/>
    <w:rsid w:val="003E7F8B"/>
    <w:rsid w:val="003F0AE8"/>
    <w:rsid w:val="003F127B"/>
    <w:rsid w:val="003F15FC"/>
    <w:rsid w:val="003F1A0F"/>
    <w:rsid w:val="003F1A8E"/>
    <w:rsid w:val="003F243E"/>
    <w:rsid w:val="003F282D"/>
    <w:rsid w:val="003F3960"/>
    <w:rsid w:val="003F4185"/>
    <w:rsid w:val="003F4608"/>
    <w:rsid w:val="003F49EE"/>
    <w:rsid w:val="003F518E"/>
    <w:rsid w:val="003F5479"/>
    <w:rsid w:val="003F56BA"/>
    <w:rsid w:val="003F629A"/>
    <w:rsid w:val="003F6DF8"/>
    <w:rsid w:val="003F6F68"/>
    <w:rsid w:val="003F711B"/>
    <w:rsid w:val="0040080C"/>
    <w:rsid w:val="00400A0F"/>
    <w:rsid w:val="00400A67"/>
    <w:rsid w:val="00400A78"/>
    <w:rsid w:val="0040247C"/>
    <w:rsid w:val="00402BCE"/>
    <w:rsid w:val="00402C17"/>
    <w:rsid w:val="00403FC4"/>
    <w:rsid w:val="00404711"/>
    <w:rsid w:val="00404AD9"/>
    <w:rsid w:val="00404B0F"/>
    <w:rsid w:val="00404E74"/>
    <w:rsid w:val="00405391"/>
    <w:rsid w:val="0040552C"/>
    <w:rsid w:val="004058A4"/>
    <w:rsid w:val="00405A50"/>
    <w:rsid w:val="00405C82"/>
    <w:rsid w:val="00406017"/>
    <w:rsid w:val="004061FB"/>
    <w:rsid w:val="0040636D"/>
    <w:rsid w:val="00406405"/>
    <w:rsid w:val="00406595"/>
    <w:rsid w:val="00406B94"/>
    <w:rsid w:val="00407119"/>
    <w:rsid w:val="004074E1"/>
    <w:rsid w:val="00407EEF"/>
    <w:rsid w:val="0041004E"/>
    <w:rsid w:val="00410373"/>
    <w:rsid w:val="00410C1B"/>
    <w:rsid w:val="00410C44"/>
    <w:rsid w:val="00410C9C"/>
    <w:rsid w:val="00411304"/>
    <w:rsid w:val="0041135E"/>
    <w:rsid w:val="0041153C"/>
    <w:rsid w:val="0041159E"/>
    <w:rsid w:val="004116F4"/>
    <w:rsid w:val="0041190F"/>
    <w:rsid w:val="00411991"/>
    <w:rsid w:val="004119A5"/>
    <w:rsid w:val="00411A57"/>
    <w:rsid w:val="00411F94"/>
    <w:rsid w:val="0041305E"/>
    <w:rsid w:val="004130D8"/>
    <w:rsid w:val="004132C1"/>
    <w:rsid w:val="004137FA"/>
    <w:rsid w:val="004138A6"/>
    <w:rsid w:val="004143D5"/>
    <w:rsid w:val="004148C1"/>
    <w:rsid w:val="0041491B"/>
    <w:rsid w:val="00414A3B"/>
    <w:rsid w:val="00414C55"/>
    <w:rsid w:val="00414E8A"/>
    <w:rsid w:val="0041519C"/>
    <w:rsid w:val="00415351"/>
    <w:rsid w:val="0041598F"/>
    <w:rsid w:val="004166A9"/>
    <w:rsid w:val="00416F4D"/>
    <w:rsid w:val="00417332"/>
    <w:rsid w:val="00417354"/>
    <w:rsid w:val="0041774B"/>
    <w:rsid w:val="00420140"/>
    <w:rsid w:val="0042016E"/>
    <w:rsid w:val="004204F8"/>
    <w:rsid w:val="004212BA"/>
    <w:rsid w:val="00421434"/>
    <w:rsid w:val="0042165C"/>
    <w:rsid w:val="00422B6B"/>
    <w:rsid w:val="00422C06"/>
    <w:rsid w:val="00422C67"/>
    <w:rsid w:val="00423C26"/>
    <w:rsid w:val="00424696"/>
    <w:rsid w:val="004260B9"/>
    <w:rsid w:val="004265F9"/>
    <w:rsid w:val="0042668B"/>
    <w:rsid w:val="00426BC4"/>
    <w:rsid w:val="00427274"/>
    <w:rsid w:val="00427275"/>
    <w:rsid w:val="00427F6B"/>
    <w:rsid w:val="00430905"/>
    <w:rsid w:val="00431454"/>
    <w:rsid w:val="00432877"/>
    <w:rsid w:val="004329E8"/>
    <w:rsid w:val="004333B1"/>
    <w:rsid w:val="00433583"/>
    <w:rsid w:val="004335FE"/>
    <w:rsid w:val="0043381A"/>
    <w:rsid w:val="00433C10"/>
    <w:rsid w:val="004342FB"/>
    <w:rsid w:val="0043440D"/>
    <w:rsid w:val="00434A7E"/>
    <w:rsid w:val="00434BD9"/>
    <w:rsid w:val="00435465"/>
    <w:rsid w:val="00435FCE"/>
    <w:rsid w:val="00436A1C"/>
    <w:rsid w:val="004374F7"/>
    <w:rsid w:val="00440481"/>
    <w:rsid w:val="00440AEB"/>
    <w:rsid w:val="00441359"/>
    <w:rsid w:val="004419C4"/>
    <w:rsid w:val="00441B53"/>
    <w:rsid w:val="00441B58"/>
    <w:rsid w:val="00442067"/>
    <w:rsid w:val="0044225C"/>
    <w:rsid w:val="004424F6"/>
    <w:rsid w:val="0044289D"/>
    <w:rsid w:val="00442B51"/>
    <w:rsid w:val="00442BE3"/>
    <w:rsid w:val="00442C3F"/>
    <w:rsid w:val="0044359F"/>
    <w:rsid w:val="00443B05"/>
    <w:rsid w:val="0044430B"/>
    <w:rsid w:val="00444443"/>
    <w:rsid w:val="00444856"/>
    <w:rsid w:val="0044497B"/>
    <w:rsid w:val="00444CE5"/>
    <w:rsid w:val="00444E71"/>
    <w:rsid w:val="00445A4B"/>
    <w:rsid w:val="004464BB"/>
    <w:rsid w:val="004465FD"/>
    <w:rsid w:val="00447050"/>
    <w:rsid w:val="004471C7"/>
    <w:rsid w:val="0044764F"/>
    <w:rsid w:val="0045028B"/>
    <w:rsid w:val="00450693"/>
    <w:rsid w:val="004507ED"/>
    <w:rsid w:val="00450953"/>
    <w:rsid w:val="004509F8"/>
    <w:rsid w:val="00450AB7"/>
    <w:rsid w:val="0045168A"/>
    <w:rsid w:val="0045216A"/>
    <w:rsid w:val="004529DB"/>
    <w:rsid w:val="00452DF1"/>
    <w:rsid w:val="0045319C"/>
    <w:rsid w:val="00453F19"/>
    <w:rsid w:val="0045414E"/>
    <w:rsid w:val="00454D64"/>
    <w:rsid w:val="004554D2"/>
    <w:rsid w:val="00455715"/>
    <w:rsid w:val="004557D8"/>
    <w:rsid w:val="00455CF7"/>
    <w:rsid w:val="00456779"/>
    <w:rsid w:val="00456867"/>
    <w:rsid w:val="00456D02"/>
    <w:rsid w:val="004571C2"/>
    <w:rsid w:val="00457AB1"/>
    <w:rsid w:val="00457C79"/>
    <w:rsid w:val="00457F69"/>
    <w:rsid w:val="00457FA2"/>
    <w:rsid w:val="0046042F"/>
    <w:rsid w:val="00460439"/>
    <w:rsid w:val="0046047C"/>
    <w:rsid w:val="00460695"/>
    <w:rsid w:val="00461348"/>
    <w:rsid w:val="00461417"/>
    <w:rsid w:val="004616B6"/>
    <w:rsid w:val="004617C2"/>
    <w:rsid w:val="004617F8"/>
    <w:rsid w:val="00462032"/>
    <w:rsid w:val="00462D47"/>
    <w:rsid w:val="0046306C"/>
    <w:rsid w:val="00463559"/>
    <w:rsid w:val="00463795"/>
    <w:rsid w:val="00464585"/>
    <w:rsid w:val="0046488A"/>
    <w:rsid w:val="00464A42"/>
    <w:rsid w:val="00464AC7"/>
    <w:rsid w:val="004655F6"/>
    <w:rsid w:val="00466142"/>
    <w:rsid w:val="00466454"/>
    <w:rsid w:val="004667DB"/>
    <w:rsid w:val="0046689C"/>
    <w:rsid w:val="00467D3F"/>
    <w:rsid w:val="00470B3A"/>
    <w:rsid w:val="00471176"/>
    <w:rsid w:val="004716E3"/>
    <w:rsid w:val="004725F6"/>
    <w:rsid w:val="00472720"/>
    <w:rsid w:val="0047291C"/>
    <w:rsid w:val="0047331B"/>
    <w:rsid w:val="004748AC"/>
    <w:rsid w:val="00474F97"/>
    <w:rsid w:val="00475047"/>
    <w:rsid w:val="004758A2"/>
    <w:rsid w:val="00475CF7"/>
    <w:rsid w:val="00475EF2"/>
    <w:rsid w:val="004765C0"/>
    <w:rsid w:val="00476C1A"/>
    <w:rsid w:val="00477124"/>
    <w:rsid w:val="00477848"/>
    <w:rsid w:val="00477F2E"/>
    <w:rsid w:val="0048017D"/>
    <w:rsid w:val="004806C4"/>
    <w:rsid w:val="00480957"/>
    <w:rsid w:val="00481446"/>
    <w:rsid w:val="004815D5"/>
    <w:rsid w:val="00481B83"/>
    <w:rsid w:val="00482034"/>
    <w:rsid w:val="004823A9"/>
    <w:rsid w:val="0048266E"/>
    <w:rsid w:val="00482993"/>
    <w:rsid w:val="00483496"/>
    <w:rsid w:val="004836A5"/>
    <w:rsid w:val="0048399D"/>
    <w:rsid w:val="004839D0"/>
    <w:rsid w:val="00483A42"/>
    <w:rsid w:val="00483B4A"/>
    <w:rsid w:val="00484040"/>
    <w:rsid w:val="00484391"/>
    <w:rsid w:val="004845D4"/>
    <w:rsid w:val="00484923"/>
    <w:rsid w:val="00484BFB"/>
    <w:rsid w:val="00484E7D"/>
    <w:rsid w:val="004850DA"/>
    <w:rsid w:val="00485553"/>
    <w:rsid w:val="00485742"/>
    <w:rsid w:val="0048575D"/>
    <w:rsid w:val="00485B52"/>
    <w:rsid w:val="00485BBF"/>
    <w:rsid w:val="00485D90"/>
    <w:rsid w:val="00485EC7"/>
    <w:rsid w:val="00486002"/>
    <w:rsid w:val="00486493"/>
    <w:rsid w:val="004865D1"/>
    <w:rsid w:val="00486899"/>
    <w:rsid w:val="004868C8"/>
    <w:rsid w:val="00486EEF"/>
    <w:rsid w:val="00487191"/>
    <w:rsid w:val="00487303"/>
    <w:rsid w:val="00487697"/>
    <w:rsid w:val="004902F4"/>
    <w:rsid w:val="004904D0"/>
    <w:rsid w:val="00490E8A"/>
    <w:rsid w:val="004910B4"/>
    <w:rsid w:val="004912EE"/>
    <w:rsid w:val="004921F7"/>
    <w:rsid w:val="00492719"/>
    <w:rsid w:val="0049289A"/>
    <w:rsid w:val="004928A6"/>
    <w:rsid w:val="00492DE7"/>
    <w:rsid w:val="00493139"/>
    <w:rsid w:val="004932D5"/>
    <w:rsid w:val="004935E9"/>
    <w:rsid w:val="00493BA1"/>
    <w:rsid w:val="00493C1F"/>
    <w:rsid w:val="00494282"/>
    <w:rsid w:val="004942D2"/>
    <w:rsid w:val="0049434C"/>
    <w:rsid w:val="0049446A"/>
    <w:rsid w:val="0049540C"/>
    <w:rsid w:val="004954ED"/>
    <w:rsid w:val="004954EF"/>
    <w:rsid w:val="00495EDE"/>
    <w:rsid w:val="0049633D"/>
    <w:rsid w:val="0049697F"/>
    <w:rsid w:val="00496CD2"/>
    <w:rsid w:val="00497278"/>
    <w:rsid w:val="0049735C"/>
    <w:rsid w:val="00497771"/>
    <w:rsid w:val="00497997"/>
    <w:rsid w:val="00497DE3"/>
    <w:rsid w:val="004A07B3"/>
    <w:rsid w:val="004A08D9"/>
    <w:rsid w:val="004A09E5"/>
    <w:rsid w:val="004A109E"/>
    <w:rsid w:val="004A121D"/>
    <w:rsid w:val="004A1AFF"/>
    <w:rsid w:val="004A2435"/>
    <w:rsid w:val="004A2AEE"/>
    <w:rsid w:val="004A3215"/>
    <w:rsid w:val="004A3508"/>
    <w:rsid w:val="004A3ACC"/>
    <w:rsid w:val="004A3AD9"/>
    <w:rsid w:val="004A4C40"/>
    <w:rsid w:val="004A54D7"/>
    <w:rsid w:val="004A5B40"/>
    <w:rsid w:val="004A5EEF"/>
    <w:rsid w:val="004A6096"/>
    <w:rsid w:val="004A60B9"/>
    <w:rsid w:val="004A669B"/>
    <w:rsid w:val="004A6858"/>
    <w:rsid w:val="004A6C61"/>
    <w:rsid w:val="004A786C"/>
    <w:rsid w:val="004B0466"/>
    <w:rsid w:val="004B1013"/>
    <w:rsid w:val="004B1BE3"/>
    <w:rsid w:val="004B2134"/>
    <w:rsid w:val="004B231C"/>
    <w:rsid w:val="004B27E8"/>
    <w:rsid w:val="004B32D8"/>
    <w:rsid w:val="004B3A44"/>
    <w:rsid w:val="004B3BBB"/>
    <w:rsid w:val="004B4E2E"/>
    <w:rsid w:val="004B5864"/>
    <w:rsid w:val="004B5B42"/>
    <w:rsid w:val="004B5D28"/>
    <w:rsid w:val="004B5E7C"/>
    <w:rsid w:val="004B5ECA"/>
    <w:rsid w:val="004B6230"/>
    <w:rsid w:val="004B6929"/>
    <w:rsid w:val="004B7310"/>
    <w:rsid w:val="004B74DA"/>
    <w:rsid w:val="004B7776"/>
    <w:rsid w:val="004C04FA"/>
    <w:rsid w:val="004C0530"/>
    <w:rsid w:val="004C07BC"/>
    <w:rsid w:val="004C0883"/>
    <w:rsid w:val="004C1090"/>
    <w:rsid w:val="004C1143"/>
    <w:rsid w:val="004C1AE2"/>
    <w:rsid w:val="004C1B99"/>
    <w:rsid w:val="004C222D"/>
    <w:rsid w:val="004C25B1"/>
    <w:rsid w:val="004C2BC7"/>
    <w:rsid w:val="004C2DD7"/>
    <w:rsid w:val="004C320F"/>
    <w:rsid w:val="004C4214"/>
    <w:rsid w:val="004C4AC7"/>
    <w:rsid w:val="004C4EEA"/>
    <w:rsid w:val="004C5396"/>
    <w:rsid w:val="004C5759"/>
    <w:rsid w:val="004C5C9F"/>
    <w:rsid w:val="004C6026"/>
    <w:rsid w:val="004C6787"/>
    <w:rsid w:val="004C689E"/>
    <w:rsid w:val="004C6D5D"/>
    <w:rsid w:val="004C6D6E"/>
    <w:rsid w:val="004C71B9"/>
    <w:rsid w:val="004C7371"/>
    <w:rsid w:val="004C7413"/>
    <w:rsid w:val="004C7664"/>
    <w:rsid w:val="004C7A15"/>
    <w:rsid w:val="004D0203"/>
    <w:rsid w:val="004D03D2"/>
    <w:rsid w:val="004D05FA"/>
    <w:rsid w:val="004D0DCD"/>
    <w:rsid w:val="004D198D"/>
    <w:rsid w:val="004D26EE"/>
    <w:rsid w:val="004D27B8"/>
    <w:rsid w:val="004D317E"/>
    <w:rsid w:val="004D40E3"/>
    <w:rsid w:val="004D47CB"/>
    <w:rsid w:val="004D556C"/>
    <w:rsid w:val="004D58BC"/>
    <w:rsid w:val="004D5B44"/>
    <w:rsid w:val="004D5CF8"/>
    <w:rsid w:val="004D6016"/>
    <w:rsid w:val="004D64FD"/>
    <w:rsid w:val="004D6905"/>
    <w:rsid w:val="004D6AC3"/>
    <w:rsid w:val="004D6DF2"/>
    <w:rsid w:val="004D783C"/>
    <w:rsid w:val="004D79F8"/>
    <w:rsid w:val="004D7EDC"/>
    <w:rsid w:val="004E0202"/>
    <w:rsid w:val="004E0905"/>
    <w:rsid w:val="004E0AA9"/>
    <w:rsid w:val="004E10D1"/>
    <w:rsid w:val="004E12AE"/>
    <w:rsid w:val="004E1B76"/>
    <w:rsid w:val="004E1FE3"/>
    <w:rsid w:val="004E311B"/>
    <w:rsid w:val="004E3EAF"/>
    <w:rsid w:val="004E41AE"/>
    <w:rsid w:val="004E4451"/>
    <w:rsid w:val="004E4B0D"/>
    <w:rsid w:val="004E4FFD"/>
    <w:rsid w:val="004E5D1E"/>
    <w:rsid w:val="004E60AF"/>
    <w:rsid w:val="004E666E"/>
    <w:rsid w:val="004E68F6"/>
    <w:rsid w:val="004E73D2"/>
    <w:rsid w:val="004E7509"/>
    <w:rsid w:val="004E75D2"/>
    <w:rsid w:val="004E7AA3"/>
    <w:rsid w:val="004E7FF0"/>
    <w:rsid w:val="004F02B9"/>
    <w:rsid w:val="004F1396"/>
    <w:rsid w:val="004F1E0F"/>
    <w:rsid w:val="004F205E"/>
    <w:rsid w:val="004F2815"/>
    <w:rsid w:val="004F2928"/>
    <w:rsid w:val="004F2ED3"/>
    <w:rsid w:val="004F31DC"/>
    <w:rsid w:val="004F37F1"/>
    <w:rsid w:val="004F38E1"/>
    <w:rsid w:val="004F3B01"/>
    <w:rsid w:val="004F3B7A"/>
    <w:rsid w:val="004F3FEC"/>
    <w:rsid w:val="004F4483"/>
    <w:rsid w:val="004F48AD"/>
    <w:rsid w:val="004F4EE8"/>
    <w:rsid w:val="004F4FEC"/>
    <w:rsid w:val="004F527E"/>
    <w:rsid w:val="004F5541"/>
    <w:rsid w:val="004F6290"/>
    <w:rsid w:val="004F6497"/>
    <w:rsid w:val="004F7186"/>
    <w:rsid w:val="004F795C"/>
    <w:rsid w:val="0050018A"/>
    <w:rsid w:val="00500510"/>
    <w:rsid w:val="00500C01"/>
    <w:rsid w:val="00501218"/>
    <w:rsid w:val="0050159D"/>
    <w:rsid w:val="005015AA"/>
    <w:rsid w:val="00501860"/>
    <w:rsid w:val="00501913"/>
    <w:rsid w:val="00501F44"/>
    <w:rsid w:val="005020D9"/>
    <w:rsid w:val="00502381"/>
    <w:rsid w:val="005023A6"/>
    <w:rsid w:val="005023BA"/>
    <w:rsid w:val="00502499"/>
    <w:rsid w:val="00502586"/>
    <w:rsid w:val="005027DC"/>
    <w:rsid w:val="00503292"/>
    <w:rsid w:val="005033B8"/>
    <w:rsid w:val="005033D6"/>
    <w:rsid w:val="005037C3"/>
    <w:rsid w:val="0050380A"/>
    <w:rsid w:val="00503CF1"/>
    <w:rsid w:val="00504755"/>
    <w:rsid w:val="0050501A"/>
    <w:rsid w:val="00505311"/>
    <w:rsid w:val="005055D0"/>
    <w:rsid w:val="00505600"/>
    <w:rsid w:val="00505AAE"/>
    <w:rsid w:val="00505CB2"/>
    <w:rsid w:val="00507246"/>
    <w:rsid w:val="0050730D"/>
    <w:rsid w:val="0050749A"/>
    <w:rsid w:val="00510E94"/>
    <w:rsid w:val="0051182A"/>
    <w:rsid w:val="005120E6"/>
    <w:rsid w:val="005123D6"/>
    <w:rsid w:val="0051266D"/>
    <w:rsid w:val="00512A57"/>
    <w:rsid w:val="00513645"/>
    <w:rsid w:val="00513A50"/>
    <w:rsid w:val="00514056"/>
    <w:rsid w:val="0051431B"/>
    <w:rsid w:val="00514A13"/>
    <w:rsid w:val="00514A2C"/>
    <w:rsid w:val="00515139"/>
    <w:rsid w:val="00515591"/>
    <w:rsid w:val="00515A2B"/>
    <w:rsid w:val="00515CED"/>
    <w:rsid w:val="00516178"/>
    <w:rsid w:val="0051642D"/>
    <w:rsid w:val="005164EA"/>
    <w:rsid w:val="00516A35"/>
    <w:rsid w:val="00516B62"/>
    <w:rsid w:val="005174CC"/>
    <w:rsid w:val="00517BE0"/>
    <w:rsid w:val="00517BE6"/>
    <w:rsid w:val="00517C27"/>
    <w:rsid w:val="00520897"/>
    <w:rsid w:val="00520AB1"/>
    <w:rsid w:val="005216D3"/>
    <w:rsid w:val="005219F1"/>
    <w:rsid w:val="00522943"/>
    <w:rsid w:val="00522EBB"/>
    <w:rsid w:val="00522EE1"/>
    <w:rsid w:val="00522F45"/>
    <w:rsid w:val="00523885"/>
    <w:rsid w:val="00523E05"/>
    <w:rsid w:val="005243EE"/>
    <w:rsid w:val="00524595"/>
    <w:rsid w:val="00524EE2"/>
    <w:rsid w:val="00526AD8"/>
    <w:rsid w:val="00526AE7"/>
    <w:rsid w:val="00526EEF"/>
    <w:rsid w:val="005278AA"/>
    <w:rsid w:val="00527D74"/>
    <w:rsid w:val="0053071D"/>
    <w:rsid w:val="005313E7"/>
    <w:rsid w:val="00531C5B"/>
    <w:rsid w:val="00531E74"/>
    <w:rsid w:val="00532C1D"/>
    <w:rsid w:val="0053333B"/>
    <w:rsid w:val="00533407"/>
    <w:rsid w:val="00533475"/>
    <w:rsid w:val="00533690"/>
    <w:rsid w:val="00533729"/>
    <w:rsid w:val="0053381F"/>
    <w:rsid w:val="00533AAC"/>
    <w:rsid w:val="00533EBC"/>
    <w:rsid w:val="00533EE0"/>
    <w:rsid w:val="005340E4"/>
    <w:rsid w:val="00534492"/>
    <w:rsid w:val="00535FC2"/>
    <w:rsid w:val="00536071"/>
    <w:rsid w:val="00536559"/>
    <w:rsid w:val="0053694D"/>
    <w:rsid w:val="00536C0A"/>
    <w:rsid w:val="00536EE5"/>
    <w:rsid w:val="00536F5E"/>
    <w:rsid w:val="00537D51"/>
    <w:rsid w:val="005404E3"/>
    <w:rsid w:val="00540C18"/>
    <w:rsid w:val="00541208"/>
    <w:rsid w:val="005413B2"/>
    <w:rsid w:val="0054182E"/>
    <w:rsid w:val="00541916"/>
    <w:rsid w:val="00541FD2"/>
    <w:rsid w:val="005429A4"/>
    <w:rsid w:val="00542A05"/>
    <w:rsid w:val="00542C09"/>
    <w:rsid w:val="00543063"/>
    <w:rsid w:val="00543C33"/>
    <w:rsid w:val="00543D25"/>
    <w:rsid w:val="00544DF7"/>
    <w:rsid w:val="00544EE6"/>
    <w:rsid w:val="005456BF"/>
    <w:rsid w:val="0054578E"/>
    <w:rsid w:val="00545C02"/>
    <w:rsid w:val="00545D9A"/>
    <w:rsid w:val="00545EDF"/>
    <w:rsid w:val="00546B65"/>
    <w:rsid w:val="00546C46"/>
    <w:rsid w:val="00546DF2"/>
    <w:rsid w:val="005474F5"/>
    <w:rsid w:val="0054793C"/>
    <w:rsid w:val="00550C49"/>
    <w:rsid w:val="0055134C"/>
    <w:rsid w:val="00551AC1"/>
    <w:rsid w:val="00551C5D"/>
    <w:rsid w:val="00552344"/>
    <w:rsid w:val="00552596"/>
    <w:rsid w:val="005529B6"/>
    <w:rsid w:val="00552D35"/>
    <w:rsid w:val="00552FC9"/>
    <w:rsid w:val="0055333A"/>
    <w:rsid w:val="00553635"/>
    <w:rsid w:val="00553789"/>
    <w:rsid w:val="00553816"/>
    <w:rsid w:val="00554DE9"/>
    <w:rsid w:val="00554EBD"/>
    <w:rsid w:val="00554F30"/>
    <w:rsid w:val="00555583"/>
    <w:rsid w:val="005558DF"/>
    <w:rsid w:val="00555949"/>
    <w:rsid w:val="00555B7A"/>
    <w:rsid w:val="0055731A"/>
    <w:rsid w:val="00557405"/>
    <w:rsid w:val="00557877"/>
    <w:rsid w:val="00557EEE"/>
    <w:rsid w:val="0056006B"/>
    <w:rsid w:val="0056033A"/>
    <w:rsid w:val="00560C5D"/>
    <w:rsid w:val="005615DA"/>
    <w:rsid w:val="005618BF"/>
    <w:rsid w:val="00561DAA"/>
    <w:rsid w:val="00562472"/>
    <w:rsid w:val="0056276F"/>
    <w:rsid w:val="00562A08"/>
    <w:rsid w:val="00563186"/>
    <w:rsid w:val="005634D1"/>
    <w:rsid w:val="00563512"/>
    <w:rsid w:val="00563617"/>
    <w:rsid w:val="00563878"/>
    <w:rsid w:val="0056431B"/>
    <w:rsid w:val="0056491B"/>
    <w:rsid w:val="00564B3E"/>
    <w:rsid w:val="00565250"/>
    <w:rsid w:val="00566162"/>
    <w:rsid w:val="00566736"/>
    <w:rsid w:val="00567395"/>
    <w:rsid w:val="00567B85"/>
    <w:rsid w:val="00571737"/>
    <w:rsid w:val="00571B65"/>
    <w:rsid w:val="00571F69"/>
    <w:rsid w:val="00572276"/>
    <w:rsid w:val="00572306"/>
    <w:rsid w:val="005723EE"/>
    <w:rsid w:val="005724D4"/>
    <w:rsid w:val="005733A7"/>
    <w:rsid w:val="00573DCA"/>
    <w:rsid w:val="00574297"/>
    <w:rsid w:val="0057498A"/>
    <w:rsid w:val="00574EAA"/>
    <w:rsid w:val="00575AC4"/>
    <w:rsid w:val="005762E6"/>
    <w:rsid w:val="00576562"/>
    <w:rsid w:val="00576BA6"/>
    <w:rsid w:val="005774C5"/>
    <w:rsid w:val="005775BD"/>
    <w:rsid w:val="00577FCD"/>
    <w:rsid w:val="005808C5"/>
    <w:rsid w:val="00580DC2"/>
    <w:rsid w:val="00581101"/>
    <w:rsid w:val="005820F1"/>
    <w:rsid w:val="005823F6"/>
    <w:rsid w:val="005826E9"/>
    <w:rsid w:val="00582ECD"/>
    <w:rsid w:val="00582F9C"/>
    <w:rsid w:val="00583367"/>
    <w:rsid w:val="00583512"/>
    <w:rsid w:val="005836D3"/>
    <w:rsid w:val="005837E8"/>
    <w:rsid w:val="00583A6F"/>
    <w:rsid w:val="00583B00"/>
    <w:rsid w:val="00583CCA"/>
    <w:rsid w:val="00583E18"/>
    <w:rsid w:val="00584E55"/>
    <w:rsid w:val="00584F42"/>
    <w:rsid w:val="00585507"/>
    <w:rsid w:val="00585545"/>
    <w:rsid w:val="005856EC"/>
    <w:rsid w:val="00585807"/>
    <w:rsid w:val="00585B9F"/>
    <w:rsid w:val="005861E4"/>
    <w:rsid w:val="00586225"/>
    <w:rsid w:val="005865F5"/>
    <w:rsid w:val="005868C1"/>
    <w:rsid w:val="00586F52"/>
    <w:rsid w:val="00586FCE"/>
    <w:rsid w:val="005873A4"/>
    <w:rsid w:val="0058779F"/>
    <w:rsid w:val="00587A2F"/>
    <w:rsid w:val="005901E2"/>
    <w:rsid w:val="00590438"/>
    <w:rsid w:val="00590619"/>
    <w:rsid w:val="00590922"/>
    <w:rsid w:val="00590BA4"/>
    <w:rsid w:val="0059213A"/>
    <w:rsid w:val="00592D05"/>
    <w:rsid w:val="00592E36"/>
    <w:rsid w:val="00592E3B"/>
    <w:rsid w:val="00592EC7"/>
    <w:rsid w:val="00593030"/>
    <w:rsid w:val="00593140"/>
    <w:rsid w:val="005931C7"/>
    <w:rsid w:val="0059328A"/>
    <w:rsid w:val="00593711"/>
    <w:rsid w:val="005945AB"/>
    <w:rsid w:val="005956F6"/>
    <w:rsid w:val="00596A53"/>
    <w:rsid w:val="00596D45"/>
    <w:rsid w:val="005971A0"/>
    <w:rsid w:val="005971B9"/>
    <w:rsid w:val="005A0896"/>
    <w:rsid w:val="005A0BCF"/>
    <w:rsid w:val="005A13B6"/>
    <w:rsid w:val="005A1C86"/>
    <w:rsid w:val="005A329F"/>
    <w:rsid w:val="005A3B78"/>
    <w:rsid w:val="005A54F7"/>
    <w:rsid w:val="005A57A9"/>
    <w:rsid w:val="005A57F2"/>
    <w:rsid w:val="005A599C"/>
    <w:rsid w:val="005A5D12"/>
    <w:rsid w:val="005A5EE8"/>
    <w:rsid w:val="005A5F6F"/>
    <w:rsid w:val="005A6358"/>
    <w:rsid w:val="005A6527"/>
    <w:rsid w:val="005A6E68"/>
    <w:rsid w:val="005A75E1"/>
    <w:rsid w:val="005A7B3E"/>
    <w:rsid w:val="005B07A0"/>
    <w:rsid w:val="005B0BDB"/>
    <w:rsid w:val="005B0F34"/>
    <w:rsid w:val="005B0F54"/>
    <w:rsid w:val="005B0FF0"/>
    <w:rsid w:val="005B1A3B"/>
    <w:rsid w:val="005B354E"/>
    <w:rsid w:val="005B35F6"/>
    <w:rsid w:val="005B361D"/>
    <w:rsid w:val="005B4A53"/>
    <w:rsid w:val="005B5247"/>
    <w:rsid w:val="005B529F"/>
    <w:rsid w:val="005B58C9"/>
    <w:rsid w:val="005B5F5D"/>
    <w:rsid w:val="005B5F78"/>
    <w:rsid w:val="005B68E1"/>
    <w:rsid w:val="005B6FDA"/>
    <w:rsid w:val="005B7CBC"/>
    <w:rsid w:val="005C027A"/>
    <w:rsid w:val="005C050B"/>
    <w:rsid w:val="005C08AF"/>
    <w:rsid w:val="005C09CF"/>
    <w:rsid w:val="005C0E67"/>
    <w:rsid w:val="005C24EE"/>
    <w:rsid w:val="005C2C07"/>
    <w:rsid w:val="005C368A"/>
    <w:rsid w:val="005C3B8D"/>
    <w:rsid w:val="005C48B4"/>
    <w:rsid w:val="005C5533"/>
    <w:rsid w:val="005C6052"/>
    <w:rsid w:val="005C6C1F"/>
    <w:rsid w:val="005C7A04"/>
    <w:rsid w:val="005D0633"/>
    <w:rsid w:val="005D0E7A"/>
    <w:rsid w:val="005D0FEA"/>
    <w:rsid w:val="005D1107"/>
    <w:rsid w:val="005D14D0"/>
    <w:rsid w:val="005D1682"/>
    <w:rsid w:val="005D16BB"/>
    <w:rsid w:val="005D2334"/>
    <w:rsid w:val="005D2788"/>
    <w:rsid w:val="005D2A69"/>
    <w:rsid w:val="005D3586"/>
    <w:rsid w:val="005D39E2"/>
    <w:rsid w:val="005D4702"/>
    <w:rsid w:val="005D487E"/>
    <w:rsid w:val="005D4CAC"/>
    <w:rsid w:val="005D5342"/>
    <w:rsid w:val="005D58FA"/>
    <w:rsid w:val="005D5CE3"/>
    <w:rsid w:val="005D5DAC"/>
    <w:rsid w:val="005D7761"/>
    <w:rsid w:val="005D786B"/>
    <w:rsid w:val="005D7B16"/>
    <w:rsid w:val="005D7CCE"/>
    <w:rsid w:val="005D7D8B"/>
    <w:rsid w:val="005D7DC6"/>
    <w:rsid w:val="005D7DCC"/>
    <w:rsid w:val="005E04C1"/>
    <w:rsid w:val="005E04D9"/>
    <w:rsid w:val="005E09EA"/>
    <w:rsid w:val="005E0E27"/>
    <w:rsid w:val="005E12D1"/>
    <w:rsid w:val="005E1411"/>
    <w:rsid w:val="005E16AF"/>
    <w:rsid w:val="005E1DC3"/>
    <w:rsid w:val="005E2367"/>
    <w:rsid w:val="005E2970"/>
    <w:rsid w:val="005E3368"/>
    <w:rsid w:val="005E3474"/>
    <w:rsid w:val="005E3D82"/>
    <w:rsid w:val="005E3E84"/>
    <w:rsid w:val="005E4026"/>
    <w:rsid w:val="005E44E1"/>
    <w:rsid w:val="005E481B"/>
    <w:rsid w:val="005E48ED"/>
    <w:rsid w:val="005E5E89"/>
    <w:rsid w:val="005E626D"/>
    <w:rsid w:val="005E6499"/>
    <w:rsid w:val="005E6C26"/>
    <w:rsid w:val="005E7446"/>
    <w:rsid w:val="005E7607"/>
    <w:rsid w:val="005E7F5A"/>
    <w:rsid w:val="005F03F7"/>
    <w:rsid w:val="005F0ADF"/>
    <w:rsid w:val="005F21B4"/>
    <w:rsid w:val="005F2E72"/>
    <w:rsid w:val="005F306D"/>
    <w:rsid w:val="005F3236"/>
    <w:rsid w:val="005F3338"/>
    <w:rsid w:val="005F34E1"/>
    <w:rsid w:val="005F3513"/>
    <w:rsid w:val="005F3660"/>
    <w:rsid w:val="005F386D"/>
    <w:rsid w:val="005F4021"/>
    <w:rsid w:val="005F4695"/>
    <w:rsid w:val="005F4ECF"/>
    <w:rsid w:val="005F5110"/>
    <w:rsid w:val="005F5E0E"/>
    <w:rsid w:val="005F6217"/>
    <w:rsid w:val="005F6C65"/>
    <w:rsid w:val="005F765F"/>
    <w:rsid w:val="005F798F"/>
    <w:rsid w:val="0060028D"/>
    <w:rsid w:val="00600866"/>
    <w:rsid w:val="00600EB7"/>
    <w:rsid w:val="00601B3F"/>
    <w:rsid w:val="00602B6B"/>
    <w:rsid w:val="006036AC"/>
    <w:rsid w:val="006036B0"/>
    <w:rsid w:val="00603835"/>
    <w:rsid w:val="00603965"/>
    <w:rsid w:val="00603E71"/>
    <w:rsid w:val="00603EDB"/>
    <w:rsid w:val="006047E7"/>
    <w:rsid w:val="006049BB"/>
    <w:rsid w:val="00604BA8"/>
    <w:rsid w:val="006057A7"/>
    <w:rsid w:val="0060584F"/>
    <w:rsid w:val="00606A1D"/>
    <w:rsid w:val="00606F14"/>
    <w:rsid w:val="0060730F"/>
    <w:rsid w:val="00607C24"/>
    <w:rsid w:val="00607C89"/>
    <w:rsid w:val="00610198"/>
    <w:rsid w:val="00611294"/>
    <w:rsid w:val="0061212E"/>
    <w:rsid w:val="006123A5"/>
    <w:rsid w:val="0061249F"/>
    <w:rsid w:val="0061285D"/>
    <w:rsid w:val="00612E5E"/>
    <w:rsid w:val="00612EBD"/>
    <w:rsid w:val="00613005"/>
    <w:rsid w:val="006134AB"/>
    <w:rsid w:val="006141AA"/>
    <w:rsid w:val="00614A45"/>
    <w:rsid w:val="00615199"/>
    <w:rsid w:val="00615528"/>
    <w:rsid w:val="006156B7"/>
    <w:rsid w:val="00615A46"/>
    <w:rsid w:val="00615D52"/>
    <w:rsid w:val="00616146"/>
    <w:rsid w:val="00616286"/>
    <w:rsid w:val="00616595"/>
    <w:rsid w:val="006175C6"/>
    <w:rsid w:val="00617BAB"/>
    <w:rsid w:val="00617CCA"/>
    <w:rsid w:val="00617E53"/>
    <w:rsid w:val="00620578"/>
    <w:rsid w:val="00620B17"/>
    <w:rsid w:val="00620C7F"/>
    <w:rsid w:val="00620FD0"/>
    <w:rsid w:val="00622307"/>
    <w:rsid w:val="006231DF"/>
    <w:rsid w:val="00623291"/>
    <w:rsid w:val="00623AEA"/>
    <w:rsid w:val="00623FED"/>
    <w:rsid w:val="006241EC"/>
    <w:rsid w:val="00624C5E"/>
    <w:rsid w:val="00625425"/>
    <w:rsid w:val="006255B0"/>
    <w:rsid w:val="00625A32"/>
    <w:rsid w:val="00625E33"/>
    <w:rsid w:val="006260C8"/>
    <w:rsid w:val="00626242"/>
    <w:rsid w:val="006266AF"/>
    <w:rsid w:val="00626934"/>
    <w:rsid w:val="006270F1"/>
    <w:rsid w:val="006304EB"/>
    <w:rsid w:val="006306BA"/>
    <w:rsid w:val="00630D43"/>
    <w:rsid w:val="006318D6"/>
    <w:rsid w:val="00631B61"/>
    <w:rsid w:val="006322D1"/>
    <w:rsid w:val="00632389"/>
    <w:rsid w:val="00632391"/>
    <w:rsid w:val="00632CE2"/>
    <w:rsid w:val="00632D0F"/>
    <w:rsid w:val="00632D86"/>
    <w:rsid w:val="0063300D"/>
    <w:rsid w:val="00633CA0"/>
    <w:rsid w:val="006346F6"/>
    <w:rsid w:val="00635272"/>
    <w:rsid w:val="006354AE"/>
    <w:rsid w:val="0063580F"/>
    <w:rsid w:val="00635D0D"/>
    <w:rsid w:val="00635D4F"/>
    <w:rsid w:val="006362E0"/>
    <w:rsid w:val="0063654F"/>
    <w:rsid w:val="0063701F"/>
    <w:rsid w:val="00637A36"/>
    <w:rsid w:val="00637CEB"/>
    <w:rsid w:val="00637FD6"/>
    <w:rsid w:val="006400A0"/>
    <w:rsid w:val="00640EA8"/>
    <w:rsid w:val="006411BC"/>
    <w:rsid w:val="006413F6"/>
    <w:rsid w:val="00641677"/>
    <w:rsid w:val="0064247A"/>
    <w:rsid w:val="00642696"/>
    <w:rsid w:val="00642F77"/>
    <w:rsid w:val="00642F9E"/>
    <w:rsid w:val="0064336D"/>
    <w:rsid w:val="006436B3"/>
    <w:rsid w:val="00643C1C"/>
    <w:rsid w:val="00643DA0"/>
    <w:rsid w:val="006442CB"/>
    <w:rsid w:val="00644639"/>
    <w:rsid w:val="006449C4"/>
    <w:rsid w:val="00645698"/>
    <w:rsid w:val="00645A8A"/>
    <w:rsid w:val="00645AD8"/>
    <w:rsid w:val="00645C01"/>
    <w:rsid w:val="00645F7C"/>
    <w:rsid w:val="0064612C"/>
    <w:rsid w:val="0064614E"/>
    <w:rsid w:val="0064691D"/>
    <w:rsid w:val="00646A12"/>
    <w:rsid w:val="00647475"/>
    <w:rsid w:val="006476D2"/>
    <w:rsid w:val="00647858"/>
    <w:rsid w:val="00647BE9"/>
    <w:rsid w:val="006505EA"/>
    <w:rsid w:val="006506AF"/>
    <w:rsid w:val="00650B35"/>
    <w:rsid w:val="00651458"/>
    <w:rsid w:val="006517C7"/>
    <w:rsid w:val="00651A2D"/>
    <w:rsid w:val="00651AEC"/>
    <w:rsid w:val="00652808"/>
    <w:rsid w:val="00653046"/>
    <w:rsid w:val="0065315C"/>
    <w:rsid w:val="00653277"/>
    <w:rsid w:val="00653422"/>
    <w:rsid w:val="0065373B"/>
    <w:rsid w:val="00653D99"/>
    <w:rsid w:val="00654B06"/>
    <w:rsid w:val="00654C03"/>
    <w:rsid w:val="0065530A"/>
    <w:rsid w:val="006558B2"/>
    <w:rsid w:val="00655A7F"/>
    <w:rsid w:val="00655F6A"/>
    <w:rsid w:val="006572EC"/>
    <w:rsid w:val="0065734C"/>
    <w:rsid w:val="006573B3"/>
    <w:rsid w:val="006574CF"/>
    <w:rsid w:val="00657649"/>
    <w:rsid w:val="00657672"/>
    <w:rsid w:val="0065767A"/>
    <w:rsid w:val="00660808"/>
    <w:rsid w:val="00660E10"/>
    <w:rsid w:val="00660FE6"/>
    <w:rsid w:val="00661420"/>
    <w:rsid w:val="006615B0"/>
    <w:rsid w:val="006617EF"/>
    <w:rsid w:val="00661886"/>
    <w:rsid w:val="006618DE"/>
    <w:rsid w:val="00661AF5"/>
    <w:rsid w:val="00662CCB"/>
    <w:rsid w:val="00662D57"/>
    <w:rsid w:val="00662D89"/>
    <w:rsid w:val="006631FB"/>
    <w:rsid w:val="00663CF3"/>
    <w:rsid w:val="00663E9A"/>
    <w:rsid w:val="00664039"/>
    <w:rsid w:val="00664508"/>
    <w:rsid w:val="006650C6"/>
    <w:rsid w:val="0066518D"/>
    <w:rsid w:val="006654A5"/>
    <w:rsid w:val="00665A6F"/>
    <w:rsid w:val="00665E1E"/>
    <w:rsid w:val="00666244"/>
    <w:rsid w:val="00666947"/>
    <w:rsid w:val="0066740D"/>
    <w:rsid w:val="00667EA8"/>
    <w:rsid w:val="0067073D"/>
    <w:rsid w:val="00670906"/>
    <w:rsid w:val="00671067"/>
    <w:rsid w:val="006714C9"/>
    <w:rsid w:val="006714E5"/>
    <w:rsid w:val="00671F64"/>
    <w:rsid w:val="00672E17"/>
    <w:rsid w:val="00673DAB"/>
    <w:rsid w:val="00673ECC"/>
    <w:rsid w:val="00674CC7"/>
    <w:rsid w:val="00675385"/>
    <w:rsid w:val="00675469"/>
    <w:rsid w:val="006758F8"/>
    <w:rsid w:val="006759DD"/>
    <w:rsid w:val="00675AB9"/>
    <w:rsid w:val="006764F2"/>
    <w:rsid w:val="006765B2"/>
    <w:rsid w:val="00676C5F"/>
    <w:rsid w:val="00676D82"/>
    <w:rsid w:val="00676EAF"/>
    <w:rsid w:val="006770BF"/>
    <w:rsid w:val="00677987"/>
    <w:rsid w:val="00677FB9"/>
    <w:rsid w:val="00680798"/>
    <w:rsid w:val="006812E9"/>
    <w:rsid w:val="0068132A"/>
    <w:rsid w:val="0068150C"/>
    <w:rsid w:val="00681954"/>
    <w:rsid w:val="006821B0"/>
    <w:rsid w:val="00682DBA"/>
    <w:rsid w:val="0068302A"/>
    <w:rsid w:val="00683608"/>
    <w:rsid w:val="006836A5"/>
    <w:rsid w:val="00683824"/>
    <w:rsid w:val="00683C3F"/>
    <w:rsid w:val="0068430F"/>
    <w:rsid w:val="006849A7"/>
    <w:rsid w:val="00685117"/>
    <w:rsid w:val="006858A5"/>
    <w:rsid w:val="00685AC9"/>
    <w:rsid w:val="00685D8B"/>
    <w:rsid w:val="006865EB"/>
    <w:rsid w:val="006866B9"/>
    <w:rsid w:val="006869DA"/>
    <w:rsid w:val="00686DC9"/>
    <w:rsid w:val="00686EF7"/>
    <w:rsid w:val="006870EB"/>
    <w:rsid w:val="00687774"/>
    <w:rsid w:val="00687840"/>
    <w:rsid w:val="00687ECA"/>
    <w:rsid w:val="00687ED4"/>
    <w:rsid w:val="006901AF"/>
    <w:rsid w:val="00690815"/>
    <w:rsid w:val="00691848"/>
    <w:rsid w:val="00691C4D"/>
    <w:rsid w:val="006923FB"/>
    <w:rsid w:val="00692593"/>
    <w:rsid w:val="006925E0"/>
    <w:rsid w:val="0069288A"/>
    <w:rsid w:val="006931C0"/>
    <w:rsid w:val="006932E0"/>
    <w:rsid w:val="006936F2"/>
    <w:rsid w:val="00693D3D"/>
    <w:rsid w:val="006941EA"/>
    <w:rsid w:val="0069440C"/>
    <w:rsid w:val="006944A8"/>
    <w:rsid w:val="006949CC"/>
    <w:rsid w:val="00694B34"/>
    <w:rsid w:val="00694B92"/>
    <w:rsid w:val="00694BFE"/>
    <w:rsid w:val="006955A3"/>
    <w:rsid w:val="006957F2"/>
    <w:rsid w:val="0069594B"/>
    <w:rsid w:val="006962ED"/>
    <w:rsid w:val="006966CC"/>
    <w:rsid w:val="006A0188"/>
    <w:rsid w:val="006A0AB7"/>
    <w:rsid w:val="006A0C13"/>
    <w:rsid w:val="006A140A"/>
    <w:rsid w:val="006A15F7"/>
    <w:rsid w:val="006A165B"/>
    <w:rsid w:val="006A18B3"/>
    <w:rsid w:val="006A1D1A"/>
    <w:rsid w:val="006A1E08"/>
    <w:rsid w:val="006A20D6"/>
    <w:rsid w:val="006A21E0"/>
    <w:rsid w:val="006A2CE0"/>
    <w:rsid w:val="006A2DB5"/>
    <w:rsid w:val="006A4156"/>
    <w:rsid w:val="006A474F"/>
    <w:rsid w:val="006A49F7"/>
    <w:rsid w:val="006A4B20"/>
    <w:rsid w:val="006A4EE9"/>
    <w:rsid w:val="006A5144"/>
    <w:rsid w:val="006A533C"/>
    <w:rsid w:val="006A572C"/>
    <w:rsid w:val="006A5ABA"/>
    <w:rsid w:val="006A6321"/>
    <w:rsid w:val="006A6768"/>
    <w:rsid w:val="006A677A"/>
    <w:rsid w:val="006A67CF"/>
    <w:rsid w:val="006A67D4"/>
    <w:rsid w:val="006A680F"/>
    <w:rsid w:val="006A6DA7"/>
    <w:rsid w:val="006A78C5"/>
    <w:rsid w:val="006A793C"/>
    <w:rsid w:val="006A7A25"/>
    <w:rsid w:val="006B13D0"/>
    <w:rsid w:val="006B168E"/>
    <w:rsid w:val="006B21D4"/>
    <w:rsid w:val="006B2799"/>
    <w:rsid w:val="006B2A34"/>
    <w:rsid w:val="006B2E24"/>
    <w:rsid w:val="006B2EE7"/>
    <w:rsid w:val="006B30A3"/>
    <w:rsid w:val="006B401E"/>
    <w:rsid w:val="006B43C1"/>
    <w:rsid w:val="006B5036"/>
    <w:rsid w:val="006B5297"/>
    <w:rsid w:val="006B537E"/>
    <w:rsid w:val="006B5CA7"/>
    <w:rsid w:val="006B67D1"/>
    <w:rsid w:val="006B6F4E"/>
    <w:rsid w:val="006B7592"/>
    <w:rsid w:val="006B759E"/>
    <w:rsid w:val="006B777D"/>
    <w:rsid w:val="006B7EF3"/>
    <w:rsid w:val="006C0638"/>
    <w:rsid w:val="006C08A2"/>
    <w:rsid w:val="006C0B80"/>
    <w:rsid w:val="006C0BBD"/>
    <w:rsid w:val="006C0CC4"/>
    <w:rsid w:val="006C13C6"/>
    <w:rsid w:val="006C1400"/>
    <w:rsid w:val="006C2A4B"/>
    <w:rsid w:val="006C2B08"/>
    <w:rsid w:val="006C3AE7"/>
    <w:rsid w:val="006C3F0E"/>
    <w:rsid w:val="006C4085"/>
    <w:rsid w:val="006C4243"/>
    <w:rsid w:val="006C4317"/>
    <w:rsid w:val="006C497B"/>
    <w:rsid w:val="006C4EB4"/>
    <w:rsid w:val="006C5416"/>
    <w:rsid w:val="006C5F96"/>
    <w:rsid w:val="006C612A"/>
    <w:rsid w:val="006C66FF"/>
    <w:rsid w:val="006C7C29"/>
    <w:rsid w:val="006C7CCB"/>
    <w:rsid w:val="006D01FF"/>
    <w:rsid w:val="006D04FF"/>
    <w:rsid w:val="006D080B"/>
    <w:rsid w:val="006D08E7"/>
    <w:rsid w:val="006D0ACD"/>
    <w:rsid w:val="006D0DDB"/>
    <w:rsid w:val="006D0E37"/>
    <w:rsid w:val="006D11B1"/>
    <w:rsid w:val="006D127C"/>
    <w:rsid w:val="006D2080"/>
    <w:rsid w:val="006D2237"/>
    <w:rsid w:val="006D23BD"/>
    <w:rsid w:val="006D2C31"/>
    <w:rsid w:val="006D3082"/>
    <w:rsid w:val="006D3143"/>
    <w:rsid w:val="006D349A"/>
    <w:rsid w:val="006D4021"/>
    <w:rsid w:val="006D4025"/>
    <w:rsid w:val="006D4750"/>
    <w:rsid w:val="006D48CA"/>
    <w:rsid w:val="006D5554"/>
    <w:rsid w:val="006D6005"/>
    <w:rsid w:val="006D602A"/>
    <w:rsid w:val="006D60E1"/>
    <w:rsid w:val="006D63AE"/>
    <w:rsid w:val="006D71BD"/>
    <w:rsid w:val="006D7AF0"/>
    <w:rsid w:val="006E02CA"/>
    <w:rsid w:val="006E0359"/>
    <w:rsid w:val="006E039C"/>
    <w:rsid w:val="006E03E7"/>
    <w:rsid w:val="006E0F7C"/>
    <w:rsid w:val="006E0FD8"/>
    <w:rsid w:val="006E11D4"/>
    <w:rsid w:val="006E187B"/>
    <w:rsid w:val="006E307A"/>
    <w:rsid w:val="006E3648"/>
    <w:rsid w:val="006E3EF6"/>
    <w:rsid w:val="006E4842"/>
    <w:rsid w:val="006E4FBC"/>
    <w:rsid w:val="006E610C"/>
    <w:rsid w:val="006E68F7"/>
    <w:rsid w:val="006E6B70"/>
    <w:rsid w:val="006E6F61"/>
    <w:rsid w:val="006E7405"/>
    <w:rsid w:val="006E76B6"/>
    <w:rsid w:val="006F0076"/>
    <w:rsid w:val="006F0101"/>
    <w:rsid w:val="006F022A"/>
    <w:rsid w:val="006F02D2"/>
    <w:rsid w:val="006F0988"/>
    <w:rsid w:val="006F0D21"/>
    <w:rsid w:val="006F0DE9"/>
    <w:rsid w:val="006F14EA"/>
    <w:rsid w:val="006F1535"/>
    <w:rsid w:val="006F1B54"/>
    <w:rsid w:val="006F2450"/>
    <w:rsid w:val="006F2D68"/>
    <w:rsid w:val="006F2EC9"/>
    <w:rsid w:val="006F341A"/>
    <w:rsid w:val="006F374C"/>
    <w:rsid w:val="006F3983"/>
    <w:rsid w:val="006F3CA4"/>
    <w:rsid w:val="006F3CAC"/>
    <w:rsid w:val="006F3E09"/>
    <w:rsid w:val="006F3EAF"/>
    <w:rsid w:val="006F41EF"/>
    <w:rsid w:val="006F42C6"/>
    <w:rsid w:val="006F44B4"/>
    <w:rsid w:val="006F46FE"/>
    <w:rsid w:val="006F4AE3"/>
    <w:rsid w:val="006F5254"/>
    <w:rsid w:val="006F5FD7"/>
    <w:rsid w:val="006F6900"/>
    <w:rsid w:val="006F6D85"/>
    <w:rsid w:val="006F6E1C"/>
    <w:rsid w:val="006F7200"/>
    <w:rsid w:val="006F75FC"/>
    <w:rsid w:val="006F7867"/>
    <w:rsid w:val="006F7AC7"/>
    <w:rsid w:val="006F7BD2"/>
    <w:rsid w:val="006F7D24"/>
    <w:rsid w:val="007003CB"/>
    <w:rsid w:val="00700591"/>
    <w:rsid w:val="007012AD"/>
    <w:rsid w:val="00701741"/>
    <w:rsid w:val="007018F8"/>
    <w:rsid w:val="00701E40"/>
    <w:rsid w:val="00702251"/>
    <w:rsid w:val="00702352"/>
    <w:rsid w:val="00702838"/>
    <w:rsid w:val="00702A55"/>
    <w:rsid w:val="00702AE2"/>
    <w:rsid w:val="00702EEF"/>
    <w:rsid w:val="00702EF9"/>
    <w:rsid w:val="00703541"/>
    <w:rsid w:val="00703625"/>
    <w:rsid w:val="007036D7"/>
    <w:rsid w:val="0070379D"/>
    <w:rsid w:val="00703C1A"/>
    <w:rsid w:val="00703EBD"/>
    <w:rsid w:val="007041A6"/>
    <w:rsid w:val="00704252"/>
    <w:rsid w:val="00704575"/>
    <w:rsid w:val="00704AE6"/>
    <w:rsid w:val="00704E8A"/>
    <w:rsid w:val="00705174"/>
    <w:rsid w:val="0070524C"/>
    <w:rsid w:val="00705655"/>
    <w:rsid w:val="00705778"/>
    <w:rsid w:val="00705ABB"/>
    <w:rsid w:val="00705C47"/>
    <w:rsid w:val="0070648A"/>
    <w:rsid w:val="0070687F"/>
    <w:rsid w:val="00706EA8"/>
    <w:rsid w:val="00707362"/>
    <w:rsid w:val="00707429"/>
    <w:rsid w:val="00707E72"/>
    <w:rsid w:val="00707ED2"/>
    <w:rsid w:val="00710FD7"/>
    <w:rsid w:val="00711021"/>
    <w:rsid w:val="00712250"/>
    <w:rsid w:val="0071260D"/>
    <w:rsid w:val="0071334A"/>
    <w:rsid w:val="007134F7"/>
    <w:rsid w:val="007135C8"/>
    <w:rsid w:val="0071377F"/>
    <w:rsid w:val="00713A2B"/>
    <w:rsid w:val="00713C74"/>
    <w:rsid w:val="007141CF"/>
    <w:rsid w:val="0071457B"/>
    <w:rsid w:val="00714993"/>
    <w:rsid w:val="00714A53"/>
    <w:rsid w:val="007150FA"/>
    <w:rsid w:val="00715369"/>
    <w:rsid w:val="00715E68"/>
    <w:rsid w:val="0071610B"/>
    <w:rsid w:val="00716576"/>
    <w:rsid w:val="00716FBB"/>
    <w:rsid w:val="007202DB"/>
    <w:rsid w:val="0072058C"/>
    <w:rsid w:val="00720F89"/>
    <w:rsid w:val="007216DD"/>
    <w:rsid w:val="007218A5"/>
    <w:rsid w:val="00722241"/>
    <w:rsid w:val="00723518"/>
    <w:rsid w:val="00723A17"/>
    <w:rsid w:val="00723F7D"/>
    <w:rsid w:val="0072481E"/>
    <w:rsid w:val="00724F5D"/>
    <w:rsid w:val="007254FF"/>
    <w:rsid w:val="007256CD"/>
    <w:rsid w:val="00725AC0"/>
    <w:rsid w:val="00726A6C"/>
    <w:rsid w:val="00726F8A"/>
    <w:rsid w:val="007273D5"/>
    <w:rsid w:val="00727A97"/>
    <w:rsid w:val="00727D00"/>
    <w:rsid w:val="00727E9D"/>
    <w:rsid w:val="0073082D"/>
    <w:rsid w:val="00730844"/>
    <w:rsid w:val="007309A5"/>
    <w:rsid w:val="00730F10"/>
    <w:rsid w:val="00730F79"/>
    <w:rsid w:val="0073117A"/>
    <w:rsid w:val="007315BD"/>
    <w:rsid w:val="007318B2"/>
    <w:rsid w:val="00731A0B"/>
    <w:rsid w:val="00731B01"/>
    <w:rsid w:val="00732258"/>
    <w:rsid w:val="00732439"/>
    <w:rsid w:val="007329BE"/>
    <w:rsid w:val="007332EA"/>
    <w:rsid w:val="00733499"/>
    <w:rsid w:val="0073353C"/>
    <w:rsid w:val="007336ED"/>
    <w:rsid w:val="00733892"/>
    <w:rsid w:val="00733C35"/>
    <w:rsid w:val="00733D10"/>
    <w:rsid w:val="007340BB"/>
    <w:rsid w:val="00734810"/>
    <w:rsid w:val="00734955"/>
    <w:rsid w:val="007355DF"/>
    <w:rsid w:val="00735C6B"/>
    <w:rsid w:val="00736222"/>
    <w:rsid w:val="0073665D"/>
    <w:rsid w:val="00736D82"/>
    <w:rsid w:val="007374C6"/>
    <w:rsid w:val="00737BAC"/>
    <w:rsid w:val="00737C3A"/>
    <w:rsid w:val="0074031D"/>
    <w:rsid w:val="00740FF7"/>
    <w:rsid w:val="007410AD"/>
    <w:rsid w:val="00741715"/>
    <w:rsid w:val="0074267B"/>
    <w:rsid w:val="0074276E"/>
    <w:rsid w:val="00743090"/>
    <w:rsid w:val="007438E3"/>
    <w:rsid w:val="007440C3"/>
    <w:rsid w:val="007441C8"/>
    <w:rsid w:val="00744D69"/>
    <w:rsid w:val="007452FA"/>
    <w:rsid w:val="00745F4E"/>
    <w:rsid w:val="00746370"/>
    <w:rsid w:val="0074669D"/>
    <w:rsid w:val="00746793"/>
    <w:rsid w:val="007469FC"/>
    <w:rsid w:val="00746B99"/>
    <w:rsid w:val="00746D36"/>
    <w:rsid w:val="00747156"/>
    <w:rsid w:val="0074770D"/>
    <w:rsid w:val="00747EE9"/>
    <w:rsid w:val="0075024C"/>
    <w:rsid w:val="00750733"/>
    <w:rsid w:val="007509D8"/>
    <w:rsid w:val="00751161"/>
    <w:rsid w:val="007511FA"/>
    <w:rsid w:val="007520A6"/>
    <w:rsid w:val="00752672"/>
    <w:rsid w:val="00752FA4"/>
    <w:rsid w:val="00753231"/>
    <w:rsid w:val="00753278"/>
    <w:rsid w:val="007536F2"/>
    <w:rsid w:val="007538DE"/>
    <w:rsid w:val="00754BA0"/>
    <w:rsid w:val="007550A9"/>
    <w:rsid w:val="00755283"/>
    <w:rsid w:val="00755611"/>
    <w:rsid w:val="00755731"/>
    <w:rsid w:val="00755E0C"/>
    <w:rsid w:val="00755FF8"/>
    <w:rsid w:val="00756935"/>
    <w:rsid w:val="00757688"/>
    <w:rsid w:val="007601F2"/>
    <w:rsid w:val="00760209"/>
    <w:rsid w:val="007604A5"/>
    <w:rsid w:val="00760D2F"/>
    <w:rsid w:val="00761737"/>
    <w:rsid w:val="00761A02"/>
    <w:rsid w:val="00761E2C"/>
    <w:rsid w:val="0076209F"/>
    <w:rsid w:val="00762557"/>
    <w:rsid w:val="00762617"/>
    <w:rsid w:val="007630C9"/>
    <w:rsid w:val="00763293"/>
    <w:rsid w:val="00763B9B"/>
    <w:rsid w:val="00765CB1"/>
    <w:rsid w:val="00765FCC"/>
    <w:rsid w:val="007661BC"/>
    <w:rsid w:val="007664DD"/>
    <w:rsid w:val="007666F5"/>
    <w:rsid w:val="00766F22"/>
    <w:rsid w:val="00767892"/>
    <w:rsid w:val="007678F2"/>
    <w:rsid w:val="00767A62"/>
    <w:rsid w:val="00767D61"/>
    <w:rsid w:val="00767DD4"/>
    <w:rsid w:val="00767E2B"/>
    <w:rsid w:val="007704DF"/>
    <w:rsid w:val="0077076F"/>
    <w:rsid w:val="00770879"/>
    <w:rsid w:val="00770BE4"/>
    <w:rsid w:val="00770DAE"/>
    <w:rsid w:val="00770DB4"/>
    <w:rsid w:val="00771842"/>
    <w:rsid w:val="00771B76"/>
    <w:rsid w:val="007722A5"/>
    <w:rsid w:val="007723D1"/>
    <w:rsid w:val="0077297D"/>
    <w:rsid w:val="00772E42"/>
    <w:rsid w:val="0077385D"/>
    <w:rsid w:val="007739F5"/>
    <w:rsid w:val="00773DEE"/>
    <w:rsid w:val="00774520"/>
    <w:rsid w:val="007748A9"/>
    <w:rsid w:val="00774FA7"/>
    <w:rsid w:val="00775278"/>
    <w:rsid w:val="007755E7"/>
    <w:rsid w:val="007756B0"/>
    <w:rsid w:val="00775D35"/>
    <w:rsid w:val="00776083"/>
    <w:rsid w:val="00776473"/>
    <w:rsid w:val="007766B7"/>
    <w:rsid w:val="0077684E"/>
    <w:rsid w:val="0077706B"/>
    <w:rsid w:val="00777367"/>
    <w:rsid w:val="00777493"/>
    <w:rsid w:val="00780B78"/>
    <w:rsid w:val="00780F9F"/>
    <w:rsid w:val="00781232"/>
    <w:rsid w:val="007812FE"/>
    <w:rsid w:val="007818AB"/>
    <w:rsid w:val="007827C3"/>
    <w:rsid w:val="007828EC"/>
    <w:rsid w:val="0078290E"/>
    <w:rsid w:val="00782945"/>
    <w:rsid w:val="00782A9E"/>
    <w:rsid w:val="00782C31"/>
    <w:rsid w:val="00782CA0"/>
    <w:rsid w:val="0078307E"/>
    <w:rsid w:val="007836F7"/>
    <w:rsid w:val="00783AD8"/>
    <w:rsid w:val="00783CD8"/>
    <w:rsid w:val="00784120"/>
    <w:rsid w:val="0078483C"/>
    <w:rsid w:val="00784CE5"/>
    <w:rsid w:val="00784DC1"/>
    <w:rsid w:val="007853C5"/>
    <w:rsid w:val="00785725"/>
    <w:rsid w:val="00785BF6"/>
    <w:rsid w:val="00785C86"/>
    <w:rsid w:val="00785F33"/>
    <w:rsid w:val="00786257"/>
    <w:rsid w:val="007870DE"/>
    <w:rsid w:val="00787612"/>
    <w:rsid w:val="00787A8D"/>
    <w:rsid w:val="00787F8F"/>
    <w:rsid w:val="00790067"/>
    <w:rsid w:val="0079012E"/>
    <w:rsid w:val="00790691"/>
    <w:rsid w:val="0079069A"/>
    <w:rsid w:val="00790831"/>
    <w:rsid w:val="007909F8"/>
    <w:rsid w:val="00790EF2"/>
    <w:rsid w:val="00792505"/>
    <w:rsid w:val="007926FE"/>
    <w:rsid w:val="0079270F"/>
    <w:rsid w:val="00792DA3"/>
    <w:rsid w:val="007937AD"/>
    <w:rsid w:val="00793A5C"/>
    <w:rsid w:val="00794040"/>
    <w:rsid w:val="007940A0"/>
    <w:rsid w:val="00794885"/>
    <w:rsid w:val="00794BC8"/>
    <w:rsid w:val="00794CF2"/>
    <w:rsid w:val="0079556A"/>
    <w:rsid w:val="00795963"/>
    <w:rsid w:val="007959A1"/>
    <w:rsid w:val="007962B0"/>
    <w:rsid w:val="00796700"/>
    <w:rsid w:val="00797169"/>
    <w:rsid w:val="00797E68"/>
    <w:rsid w:val="007A0E7E"/>
    <w:rsid w:val="007A1873"/>
    <w:rsid w:val="007A2118"/>
    <w:rsid w:val="007A2165"/>
    <w:rsid w:val="007A2173"/>
    <w:rsid w:val="007A2855"/>
    <w:rsid w:val="007A29CF"/>
    <w:rsid w:val="007A2C9F"/>
    <w:rsid w:val="007A2E2A"/>
    <w:rsid w:val="007A3CDE"/>
    <w:rsid w:val="007A4947"/>
    <w:rsid w:val="007A566A"/>
    <w:rsid w:val="007A58DB"/>
    <w:rsid w:val="007A59DF"/>
    <w:rsid w:val="007A5C09"/>
    <w:rsid w:val="007A5C4E"/>
    <w:rsid w:val="007A61C9"/>
    <w:rsid w:val="007A6867"/>
    <w:rsid w:val="007A71E1"/>
    <w:rsid w:val="007A7B9C"/>
    <w:rsid w:val="007B001D"/>
    <w:rsid w:val="007B0529"/>
    <w:rsid w:val="007B124F"/>
    <w:rsid w:val="007B1290"/>
    <w:rsid w:val="007B1CC6"/>
    <w:rsid w:val="007B1E10"/>
    <w:rsid w:val="007B200D"/>
    <w:rsid w:val="007B21B9"/>
    <w:rsid w:val="007B21D9"/>
    <w:rsid w:val="007B22D9"/>
    <w:rsid w:val="007B2880"/>
    <w:rsid w:val="007B2F34"/>
    <w:rsid w:val="007B30E1"/>
    <w:rsid w:val="007B319D"/>
    <w:rsid w:val="007B37C6"/>
    <w:rsid w:val="007B387F"/>
    <w:rsid w:val="007B40C5"/>
    <w:rsid w:val="007B4C7C"/>
    <w:rsid w:val="007B4E33"/>
    <w:rsid w:val="007B5BEA"/>
    <w:rsid w:val="007B6456"/>
    <w:rsid w:val="007B6AFD"/>
    <w:rsid w:val="007B6BDF"/>
    <w:rsid w:val="007B6C02"/>
    <w:rsid w:val="007C0581"/>
    <w:rsid w:val="007C0867"/>
    <w:rsid w:val="007C0923"/>
    <w:rsid w:val="007C0E32"/>
    <w:rsid w:val="007C1007"/>
    <w:rsid w:val="007C10C9"/>
    <w:rsid w:val="007C10F6"/>
    <w:rsid w:val="007C1369"/>
    <w:rsid w:val="007C17E8"/>
    <w:rsid w:val="007C2062"/>
    <w:rsid w:val="007C226A"/>
    <w:rsid w:val="007C22BE"/>
    <w:rsid w:val="007C23C8"/>
    <w:rsid w:val="007C2866"/>
    <w:rsid w:val="007C3BF0"/>
    <w:rsid w:val="007C3FFB"/>
    <w:rsid w:val="007C42D3"/>
    <w:rsid w:val="007C60BB"/>
    <w:rsid w:val="007C610F"/>
    <w:rsid w:val="007C6C91"/>
    <w:rsid w:val="007C6E5D"/>
    <w:rsid w:val="007C711A"/>
    <w:rsid w:val="007C7326"/>
    <w:rsid w:val="007C737A"/>
    <w:rsid w:val="007C74D1"/>
    <w:rsid w:val="007C7882"/>
    <w:rsid w:val="007C78AB"/>
    <w:rsid w:val="007D0764"/>
    <w:rsid w:val="007D1158"/>
    <w:rsid w:val="007D1908"/>
    <w:rsid w:val="007D1A2E"/>
    <w:rsid w:val="007D1A82"/>
    <w:rsid w:val="007D1E86"/>
    <w:rsid w:val="007D1F8E"/>
    <w:rsid w:val="007D1FD4"/>
    <w:rsid w:val="007D3359"/>
    <w:rsid w:val="007D3A44"/>
    <w:rsid w:val="007D490B"/>
    <w:rsid w:val="007D493B"/>
    <w:rsid w:val="007D5699"/>
    <w:rsid w:val="007D570E"/>
    <w:rsid w:val="007D579F"/>
    <w:rsid w:val="007D5A96"/>
    <w:rsid w:val="007D69AD"/>
    <w:rsid w:val="007D69E6"/>
    <w:rsid w:val="007D6D2C"/>
    <w:rsid w:val="007D793E"/>
    <w:rsid w:val="007D7973"/>
    <w:rsid w:val="007E0B50"/>
    <w:rsid w:val="007E0F70"/>
    <w:rsid w:val="007E0F86"/>
    <w:rsid w:val="007E1086"/>
    <w:rsid w:val="007E213B"/>
    <w:rsid w:val="007E235C"/>
    <w:rsid w:val="007E29D3"/>
    <w:rsid w:val="007E29EB"/>
    <w:rsid w:val="007E323B"/>
    <w:rsid w:val="007E356A"/>
    <w:rsid w:val="007E544F"/>
    <w:rsid w:val="007E68AE"/>
    <w:rsid w:val="007E6AC5"/>
    <w:rsid w:val="007E6FE3"/>
    <w:rsid w:val="007F03F1"/>
    <w:rsid w:val="007F0488"/>
    <w:rsid w:val="007F0762"/>
    <w:rsid w:val="007F10AF"/>
    <w:rsid w:val="007F10D1"/>
    <w:rsid w:val="007F1192"/>
    <w:rsid w:val="007F1F2A"/>
    <w:rsid w:val="007F1F7C"/>
    <w:rsid w:val="007F300E"/>
    <w:rsid w:val="007F306C"/>
    <w:rsid w:val="007F3859"/>
    <w:rsid w:val="007F3D73"/>
    <w:rsid w:val="007F41F0"/>
    <w:rsid w:val="007F46E7"/>
    <w:rsid w:val="007F4CF0"/>
    <w:rsid w:val="007F549F"/>
    <w:rsid w:val="007F5E16"/>
    <w:rsid w:val="007F62D1"/>
    <w:rsid w:val="007F67E2"/>
    <w:rsid w:val="007F6AB5"/>
    <w:rsid w:val="007F6F2F"/>
    <w:rsid w:val="007F78D8"/>
    <w:rsid w:val="007F7CC0"/>
    <w:rsid w:val="007F7E56"/>
    <w:rsid w:val="0080048F"/>
    <w:rsid w:val="0080087C"/>
    <w:rsid w:val="008009D7"/>
    <w:rsid w:val="00800B21"/>
    <w:rsid w:val="00800FF2"/>
    <w:rsid w:val="00801171"/>
    <w:rsid w:val="0080133E"/>
    <w:rsid w:val="008013DA"/>
    <w:rsid w:val="00801C90"/>
    <w:rsid w:val="00802673"/>
    <w:rsid w:val="008030FD"/>
    <w:rsid w:val="00803385"/>
    <w:rsid w:val="00803991"/>
    <w:rsid w:val="00803B28"/>
    <w:rsid w:val="00803B4B"/>
    <w:rsid w:val="00803B91"/>
    <w:rsid w:val="008040B2"/>
    <w:rsid w:val="00804589"/>
    <w:rsid w:val="008048C2"/>
    <w:rsid w:val="00804E13"/>
    <w:rsid w:val="00804E23"/>
    <w:rsid w:val="00805D8F"/>
    <w:rsid w:val="00806861"/>
    <w:rsid w:val="00806A09"/>
    <w:rsid w:val="00807073"/>
    <w:rsid w:val="008079CF"/>
    <w:rsid w:val="00807A4A"/>
    <w:rsid w:val="00810323"/>
    <w:rsid w:val="00810E9C"/>
    <w:rsid w:val="00811490"/>
    <w:rsid w:val="008120E2"/>
    <w:rsid w:val="008122DB"/>
    <w:rsid w:val="008125E0"/>
    <w:rsid w:val="00812653"/>
    <w:rsid w:val="00812C1E"/>
    <w:rsid w:val="00812CC1"/>
    <w:rsid w:val="00812CC9"/>
    <w:rsid w:val="008135BC"/>
    <w:rsid w:val="0081384B"/>
    <w:rsid w:val="00813A81"/>
    <w:rsid w:val="00813DB7"/>
    <w:rsid w:val="0081402D"/>
    <w:rsid w:val="0081408C"/>
    <w:rsid w:val="00814328"/>
    <w:rsid w:val="00814623"/>
    <w:rsid w:val="00814847"/>
    <w:rsid w:val="008148E0"/>
    <w:rsid w:val="008149A4"/>
    <w:rsid w:val="008150CF"/>
    <w:rsid w:val="008154BB"/>
    <w:rsid w:val="00815BE1"/>
    <w:rsid w:val="00816411"/>
    <w:rsid w:val="0081699A"/>
    <w:rsid w:val="00816B31"/>
    <w:rsid w:val="00816C30"/>
    <w:rsid w:val="00817157"/>
    <w:rsid w:val="008175C1"/>
    <w:rsid w:val="00817AEC"/>
    <w:rsid w:val="00817BB3"/>
    <w:rsid w:val="008211E9"/>
    <w:rsid w:val="00821337"/>
    <w:rsid w:val="00821369"/>
    <w:rsid w:val="00821C6B"/>
    <w:rsid w:val="00821E5E"/>
    <w:rsid w:val="00821E84"/>
    <w:rsid w:val="00821E92"/>
    <w:rsid w:val="00822033"/>
    <w:rsid w:val="00822B39"/>
    <w:rsid w:val="00822E00"/>
    <w:rsid w:val="0082308F"/>
    <w:rsid w:val="00823382"/>
    <w:rsid w:val="00823496"/>
    <w:rsid w:val="008237A5"/>
    <w:rsid w:val="00823896"/>
    <w:rsid w:val="008247EE"/>
    <w:rsid w:val="008248BC"/>
    <w:rsid w:val="008253AF"/>
    <w:rsid w:val="00825816"/>
    <w:rsid w:val="0082588F"/>
    <w:rsid w:val="00825D57"/>
    <w:rsid w:val="00826288"/>
    <w:rsid w:val="008265C4"/>
    <w:rsid w:val="00826BA6"/>
    <w:rsid w:val="00826E77"/>
    <w:rsid w:val="00827284"/>
    <w:rsid w:val="00827329"/>
    <w:rsid w:val="0082753F"/>
    <w:rsid w:val="0082774B"/>
    <w:rsid w:val="008277B9"/>
    <w:rsid w:val="00827CF9"/>
    <w:rsid w:val="008306B5"/>
    <w:rsid w:val="00830DC1"/>
    <w:rsid w:val="00831226"/>
    <w:rsid w:val="00831E9F"/>
    <w:rsid w:val="00832F95"/>
    <w:rsid w:val="00833560"/>
    <w:rsid w:val="00833C0B"/>
    <w:rsid w:val="00833D64"/>
    <w:rsid w:val="0083420B"/>
    <w:rsid w:val="00834D91"/>
    <w:rsid w:val="008350D0"/>
    <w:rsid w:val="00835194"/>
    <w:rsid w:val="0083521D"/>
    <w:rsid w:val="00835674"/>
    <w:rsid w:val="00835DC4"/>
    <w:rsid w:val="0083666F"/>
    <w:rsid w:val="00837393"/>
    <w:rsid w:val="0083747F"/>
    <w:rsid w:val="00837803"/>
    <w:rsid w:val="00837840"/>
    <w:rsid w:val="008401F8"/>
    <w:rsid w:val="00840A9B"/>
    <w:rsid w:val="00840EE1"/>
    <w:rsid w:val="00840F1F"/>
    <w:rsid w:val="00842157"/>
    <w:rsid w:val="00842240"/>
    <w:rsid w:val="00842277"/>
    <w:rsid w:val="008423F0"/>
    <w:rsid w:val="0084272A"/>
    <w:rsid w:val="008430ED"/>
    <w:rsid w:val="00843A5E"/>
    <w:rsid w:val="00844299"/>
    <w:rsid w:val="00844424"/>
    <w:rsid w:val="008446DC"/>
    <w:rsid w:val="008452A6"/>
    <w:rsid w:val="008456A0"/>
    <w:rsid w:val="00845DCF"/>
    <w:rsid w:val="0084622B"/>
    <w:rsid w:val="008463C9"/>
    <w:rsid w:val="00846AE2"/>
    <w:rsid w:val="00846C70"/>
    <w:rsid w:val="00847208"/>
    <w:rsid w:val="00847AE6"/>
    <w:rsid w:val="00847D5B"/>
    <w:rsid w:val="008500EE"/>
    <w:rsid w:val="00850533"/>
    <w:rsid w:val="00850921"/>
    <w:rsid w:val="00850B61"/>
    <w:rsid w:val="00850C1B"/>
    <w:rsid w:val="00851238"/>
    <w:rsid w:val="00851767"/>
    <w:rsid w:val="0085176B"/>
    <w:rsid w:val="00851C2D"/>
    <w:rsid w:val="0085230C"/>
    <w:rsid w:val="00852846"/>
    <w:rsid w:val="00852CD3"/>
    <w:rsid w:val="00853134"/>
    <w:rsid w:val="00853D77"/>
    <w:rsid w:val="00854447"/>
    <w:rsid w:val="00854866"/>
    <w:rsid w:val="00854C9D"/>
    <w:rsid w:val="00854FDC"/>
    <w:rsid w:val="00855035"/>
    <w:rsid w:val="0085507B"/>
    <w:rsid w:val="008550A4"/>
    <w:rsid w:val="00855417"/>
    <w:rsid w:val="008557B1"/>
    <w:rsid w:val="00855BF1"/>
    <w:rsid w:val="00855F81"/>
    <w:rsid w:val="00856054"/>
    <w:rsid w:val="008563C2"/>
    <w:rsid w:val="00856B1D"/>
    <w:rsid w:val="008570D6"/>
    <w:rsid w:val="00857591"/>
    <w:rsid w:val="00857B44"/>
    <w:rsid w:val="00857E85"/>
    <w:rsid w:val="00860613"/>
    <w:rsid w:val="0086103B"/>
    <w:rsid w:val="008621CC"/>
    <w:rsid w:val="0086233F"/>
    <w:rsid w:val="00862481"/>
    <w:rsid w:val="0086279F"/>
    <w:rsid w:val="00862A3E"/>
    <w:rsid w:val="00862D54"/>
    <w:rsid w:val="008634C0"/>
    <w:rsid w:val="0086365E"/>
    <w:rsid w:val="00863E02"/>
    <w:rsid w:val="00864282"/>
    <w:rsid w:val="0086473D"/>
    <w:rsid w:val="00864974"/>
    <w:rsid w:val="00864A1F"/>
    <w:rsid w:val="00864DF9"/>
    <w:rsid w:val="008654BA"/>
    <w:rsid w:val="008655A0"/>
    <w:rsid w:val="00865B99"/>
    <w:rsid w:val="00866047"/>
    <w:rsid w:val="008663C1"/>
    <w:rsid w:val="00866AB2"/>
    <w:rsid w:val="00866DC9"/>
    <w:rsid w:val="00867369"/>
    <w:rsid w:val="00867FD2"/>
    <w:rsid w:val="00870181"/>
    <w:rsid w:val="008701EF"/>
    <w:rsid w:val="00870276"/>
    <w:rsid w:val="00870378"/>
    <w:rsid w:val="0087041E"/>
    <w:rsid w:val="008705F7"/>
    <w:rsid w:val="00870906"/>
    <w:rsid w:val="00871154"/>
    <w:rsid w:val="008711E3"/>
    <w:rsid w:val="00871254"/>
    <w:rsid w:val="008713D9"/>
    <w:rsid w:val="008714BC"/>
    <w:rsid w:val="00871844"/>
    <w:rsid w:val="008726B8"/>
    <w:rsid w:val="0087301E"/>
    <w:rsid w:val="0087354B"/>
    <w:rsid w:val="0087370E"/>
    <w:rsid w:val="008738B5"/>
    <w:rsid w:val="0087395B"/>
    <w:rsid w:val="008739E1"/>
    <w:rsid w:val="00873AA6"/>
    <w:rsid w:val="00873D78"/>
    <w:rsid w:val="0087433B"/>
    <w:rsid w:val="00874F19"/>
    <w:rsid w:val="0087571E"/>
    <w:rsid w:val="00876D8D"/>
    <w:rsid w:val="00876E28"/>
    <w:rsid w:val="00876F7D"/>
    <w:rsid w:val="0087721D"/>
    <w:rsid w:val="008777EE"/>
    <w:rsid w:val="00877C01"/>
    <w:rsid w:val="00880FB5"/>
    <w:rsid w:val="00881597"/>
    <w:rsid w:val="008816FE"/>
    <w:rsid w:val="0088230A"/>
    <w:rsid w:val="0088355C"/>
    <w:rsid w:val="008836E1"/>
    <w:rsid w:val="00883820"/>
    <w:rsid w:val="00883ACE"/>
    <w:rsid w:val="008841D2"/>
    <w:rsid w:val="00884C69"/>
    <w:rsid w:val="008857D7"/>
    <w:rsid w:val="008864AA"/>
    <w:rsid w:val="00886ABA"/>
    <w:rsid w:val="00886EEB"/>
    <w:rsid w:val="00887CD1"/>
    <w:rsid w:val="00890324"/>
    <w:rsid w:val="00890642"/>
    <w:rsid w:val="00890DAA"/>
    <w:rsid w:val="00891591"/>
    <w:rsid w:val="0089236C"/>
    <w:rsid w:val="00892B80"/>
    <w:rsid w:val="00892C33"/>
    <w:rsid w:val="00893992"/>
    <w:rsid w:val="00893B66"/>
    <w:rsid w:val="00893F35"/>
    <w:rsid w:val="008942A5"/>
    <w:rsid w:val="008945F1"/>
    <w:rsid w:val="0089474E"/>
    <w:rsid w:val="008948FE"/>
    <w:rsid w:val="008949E5"/>
    <w:rsid w:val="00894FB8"/>
    <w:rsid w:val="0089507F"/>
    <w:rsid w:val="00895415"/>
    <w:rsid w:val="008957D0"/>
    <w:rsid w:val="00895A67"/>
    <w:rsid w:val="0089649C"/>
    <w:rsid w:val="0089690A"/>
    <w:rsid w:val="00896CF2"/>
    <w:rsid w:val="00896E13"/>
    <w:rsid w:val="008970F0"/>
    <w:rsid w:val="00897693"/>
    <w:rsid w:val="008978FE"/>
    <w:rsid w:val="00897DFC"/>
    <w:rsid w:val="008A063F"/>
    <w:rsid w:val="008A0697"/>
    <w:rsid w:val="008A07BB"/>
    <w:rsid w:val="008A0B85"/>
    <w:rsid w:val="008A10B1"/>
    <w:rsid w:val="008A14F8"/>
    <w:rsid w:val="008A15F9"/>
    <w:rsid w:val="008A17C4"/>
    <w:rsid w:val="008A1FBE"/>
    <w:rsid w:val="008A26B7"/>
    <w:rsid w:val="008A3093"/>
    <w:rsid w:val="008A3995"/>
    <w:rsid w:val="008A3B78"/>
    <w:rsid w:val="008A414C"/>
    <w:rsid w:val="008A539E"/>
    <w:rsid w:val="008A555C"/>
    <w:rsid w:val="008A58AF"/>
    <w:rsid w:val="008A5D24"/>
    <w:rsid w:val="008A5EDE"/>
    <w:rsid w:val="008A675C"/>
    <w:rsid w:val="008A6DFB"/>
    <w:rsid w:val="008A7628"/>
    <w:rsid w:val="008A7BCE"/>
    <w:rsid w:val="008A7E05"/>
    <w:rsid w:val="008A7F76"/>
    <w:rsid w:val="008B0206"/>
    <w:rsid w:val="008B058A"/>
    <w:rsid w:val="008B0DDF"/>
    <w:rsid w:val="008B0E1E"/>
    <w:rsid w:val="008B1187"/>
    <w:rsid w:val="008B20CF"/>
    <w:rsid w:val="008B20ED"/>
    <w:rsid w:val="008B312E"/>
    <w:rsid w:val="008B3344"/>
    <w:rsid w:val="008B3638"/>
    <w:rsid w:val="008B38CA"/>
    <w:rsid w:val="008B44AA"/>
    <w:rsid w:val="008B4B16"/>
    <w:rsid w:val="008B511D"/>
    <w:rsid w:val="008B5266"/>
    <w:rsid w:val="008B614C"/>
    <w:rsid w:val="008B62CF"/>
    <w:rsid w:val="008B737C"/>
    <w:rsid w:val="008B75DE"/>
    <w:rsid w:val="008B76EB"/>
    <w:rsid w:val="008B7D61"/>
    <w:rsid w:val="008B7E56"/>
    <w:rsid w:val="008B7FDA"/>
    <w:rsid w:val="008C0777"/>
    <w:rsid w:val="008C0BFD"/>
    <w:rsid w:val="008C12F5"/>
    <w:rsid w:val="008C1523"/>
    <w:rsid w:val="008C1774"/>
    <w:rsid w:val="008C1799"/>
    <w:rsid w:val="008C1880"/>
    <w:rsid w:val="008C1BA4"/>
    <w:rsid w:val="008C1F14"/>
    <w:rsid w:val="008C2732"/>
    <w:rsid w:val="008C2BB6"/>
    <w:rsid w:val="008C2EC3"/>
    <w:rsid w:val="008C379A"/>
    <w:rsid w:val="008C452E"/>
    <w:rsid w:val="008C4593"/>
    <w:rsid w:val="008C45E5"/>
    <w:rsid w:val="008C46E0"/>
    <w:rsid w:val="008C4A03"/>
    <w:rsid w:val="008C4A73"/>
    <w:rsid w:val="008C4CF6"/>
    <w:rsid w:val="008C504A"/>
    <w:rsid w:val="008C5098"/>
    <w:rsid w:val="008C50A0"/>
    <w:rsid w:val="008C516C"/>
    <w:rsid w:val="008C6578"/>
    <w:rsid w:val="008C6AA9"/>
    <w:rsid w:val="008C72AB"/>
    <w:rsid w:val="008C737E"/>
    <w:rsid w:val="008C7860"/>
    <w:rsid w:val="008C78C6"/>
    <w:rsid w:val="008C7901"/>
    <w:rsid w:val="008C7959"/>
    <w:rsid w:val="008D02C8"/>
    <w:rsid w:val="008D0FD3"/>
    <w:rsid w:val="008D1337"/>
    <w:rsid w:val="008D1423"/>
    <w:rsid w:val="008D1B34"/>
    <w:rsid w:val="008D2091"/>
    <w:rsid w:val="008D2C79"/>
    <w:rsid w:val="008D2E43"/>
    <w:rsid w:val="008D32DE"/>
    <w:rsid w:val="008D3315"/>
    <w:rsid w:val="008D39B0"/>
    <w:rsid w:val="008D3BD4"/>
    <w:rsid w:val="008D3E21"/>
    <w:rsid w:val="008D446E"/>
    <w:rsid w:val="008D475D"/>
    <w:rsid w:val="008D49BA"/>
    <w:rsid w:val="008D5F7D"/>
    <w:rsid w:val="008D6800"/>
    <w:rsid w:val="008D685C"/>
    <w:rsid w:val="008D696E"/>
    <w:rsid w:val="008D7644"/>
    <w:rsid w:val="008D7BA5"/>
    <w:rsid w:val="008D7C3E"/>
    <w:rsid w:val="008E0AE7"/>
    <w:rsid w:val="008E0CA9"/>
    <w:rsid w:val="008E0F33"/>
    <w:rsid w:val="008E11F1"/>
    <w:rsid w:val="008E126C"/>
    <w:rsid w:val="008E1DF8"/>
    <w:rsid w:val="008E22CF"/>
    <w:rsid w:val="008E2912"/>
    <w:rsid w:val="008E2B59"/>
    <w:rsid w:val="008E2E6E"/>
    <w:rsid w:val="008E3D55"/>
    <w:rsid w:val="008E4448"/>
    <w:rsid w:val="008E44BE"/>
    <w:rsid w:val="008E45EF"/>
    <w:rsid w:val="008E5171"/>
    <w:rsid w:val="008E5419"/>
    <w:rsid w:val="008E562F"/>
    <w:rsid w:val="008E5BB1"/>
    <w:rsid w:val="008E5FCA"/>
    <w:rsid w:val="008E606E"/>
    <w:rsid w:val="008E6380"/>
    <w:rsid w:val="008E69D4"/>
    <w:rsid w:val="008E6E33"/>
    <w:rsid w:val="008E721A"/>
    <w:rsid w:val="008E727D"/>
    <w:rsid w:val="008E7A27"/>
    <w:rsid w:val="008E7F93"/>
    <w:rsid w:val="008F0B42"/>
    <w:rsid w:val="008F0BF8"/>
    <w:rsid w:val="008F1582"/>
    <w:rsid w:val="008F24C4"/>
    <w:rsid w:val="008F255F"/>
    <w:rsid w:val="008F2C20"/>
    <w:rsid w:val="008F2C3A"/>
    <w:rsid w:val="008F3BE9"/>
    <w:rsid w:val="008F4166"/>
    <w:rsid w:val="008F49F0"/>
    <w:rsid w:val="008F5087"/>
    <w:rsid w:val="008F5998"/>
    <w:rsid w:val="008F5C0B"/>
    <w:rsid w:val="008F60DB"/>
    <w:rsid w:val="008F6296"/>
    <w:rsid w:val="008F63DF"/>
    <w:rsid w:val="008F6B45"/>
    <w:rsid w:val="008F70BD"/>
    <w:rsid w:val="008F76F0"/>
    <w:rsid w:val="008F79BE"/>
    <w:rsid w:val="008F7D63"/>
    <w:rsid w:val="009001EE"/>
    <w:rsid w:val="0090020F"/>
    <w:rsid w:val="00901196"/>
    <w:rsid w:val="009012E1"/>
    <w:rsid w:val="009023D8"/>
    <w:rsid w:val="00903352"/>
    <w:rsid w:val="00903910"/>
    <w:rsid w:val="00903CD2"/>
    <w:rsid w:val="00903FBA"/>
    <w:rsid w:val="0090448A"/>
    <w:rsid w:val="009046ED"/>
    <w:rsid w:val="00904F44"/>
    <w:rsid w:val="009057D6"/>
    <w:rsid w:val="00905EE4"/>
    <w:rsid w:val="00905FED"/>
    <w:rsid w:val="009062E1"/>
    <w:rsid w:val="00907D06"/>
    <w:rsid w:val="00907FDB"/>
    <w:rsid w:val="00910758"/>
    <w:rsid w:val="00910AF7"/>
    <w:rsid w:val="00910CB3"/>
    <w:rsid w:val="00911F09"/>
    <w:rsid w:val="0091252D"/>
    <w:rsid w:val="009129FC"/>
    <w:rsid w:val="00912ECB"/>
    <w:rsid w:val="0091300F"/>
    <w:rsid w:val="009132A1"/>
    <w:rsid w:val="00913357"/>
    <w:rsid w:val="00913A4B"/>
    <w:rsid w:val="009145CA"/>
    <w:rsid w:val="00914836"/>
    <w:rsid w:val="009150C7"/>
    <w:rsid w:val="00915264"/>
    <w:rsid w:val="009154B7"/>
    <w:rsid w:val="00915D91"/>
    <w:rsid w:val="00916421"/>
    <w:rsid w:val="009165AF"/>
    <w:rsid w:val="009172F8"/>
    <w:rsid w:val="0091744D"/>
    <w:rsid w:val="00917992"/>
    <w:rsid w:val="00920119"/>
    <w:rsid w:val="009203E7"/>
    <w:rsid w:val="00920530"/>
    <w:rsid w:val="00920B17"/>
    <w:rsid w:val="00920E83"/>
    <w:rsid w:val="00920F8D"/>
    <w:rsid w:val="009217C0"/>
    <w:rsid w:val="009217CE"/>
    <w:rsid w:val="00921C4D"/>
    <w:rsid w:val="00922602"/>
    <w:rsid w:val="00922BD5"/>
    <w:rsid w:val="00923137"/>
    <w:rsid w:val="0092324E"/>
    <w:rsid w:val="009232B4"/>
    <w:rsid w:val="00923305"/>
    <w:rsid w:val="009235C9"/>
    <w:rsid w:val="00923ADA"/>
    <w:rsid w:val="00923C30"/>
    <w:rsid w:val="00923CCD"/>
    <w:rsid w:val="00924A99"/>
    <w:rsid w:val="00924B9A"/>
    <w:rsid w:val="00924C99"/>
    <w:rsid w:val="00924D19"/>
    <w:rsid w:val="00924D2B"/>
    <w:rsid w:val="00924D64"/>
    <w:rsid w:val="00925369"/>
    <w:rsid w:val="009258BA"/>
    <w:rsid w:val="009258C0"/>
    <w:rsid w:val="00926204"/>
    <w:rsid w:val="0092668F"/>
    <w:rsid w:val="0092670A"/>
    <w:rsid w:val="00926ABF"/>
    <w:rsid w:val="00926C3C"/>
    <w:rsid w:val="00926F80"/>
    <w:rsid w:val="009275D3"/>
    <w:rsid w:val="009275EF"/>
    <w:rsid w:val="00927F2B"/>
    <w:rsid w:val="009303AF"/>
    <w:rsid w:val="009309C6"/>
    <w:rsid w:val="00930A59"/>
    <w:rsid w:val="0093101E"/>
    <w:rsid w:val="00931583"/>
    <w:rsid w:val="009316E4"/>
    <w:rsid w:val="009325DE"/>
    <w:rsid w:val="009328AA"/>
    <w:rsid w:val="00932BC2"/>
    <w:rsid w:val="00932C2C"/>
    <w:rsid w:val="00932F74"/>
    <w:rsid w:val="0093327A"/>
    <w:rsid w:val="00933B86"/>
    <w:rsid w:val="00934273"/>
    <w:rsid w:val="00934679"/>
    <w:rsid w:val="00934D50"/>
    <w:rsid w:val="009357C6"/>
    <w:rsid w:val="0093594A"/>
    <w:rsid w:val="0093619A"/>
    <w:rsid w:val="009361D7"/>
    <w:rsid w:val="00936CF8"/>
    <w:rsid w:val="009370BD"/>
    <w:rsid w:val="00937FEB"/>
    <w:rsid w:val="0094097E"/>
    <w:rsid w:val="00940D3C"/>
    <w:rsid w:val="00941A76"/>
    <w:rsid w:val="00941C52"/>
    <w:rsid w:val="009422C5"/>
    <w:rsid w:val="009430E7"/>
    <w:rsid w:val="00943146"/>
    <w:rsid w:val="009435B7"/>
    <w:rsid w:val="00943829"/>
    <w:rsid w:val="00943E03"/>
    <w:rsid w:val="00943EC3"/>
    <w:rsid w:val="0094444A"/>
    <w:rsid w:val="0094492C"/>
    <w:rsid w:val="009449DE"/>
    <w:rsid w:val="00944A7C"/>
    <w:rsid w:val="00944F38"/>
    <w:rsid w:val="009452F1"/>
    <w:rsid w:val="009458BE"/>
    <w:rsid w:val="00946F03"/>
    <w:rsid w:val="00947189"/>
    <w:rsid w:val="00947504"/>
    <w:rsid w:val="009476A0"/>
    <w:rsid w:val="00947E53"/>
    <w:rsid w:val="00947F00"/>
    <w:rsid w:val="00950AB6"/>
    <w:rsid w:val="00950C1A"/>
    <w:rsid w:val="00950C1D"/>
    <w:rsid w:val="00950FD0"/>
    <w:rsid w:val="009510F4"/>
    <w:rsid w:val="00951499"/>
    <w:rsid w:val="0095186E"/>
    <w:rsid w:val="00951E6C"/>
    <w:rsid w:val="0095242B"/>
    <w:rsid w:val="0095296F"/>
    <w:rsid w:val="00953279"/>
    <w:rsid w:val="009532C9"/>
    <w:rsid w:val="00953413"/>
    <w:rsid w:val="0095378F"/>
    <w:rsid w:val="00953E90"/>
    <w:rsid w:val="009544BA"/>
    <w:rsid w:val="009550F8"/>
    <w:rsid w:val="0095593A"/>
    <w:rsid w:val="0095598C"/>
    <w:rsid w:val="00955E11"/>
    <w:rsid w:val="00955E2F"/>
    <w:rsid w:val="0095685F"/>
    <w:rsid w:val="00956FA6"/>
    <w:rsid w:val="00956FA7"/>
    <w:rsid w:val="009570A3"/>
    <w:rsid w:val="00957104"/>
    <w:rsid w:val="00957412"/>
    <w:rsid w:val="00957B75"/>
    <w:rsid w:val="00957CD0"/>
    <w:rsid w:val="00957F37"/>
    <w:rsid w:val="0096039C"/>
    <w:rsid w:val="00960404"/>
    <w:rsid w:val="009606C3"/>
    <w:rsid w:val="0096074C"/>
    <w:rsid w:val="00960E2A"/>
    <w:rsid w:val="0096180C"/>
    <w:rsid w:val="00961E62"/>
    <w:rsid w:val="00962100"/>
    <w:rsid w:val="0096236F"/>
    <w:rsid w:val="0096240B"/>
    <w:rsid w:val="00962B08"/>
    <w:rsid w:val="00962F55"/>
    <w:rsid w:val="00963073"/>
    <w:rsid w:val="00963578"/>
    <w:rsid w:val="00963D63"/>
    <w:rsid w:val="00964B92"/>
    <w:rsid w:val="00964BD4"/>
    <w:rsid w:val="00964BE3"/>
    <w:rsid w:val="00965A2F"/>
    <w:rsid w:val="00965ED1"/>
    <w:rsid w:val="009663A4"/>
    <w:rsid w:val="00967229"/>
    <w:rsid w:val="009673C8"/>
    <w:rsid w:val="009676D9"/>
    <w:rsid w:val="00967A52"/>
    <w:rsid w:val="00967B77"/>
    <w:rsid w:val="00970436"/>
    <w:rsid w:val="009706C1"/>
    <w:rsid w:val="009710DD"/>
    <w:rsid w:val="00971299"/>
    <w:rsid w:val="00971918"/>
    <w:rsid w:val="00971952"/>
    <w:rsid w:val="009719F1"/>
    <w:rsid w:val="00971A14"/>
    <w:rsid w:val="00971AFE"/>
    <w:rsid w:val="00972423"/>
    <w:rsid w:val="00972854"/>
    <w:rsid w:val="009731A1"/>
    <w:rsid w:val="00973DA1"/>
    <w:rsid w:val="009741FA"/>
    <w:rsid w:val="00974BE5"/>
    <w:rsid w:val="00974F2D"/>
    <w:rsid w:val="009754E4"/>
    <w:rsid w:val="00975AD2"/>
    <w:rsid w:val="009761C4"/>
    <w:rsid w:val="0097640E"/>
    <w:rsid w:val="00976D15"/>
    <w:rsid w:val="00976DB7"/>
    <w:rsid w:val="009772DA"/>
    <w:rsid w:val="00977E3A"/>
    <w:rsid w:val="00977E74"/>
    <w:rsid w:val="00977F20"/>
    <w:rsid w:val="0098010E"/>
    <w:rsid w:val="00980226"/>
    <w:rsid w:val="00980858"/>
    <w:rsid w:val="00980A13"/>
    <w:rsid w:val="00980AF4"/>
    <w:rsid w:val="00980CD7"/>
    <w:rsid w:val="00980EC7"/>
    <w:rsid w:val="00981346"/>
    <w:rsid w:val="00981849"/>
    <w:rsid w:val="00981A50"/>
    <w:rsid w:val="00981FB8"/>
    <w:rsid w:val="00982291"/>
    <w:rsid w:val="00982608"/>
    <w:rsid w:val="0098266A"/>
    <w:rsid w:val="009826FD"/>
    <w:rsid w:val="00982848"/>
    <w:rsid w:val="00982B8F"/>
    <w:rsid w:val="00982E13"/>
    <w:rsid w:val="0098301B"/>
    <w:rsid w:val="00983765"/>
    <w:rsid w:val="00983DB8"/>
    <w:rsid w:val="00984210"/>
    <w:rsid w:val="009844DF"/>
    <w:rsid w:val="00984646"/>
    <w:rsid w:val="00984CD4"/>
    <w:rsid w:val="00985358"/>
    <w:rsid w:val="00985BA5"/>
    <w:rsid w:val="00985D2D"/>
    <w:rsid w:val="00985D3A"/>
    <w:rsid w:val="009869D2"/>
    <w:rsid w:val="009869DE"/>
    <w:rsid w:val="0098783E"/>
    <w:rsid w:val="00990648"/>
    <w:rsid w:val="00990A6B"/>
    <w:rsid w:val="00990B06"/>
    <w:rsid w:val="00990BA8"/>
    <w:rsid w:val="00991398"/>
    <w:rsid w:val="00991405"/>
    <w:rsid w:val="00991A0C"/>
    <w:rsid w:val="00991D90"/>
    <w:rsid w:val="00991DD0"/>
    <w:rsid w:val="009921B7"/>
    <w:rsid w:val="00992E89"/>
    <w:rsid w:val="00994503"/>
    <w:rsid w:val="00994C8C"/>
    <w:rsid w:val="0099506E"/>
    <w:rsid w:val="009950D9"/>
    <w:rsid w:val="009953B2"/>
    <w:rsid w:val="00995EE3"/>
    <w:rsid w:val="00995F6C"/>
    <w:rsid w:val="00996493"/>
    <w:rsid w:val="009966A0"/>
    <w:rsid w:val="00996C48"/>
    <w:rsid w:val="00997304"/>
    <w:rsid w:val="00997338"/>
    <w:rsid w:val="009976B2"/>
    <w:rsid w:val="00997923"/>
    <w:rsid w:val="009A0391"/>
    <w:rsid w:val="009A073C"/>
    <w:rsid w:val="009A0ACA"/>
    <w:rsid w:val="009A0DD8"/>
    <w:rsid w:val="009A1103"/>
    <w:rsid w:val="009A1452"/>
    <w:rsid w:val="009A15C9"/>
    <w:rsid w:val="009A174A"/>
    <w:rsid w:val="009A241D"/>
    <w:rsid w:val="009A25A4"/>
    <w:rsid w:val="009A2625"/>
    <w:rsid w:val="009A28E2"/>
    <w:rsid w:val="009A2E27"/>
    <w:rsid w:val="009A3D58"/>
    <w:rsid w:val="009A4FD9"/>
    <w:rsid w:val="009A539F"/>
    <w:rsid w:val="009A557E"/>
    <w:rsid w:val="009A6638"/>
    <w:rsid w:val="009A6678"/>
    <w:rsid w:val="009A77BD"/>
    <w:rsid w:val="009A7814"/>
    <w:rsid w:val="009A7B1C"/>
    <w:rsid w:val="009A7DD7"/>
    <w:rsid w:val="009B0102"/>
    <w:rsid w:val="009B02C9"/>
    <w:rsid w:val="009B088F"/>
    <w:rsid w:val="009B0ECE"/>
    <w:rsid w:val="009B1880"/>
    <w:rsid w:val="009B1B9A"/>
    <w:rsid w:val="009B2981"/>
    <w:rsid w:val="009B2B25"/>
    <w:rsid w:val="009B2E78"/>
    <w:rsid w:val="009B37A6"/>
    <w:rsid w:val="009B4589"/>
    <w:rsid w:val="009B4766"/>
    <w:rsid w:val="009B4D67"/>
    <w:rsid w:val="009B50C7"/>
    <w:rsid w:val="009B5EB3"/>
    <w:rsid w:val="009B6321"/>
    <w:rsid w:val="009B669B"/>
    <w:rsid w:val="009B6B18"/>
    <w:rsid w:val="009B7420"/>
    <w:rsid w:val="009B7604"/>
    <w:rsid w:val="009B7757"/>
    <w:rsid w:val="009C001A"/>
    <w:rsid w:val="009C0310"/>
    <w:rsid w:val="009C1058"/>
    <w:rsid w:val="009C1302"/>
    <w:rsid w:val="009C1594"/>
    <w:rsid w:val="009C15B6"/>
    <w:rsid w:val="009C1CE2"/>
    <w:rsid w:val="009C1ED4"/>
    <w:rsid w:val="009C1F54"/>
    <w:rsid w:val="009C2521"/>
    <w:rsid w:val="009C26AC"/>
    <w:rsid w:val="009C2B6E"/>
    <w:rsid w:val="009C2EDB"/>
    <w:rsid w:val="009C396C"/>
    <w:rsid w:val="009C3CF1"/>
    <w:rsid w:val="009C3E1D"/>
    <w:rsid w:val="009C4AE4"/>
    <w:rsid w:val="009C5660"/>
    <w:rsid w:val="009C58FF"/>
    <w:rsid w:val="009C60EF"/>
    <w:rsid w:val="009C764E"/>
    <w:rsid w:val="009D11C2"/>
    <w:rsid w:val="009D13B6"/>
    <w:rsid w:val="009D1AF4"/>
    <w:rsid w:val="009D1F94"/>
    <w:rsid w:val="009D20FA"/>
    <w:rsid w:val="009D26FD"/>
    <w:rsid w:val="009D3136"/>
    <w:rsid w:val="009D3F6C"/>
    <w:rsid w:val="009D4151"/>
    <w:rsid w:val="009D4ECC"/>
    <w:rsid w:val="009D4FAD"/>
    <w:rsid w:val="009D6120"/>
    <w:rsid w:val="009D6EBD"/>
    <w:rsid w:val="009E0210"/>
    <w:rsid w:val="009E044A"/>
    <w:rsid w:val="009E0AD0"/>
    <w:rsid w:val="009E0BFB"/>
    <w:rsid w:val="009E0C9A"/>
    <w:rsid w:val="009E153F"/>
    <w:rsid w:val="009E1ABA"/>
    <w:rsid w:val="009E1F8C"/>
    <w:rsid w:val="009E237C"/>
    <w:rsid w:val="009E3047"/>
    <w:rsid w:val="009E36AC"/>
    <w:rsid w:val="009E3ECE"/>
    <w:rsid w:val="009E42FA"/>
    <w:rsid w:val="009E481A"/>
    <w:rsid w:val="009E4EAC"/>
    <w:rsid w:val="009E5385"/>
    <w:rsid w:val="009E5A8C"/>
    <w:rsid w:val="009E5B3A"/>
    <w:rsid w:val="009E617F"/>
    <w:rsid w:val="009E64F7"/>
    <w:rsid w:val="009E74F6"/>
    <w:rsid w:val="009E79DC"/>
    <w:rsid w:val="009F0552"/>
    <w:rsid w:val="009F07C5"/>
    <w:rsid w:val="009F1528"/>
    <w:rsid w:val="009F1771"/>
    <w:rsid w:val="009F1910"/>
    <w:rsid w:val="009F1EF0"/>
    <w:rsid w:val="009F1FF8"/>
    <w:rsid w:val="009F2017"/>
    <w:rsid w:val="009F21BD"/>
    <w:rsid w:val="009F226C"/>
    <w:rsid w:val="009F24CA"/>
    <w:rsid w:val="009F25FA"/>
    <w:rsid w:val="009F2614"/>
    <w:rsid w:val="009F2A5F"/>
    <w:rsid w:val="009F3134"/>
    <w:rsid w:val="009F3255"/>
    <w:rsid w:val="009F33A9"/>
    <w:rsid w:val="009F3CC3"/>
    <w:rsid w:val="009F4023"/>
    <w:rsid w:val="009F4058"/>
    <w:rsid w:val="009F43F9"/>
    <w:rsid w:val="009F4521"/>
    <w:rsid w:val="009F47B5"/>
    <w:rsid w:val="009F4B59"/>
    <w:rsid w:val="009F53D6"/>
    <w:rsid w:val="009F55D9"/>
    <w:rsid w:val="009F5B9C"/>
    <w:rsid w:val="009F5F3A"/>
    <w:rsid w:val="009F5F52"/>
    <w:rsid w:val="009F63E5"/>
    <w:rsid w:val="009F658B"/>
    <w:rsid w:val="009F6628"/>
    <w:rsid w:val="009F6744"/>
    <w:rsid w:val="009F69E4"/>
    <w:rsid w:val="009F6C00"/>
    <w:rsid w:val="009F6F80"/>
    <w:rsid w:val="009F7349"/>
    <w:rsid w:val="009F7D5B"/>
    <w:rsid w:val="009F7EE8"/>
    <w:rsid w:val="00A0039C"/>
    <w:rsid w:val="00A00472"/>
    <w:rsid w:val="00A008B1"/>
    <w:rsid w:val="00A00BE8"/>
    <w:rsid w:val="00A00E83"/>
    <w:rsid w:val="00A01224"/>
    <w:rsid w:val="00A01B67"/>
    <w:rsid w:val="00A01BB4"/>
    <w:rsid w:val="00A01F32"/>
    <w:rsid w:val="00A0218B"/>
    <w:rsid w:val="00A0240D"/>
    <w:rsid w:val="00A02C82"/>
    <w:rsid w:val="00A02F07"/>
    <w:rsid w:val="00A030BA"/>
    <w:rsid w:val="00A033FB"/>
    <w:rsid w:val="00A03472"/>
    <w:rsid w:val="00A03E5A"/>
    <w:rsid w:val="00A05D7A"/>
    <w:rsid w:val="00A05F36"/>
    <w:rsid w:val="00A0628F"/>
    <w:rsid w:val="00A06430"/>
    <w:rsid w:val="00A0745D"/>
    <w:rsid w:val="00A07F41"/>
    <w:rsid w:val="00A108E6"/>
    <w:rsid w:val="00A10E04"/>
    <w:rsid w:val="00A117D3"/>
    <w:rsid w:val="00A12194"/>
    <w:rsid w:val="00A12387"/>
    <w:rsid w:val="00A1271A"/>
    <w:rsid w:val="00A12919"/>
    <w:rsid w:val="00A12A61"/>
    <w:rsid w:val="00A12C3F"/>
    <w:rsid w:val="00A135C1"/>
    <w:rsid w:val="00A13818"/>
    <w:rsid w:val="00A145E7"/>
    <w:rsid w:val="00A146FA"/>
    <w:rsid w:val="00A14B53"/>
    <w:rsid w:val="00A1572D"/>
    <w:rsid w:val="00A1591D"/>
    <w:rsid w:val="00A1600F"/>
    <w:rsid w:val="00A165E7"/>
    <w:rsid w:val="00A16632"/>
    <w:rsid w:val="00A16928"/>
    <w:rsid w:val="00A16A90"/>
    <w:rsid w:val="00A17186"/>
    <w:rsid w:val="00A17C00"/>
    <w:rsid w:val="00A17D8E"/>
    <w:rsid w:val="00A21503"/>
    <w:rsid w:val="00A2164A"/>
    <w:rsid w:val="00A22FBB"/>
    <w:rsid w:val="00A23013"/>
    <w:rsid w:val="00A2382D"/>
    <w:rsid w:val="00A23F35"/>
    <w:rsid w:val="00A243F6"/>
    <w:rsid w:val="00A24F68"/>
    <w:rsid w:val="00A24F9C"/>
    <w:rsid w:val="00A26871"/>
    <w:rsid w:val="00A268EE"/>
    <w:rsid w:val="00A26969"/>
    <w:rsid w:val="00A26AD5"/>
    <w:rsid w:val="00A26BD3"/>
    <w:rsid w:val="00A26EFD"/>
    <w:rsid w:val="00A27257"/>
    <w:rsid w:val="00A2791E"/>
    <w:rsid w:val="00A30245"/>
    <w:rsid w:val="00A30B19"/>
    <w:rsid w:val="00A319B8"/>
    <w:rsid w:val="00A32023"/>
    <w:rsid w:val="00A32BC4"/>
    <w:rsid w:val="00A343C1"/>
    <w:rsid w:val="00A34DE5"/>
    <w:rsid w:val="00A35029"/>
    <w:rsid w:val="00A35077"/>
    <w:rsid w:val="00A35323"/>
    <w:rsid w:val="00A353E1"/>
    <w:rsid w:val="00A35E78"/>
    <w:rsid w:val="00A35E7A"/>
    <w:rsid w:val="00A36C13"/>
    <w:rsid w:val="00A36F66"/>
    <w:rsid w:val="00A3707C"/>
    <w:rsid w:val="00A370F6"/>
    <w:rsid w:val="00A37454"/>
    <w:rsid w:val="00A37883"/>
    <w:rsid w:val="00A37CFA"/>
    <w:rsid w:val="00A37D41"/>
    <w:rsid w:val="00A37D90"/>
    <w:rsid w:val="00A37E32"/>
    <w:rsid w:val="00A4040C"/>
    <w:rsid w:val="00A40AF9"/>
    <w:rsid w:val="00A41C3F"/>
    <w:rsid w:val="00A42041"/>
    <w:rsid w:val="00A42326"/>
    <w:rsid w:val="00A42724"/>
    <w:rsid w:val="00A42C1E"/>
    <w:rsid w:val="00A42DE5"/>
    <w:rsid w:val="00A435CC"/>
    <w:rsid w:val="00A444C9"/>
    <w:rsid w:val="00A44561"/>
    <w:rsid w:val="00A44622"/>
    <w:rsid w:val="00A4516A"/>
    <w:rsid w:val="00A45487"/>
    <w:rsid w:val="00A466E0"/>
    <w:rsid w:val="00A46D24"/>
    <w:rsid w:val="00A46D37"/>
    <w:rsid w:val="00A477B5"/>
    <w:rsid w:val="00A47913"/>
    <w:rsid w:val="00A5019B"/>
    <w:rsid w:val="00A5020A"/>
    <w:rsid w:val="00A510A0"/>
    <w:rsid w:val="00A512D1"/>
    <w:rsid w:val="00A51B9E"/>
    <w:rsid w:val="00A51D6F"/>
    <w:rsid w:val="00A51F6F"/>
    <w:rsid w:val="00A51FDD"/>
    <w:rsid w:val="00A521F4"/>
    <w:rsid w:val="00A522A0"/>
    <w:rsid w:val="00A52697"/>
    <w:rsid w:val="00A52A7C"/>
    <w:rsid w:val="00A52C50"/>
    <w:rsid w:val="00A52EED"/>
    <w:rsid w:val="00A533E8"/>
    <w:rsid w:val="00A534B0"/>
    <w:rsid w:val="00A54E9E"/>
    <w:rsid w:val="00A55582"/>
    <w:rsid w:val="00A55C1D"/>
    <w:rsid w:val="00A55D0F"/>
    <w:rsid w:val="00A55FB8"/>
    <w:rsid w:val="00A565BC"/>
    <w:rsid w:val="00A565C0"/>
    <w:rsid w:val="00A565CE"/>
    <w:rsid w:val="00A569A8"/>
    <w:rsid w:val="00A56B11"/>
    <w:rsid w:val="00A57348"/>
    <w:rsid w:val="00A57AC1"/>
    <w:rsid w:val="00A60490"/>
    <w:rsid w:val="00A605B8"/>
    <w:rsid w:val="00A60CA9"/>
    <w:rsid w:val="00A6115C"/>
    <w:rsid w:val="00A61639"/>
    <w:rsid w:val="00A6174A"/>
    <w:rsid w:val="00A61B7E"/>
    <w:rsid w:val="00A61E8E"/>
    <w:rsid w:val="00A62080"/>
    <w:rsid w:val="00A6260C"/>
    <w:rsid w:val="00A63823"/>
    <w:rsid w:val="00A6396A"/>
    <w:rsid w:val="00A63EBC"/>
    <w:rsid w:val="00A6426A"/>
    <w:rsid w:val="00A64632"/>
    <w:rsid w:val="00A6489D"/>
    <w:rsid w:val="00A64B6D"/>
    <w:rsid w:val="00A64B99"/>
    <w:rsid w:val="00A64E41"/>
    <w:rsid w:val="00A64F90"/>
    <w:rsid w:val="00A65035"/>
    <w:rsid w:val="00A6533E"/>
    <w:rsid w:val="00A655F5"/>
    <w:rsid w:val="00A65866"/>
    <w:rsid w:val="00A667EC"/>
    <w:rsid w:val="00A6741F"/>
    <w:rsid w:val="00A6766B"/>
    <w:rsid w:val="00A6791B"/>
    <w:rsid w:val="00A67E93"/>
    <w:rsid w:val="00A67F1B"/>
    <w:rsid w:val="00A701F1"/>
    <w:rsid w:val="00A70497"/>
    <w:rsid w:val="00A704E3"/>
    <w:rsid w:val="00A713E9"/>
    <w:rsid w:val="00A715F7"/>
    <w:rsid w:val="00A7169F"/>
    <w:rsid w:val="00A722C7"/>
    <w:rsid w:val="00A7265D"/>
    <w:rsid w:val="00A726C7"/>
    <w:rsid w:val="00A72886"/>
    <w:rsid w:val="00A729D5"/>
    <w:rsid w:val="00A72FB5"/>
    <w:rsid w:val="00A73E70"/>
    <w:rsid w:val="00A75281"/>
    <w:rsid w:val="00A75440"/>
    <w:rsid w:val="00A75732"/>
    <w:rsid w:val="00A758E5"/>
    <w:rsid w:val="00A75929"/>
    <w:rsid w:val="00A75C6B"/>
    <w:rsid w:val="00A771B6"/>
    <w:rsid w:val="00A772C1"/>
    <w:rsid w:val="00A8050E"/>
    <w:rsid w:val="00A8055A"/>
    <w:rsid w:val="00A808DF"/>
    <w:rsid w:val="00A8095B"/>
    <w:rsid w:val="00A81862"/>
    <w:rsid w:val="00A81C33"/>
    <w:rsid w:val="00A81E02"/>
    <w:rsid w:val="00A82178"/>
    <w:rsid w:val="00A8222A"/>
    <w:rsid w:val="00A8224B"/>
    <w:rsid w:val="00A8224E"/>
    <w:rsid w:val="00A828EF"/>
    <w:rsid w:val="00A82A9B"/>
    <w:rsid w:val="00A82D7A"/>
    <w:rsid w:val="00A831FE"/>
    <w:rsid w:val="00A83563"/>
    <w:rsid w:val="00A843E4"/>
    <w:rsid w:val="00A8476F"/>
    <w:rsid w:val="00A8546B"/>
    <w:rsid w:val="00A858E5"/>
    <w:rsid w:val="00A85983"/>
    <w:rsid w:val="00A86343"/>
    <w:rsid w:val="00A863C5"/>
    <w:rsid w:val="00A86459"/>
    <w:rsid w:val="00A8683C"/>
    <w:rsid w:val="00A8690E"/>
    <w:rsid w:val="00A86B68"/>
    <w:rsid w:val="00A86E0C"/>
    <w:rsid w:val="00A87531"/>
    <w:rsid w:val="00A87AEF"/>
    <w:rsid w:val="00A87B22"/>
    <w:rsid w:val="00A87D7D"/>
    <w:rsid w:val="00A9016A"/>
    <w:rsid w:val="00A90394"/>
    <w:rsid w:val="00A905ED"/>
    <w:rsid w:val="00A90E8B"/>
    <w:rsid w:val="00A917F4"/>
    <w:rsid w:val="00A91EE1"/>
    <w:rsid w:val="00A921D1"/>
    <w:rsid w:val="00A9257C"/>
    <w:rsid w:val="00A92FCA"/>
    <w:rsid w:val="00A93623"/>
    <w:rsid w:val="00A9427B"/>
    <w:rsid w:val="00A94911"/>
    <w:rsid w:val="00A94AD8"/>
    <w:rsid w:val="00A94ADA"/>
    <w:rsid w:val="00A94C43"/>
    <w:rsid w:val="00A94FB9"/>
    <w:rsid w:val="00A962D5"/>
    <w:rsid w:val="00A963F5"/>
    <w:rsid w:val="00A96702"/>
    <w:rsid w:val="00A9727B"/>
    <w:rsid w:val="00A97F59"/>
    <w:rsid w:val="00AA03DB"/>
    <w:rsid w:val="00AA0A92"/>
    <w:rsid w:val="00AA0DC9"/>
    <w:rsid w:val="00AA169D"/>
    <w:rsid w:val="00AA16FA"/>
    <w:rsid w:val="00AA193C"/>
    <w:rsid w:val="00AA2156"/>
    <w:rsid w:val="00AA2445"/>
    <w:rsid w:val="00AA258C"/>
    <w:rsid w:val="00AA2C40"/>
    <w:rsid w:val="00AA2FE1"/>
    <w:rsid w:val="00AA4802"/>
    <w:rsid w:val="00AA5177"/>
    <w:rsid w:val="00AA55B3"/>
    <w:rsid w:val="00AA5A6C"/>
    <w:rsid w:val="00AA61DD"/>
    <w:rsid w:val="00AA6971"/>
    <w:rsid w:val="00AA6C45"/>
    <w:rsid w:val="00AA737A"/>
    <w:rsid w:val="00AA776D"/>
    <w:rsid w:val="00AA7CDD"/>
    <w:rsid w:val="00AA7FD5"/>
    <w:rsid w:val="00AB0645"/>
    <w:rsid w:val="00AB0C94"/>
    <w:rsid w:val="00AB0F82"/>
    <w:rsid w:val="00AB1193"/>
    <w:rsid w:val="00AB12F7"/>
    <w:rsid w:val="00AB1357"/>
    <w:rsid w:val="00AB3122"/>
    <w:rsid w:val="00AB331E"/>
    <w:rsid w:val="00AB33EE"/>
    <w:rsid w:val="00AB35CE"/>
    <w:rsid w:val="00AB4737"/>
    <w:rsid w:val="00AB4DE3"/>
    <w:rsid w:val="00AB5423"/>
    <w:rsid w:val="00AB5801"/>
    <w:rsid w:val="00AB5987"/>
    <w:rsid w:val="00AB5A30"/>
    <w:rsid w:val="00AB6379"/>
    <w:rsid w:val="00AB677B"/>
    <w:rsid w:val="00AB6AFA"/>
    <w:rsid w:val="00AB6BF7"/>
    <w:rsid w:val="00AB7BBF"/>
    <w:rsid w:val="00AC03FB"/>
    <w:rsid w:val="00AC137E"/>
    <w:rsid w:val="00AC1444"/>
    <w:rsid w:val="00AC1C14"/>
    <w:rsid w:val="00AC1FED"/>
    <w:rsid w:val="00AC21B2"/>
    <w:rsid w:val="00AC241B"/>
    <w:rsid w:val="00AC2440"/>
    <w:rsid w:val="00AC28C0"/>
    <w:rsid w:val="00AC29F8"/>
    <w:rsid w:val="00AC2E40"/>
    <w:rsid w:val="00AC330E"/>
    <w:rsid w:val="00AC33B5"/>
    <w:rsid w:val="00AC3895"/>
    <w:rsid w:val="00AC548A"/>
    <w:rsid w:val="00AC615D"/>
    <w:rsid w:val="00AC62BC"/>
    <w:rsid w:val="00AC6D1F"/>
    <w:rsid w:val="00AC7B45"/>
    <w:rsid w:val="00AD0D4C"/>
    <w:rsid w:val="00AD105C"/>
    <w:rsid w:val="00AD1296"/>
    <w:rsid w:val="00AD1352"/>
    <w:rsid w:val="00AD16CA"/>
    <w:rsid w:val="00AD1BAD"/>
    <w:rsid w:val="00AD1F0E"/>
    <w:rsid w:val="00AD1F54"/>
    <w:rsid w:val="00AD1FCD"/>
    <w:rsid w:val="00AD2555"/>
    <w:rsid w:val="00AD28DC"/>
    <w:rsid w:val="00AD2BBB"/>
    <w:rsid w:val="00AD2BCF"/>
    <w:rsid w:val="00AD2C43"/>
    <w:rsid w:val="00AD2D61"/>
    <w:rsid w:val="00AD31A8"/>
    <w:rsid w:val="00AD3215"/>
    <w:rsid w:val="00AD34B6"/>
    <w:rsid w:val="00AD35BF"/>
    <w:rsid w:val="00AD36F0"/>
    <w:rsid w:val="00AD41E2"/>
    <w:rsid w:val="00AD4282"/>
    <w:rsid w:val="00AD4D34"/>
    <w:rsid w:val="00AD5C01"/>
    <w:rsid w:val="00AD60CD"/>
    <w:rsid w:val="00AD66D7"/>
    <w:rsid w:val="00AD6F35"/>
    <w:rsid w:val="00AD6FF3"/>
    <w:rsid w:val="00AD70F0"/>
    <w:rsid w:val="00AD7533"/>
    <w:rsid w:val="00AD77E4"/>
    <w:rsid w:val="00AE00DE"/>
    <w:rsid w:val="00AE0D38"/>
    <w:rsid w:val="00AE1398"/>
    <w:rsid w:val="00AE1421"/>
    <w:rsid w:val="00AE180C"/>
    <w:rsid w:val="00AE1C56"/>
    <w:rsid w:val="00AE1ECD"/>
    <w:rsid w:val="00AE1F14"/>
    <w:rsid w:val="00AE2322"/>
    <w:rsid w:val="00AE2EF4"/>
    <w:rsid w:val="00AE31F7"/>
    <w:rsid w:val="00AE37CC"/>
    <w:rsid w:val="00AE3B95"/>
    <w:rsid w:val="00AE3FBF"/>
    <w:rsid w:val="00AE42BB"/>
    <w:rsid w:val="00AE43E7"/>
    <w:rsid w:val="00AE45FD"/>
    <w:rsid w:val="00AE4A15"/>
    <w:rsid w:val="00AE57CB"/>
    <w:rsid w:val="00AE5A18"/>
    <w:rsid w:val="00AE6104"/>
    <w:rsid w:val="00AE624F"/>
    <w:rsid w:val="00AE6E7E"/>
    <w:rsid w:val="00AE700B"/>
    <w:rsid w:val="00AE75A3"/>
    <w:rsid w:val="00AF02D8"/>
    <w:rsid w:val="00AF02F9"/>
    <w:rsid w:val="00AF06CE"/>
    <w:rsid w:val="00AF072F"/>
    <w:rsid w:val="00AF0793"/>
    <w:rsid w:val="00AF0864"/>
    <w:rsid w:val="00AF0A66"/>
    <w:rsid w:val="00AF0F03"/>
    <w:rsid w:val="00AF182D"/>
    <w:rsid w:val="00AF1C27"/>
    <w:rsid w:val="00AF2015"/>
    <w:rsid w:val="00AF20AF"/>
    <w:rsid w:val="00AF221C"/>
    <w:rsid w:val="00AF286C"/>
    <w:rsid w:val="00AF335A"/>
    <w:rsid w:val="00AF3AAB"/>
    <w:rsid w:val="00AF5C59"/>
    <w:rsid w:val="00AF6382"/>
    <w:rsid w:val="00AF66D4"/>
    <w:rsid w:val="00AF69AD"/>
    <w:rsid w:val="00AF6B92"/>
    <w:rsid w:val="00AF6EAC"/>
    <w:rsid w:val="00AF736B"/>
    <w:rsid w:val="00AF7551"/>
    <w:rsid w:val="00AF7689"/>
    <w:rsid w:val="00AF78B6"/>
    <w:rsid w:val="00AF7990"/>
    <w:rsid w:val="00AF7ACE"/>
    <w:rsid w:val="00AF7B98"/>
    <w:rsid w:val="00B0056D"/>
    <w:rsid w:val="00B0085B"/>
    <w:rsid w:val="00B01120"/>
    <w:rsid w:val="00B01136"/>
    <w:rsid w:val="00B013DC"/>
    <w:rsid w:val="00B01EFE"/>
    <w:rsid w:val="00B02173"/>
    <w:rsid w:val="00B0245E"/>
    <w:rsid w:val="00B02B7A"/>
    <w:rsid w:val="00B02CA3"/>
    <w:rsid w:val="00B03697"/>
    <w:rsid w:val="00B03888"/>
    <w:rsid w:val="00B03A8A"/>
    <w:rsid w:val="00B03E9E"/>
    <w:rsid w:val="00B04553"/>
    <w:rsid w:val="00B045B6"/>
    <w:rsid w:val="00B04804"/>
    <w:rsid w:val="00B04C7B"/>
    <w:rsid w:val="00B04DD6"/>
    <w:rsid w:val="00B05335"/>
    <w:rsid w:val="00B056DF"/>
    <w:rsid w:val="00B0588D"/>
    <w:rsid w:val="00B06524"/>
    <w:rsid w:val="00B067D5"/>
    <w:rsid w:val="00B06AA4"/>
    <w:rsid w:val="00B07055"/>
    <w:rsid w:val="00B072A2"/>
    <w:rsid w:val="00B0735A"/>
    <w:rsid w:val="00B07365"/>
    <w:rsid w:val="00B10740"/>
    <w:rsid w:val="00B10F30"/>
    <w:rsid w:val="00B1108D"/>
    <w:rsid w:val="00B11525"/>
    <w:rsid w:val="00B12AD5"/>
    <w:rsid w:val="00B1353C"/>
    <w:rsid w:val="00B136E8"/>
    <w:rsid w:val="00B13FB9"/>
    <w:rsid w:val="00B1435E"/>
    <w:rsid w:val="00B149BD"/>
    <w:rsid w:val="00B15334"/>
    <w:rsid w:val="00B1536F"/>
    <w:rsid w:val="00B156B7"/>
    <w:rsid w:val="00B156FC"/>
    <w:rsid w:val="00B162AF"/>
    <w:rsid w:val="00B167EC"/>
    <w:rsid w:val="00B16CDD"/>
    <w:rsid w:val="00B16E10"/>
    <w:rsid w:val="00B17793"/>
    <w:rsid w:val="00B17ADE"/>
    <w:rsid w:val="00B201F7"/>
    <w:rsid w:val="00B20B52"/>
    <w:rsid w:val="00B20D30"/>
    <w:rsid w:val="00B21791"/>
    <w:rsid w:val="00B21C9C"/>
    <w:rsid w:val="00B22817"/>
    <w:rsid w:val="00B22C11"/>
    <w:rsid w:val="00B2359F"/>
    <w:rsid w:val="00B2361F"/>
    <w:rsid w:val="00B2366E"/>
    <w:rsid w:val="00B239F9"/>
    <w:rsid w:val="00B23B60"/>
    <w:rsid w:val="00B23C7A"/>
    <w:rsid w:val="00B23CCC"/>
    <w:rsid w:val="00B2417A"/>
    <w:rsid w:val="00B24F3B"/>
    <w:rsid w:val="00B251B8"/>
    <w:rsid w:val="00B252FB"/>
    <w:rsid w:val="00B25B23"/>
    <w:rsid w:val="00B25BF9"/>
    <w:rsid w:val="00B2645C"/>
    <w:rsid w:val="00B276E4"/>
    <w:rsid w:val="00B27793"/>
    <w:rsid w:val="00B27C49"/>
    <w:rsid w:val="00B27C97"/>
    <w:rsid w:val="00B27FA7"/>
    <w:rsid w:val="00B27FEC"/>
    <w:rsid w:val="00B305B2"/>
    <w:rsid w:val="00B3060F"/>
    <w:rsid w:val="00B30AAC"/>
    <w:rsid w:val="00B30EF4"/>
    <w:rsid w:val="00B3103C"/>
    <w:rsid w:val="00B31406"/>
    <w:rsid w:val="00B31EE5"/>
    <w:rsid w:val="00B320FB"/>
    <w:rsid w:val="00B32204"/>
    <w:rsid w:val="00B325AB"/>
    <w:rsid w:val="00B32E67"/>
    <w:rsid w:val="00B33127"/>
    <w:rsid w:val="00B3384C"/>
    <w:rsid w:val="00B33F48"/>
    <w:rsid w:val="00B3401B"/>
    <w:rsid w:val="00B345BF"/>
    <w:rsid w:val="00B34F85"/>
    <w:rsid w:val="00B3560F"/>
    <w:rsid w:val="00B356DA"/>
    <w:rsid w:val="00B35E67"/>
    <w:rsid w:val="00B35EFE"/>
    <w:rsid w:val="00B36553"/>
    <w:rsid w:val="00B366DC"/>
    <w:rsid w:val="00B367F0"/>
    <w:rsid w:val="00B37EE3"/>
    <w:rsid w:val="00B401BE"/>
    <w:rsid w:val="00B4040C"/>
    <w:rsid w:val="00B4085E"/>
    <w:rsid w:val="00B40B4D"/>
    <w:rsid w:val="00B4116B"/>
    <w:rsid w:val="00B41230"/>
    <w:rsid w:val="00B4192E"/>
    <w:rsid w:val="00B41A38"/>
    <w:rsid w:val="00B41DFF"/>
    <w:rsid w:val="00B41FBA"/>
    <w:rsid w:val="00B4352D"/>
    <w:rsid w:val="00B4360A"/>
    <w:rsid w:val="00B4371E"/>
    <w:rsid w:val="00B43B0F"/>
    <w:rsid w:val="00B45467"/>
    <w:rsid w:val="00B454CA"/>
    <w:rsid w:val="00B45E40"/>
    <w:rsid w:val="00B464BB"/>
    <w:rsid w:val="00B466B2"/>
    <w:rsid w:val="00B467A6"/>
    <w:rsid w:val="00B477A1"/>
    <w:rsid w:val="00B477C0"/>
    <w:rsid w:val="00B47926"/>
    <w:rsid w:val="00B50690"/>
    <w:rsid w:val="00B508E4"/>
    <w:rsid w:val="00B50B1A"/>
    <w:rsid w:val="00B51070"/>
    <w:rsid w:val="00B514E3"/>
    <w:rsid w:val="00B5283A"/>
    <w:rsid w:val="00B53197"/>
    <w:rsid w:val="00B544C8"/>
    <w:rsid w:val="00B546EC"/>
    <w:rsid w:val="00B54EFB"/>
    <w:rsid w:val="00B5502B"/>
    <w:rsid w:val="00B555ED"/>
    <w:rsid w:val="00B55648"/>
    <w:rsid w:val="00B55BE7"/>
    <w:rsid w:val="00B560E6"/>
    <w:rsid w:val="00B56114"/>
    <w:rsid w:val="00B564A3"/>
    <w:rsid w:val="00B5668F"/>
    <w:rsid w:val="00B56889"/>
    <w:rsid w:val="00B56CDB"/>
    <w:rsid w:val="00B56E35"/>
    <w:rsid w:val="00B56F3E"/>
    <w:rsid w:val="00B57472"/>
    <w:rsid w:val="00B57CA1"/>
    <w:rsid w:val="00B6006C"/>
    <w:rsid w:val="00B60108"/>
    <w:rsid w:val="00B60702"/>
    <w:rsid w:val="00B60DAE"/>
    <w:rsid w:val="00B61406"/>
    <w:rsid w:val="00B6173C"/>
    <w:rsid w:val="00B61EEE"/>
    <w:rsid w:val="00B624E0"/>
    <w:rsid w:val="00B62690"/>
    <w:rsid w:val="00B628F6"/>
    <w:rsid w:val="00B62DDA"/>
    <w:rsid w:val="00B62F3C"/>
    <w:rsid w:val="00B630B5"/>
    <w:rsid w:val="00B6310C"/>
    <w:rsid w:val="00B63626"/>
    <w:rsid w:val="00B6369D"/>
    <w:rsid w:val="00B637FA"/>
    <w:rsid w:val="00B6404F"/>
    <w:rsid w:val="00B641F3"/>
    <w:rsid w:val="00B642D8"/>
    <w:rsid w:val="00B64C15"/>
    <w:rsid w:val="00B659F9"/>
    <w:rsid w:val="00B65A3C"/>
    <w:rsid w:val="00B65AE2"/>
    <w:rsid w:val="00B65B5D"/>
    <w:rsid w:val="00B671CE"/>
    <w:rsid w:val="00B67EAB"/>
    <w:rsid w:val="00B7000B"/>
    <w:rsid w:val="00B70AC2"/>
    <w:rsid w:val="00B70BD9"/>
    <w:rsid w:val="00B70C91"/>
    <w:rsid w:val="00B70E5F"/>
    <w:rsid w:val="00B71541"/>
    <w:rsid w:val="00B72017"/>
    <w:rsid w:val="00B7219F"/>
    <w:rsid w:val="00B726B3"/>
    <w:rsid w:val="00B7282E"/>
    <w:rsid w:val="00B72AA0"/>
    <w:rsid w:val="00B73106"/>
    <w:rsid w:val="00B731E9"/>
    <w:rsid w:val="00B736E5"/>
    <w:rsid w:val="00B73A31"/>
    <w:rsid w:val="00B74177"/>
    <w:rsid w:val="00B74703"/>
    <w:rsid w:val="00B74F36"/>
    <w:rsid w:val="00B75B24"/>
    <w:rsid w:val="00B75ED6"/>
    <w:rsid w:val="00B76106"/>
    <w:rsid w:val="00B76383"/>
    <w:rsid w:val="00B766E3"/>
    <w:rsid w:val="00B76C2C"/>
    <w:rsid w:val="00B76EDA"/>
    <w:rsid w:val="00B77169"/>
    <w:rsid w:val="00B77D19"/>
    <w:rsid w:val="00B80060"/>
    <w:rsid w:val="00B802B0"/>
    <w:rsid w:val="00B804D7"/>
    <w:rsid w:val="00B80583"/>
    <w:rsid w:val="00B8112B"/>
    <w:rsid w:val="00B8134E"/>
    <w:rsid w:val="00B81505"/>
    <w:rsid w:val="00B81ACB"/>
    <w:rsid w:val="00B81BA2"/>
    <w:rsid w:val="00B81FAF"/>
    <w:rsid w:val="00B823AC"/>
    <w:rsid w:val="00B8241B"/>
    <w:rsid w:val="00B8269C"/>
    <w:rsid w:val="00B826A1"/>
    <w:rsid w:val="00B82794"/>
    <w:rsid w:val="00B829A4"/>
    <w:rsid w:val="00B83146"/>
    <w:rsid w:val="00B833AC"/>
    <w:rsid w:val="00B83518"/>
    <w:rsid w:val="00B839A0"/>
    <w:rsid w:val="00B83CDE"/>
    <w:rsid w:val="00B847C3"/>
    <w:rsid w:val="00B84D99"/>
    <w:rsid w:val="00B84EBD"/>
    <w:rsid w:val="00B851BC"/>
    <w:rsid w:val="00B8524F"/>
    <w:rsid w:val="00B85A5C"/>
    <w:rsid w:val="00B85D45"/>
    <w:rsid w:val="00B8733C"/>
    <w:rsid w:val="00B8739D"/>
    <w:rsid w:val="00B879AE"/>
    <w:rsid w:val="00B87D6D"/>
    <w:rsid w:val="00B9003E"/>
    <w:rsid w:val="00B900FD"/>
    <w:rsid w:val="00B903E4"/>
    <w:rsid w:val="00B91629"/>
    <w:rsid w:val="00B9162A"/>
    <w:rsid w:val="00B923A0"/>
    <w:rsid w:val="00B92AA2"/>
    <w:rsid w:val="00B92DCD"/>
    <w:rsid w:val="00B9313A"/>
    <w:rsid w:val="00B933AF"/>
    <w:rsid w:val="00B933B5"/>
    <w:rsid w:val="00B934F7"/>
    <w:rsid w:val="00B93F90"/>
    <w:rsid w:val="00B9434C"/>
    <w:rsid w:val="00B94979"/>
    <w:rsid w:val="00B94B88"/>
    <w:rsid w:val="00B94B92"/>
    <w:rsid w:val="00B94D3B"/>
    <w:rsid w:val="00B94F76"/>
    <w:rsid w:val="00B95652"/>
    <w:rsid w:val="00B959FD"/>
    <w:rsid w:val="00B96315"/>
    <w:rsid w:val="00B96D52"/>
    <w:rsid w:val="00B96F11"/>
    <w:rsid w:val="00B96FE9"/>
    <w:rsid w:val="00BA00D8"/>
    <w:rsid w:val="00BA0755"/>
    <w:rsid w:val="00BA0AF3"/>
    <w:rsid w:val="00BA10F3"/>
    <w:rsid w:val="00BA247E"/>
    <w:rsid w:val="00BA24BE"/>
    <w:rsid w:val="00BA284F"/>
    <w:rsid w:val="00BA2DE2"/>
    <w:rsid w:val="00BA3CDF"/>
    <w:rsid w:val="00BA3DC2"/>
    <w:rsid w:val="00BA3E1C"/>
    <w:rsid w:val="00BA5330"/>
    <w:rsid w:val="00BA5334"/>
    <w:rsid w:val="00BA54B5"/>
    <w:rsid w:val="00BA5703"/>
    <w:rsid w:val="00BA59D6"/>
    <w:rsid w:val="00BA5DB5"/>
    <w:rsid w:val="00BA5FEB"/>
    <w:rsid w:val="00BA61CF"/>
    <w:rsid w:val="00BA67A8"/>
    <w:rsid w:val="00BA6AD2"/>
    <w:rsid w:val="00BB0153"/>
    <w:rsid w:val="00BB0194"/>
    <w:rsid w:val="00BB085B"/>
    <w:rsid w:val="00BB0BE7"/>
    <w:rsid w:val="00BB10A9"/>
    <w:rsid w:val="00BB16B2"/>
    <w:rsid w:val="00BB1726"/>
    <w:rsid w:val="00BB17DB"/>
    <w:rsid w:val="00BB1DFC"/>
    <w:rsid w:val="00BB1E58"/>
    <w:rsid w:val="00BB20AE"/>
    <w:rsid w:val="00BB2A08"/>
    <w:rsid w:val="00BB2DA8"/>
    <w:rsid w:val="00BB2EB4"/>
    <w:rsid w:val="00BB34EB"/>
    <w:rsid w:val="00BB40B1"/>
    <w:rsid w:val="00BB410C"/>
    <w:rsid w:val="00BB49D0"/>
    <w:rsid w:val="00BB5073"/>
    <w:rsid w:val="00BB5D33"/>
    <w:rsid w:val="00BB6233"/>
    <w:rsid w:val="00BB63C6"/>
    <w:rsid w:val="00BB7037"/>
    <w:rsid w:val="00BB72D9"/>
    <w:rsid w:val="00BB76DF"/>
    <w:rsid w:val="00BB796E"/>
    <w:rsid w:val="00BB7DDF"/>
    <w:rsid w:val="00BB7E23"/>
    <w:rsid w:val="00BC0F24"/>
    <w:rsid w:val="00BC17BF"/>
    <w:rsid w:val="00BC223E"/>
    <w:rsid w:val="00BC2557"/>
    <w:rsid w:val="00BC2772"/>
    <w:rsid w:val="00BC277D"/>
    <w:rsid w:val="00BC2815"/>
    <w:rsid w:val="00BC2B69"/>
    <w:rsid w:val="00BC2EA9"/>
    <w:rsid w:val="00BC3055"/>
    <w:rsid w:val="00BC337F"/>
    <w:rsid w:val="00BC3CE8"/>
    <w:rsid w:val="00BC3FB6"/>
    <w:rsid w:val="00BC4611"/>
    <w:rsid w:val="00BC4DFA"/>
    <w:rsid w:val="00BC5BCF"/>
    <w:rsid w:val="00BC5DDC"/>
    <w:rsid w:val="00BC64A7"/>
    <w:rsid w:val="00BC6DC6"/>
    <w:rsid w:val="00BC7194"/>
    <w:rsid w:val="00BC742B"/>
    <w:rsid w:val="00BC7697"/>
    <w:rsid w:val="00BC7C63"/>
    <w:rsid w:val="00BD03F1"/>
    <w:rsid w:val="00BD0AAB"/>
    <w:rsid w:val="00BD0B72"/>
    <w:rsid w:val="00BD12D2"/>
    <w:rsid w:val="00BD12FF"/>
    <w:rsid w:val="00BD16D4"/>
    <w:rsid w:val="00BD183E"/>
    <w:rsid w:val="00BD19E0"/>
    <w:rsid w:val="00BD1ADE"/>
    <w:rsid w:val="00BD1D2F"/>
    <w:rsid w:val="00BD22D5"/>
    <w:rsid w:val="00BD23FB"/>
    <w:rsid w:val="00BD2B36"/>
    <w:rsid w:val="00BD2DDA"/>
    <w:rsid w:val="00BD3B79"/>
    <w:rsid w:val="00BD3EC7"/>
    <w:rsid w:val="00BD45C5"/>
    <w:rsid w:val="00BD52E8"/>
    <w:rsid w:val="00BD5652"/>
    <w:rsid w:val="00BD5BE7"/>
    <w:rsid w:val="00BD71D9"/>
    <w:rsid w:val="00BD7816"/>
    <w:rsid w:val="00BD7843"/>
    <w:rsid w:val="00BD7A37"/>
    <w:rsid w:val="00BD7C53"/>
    <w:rsid w:val="00BE027E"/>
    <w:rsid w:val="00BE0741"/>
    <w:rsid w:val="00BE07A9"/>
    <w:rsid w:val="00BE0CA8"/>
    <w:rsid w:val="00BE1691"/>
    <w:rsid w:val="00BE19C3"/>
    <w:rsid w:val="00BE22A1"/>
    <w:rsid w:val="00BE308F"/>
    <w:rsid w:val="00BE32FA"/>
    <w:rsid w:val="00BE3302"/>
    <w:rsid w:val="00BE3FE9"/>
    <w:rsid w:val="00BE4079"/>
    <w:rsid w:val="00BE454F"/>
    <w:rsid w:val="00BE4A60"/>
    <w:rsid w:val="00BE6F3B"/>
    <w:rsid w:val="00BE7041"/>
    <w:rsid w:val="00BE7146"/>
    <w:rsid w:val="00BE792F"/>
    <w:rsid w:val="00BE7D84"/>
    <w:rsid w:val="00BE7DD4"/>
    <w:rsid w:val="00BE7E85"/>
    <w:rsid w:val="00BF0041"/>
    <w:rsid w:val="00BF1131"/>
    <w:rsid w:val="00BF1697"/>
    <w:rsid w:val="00BF17E2"/>
    <w:rsid w:val="00BF1909"/>
    <w:rsid w:val="00BF1983"/>
    <w:rsid w:val="00BF1A88"/>
    <w:rsid w:val="00BF25D3"/>
    <w:rsid w:val="00BF288A"/>
    <w:rsid w:val="00BF2B9A"/>
    <w:rsid w:val="00BF2D90"/>
    <w:rsid w:val="00BF2FA9"/>
    <w:rsid w:val="00BF3056"/>
    <w:rsid w:val="00BF3BDD"/>
    <w:rsid w:val="00BF4771"/>
    <w:rsid w:val="00BF4C0D"/>
    <w:rsid w:val="00BF4CB9"/>
    <w:rsid w:val="00BF515C"/>
    <w:rsid w:val="00BF61F3"/>
    <w:rsid w:val="00BF638A"/>
    <w:rsid w:val="00BF6421"/>
    <w:rsid w:val="00BF69EC"/>
    <w:rsid w:val="00BF7196"/>
    <w:rsid w:val="00BF73E3"/>
    <w:rsid w:val="00BF767D"/>
    <w:rsid w:val="00BF76AA"/>
    <w:rsid w:val="00C005A8"/>
    <w:rsid w:val="00C0065A"/>
    <w:rsid w:val="00C00D82"/>
    <w:rsid w:val="00C00DFA"/>
    <w:rsid w:val="00C01276"/>
    <w:rsid w:val="00C0178D"/>
    <w:rsid w:val="00C01E31"/>
    <w:rsid w:val="00C0253C"/>
    <w:rsid w:val="00C02957"/>
    <w:rsid w:val="00C02C31"/>
    <w:rsid w:val="00C0337B"/>
    <w:rsid w:val="00C035BD"/>
    <w:rsid w:val="00C03CE2"/>
    <w:rsid w:val="00C03D25"/>
    <w:rsid w:val="00C03F02"/>
    <w:rsid w:val="00C040CD"/>
    <w:rsid w:val="00C049E8"/>
    <w:rsid w:val="00C04B8C"/>
    <w:rsid w:val="00C050FA"/>
    <w:rsid w:val="00C0530E"/>
    <w:rsid w:val="00C058CE"/>
    <w:rsid w:val="00C066E1"/>
    <w:rsid w:val="00C06FCE"/>
    <w:rsid w:val="00C070D3"/>
    <w:rsid w:val="00C0712F"/>
    <w:rsid w:val="00C07C47"/>
    <w:rsid w:val="00C10430"/>
    <w:rsid w:val="00C107D5"/>
    <w:rsid w:val="00C10864"/>
    <w:rsid w:val="00C115FB"/>
    <w:rsid w:val="00C11708"/>
    <w:rsid w:val="00C11722"/>
    <w:rsid w:val="00C1178E"/>
    <w:rsid w:val="00C1189B"/>
    <w:rsid w:val="00C12119"/>
    <w:rsid w:val="00C1225C"/>
    <w:rsid w:val="00C124CB"/>
    <w:rsid w:val="00C12796"/>
    <w:rsid w:val="00C12ADF"/>
    <w:rsid w:val="00C134BF"/>
    <w:rsid w:val="00C14257"/>
    <w:rsid w:val="00C149C1"/>
    <w:rsid w:val="00C154CB"/>
    <w:rsid w:val="00C15674"/>
    <w:rsid w:val="00C1592A"/>
    <w:rsid w:val="00C15B90"/>
    <w:rsid w:val="00C160AE"/>
    <w:rsid w:val="00C1618F"/>
    <w:rsid w:val="00C161F0"/>
    <w:rsid w:val="00C1635F"/>
    <w:rsid w:val="00C1652B"/>
    <w:rsid w:val="00C1701D"/>
    <w:rsid w:val="00C17218"/>
    <w:rsid w:val="00C1761F"/>
    <w:rsid w:val="00C17637"/>
    <w:rsid w:val="00C17B5D"/>
    <w:rsid w:val="00C17BCE"/>
    <w:rsid w:val="00C17BE0"/>
    <w:rsid w:val="00C17CBC"/>
    <w:rsid w:val="00C20311"/>
    <w:rsid w:val="00C203B1"/>
    <w:rsid w:val="00C20753"/>
    <w:rsid w:val="00C213AF"/>
    <w:rsid w:val="00C22000"/>
    <w:rsid w:val="00C22341"/>
    <w:rsid w:val="00C224B9"/>
    <w:rsid w:val="00C227D3"/>
    <w:rsid w:val="00C22808"/>
    <w:rsid w:val="00C22A13"/>
    <w:rsid w:val="00C22AA7"/>
    <w:rsid w:val="00C22D2C"/>
    <w:rsid w:val="00C22FFA"/>
    <w:rsid w:val="00C23291"/>
    <w:rsid w:val="00C232E7"/>
    <w:rsid w:val="00C239B8"/>
    <w:rsid w:val="00C23E62"/>
    <w:rsid w:val="00C2402D"/>
    <w:rsid w:val="00C24198"/>
    <w:rsid w:val="00C24AB4"/>
    <w:rsid w:val="00C25E5E"/>
    <w:rsid w:val="00C260A5"/>
    <w:rsid w:val="00C265C8"/>
    <w:rsid w:val="00C26658"/>
    <w:rsid w:val="00C269D8"/>
    <w:rsid w:val="00C26C9C"/>
    <w:rsid w:val="00C270C3"/>
    <w:rsid w:val="00C27506"/>
    <w:rsid w:val="00C2770A"/>
    <w:rsid w:val="00C27ABF"/>
    <w:rsid w:val="00C27F74"/>
    <w:rsid w:val="00C3045E"/>
    <w:rsid w:val="00C3060B"/>
    <w:rsid w:val="00C31457"/>
    <w:rsid w:val="00C31935"/>
    <w:rsid w:val="00C3202B"/>
    <w:rsid w:val="00C321B3"/>
    <w:rsid w:val="00C3225D"/>
    <w:rsid w:val="00C3255A"/>
    <w:rsid w:val="00C3284B"/>
    <w:rsid w:val="00C32C16"/>
    <w:rsid w:val="00C32FF3"/>
    <w:rsid w:val="00C33122"/>
    <w:rsid w:val="00C33677"/>
    <w:rsid w:val="00C33B8A"/>
    <w:rsid w:val="00C34CF4"/>
    <w:rsid w:val="00C3508D"/>
    <w:rsid w:val="00C350C9"/>
    <w:rsid w:val="00C35498"/>
    <w:rsid w:val="00C35D33"/>
    <w:rsid w:val="00C36043"/>
    <w:rsid w:val="00C367D9"/>
    <w:rsid w:val="00C36892"/>
    <w:rsid w:val="00C36C7D"/>
    <w:rsid w:val="00C373FC"/>
    <w:rsid w:val="00C37B84"/>
    <w:rsid w:val="00C4082E"/>
    <w:rsid w:val="00C41318"/>
    <w:rsid w:val="00C419F9"/>
    <w:rsid w:val="00C423FA"/>
    <w:rsid w:val="00C4267E"/>
    <w:rsid w:val="00C426ED"/>
    <w:rsid w:val="00C4292B"/>
    <w:rsid w:val="00C42AE4"/>
    <w:rsid w:val="00C42C07"/>
    <w:rsid w:val="00C4314B"/>
    <w:rsid w:val="00C431FA"/>
    <w:rsid w:val="00C43766"/>
    <w:rsid w:val="00C43B31"/>
    <w:rsid w:val="00C440E3"/>
    <w:rsid w:val="00C440EC"/>
    <w:rsid w:val="00C44711"/>
    <w:rsid w:val="00C4512A"/>
    <w:rsid w:val="00C452ED"/>
    <w:rsid w:val="00C45340"/>
    <w:rsid w:val="00C453D3"/>
    <w:rsid w:val="00C45685"/>
    <w:rsid w:val="00C457C2"/>
    <w:rsid w:val="00C45888"/>
    <w:rsid w:val="00C459ED"/>
    <w:rsid w:val="00C45F3C"/>
    <w:rsid w:val="00C46180"/>
    <w:rsid w:val="00C46484"/>
    <w:rsid w:val="00C46630"/>
    <w:rsid w:val="00C47662"/>
    <w:rsid w:val="00C47857"/>
    <w:rsid w:val="00C47D33"/>
    <w:rsid w:val="00C47FD1"/>
    <w:rsid w:val="00C504CF"/>
    <w:rsid w:val="00C50828"/>
    <w:rsid w:val="00C50BFD"/>
    <w:rsid w:val="00C510CB"/>
    <w:rsid w:val="00C51120"/>
    <w:rsid w:val="00C51177"/>
    <w:rsid w:val="00C51A83"/>
    <w:rsid w:val="00C51BFE"/>
    <w:rsid w:val="00C51CDE"/>
    <w:rsid w:val="00C51E02"/>
    <w:rsid w:val="00C52D11"/>
    <w:rsid w:val="00C52D1B"/>
    <w:rsid w:val="00C53128"/>
    <w:rsid w:val="00C53739"/>
    <w:rsid w:val="00C5390A"/>
    <w:rsid w:val="00C53CB8"/>
    <w:rsid w:val="00C53CE3"/>
    <w:rsid w:val="00C548E9"/>
    <w:rsid w:val="00C55451"/>
    <w:rsid w:val="00C55F79"/>
    <w:rsid w:val="00C55FCA"/>
    <w:rsid w:val="00C560F8"/>
    <w:rsid w:val="00C567D5"/>
    <w:rsid w:val="00C56E37"/>
    <w:rsid w:val="00C56E96"/>
    <w:rsid w:val="00C56FB4"/>
    <w:rsid w:val="00C57184"/>
    <w:rsid w:val="00C60103"/>
    <w:rsid w:val="00C605AA"/>
    <w:rsid w:val="00C60BC5"/>
    <w:rsid w:val="00C611C9"/>
    <w:rsid w:val="00C61383"/>
    <w:rsid w:val="00C61DC6"/>
    <w:rsid w:val="00C626ED"/>
    <w:rsid w:val="00C63993"/>
    <w:rsid w:val="00C64001"/>
    <w:rsid w:val="00C64160"/>
    <w:rsid w:val="00C64985"/>
    <w:rsid w:val="00C64B75"/>
    <w:rsid w:val="00C64CA7"/>
    <w:rsid w:val="00C64DFA"/>
    <w:rsid w:val="00C64FB9"/>
    <w:rsid w:val="00C657D2"/>
    <w:rsid w:val="00C65DBC"/>
    <w:rsid w:val="00C65F99"/>
    <w:rsid w:val="00C66103"/>
    <w:rsid w:val="00C663EE"/>
    <w:rsid w:val="00C6725B"/>
    <w:rsid w:val="00C67293"/>
    <w:rsid w:val="00C700E4"/>
    <w:rsid w:val="00C70188"/>
    <w:rsid w:val="00C7061C"/>
    <w:rsid w:val="00C70934"/>
    <w:rsid w:val="00C7099A"/>
    <w:rsid w:val="00C711AB"/>
    <w:rsid w:val="00C71B2C"/>
    <w:rsid w:val="00C71D1D"/>
    <w:rsid w:val="00C720B0"/>
    <w:rsid w:val="00C720EC"/>
    <w:rsid w:val="00C72472"/>
    <w:rsid w:val="00C727F2"/>
    <w:rsid w:val="00C72D5D"/>
    <w:rsid w:val="00C732C6"/>
    <w:rsid w:val="00C733C0"/>
    <w:rsid w:val="00C73623"/>
    <w:rsid w:val="00C73CF4"/>
    <w:rsid w:val="00C73F34"/>
    <w:rsid w:val="00C74084"/>
    <w:rsid w:val="00C7421B"/>
    <w:rsid w:val="00C74229"/>
    <w:rsid w:val="00C744F0"/>
    <w:rsid w:val="00C74C58"/>
    <w:rsid w:val="00C74DE5"/>
    <w:rsid w:val="00C74E4A"/>
    <w:rsid w:val="00C74FD3"/>
    <w:rsid w:val="00C75D25"/>
    <w:rsid w:val="00C7674E"/>
    <w:rsid w:val="00C76BA6"/>
    <w:rsid w:val="00C76CA2"/>
    <w:rsid w:val="00C76DB1"/>
    <w:rsid w:val="00C76E13"/>
    <w:rsid w:val="00C76F34"/>
    <w:rsid w:val="00C77575"/>
    <w:rsid w:val="00C77942"/>
    <w:rsid w:val="00C80952"/>
    <w:rsid w:val="00C8116C"/>
    <w:rsid w:val="00C818EE"/>
    <w:rsid w:val="00C81C47"/>
    <w:rsid w:val="00C81CAA"/>
    <w:rsid w:val="00C8213F"/>
    <w:rsid w:val="00C826D5"/>
    <w:rsid w:val="00C829CD"/>
    <w:rsid w:val="00C82AFA"/>
    <w:rsid w:val="00C82E26"/>
    <w:rsid w:val="00C8323A"/>
    <w:rsid w:val="00C832A1"/>
    <w:rsid w:val="00C839B8"/>
    <w:rsid w:val="00C83E55"/>
    <w:rsid w:val="00C84526"/>
    <w:rsid w:val="00C855AD"/>
    <w:rsid w:val="00C8596A"/>
    <w:rsid w:val="00C85B95"/>
    <w:rsid w:val="00C86417"/>
    <w:rsid w:val="00C86A7F"/>
    <w:rsid w:val="00C878E7"/>
    <w:rsid w:val="00C87D1D"/>
    <w:rsid w:val="00C903A1"/>
    <w:rsid w:val="00C912EE"/>
    <w:rsid w:val="00C91A5D"/>
    <w:rsid w:val="00C923F1"/>
    <w:rsid w:val="00C92695"/>
    <w:rsid w:val="00C927BC"/>
    <w:rsid w:val="00C92AFF"/>
    <w:rsid w:val="00C92C78"/>
    <w:rsid w:val="00C92C7C"/>
    <w:rsid w:val="00C92DBD"/>
    <w:rsid w:val="00C92E09"/>
    <w:rsid w:val="00C93023"/>
    <w:rsid w:val="00C93B98"/>
    <w:rsid w:val="00C943EC"/>
    <w:rsid w:val="00C9451D"/>
    <w:rsid w:val="00C945DB"/>
    <w:rsid w:val="00C94602"/>
    <w:rsid w:val="00C9464E"/>
    <w:rsid w:val="00C94682"/>
    <w:rsid w:val="00C94B71"/>
    <w:rsid w:val="00C95261"/>
    <w:rsid w:val="00C95D48"/>
    <w:rsid w:val="00C95EA9"/>
    <w:rsid w:val="00C95F46"/>
    <w:rsid w:val="00C96043"/>
    <w:rsid w:val="00C96137"/>
    <w:rsid w:val="00C96460"/>
    <w:rsid w:val="00C964C5"/>
    <w:rsid w:val="00C96538"/>
    <w:rsid w:val="00C972CB"/>
    <w:rsid w:val="00C974D8"/>
    <w:rsid w:val="00C977A2"/>
    <w:rsid w:val="00C97981"/>
    <w:rsid w:val="00C97A10"/>
    <w:rsid w:val="00C97B44"/>
    <w:rsid w:val="00CA05E6"/>
    <w:rsid w:val="00CA09CD"/>
    <w:rsid w:val="00CA1426"/>
    <w:rsid w:val="00CA1EEB"/>
    <w:rsid w:val="00CA1F88"/>
    <w:rsid w:val="00CA222F"/>
    <w:rsid w:val="00CA2A25"/>
    <w:rsid w:val="00CA2CCD"/>
    <w:rsid w:val="00CA306D"/>
    <w:rsid w:val="00CA37AD"/>
    <w:rsid w:val="00CA3D47"/>
    <w:rsid w:val="00CA41AE"/>
    <w:rsid w:val="00CA41D9"/>
    <w:rsid w:val="00CA4938"/>
    <w:rsid w:val="00CA5211"/>
    <w:rsid w:val="00CA62FB"/>
    <w:rsid w:val="00CA63AE"/>
    <w:rsid w:val="00CA686E"/>
    <w:rsid w:val="00CA6C5C"/>
    <w:rsid w:val="00CA6C79"/>
    <w:rsid w:val="00CA6D0C"/>
    <w:rsid w:val="00CA6D56"/>
    <w:rsid w:val="00CA6EB8"/>
    <w:rsid w:val="00CA6F58"/>
    <w:rsid w:val="00CA74DA"/>
    <w:rsid w:val="00CA75DC"/>
    <w:rsid w:val="00CA7BFB"/>
    <w:rsid w:val="00CB022D"/>
    <w:rsid w:val="00CB0249"/>
    <w:rsid w:val="00CB0879"/>
    <w:rsid w:val="00CB0D28"/>
    <w:rsid w:val="00CB1B13"/>
    <w:rsid w:val="00CB2BCA"/>
    <w:rsid w:val="00CB2EA4"/>
    <w:rsid w:val="00CB3C1E"/>
    <w:rsid w:val="00CB4475"/>
    <w:rsid w:val="00CB45D9"/>
    <w:rsid w:val="00CB480E"/>
    <w:rsid w:val="00CB491B"/>
    <w:rsid w:val="00CB5045"/>
    <w:rsid w:val="00CB50D5"/>
    <w:rsid w:val="00CB536C"/>
    <w:rsid w:val="00CB5464"/>
    <w:rsid w:val="00CB55F2"/>
    <w:rsid w:val="00CB592D"/>
    <w:rsid w:val="00CB6031"/>
    <w:rsid w:val="00CB646E"/>
    <w:rsid w:val="00CB69C3"/>
    <w:rsid w:val="00CB70E0"/>
    <w:rsid w:val="00CB758B"/>
    <w:rsid w:val="00CB76B1"/>
    <w:rsid w:val="00CB7821"/>
    <w:rsid w:val="00CB7FB6"/>
    <w:rsid w:val="00CC093D"/>
    <w:rsid w:val="00CC09C7"/>
    <w:rsid w:val="00CC0C4B"/>
    <w:rsid w:val="00CC1F5F"/>
    <w:rsid w:val="00CC2CD6"/>
    <w:rsid w:val="00CC316F"/>
    <w:rsid w:val="00CC33AE"/>
    <w:rsid w:val="00CC414E"/>
    <w:rsid w:val="00CC45A3"/>
    <w:rsid w:val="00CC4B70"/>
    <w:rsid w:val="00CC5130"/>
    <w:rsid w:val="00CC52F7"/>
    <w:rsid w:val="00CC5F93"/>
    <w:rsid w:val="00CC5FA1"/>
    <w:rsid w:val="00CC62BB"/>
    <w:rsid w:val="00CC6580"/>
    <w:rsid w:val="00CC659E"/>
    <w:rsid w:val="00CC6C16"/>
    <w:rsid w:val="00CC71A8"/>
    <w:rsid w:val="00CC72D5"/>
    <w:rsid w:val="00CC736F"/>
    <w:rsid w:val="00CC7FBE"/>
    <w:rsid w:val="00CD04F6"/>
    <w:rsid w:val="00CD062F"/>
    <w:rsid w:val="00CD0D35"/>
    <w:rsid w:val="00CD0FE2"/>
    <w:rsid w:val="00CD1718"/>
    <w:rsid w:val="00CD23F9"/>
    <w:rsid w:val="00CD2F89"/>
    <w:rsid w:val="00CD31DA"/>
    <w:rsid w:val="00CD3BDF"/>
    <w:rsid w:val="00CD46F1"/>
    <w:rsid w:val="00CD4982"/>
    <w:rsid w:val="00CD4E56"/>
    <w:rsid w:val="00CD520F"/>
    <w:rsid w:val="00CD5D79"/>
    <w:rsid w:val="00CD6AC6"/>
    <w:rsid w:val="00CD6BA7"/>
    <w:rsid w:val="00CD6CAE"/>
    <w:rsid w:val="00CD6D99"/>
    <w:rsid w:val="00CD6EEB"/>
    <w:rsid w:val="00CD7051"/>
    <w:rsid w:val="00CD74A4"/>
    <w:rsid w:val="00CD7AB6"/>
    <w:rsid w:val="00CD7EB7"/>
    <w:rsid w:val="00CD7FBF"/>
    <w:rsid w:val="00CE05F1"/>
    <w:rsid w:val="00CE11AD"/>
    <w:rsid w:val="00CE1561"/>
    <w:rsid w:val="00CE15C2"/>
    <w:rsid w:val="00CE1975"/>
    <w:rsid w:val="00CE19B3"/>
    <w:rsid w:val="00CE1A21"/>
    <w:rsid w:val="00CE215B"/>
    <w:rsid w:val="00CE25DB"/>
    <w:rsid w:val="00CE2A40"/>
    <w:rsid w:val="00CE335C"/>
    <w:rsid w:val="00CE36C6"/>
    <w:rsid w:val="00CE380B"/>
    <w:rsid w:val="00CE3B79"/>
    <w:rsid w:val="00CE4016"/>
    <w:rsid w:val="00CE4495"/>
    <w:rsid w:val="00CE4D8A"/>
    <w:rsid w:val="00CE4E03"/>
    <w:rsid w:val="00CE4EEE"/>
    <w:rsid w:val="00CE4F4D"/>
    <w:rsid w:val="00CE56A7"/>
    <w:rsid w:val="00CE5B03"/>
    <w:rsid w:val="00CE5BAA"/>
    <w:rsid w:val="00CE5ED9"/>
    <w:rsid w:val="00CE687B"/>
    <w:rsid w:val="00CE6904"/>
    <w:rsid w:val="00CE6C43"/>
    <w:rsid w:val="00CE73E9"/>
    <w:rsid w:val="00CE7437"/>
    <w:rsid w:val="00CE781A"/>
    <w:rsid w:val="00CF027E"/>
    <w:rsid w:val="00CF02F3"/>
    <w:rsid w:val="00CF091C"/>
    <w:rsid w:val="00CF0A1E"/>
    <w:rsid w:val="00CF0D14"/>
    <w:rsid w:val="00CF1260"/>
    <w:rsid w:val="00CF1908"/>
    <w:rsid w:val="00CF1A07"/>
    <w:rsid w:val="00CF1F60"/>
    <w:rsid w:val="00CF2259"/>
    <w:rsid w:val="00CF2496"/>
    <w:rsid w:val="00CF2859"/>
    <w:rsid w:val="00CF334E"/>
    <w:rsid w:val="00CF34A2"/>
    <w:rsid w:val="00CF3996"/>
    <w:rsid w:val="00CF42DE"/>
    <w:rsid w:val="00CF47DE"/>
    <w:rsid w:val="00CF5419"/>
    <w:rsid w:val="00CF5898"/>
    <w:rsid w:val="00CF5C77"/>
    <w:rsid w:val="00CF5DBB"/>
    <w:rsid w:val="00CF6682"/>
    <w:rsid w:val="00CF69E0"/>
    <w:rsid w:val="00CF6C5F"/>
    <w:rsid w:val="00CF6E60"/>
    <w:rsid w:val="00CF76D0"/>
    <w:rsid w:val="00CF7832"/>
    <w:rsid w:val="00CF796C"/>
    <w:rsid w:val="00CF7F62"/>
    <w:rsid w:val="00D0004D"/>
    <w:rsid w:val="00D000A9"/>
    <w:rsid w:val="00D005C8"/>
    <w:rsid w:val="00D00A6D"/>
    <w:rsid w:val="00D00AE3"/>
    <w:rsid w:val="00D0100F"/>
    <w:rsid w:val="00D0154D"/>
    <w:rsid w:val="00D019C4"/>
    <w:rsid w:val="00D01BFC"/>
    <w:rsid w:val="00D022B8"/>
    <w:rsid w:val="00D02992"/>
    <w:rsid w:val="00D036EC"/>
    <w:rsid w:val="00D044B8"/>
    <w:rsid w:val="00D047C2"/>
    <w:rsid w:val="00D054FB"/>
    <w:rsid w:val="00D05E02"/>
    <w:rsid w:val="00D06002"/>
    <w:rsid w:val="00D061C0"/>
    <w:rsid w:val="00D0632F"/>
    <w:rsid w:val="00D06AB1"/>
    <w:rsid w:val="00D07213"/>
    <w:rsid w:val="00D078FF"/>
    <w:rsid w:val="00D10417"/>
    <w:rsid w:val="00D10553"/>
    <w:rsid w:val="00D10670"/>
    <w:rsid w:val="00D11B8D"/>
    <w:rsid w:val="00D11CB3"/>
    <w:rsid w:val="00D11E8D"/>
    <w:rsid w:val="00D12097"/>
    <w:rsid w:val="00D1222B"/>
    <w:rsid w:val="00D12522"/>
    <w:rsid w:val="00D127AA"/>
    <w:rsid w:val="00D13241"/>
    <w:rsid w:val="00D13272"/>
    <w:rsid w:val="00D13295"/>
    <w:rsid w:val="00D13348"/>
    <w:rsid w:val="00D13568"/>
    <w:rsid w:val="00D13FAD"/>
    <w:rsid w:val="00D1421C"/>
    <w:rsid w:val="00D1422B"/>
    <w:rsid w:val="00D1448D"/>
    <w:rsid w:val="00D14941"/>
    <w:rsid w:val="00D14EB5"/>
    <w:rsid w:val="00D14EF0"/>
    <w:rsid w:val="00D14F66"/>
    <w:rsid w:val="00D14F97"/>
    <w:rsid w:val="00D1530F"/>
    <w:rsid w:val="00D15CCC"/>
    <w:rsid w:val="00D15E80"/>
    <w:rsid w:val="00D16375"/>
    <w:rsid w:val="00D16607"/>
    <w:rsid w:val="00D16AB9"/>
    <w:rsid w:val="00D172D5"/>
    <w:rsid w:val="00D1736A"/>
    <w:rsid w:val="00D17AA3"/>
    <w:rsid w:val="00D17BF5"/>
    <w:rsid w:val="00D2006D"/>
    <w:rsid w:val="00D20A9B"/>
    <w:rsid w:val="00D20C79"/>
    <w:rsid w:val="00D210A4"/>
    <w:rsid w:val="00D2167F"/>
    <w:rsid w:val="00D21789"/>
    <w:rsid w:val="00D21C21"/>
    <w:rsid w:val="00D21CAC"/>
    <w:rsid w:val="00D21D6E"/>
    <w:rsid w:val="00D2203F"/>
    <w:rsid w:val="00D220FB"/>
    <w:rsid w:val="00D22626"/>
    <w:rsid w:val="00D22BA3"/>
    <w:rsid w:val="00D22D23"/>
    <w:rsid w:val="00D2348F"/>
    <w:rsid w:val="00D240DF"/>
    <w:rsid w:val="00D24B02"/>
    <w:rsid w:val="00D24D61"/>
    <w:rsid w:val="00D24F0B"/>
    <w:rsid w:val="00D252D6"/>
    <w:rsid w:val="00D25AB5"/>
    <w:rsid w:val="00D25FD2"/>
    <w:rsid w:val="00D26FF3"/>
    <w:rsid w:val="00D275D2"/>
    <w:rsid w:val="00D27EA2"/>
    <w:rsid w:val="00D304FA"/>
    <w:rsid w:val="00D306E6"/>
    <w:rsid w:val="00D306EC"/>
    <w:rsid w:val="00D306F8"/>
    <w:rsid w:val="00D30BE5"/>
    <w:rsid w:val="00D31A54"/>
    <w:rsid w:val="00D31C74"/>
    <w:rsid w:val="00D324AC"/>
    <w:rsid w:val="00D327EB"/>
    <w:rsid w:val="00D339B6"/>
    <w:rsid w:val="00D339BA"/>
    <w:rsid w:val="00D33DA5"/>
    <w:rsid w:val="00D33EB1"/>
    <w:rsid w:val="00D340EC"/>
    <w:rsid w:val="00D34179"/>
    <w:rsid w:val="00D34D3E"/>
    <w:rsid w:val="00D35421"/>
    <w:rsid w:val="00D355BE"/>
    <w:rsid w:val="00D35776"/>
    <w:rsid w:val="00D35906"/>
    <w:rsid w:val="00D35E94"/>
    <w:rsid w:val="00D35EE1"/>
    <w:rsid w:val="00D365F1"/>
    <w:rsid w:val="00D36AF4"/>
    <w:rsid w:val="00D36B2F"/>
    <w:rsid w:val="00D36C61"/>
    <w:rsid w:val="00D36C78"/>
    <w:rsid w:val="00D36E9D"/>
    <w:rsid w:val="00D374C2"/>
    <w:rsid w:val="00D37961"/>
    <w:rsid w:val="00D401E8"/>
    <w:rsid w:val="00D40B2A"/>
    <w:rsid w:val="00D40C7F"/>
    <w:rsid w:val="00D411B2"/>
    <w:rsid w:val="00D41976"/>
    <w:rsid w:val="00D41B0F"/>
    <w:rsid w:val="00D41BE6"/>
    <w:rsid w:val="00D42092"/>
    <w:rsid w:val="00D42483"/>
    <w:rsid w:val="00D429BA"/>
    <w:rsid w:val="00D43AF6"/>
    <w:rsid w:val="00D4464C"/>
    <w:rsid w:val="00D44B2A"/>
    <w:rsid w:val="00D44BD5"/>
    <w:rsid w:val="00D44FF6"/>
    <w:rsid w:val="00D450CA"/>
    <w:rsid w:val="00D45A2D"/>
    <w:rsid w:val="00D45AC5"/>
    <w:rsid w:val="00D46239"/>
    <w:rsid w:val="00D46C47"/>
    <w:rsid w:val="00D46F20"/>
    <w:rsid w:val="00D4707E"/>
    <w:rsid w:val="00D50516"/>
    <w:rsid w:val="00D5058D"/>
    <w:rsid w:val="00D50945"/>
    <w:rsid w:val="00D51699"/>
    <w:rsid w:val="00D5196A"/>
    <w:rsid w:val="00D520F7"/>
    <w:rsid w:val="00D52D29"/>
    <w:rsid w:val="00D53292"/>
    <w:rsid w:val="00D543DD"/>
    <w:rsid w:val="00D54524"/>
    <w:rsid w:val="00D547E4"/>
    <w:rsid w:val="00D54DD0"/>
    <w:rsid w:val="00D553B6"/>
    <w:rsid w:val="00D553E0"/>
    <w:rsid w:val="00D5550B"/>
    <w:rsid w:val="00D557EF"/>
    <w:rsid w:val="00D55AA7"/>
    <w:rsid w:val="00D56F2F"/>
    <w:rsid w:val="00D571CE"/>
    <w:rsid w:val="00D572BD"/>
    <w:rsid w:val="00D5732C"/>
    <w:rsid w:val="00D57458"/>
    <w:rsid w:val="00D57DDF"/>
    <w:rsid w:val="00D6086E"/>
    <w:rsid w:val="00D60C1E"/>
    <w:rsid w:val="00D61809"/>
    <w:rsid w:val="00D62051"/>
    <w:rsid w:val="00D630B5"/>
    <w:rsid w:val="00D6375A"/>
    <w:rsid w:val="00D64A06"/>
    <w:rsid w:val="00D64D2E"/>
    <w:rsid w:val="00D64E96"/>
    <w:rsid w:val="00D65395"/>
    <w:rsid w:val="00D658AF"/>
    <w:rsid w:val="00D6593E"/>
    <w:rsid w:val="00D666EA"/>
    <w:rsid w:val="00D66B10"/>
    <w:rsid w:val="00D66E9F"/>
    <w:rsid w:val="00D66F81"/>
    <w:rsid w:val="00D67036"/>
    <w:rsid w:val="00D673F5"/>
    <w:rsid w:val="00D67849"/>
    <w:rsid w:val="00D67A4A"/>
    <w:rsid w:val="00D71A59"/>
    <w:rsid w:val="00D729F4"/>
    <w:rsid w:val="00D72A1F"/>
    <w:rsid w:val="00D72AE5"/>
    <w:rsid w:val="00D72CFC"/>
    <w:rsid w:val="00D72E8C"/>
    <w:rsid w:val="00D7364E"/>
    <w:rsid w:val="00D7367F"/>
    <w:rsid w:val="00D7374A"/>
    <w:rsid w:val="00D73EFC"/>
    <w:rsid w:val="00D7457A"/>
    <w:rsid w:val="00D748B6"/>
    <w:rsid w:val="00D74EB4"/>
    <w:rsid w:val="00D74F3C"/>
    <w:rsid w:val="00D74FFF"/>
    <w:rsid w:val="00D75015"/>
    <w:rsid w:val="00D75117"/>
    <w:rsid w:val="00D752F5"/>
    <w:rsid w:val="00D759C3"/>
    <w:rsid w:val="00D75C63"/>
    <w:rsid w:val="00D75CA5"/>
    <w:rsid w:val="00D7616B"/>
    <w:rsid w:val="00D7630C"/>
    <w:rsid w:val="00D76400"/>
    <w:rsid w:val="00D76765"/>
    <w:rsid w:val="00D76BFC"/>
    <w:rsid w:val="00D76D95"/>
    <w:rsid w:val="00D7761D"/>
    <w:rsid w:val="00D7784F"/>
    <w:rsid w:val="00D77B23"/>
    <w:rsid w:val="00D77B70"/>
    <w:rsid w:val="00D77E0A"/>
    <w:rsid w:val="00D77E5F"/>
    <w:rsid w:val="00D800B0"/>
    <w:rsid w:val="00D804E1"/>
    <w:rsid w:val="00D8070C"/>
    <w:rsid w:val="00D81208"/>
    <w:rsid w:val="00D81793"/>
    <w:rsid w:val="00D8214C"/>
    <w:rsid w:val="00D821A1"/>
    <w:rsid w:val="00D83037"/>
    <w:rsid w:val="00D83433"/>
    <w:rsid w:val="00D8352E"/>
    <w:rsid w:val="00D83B2E"/>
    <w:rsid w:val="00D83BB2"/>
    <w:rsid w:val="00D8456B"/>
    <w:rsid w:val="00D84FBD"/>
    <w:rsid w:val="00D851A9"/>
    <w:rsid w:val="00D851D6"/>
    <w:rsid w:val="00D852E7"/>
    <w:rsid w:val="00D859D3"/>
    <w:rsid w:val="00D85DE5"/>
    <w:rsid w:val="00D8610E"/>
    <w:rsid w:val="00D86720"/>
    <w:rsid w:val="00D86AF1"/>
    <w:rsid w:val="00D86E3A"/>
    <w:rsid w:val="00D86FC3"/>
    <w:rsid w:val="00D87103"/>
    <w:rsid w:val="00D871F2"/>
    <w:rsid w:val="00D8726D"/>
    <w:rsid w:val="00D87717"/>
    <w:rsid w:val="00D87AB5"/>
    <w:rsid w:val="00D87D8B"/>
    <w:rsid w:val="00D87DC3"/>
    <w:rsid w:val="00D90841"/>
    <w:rsid w:val="00D90FD9"/>
    <w:rsid w:val="00D91335"/>
    <w:rsid w:val="00D9153A"/>
    <w:rsid w:val="00D91629"/>
    <w:rsid w:val="00D91B5E"/>
    <w:rsid w:val="00D91C65"/>
    <w:rsid w:val="00D91EED"/>
    <w:rsid w:val="00D92379"/>
    <w:rsid w:val="00D9270D"/>
    <w:rsid w:val="00D93981"/>
    <w:rsid w:val="00D9484F"/>
    <w:rsid w:val="00D94B42"/>
    <w:rsid w:val="00D955CB"/>
    <w:rsid w:val="00D958D1"/>
    <w:rsid w:val="00D95B96"/>
    <w:rsid w:val="00D95DA8"/>
    <w:rsid w:val="00D95E65"/>
    <w:rsid w:val="00D95FBA"/>
    <w:rsid w:val="00D96104"/>
    <w:rsid w:val="00D96829"/>
    <w:rsid w:val="00D96C04"/>
    <w:rsid w:val="00D96D0F"/>
    <w:rsid w:val="00D977DD"/>
    <w:rsid w:val="00D9790F"/>
    <w:rsid w:val="00D97FF4"/>
    <w:rsid w:val="00DA02B5"/>
    <w:rsid w:val="00DA0570"/>
    <w:rsid w:val="00DA079C"/>
    <w:rsid w:val="00DA07B2"/>
    <w:rsid w:val="00DA0DAC"/>
    <w:rsid w:val="00DA0E61"/>
    <w:rsid w:val="00DA0F84"/>
    <w:rsid w:val="00DA13EF"/>
    <w:rsid w:val="00DA1BD0"/>
    <w:rsid w:val="00DA2147"/>
    <w:rsid w:val="00DA236C"/>
    <w:rsid w:val="00DA2448"/>
    <w:rsid w:val="00DA393B"/>
    <w:rsid w:val="00DA39BE"/>
    <w:rsid w:val="00DA3F0B"/>
    <w:rsid w:val="00DA3F56"/>
    <w:rsid w:val="00DA4024"/>
    <w:rsid w:val="00DA44AE"/>
    <w:rsid w:val="00DA45C4"/>
    <w:rsid w:val="00DA4834"/>
    <w:rsid w:val="00DA514F"/>
    <w:rsid w:val="00DA5382"/>
    <w:rsid w:val="00DA59FC"/>
    <w:rsid w:val="00DA5BD1"/>
    <w:rsid w:val="00DA6042"/>
    <w:rsid w:val="00DA66A1"/>
    <w:rsid w:val="00DA69B6"/>
    <w:rsid w:val="00DA6C9D"/>
    <w:rsid w:val="00DA7542"/>
    <w:rsid w:val="00DB00AE"/>
    <w:rsid w:val="00DB00E9"/>
    <w:rsid w:val="00DB0D8B"/>
    <w:rsid w:val="00DB0ED9"/>
    <w:rsid w:val="00DB10D3"/>
    <w:rsid w:val="00DB123F"/>
    <w:rsid w:val="00DB22BC"/>
    <w:rsid w:val="00DB3623"/>
    <w:rsid w:val="00DB3E31"/>
    <w:rsid w:val="00DB400B"/>
    <w:rsid w:val="00DB457D"/>
    <w:rsid w:val="00DB4E97"/>
    <w:rsid w:val="00DB5494"/>
    <w:rsid w:val="00DB5D50"/>
    <w:rsid w:val="00DB6244"/>
    <w:rsid w:val="00DB67B2"/>
    <w:rsid w:val="00DB6EA5"/>
    <w:rsid w:val="00DB72D5"/>
    <w:rsid w:val="00DC1282"/>
    <w:rsid w:val="00DC14EE"/>
    <w:rsid w:val="00DC15C5"/>
    <w:rsid w:val="00DC1AE2"/>
    <w:rsid w:val="00DC249D"/>
    <w:rsid w:val="00DC258A"/>
    <w:rsid w:val="00DC28F0"/>
    <w:rsid w:val="00DC2F62"/>
    <w:rsid w:val="00DC3858"/>
    <w:rsid w:val="00DC3910"/>
    <w:rsid w:val="00DC3D57"/>
    <w:rsid w:val="00DC41CA"/>
    <w:rsid w:val="00DC41FB"/>
    <w:rsid w:val="00DC4210"/>
    <w:rsid w:val="00DC4A47"/>
    <w:rsid w:val="00DC4BCE"/>
    <w:rsid w:val="00DC503C"/>
    <w:rsid w:val="00DC50DC"/>
    <w:rsid w:val="00DC553B"/>
    <w:rsid w:val="00DC5A73"/>
    <w:rsid w:val="00DC5AA3"/>
    <w:rsid w:val="00DC5AF1"/>
    <w:rsid w:val="00DC602C"/>
    <w:rsid w:val="00DC6282"/>
    <w:rsid w:val="00DC6B9F"/>
    <w:rsid w:val="00DC6FA3"/>
    <w:rsid w:val="00DC7768"/>
    <w:rsid w:val="00DC7D80"/>
    <w:rsid w:val="00DC7DB6"/>
    <w:rsid w:val="00DC7E9D"/>
    <w:rsid w:val="00DD0158"/>
    <w:rsid w:val="00DD0B48"/>
    <w:rsid w:val="00DD0CEE"/>
    <w:rsid w:val="00DD1195"/>
    <w:rsid w:val="00DD145A"/>
    <w:rsid w:val="00DD1533"/>
    <w:rsid w:val="00DD17DB"/>
    <w:rsid w:val="00DD20EC"/>
    <w:rsid w:val="00DD2343"/>
    <w:rsid w:val="00DD250B"/>
    <w:rsid w:val="00DD2F81"/>
    <w:rsid w:val="00DD342C"/>
    <w:rsid w:val="00DD378C"/>
    <w:rsid w:val="00DD39A0"/>
    <w:rsid w:val="00DD3ABB"/>
    <w:rsid w:val="00DD3B3C"/>
    <w:rsid w:val="00DD4144"/>
    <w:rsid w:val="00DD47F7"/>
    <w:rsid w:val="00DD54B4"/>
    <w:rsid w:val="00DD5C00"/>
    <w:rsid w:val="00DD66CF"/>
    <w:rsid w:val="00DD677A"/>
    <w:rsid w:val="00DD68A0"/>
    <w:rsid w:val="00DD6C02"/>
    <w:rsid w:val="00DD752C"/>
    <w:rsid w:val="00DD765D"/>
    <w:rsid w:val="00DD77C7"/>
    <w:rsid w:val="00DD7F2F"/>
    <w:rsid w:val="00DE01D4"/>
    <w:rsid w:val="00DE0B17"/>
    <w:rsid w:val="00DE11B0"/>
    <w:rsid w:val="00DE124B"/>
    <w:rsid w:val="00DE1508"/>
    <w:rsid w:val="00DE1BED"/>
    <w:rsid w:val="00DE1E68"/>
    <w:rsid w:val="00DE20A3"/>
    <w:rsid w:val="00DE3C1C"/>
    <w:rsid w:val="00DE3C7B"/>
    <w:rsid w:val="00DE4510"/>
    <w:rsid w:val="00DE4AA3"/>
    <w:rsid w:val="00DE4AF4"/>
    <w:rsid w:val="00DE5593"/>
    <w:rsid w:val="00DE6361"/>
    <w:rsid w:val="00DE6563"/>
    <w:rsid w:val="00DE6AE0"/>
    <w:rsid w:val="00DE6B92"/>
    <w:rsid w:val="00DE6D81"/>
    <w:rsid w:val="00DE6DA8"/>
    <w:rsid w:val="00DE6E87"/>
    <w:rsid w:val="00DE7719"/>
    <w:rsid w:val="00DE7776"/>
    <w:rsid w:val="00DE7B4B"/>
    <w:rsid w:val="00DF0F41"/>
    <w:rsid w:val="00DF2A49"/>
    <w:rsid w:val="00DF2B97"/>
    <w:rsid w:val="00DF2D00"/>
    <w:rsid w:val="00DF3291"/>
    <w:rsid w:val="00DF332A"/>
    <w:rsid w:val="00DF353D"/>
    <w:rsid w:val="00DF37ED"/>
    <w:rsid w:val="00DF420D"/>
    <w:rsid w:val="00DF4F33"/>
    <w:rsid w:val="00DF54DF"/>
    <w:rsid w:val="00DF5A07"/>
    <w:rsid w:val="00DF5C33"/>
    <w:rsid w:val="00DF5DDA"/>
    <w:rsid w:val="00DF6001"/>
    <w:rsid w:val="00DF6B92"/>
    <w:rsid w:val="00DF7ACC"/>
    <w:rsid w:val="00DF7D67"/>
    <w:rsid w:val="00DF7E6B"/>
    <w:rsid w:val="00E00447"/>
    <w:rsid w:val="00E0070C"/>
    <w:rsid w:val="00E00C26"/>
    <w:rsid w:val="00E00D23"/>
    <w:rsid w:val="00E00EAB"/>
    <w:rsid w:val="00E01BC5"/>
    <w:rsid w:val="00E02801"/>
    <w:rsid w:val="00E0287E"/>
    <w:rsid w:val="00E02FCA"/>
    <w:rsid w:val="00E0335E"/>
    <w:rsid w:val="00E037B4"/>
    <w:rsid w:val="00E03A39"/>
    <w:rsid w:val="00E03ABE"/>
    <w:rsid w:val="00E03AE0"/>
    <w:rsid w:val="00E04053"/>
    <w:rsid w:val="00E040EF"/>
    <w:rsid w:val="00E051CE"/>
    <w:rsid w:val="00E055AB"/>
    <w:rsid w:val="00E057C6"/>
    <w:rsid w:val="00E05B57"/>
    <w:rsid w:val="00E064EB"/>
    <w:rsid w:val="00E06837"/>
    <w:rsid w:val="00E06A32"/>
    <w:rsid w:val="00E06BF4"/>
    <w:rsid w:val="00E06E0C"/>
    <w:rsid w:val="00E0778C"/>
    <w:rsid w:val="00E07AD8"/>
    <w:rsid w:val="00E07E73"/>
    <w:rsid w:val="00E1025C"/>
    <w:rsid w:val="00E1145F"/>
    <w:rsid w:val="00E11FAE"/>
    <w:rsid w:val="00E1301C"/>
    <w:rsid w:val="00E13139"/>
    <w:rsid w:val="00E13F13"/>
    <w:rsid w:val="00E14248"/>
    <w:rsid w:val="00E142DF"/>
    <w:rsid w:val="00E1438B"/>
    <w:rsid w:val="00E14812"/>
    <w:rsid w:val="00E14E1F"/>
    <w:rsid w:val="00E15364"/>
    <w:rsid w:val="00E153AB"/>
    <w:rsid w:val="00E15A14"/>
    <w:rsid w:val="00E15B21"/>
    <w:rsid w:val="00E15F1D"/>
    <w:rsid w:val="00E1632E"/>
    <w:rsid w:val="00E171C2"/>
    <w:rsid w:val="00E17387"/>
    <w:rsid w:val="00E17ADD"/>
    <w:rsid w:val="00E205C9"/>
    <w:rsid w:val="00E215C6"/>
    <w:rsid w:val="00E21610"/>
    <w:rsid w:val="00E21731"/>
    <w:rsid w:val="00E21B62"/>
    <w:rsid w:val="00E21E09"/>
    <w:rsid w:val="00E2292D"/>
    <w:rsid w:val="00E22BE6"/>
    <w:rsid w:val="00E22FA3"/>
    <w:rsid w:val="00E235DE"/>
    <w:rsid w:val="00E23B72"/>
    <w:rsid w:val="00E24252"/>
    <w:rsid w:val="00E25178"/>
    <w:rsid w:val="00E25918"/>
    <w:rsid w:val="00E25D44"/>
    <w:rsid w:val="00E26643"/>
    <w:rsid w:val="00E26757"/>
    <w:rsid w:val="00E26865"/>
    <w:rsid w:val="00E26A10"/>
    <w:rsid w:val="00E272BC"/>
    <w:rsid w:val="00E27774"/>
    <w:rsid w:val="00E2780A"/>
    <w:rsid w:val="00E30950"/>
    <w:rsid w:val="00E30D73"/>
    <w:rsid w:val="00E31161"/>
    <w:rsid w:val="00E31227"/>
    <w:rsid w:val="00E312B1"/>
    <w:rsid w:val="00E3217A"/>
    <w:rsid w:val="00E3241A"/>
    <w:rsid w:val="00E32A29"/>
    <w:rsid w:val="00E332A9"/>
    <w:rsid w:val="00E33452"/>
    <w:rsid w:val="00E33CBE"/>
    <w:rsid w:val="00E34246"/>
    <w:rsid w:val="00E342FD"/>
    <w:rsid w:val="00E345A0"/>
    <w:rsid w:val="00E34A65"/>
    <w:rsid w:val="00E34E69"/>
    <w:rsid w:val="00E35E19"/>
    <w:rsid w:val="00E35F32"/>
    <w:rsid w:val="00E36748"/>
    <w:rsid w:val="00E36D27"/>
    <w:rsid w:val="00E36E4A"/>
    <w:rsid w:val="00E36E8E"/>
    <w:rsid w:val="00E371E7"/>
    <w:rsid w:val="00E378D1"/>
    <w:rsid w:val="00E406F4"/>
    <w:rsid w:val="00E4084A"/>
    <w:rsid w:val="00E40A1E"/>
    <w:rsid w:val="00E418DC"/>
    <w:rsid w:val="00E42038"/>
    <w:rsid w:val="00E42545"/>
    <w:rsid w:val="00E42BE6"/>
    <w:rsid w:val="00E42F24"/>
    <w:rsid w:val="00E436EE"/>
    <w:rsid w:val="00E43D46"/>
    <w:rsid w:val="00E44169"/>
    <w:rsid w:val="00E445C0"/>
    <w:rsid w:val="00E44AD2"/>
    <w:rsid w:val="00E4550E"/>
    <w:rsid w:val="00E458BB"/>
    <w:rsid w:val="00E45E10"/>
    <w:rsid w:val="00E46B77"/>
    <w:rsid w:val="00E46B7F"/>
    <w:rsid w:val="00E46D4D"/>
    <w:rsid w:val="00E4742B"/>
    <w:rsid w:val="00E47D27"/>
    <w:rsid w:val="00E47D88"/>
    <w:rsid w:val="00E50424"/>
    <w:rsid w:val="00E51FD6"/>
    <w:rsid w:val="00E5261F"/>
    <w:rsid w:val="00E52939"/>
    <w:rsid w:val="00E52BD5"/>
    <w:rsid w:val="00E53AA5"/>
    <w:rsid w:val="00E53E39"/>
    <w:rsid w:val="00E53E61"/>
    <w:rsid w:val="00E54326"/>
    <w:rsid w:val="00E54444"/>
    <w:rsid w:val="00E54958"/>
    <w:rsid w:val="00E54F7C"/>
    <w:rsid w:val="00E55361"/>
    <w:rsid w:val="00E55C64"/>
    <w:rsid w:val="00E55E77"/>
    <w:rsid w:val="00E56490"/>
    <w:rsid w:val="00E57F01"/>
    <w:rsid w:val="00E60412"/>
    <w:rsid w:val="00E604AC"/>
    <w:rsid w:val="00E6079C"/>
    <w:rsid w:val="00E615F2"/>
    <w:rsid w:val="00E61ADB"/>
    <w:rsid w:val="00E61AFC"/>
    <w:rsid w:val="00E61DAC"/>
    <w:rsid w:val="00E6260E"/>
    <w:rsid w:val="00E626C0"/>
    <w:rsid w:val="00E62803"/>
    <w:rsid w:val="00E62C71"/>
    <w:rsid w:val="00E62F0B"/>
    <w:rsid w:val="00E6313B"/>
    <w:rsid w:val="00E63304"/>
    <w:rsid w:val="00E63C51"/>
    <w:rsid w:val="00E641B8"/>
    <w:rsid w:val="00E641CF"/>
    <w:rsid w:val="00E64303"/>
    <w:rsid w:val="00E6572B"/>
    <w:rsid w:val="00E65A81"/>
    <w:rsid w:val="00E65D15"/>
    <w:rsid w:val="00E65D8C"/>
    <w:rsid w:val="00E6628B"/>
    <w:rsid w:val="00E665E6"/>
    <w:rsid w:val="00E67369"/>
    <w:rsid w:val="00E67B89"/>
    <w:rsid w:val="00E70240"/>
    <w:rsid w:val="00E702EB"/>
    <w:rsid w:val="00E70399"/>
    <w:rsid w:val="00E7069F"/>
    <w:rsid w:val="00E70910"/>
    <w:rsid w:val="00E70E25"/>
    <w:rsid w:val="00E7146F"/>
    <w:rsid w:val="00E71818"/>
    <w:rsid w:val="00E719A8"/>
    <w:rsid w:val="00E7219F"/>
    <w:rsid w:val="00E726E7"/>
    <w:rsid w:val="00E72B02"/>
    <w:rsid w:val="00E72CD2"/>
    <w:rsid w:val="00E72E2D"/>
    <w:rsid w:val="00E7359E"/>
    <w:rsid w:val="00E7393E"/>
    <w:rsid w:val="00E73F0D"/>
    <w:rsid w:val="00E745D3"/>
    <w:rsid w:val="00E7472A"/>
    <w:rsid w:val="00E74738"/>
    <w:rsid w:val="00E74F9E"/>
    <w:rsid w:val="00E76FBE"/>
    <w:rsid w:val="00E76FC4"/>
    <w:rsid w:val="00E77A0B"/>
    <w:rsid w:val="00E77E24"/>
    <w:rsid w:val="00E80264"/>
    <w:rsid w:val="00E80AB0"/>
    <w:rsid w:val="00E815B5"/>
    <w:rsid w:val="00E815C0"/>
    <w:rsid w:val="00E81B7F"/>
    <w:rsid w:val="00E81BB6"/>
    <w:rsid w:val="00E81DDC"/>
    <w:rsid w:val="00E82844"/>
    <w:rsid w:val="00E82DE2"/>
    <w:rsid w:val="00E83029"/>
    <w:rsid w:val="00E8334F"/>
    <w:rsid w:val="00E837B6"/>
    <w:rsid w:val="00E837DB"/>
    <w:rsid w:val="00E84EEA"/>
    <w:rsid w:val="00E8551E"/>
    <w:rsid w:val="00E85531"/>
    <w:rsid w:val="00E85861"/>
    <w:rsid w:val="00E85BE7"/>
    <w:rsid w:val="00E85C6A"/>
    <w:rsid w:val="00E86133"/>
    <w:rsid w:val="00E865B1"/>
    <w:rsid w:val="00E86609"/>
    <w:rsid w:val="00E86783"/>
    <w:rsid w:val="00E86A8B"/>
    <w:rsid w:val="00E86AAC"/>
    <w:rsid w:val="00E86B80"/>
    <w:rsid w:val="00E86C00"/>
    <w:rsid w:val="00E8710C"/>
    <w:rsid w:val="00E87356"/>
    <w:rsid w:val="00E87DBB"/>
    <w:rsid w:val="00E87E6D"/>
    <w:rsid w:val="00E87F04"/>
    <w:rsid w:val="00E9042C"/>
    <w:rsid w:val="00E905A6"/>
    <w:rsid w:val="00E91057"/>
    <w:rsid w:val="00E9106A"/>
    <w:rsid w:val="00E911AD"/>
    <w:rsid w:val="00E91977"/>
    <w:rsid w:val="00E91DD4"/>
    <w:rsid w:val="00E920DC"/>
    <w:rsid w:val="00E92181"/>
    <w:rsid w:val="00E92AF1"/>
    <w:rsid w:val="00E92D44"/>
    <w:rsid w:val="00E932AA"/>
    <w:rsid w:val="00E93377"/>
    <w:rsid w:val="00E937AB"/>
    <w:rsid w:val="00E93D94"/>
    <w:rsid w:val="00E93E8E"/>
    <w:rsid w:val="00E93FA8"/>
    <w:rsid w:val="00E93FCA"/>
    <w:rsid w:val="00E946F7"/>
    <w:rsid w:val="00E94935"/>
    <w:rsid w:val="00E94AD6"/>
    <w:rsid w:val="00E94C81"/>
    <w:rsid w:val="00E95BC3"/>
    <w:rsid w:val="00E96B5F"/>
    <w:rsid w:val="00E96DE0"/>
    <w:rsid w:val="00E9715F"/>
    <w:rsid w:val="00E97CBF"/>
    <w:rsid w:val="00E97E7B"/>
    <w:rsid w:val="00EA0679"/>
    <w:rsid w:val="00EA0DF3"/>
    <w:rsid w:val="00EA11D2"/>
    <w:rsid w:val="00EA131F"/>
    <w:rsid w:val="00EA1402"/>
    <w:rsid w:val="00EA1FF0"/>
    <w:rsid w:val="00EA226B"/>
    <w:rsid w:val="00EA40C1"/>
    <w:rsid w:val="00EA40EC"/>
    <w:rsid w:val="00EA4313"/>
    <w:rsid w:val="00EA456D"/>
    <w:rsid w:val="00EA480D"/>
    <w:rsid w:val="00EA4A5A"/>
    <w:rsid w:val="00EA5B98"/>
    <w:rsid w:val="00EA5DFC"/>
    <w:rsid w:val="00EA6C71"/>
    <w:rsid w:val="00EA75B7"/>
    <w:rsid w:val="00EA7892"/>
    <w:rsid w:val="00EA7AEE"/>
    <w:rsid w:val="00EB02B2"/>
    <w:rsid w:val="00EB0876"/>
    <w:rsid w:val="00EB0CA6"/>
    <w:rsid w:val="00EB11E1"/>
    <w:rsid w:val="00EB13D0"/>
    <w:rsid w:val="00EB1C1F"/>
    <w:rsid w:val="00EB208B"/>
    <w:rsid w:val="00EB3E5F"/>
    <w:rsid w:val="00EB456C"/>
    <w:rsid w:val="00EB5921"/>
    <w:rsid w:val="00EB594C"/>
    <w:rsid w:val="00EB5C98"/>
    <w:rsid w:val="00EB65AD"/>
    <w:rsid w:val="00EB65C8"/>
    <w:rsid w:val="00EB67CA"/>
    <w:rsid w:val="00EB6B66"/>
    <w:rsid w:val="00EB6ED8"/>
    <w:rsid w:val="00EB777F"/>
    <w:rsid w:val="00EC01F6"/>
    <w:rsid w:val="00EC083B"/>
    <w:rsid w:val="00EC09C2"/>
    <w:rsid w:val="00EC0A34"/>
    <w:rsid w:val="00EC11E0"/>
    <w:rsid w:val="00EC130E"/>
    <w:rsid w:val="00EC1B42"/>
    <w:rsid w:val="00EC231A"/>
    <w:rsid w:val="00EC27E7"/>
    <w:rsid w:val="00EC2A51"/>
    <w:rsid w:val="00EC2BB7"/>
    <w:rsid w:val="00EC2C3D"/>
    <w:rsid w:val="00EC3246"/>
    <w:rsid w:val="00EC3767"/>
    <w:rsid w:val="00EC3A29"/>
    <w:rsid w:val="00EC3AFB"/>
    <w:rsid w:val="00EC3C4C"/>
    <w:rsid w:val="00EC4628"/>
    <w:rsid w:val="00EC5488"/>
    <w:rsid w:val="00EC5880"/>
    <w:rsid w:val="00EC5DEC"/>
    <w:rsid w:val="00EC670C"/>
    <w:rsid w:val="00EC67EB"/>
    <w:rsid w:val="00EC758E"/>
    <w:rsid w:val="00EC77E1"/>
    <w:rsid w:val="00ED03F8"/>
    <w:rsid w:val="00ED0532"/>
    <w:rsid w:val="00ED0A89"/>
    <w:rsid w:val="00ED0B4A"/>
    <w:rsid w:val="00ED10DC"/>
    <w:rsid w:val="00ED15BF"/>
    <w:rsid w:val="00ED1800"/>
    <w:rsid w:val="00ED1A47"/>
    <w:rsid w:val="00ED24FA"/>
    <w:rsid w:val="00ED2DBF"/>
    <w:rsid w:val="00ED31FA"/>
    <w:rsid w:val="00ED34F5"/>
    <w:rsid w:val="00ED42A1"/>
    <w:rsid w:val="00ED48D5"/>
    <w:rsid w:val="00ED4ABC"/>
    <w:rsid w:val="00ED4D30"/>
    <w:rsid w:val="00ED4F6E"/>
    <w:rsid w:val="00ED53F4"/>
    <w:rsid w:val="00ED5E5F"/>
    <w:rsid w:val="00ED6779"/>
    <w:rsid w:val="00ED6A2D"/>
    <w:rsid w:val="00ED6B53"/>
    <w:rsid w:val="00ED6ECB"/>
    <w:rsid w:val="00ED784E"/>
    <w:rsid w:val="00ED7B35"/>
    <w:rsid w:val="00EE021C"/>
    <w:rsid w:val="00EE0781"/>
    <w:rsid w:val="00EE0FAE"/>
    <w:rsid w:val="00EE1066"/>
    <w:rsid w:val="00EE1A11"/>
    <w:rsid w:val="00EE1F04"/>
    <w:rsid w:val="00EE1FE3"/>
    <w:rsid w:val="00EE26A7"/>
    <w:rsid w:val="00EE33A3"/>
    <w:rsid w:val="00EE34DA"/>
    <w:rsid w:val="00EE4572"/>
    <w:rsid w:val="00EE4835"/>
    <w:rsid w:val="00EE4AEE"/>
    <w:rsid w:val="00EE5B38"/>
    <w:rsid w:val="00EE5FE3"/>
    <w:rsid w:val="00EE6486"/>
    <w:rsid w:val="00EE682F"/>
    <w:rsid w:val="00EE68FE"/>
    <w:rsid w:val="00EE6F1B"/>
    <w:rsid w:val="00EE71CA"/>
    <w:rsid w:val="00EE7C9C"/>
    <w:rsid w:val="00EF0967"/>
    <w:rsid w:val="00EF1186"/>
    <w:rsid w:val="00EF1531"/>
    <w:rsid w:val="00EF181B"/>
    <w:rsid w:val="00EF19F7"/>
    <w:rsid w:val="00EF1AC2"/>
    <w:rsid w:val="00EF2213"/>
    <w:rsid w:val="00EF2677"/>
    <w:rsid w:val="00EF2FEA"/>
    <w:rsid w:val="00EF38C9"/>
    <w:rsid w:val="00EF3987"/>
    <w:rsid w:val="00EF3C4E"/>
    <w:rsid w:val="00EF3F57"/>
    <w:rsid w:val="00EF4199"/>
    <w:rsid w:val="00EF43CC"/>
    <w:rsid w:val="00EF470C"/>
    <w:rsid w:val="00EF4DDE"/>
    <w:rsid w:val="00EF5327"/>
    <w:rsid w:val="00EF58F7"/>
    <w:rsid w:val="00EF5C10"/>
    <w:rsid w:val="00EF5DAA"/>
    <w:rsid w:val="00EF628A"/>
    <w:rsid w:val="00EF77A6"/>
    <w:rsid w:val="00EF7F63"/>
    <w:rsid w:val="00F000F4"/>
    <w:rsid w:val="00F003F5"/>
    <w:rsid w:val="00F0095C"/>
    <w:rsid w:val="00F0120C"/>
    <w:rsid w:val="00F01BDC"/>
    <w:rsid w:val="00F024BF"/>
    <w:rsid w:val="00F0268A"/>
    <w:rsid w:val="00F02B01"/>
    <w:rsid w:val="00F030E5"/>
    <w:rsid w:val="00F031AF"/>
    <w:rsid w:val="00F04054"/>
    <w:rsid w:val="00F04153"/>
    <w:rsid w:val="00F044C5"/>
    <w:rsid w:val="00F04AD2"/>
    <w:rsid w:val="00F04B11"/>
    <w:rsid w:val="00F054A4"/>
    <w:rsid w:val="00F0574E"/>
    <w:rsid w:val="00F05753"/>
    <w:rsid w:val="00F058BB"/>
    <w:rsid w:val="00F0631E"/>
    <w:rsid w:val="00F06425"/>
    <w:rsid w:val="00F06B05"/>
    <w:rsid w:val="00F06BE1"/>
    <w:rsid w:val="00F103C8"/>
    <w:rsid w:val="00F1049B"/>
    <w:rsid w:val="00F10524"/>
    <w:rsid w:val="00F10A21"/>
    <w:rsid w:val="00F10F74"/>
    <w:rsid w:val="00F11039"/>
    <w:rsid w:val="00F11805"/>
    <w:rsid w:val="00F119EF"/>
    <w:rsid w:val="00F120C2"/>
    <w:rsid w:val="00F1236F"/>
    <w:rsid w:val="00F1383B"/>
    <w:rsid w:val="00F13E93"/>
    <w:rsid w:val="00F142DB"/>
    <w:rsid w:val="00F14BEB"/>
    <w:rsid w:val="00F14FBC"/>
    <w:rsid w:val="00F150D5"/>
    <w:rsid w:val="00F15174"/>
    <w:rsid w:val="00F15D0D"/>
    <w:rsid w:val="00F16C27"/>
    <w:rsid w:val="00F17023"/>
    <w:rsid w:val="00F173A6"/>
    <w:rsid w:val="00F17479"/>
    <w:rsid w:val="00F176EB"/>
    <w:rsid w:val="00F1772E"/>
    <w:rsid w:val="00F17C9A"/>
    <w:rsid w:val="00F2012A"/>
    <w:rsid w:val="00F204B6"/>
    <w:rsid w:val="00F20817"/>
    <w:rsid w:val="00F2099A"/>
    <w:rsid w:val="00F211C3"/>
    <w:rsid w:val="00F216D5"/>
    <w:rsid w:val="00F21EF2"/>
    <w:rsid w:val="00F21F14"/>
    <w:rsid w:val="00F21F61"/>
    <w:rsid w:val="00F22CE6"/>
    <w:rsid w:val="00F22E84"/>
    <w:rsid w:val="00F2416F"/>
    <w:rsid w:val="00F241B0"/>
    <w:rsid w:val="00F24C95"/>
    <w:rsid w:val="00F25176"/>
    <w:rsid w:val="00F25706"/>
    <w:rsid w:val="00F25A39"/>
    <w:rsid w:val="00F262DE"/>
    <w:rsid w:val="00F26EBA"/>
    <w:rsid w:val="00F2766B"/>
    <w:rsid w:val="00F2766D"/>
    <w:rsid w:val="00F27824"/>
    <w:rsid w:val="00F27A4E"/>
    <w:rsid w:val="00F30902"/>
    <w:rsid w:val="00F3122A"/>
    <w:rsid w:val="00F317FC"/>
    <w:rsid w:val="00F318C2"/>
    <w:rsid w:val="00F3254F"/>
    <w:rsid w:val="00F32748"/>
    <w:rsid w:val="00F327D9"/>
    <w:rsid w:val="00F32A30"/>
    <w:rsid w:val="00F32AC4"/>
    <w:rsid w:val="00F32DCF"/>
    <w:rsid w:val="00F32F68"/>
    <w:rsid w:val="00F33459"/>
    <w:rsid w:val="00F337B4"/>
    <w:rsid w:val="00F33A9F"/>
    <w:rsid w:val="00F34913"/>
    <w:rsid w:val="00F34982"/>
    <w:rsid w:val="00F3527E"/>
    <w:rsid w:val="00F358A3"/>
    <w:rsid w:val="00F35FE9"/>
    <w:rsid w:val="00F36382"/>
    <w:rsid w:val="00F368A4"/>
    <w:rsid w:val="00F36947"/>
    <w:rsid w:val="00F3715D"/>
    <w:rsid w:val="00F37192"/>
    <w:rsid w:val="00F37ED3"/>
    <w:rsid w:val="00F40076"/>
    <w:rsid w:val="00F4021E"/>
    <w:rsid w:val="00F4091B"/>
    <w:rsid w:val="00F40D7C"/>
    <w:rsid w:val="00F410E8"/>
    <w:rsid w:val="00F413A7"/>
    <w:rsid w:val="00F41488"/>
    <w:rsid w:val="00F4174F"/>
    <w:rsid w:val="00F41DCD"/>
    <w:rsid w:val="00F41ECE"/>
    <w:rsid w:val="00F426F5"/>
    <w:rsid w:val="00F42732"/>
    <w:rsid w:val="00F42B1C"/>
    <w:rsid w:val="00F42BA6"/>
    <w:rsid w:val="00F42EC1"/>
    <w:rsid w:val="00F4376B"/>
    <w:rsid w:val="00F43A12"/>
    <w:rsid w:val="00F4490F"/>
    <w:rsid w:val="00F44C16"/>
    <w:rsid w:val="00F4545B"/>
    <w:rsid w:val="00F45664"/>
    <w:rsid w:val="00F458E0"/>
    <w:rsid w:val="00F45C89"/>
    <w:rsid w:val="00F464AF"/>
    <w:rsid w:val="00F46643"/>
    <w:rsid w:val="00F50098"/>
    <w:rsid w:val="00F500A8"/>
    <w:rsid w:val="00F506C7"/>
    <w:rsid w:val="00F5087E"/>
    <w:rsid w:val="00F50B12"/>
    <w:rsid w:val="00F50DAC"/>
    <w:rsid w:val="00F511D1"/>
    <w:rsid w:val="00F512BC"/>
    <w:rsid w:val="00F51740"/>
    <w:rsid w:val="00F51744"/>
    <w:rsid w:val="00F518B2"/>
    <w:rsid w:val="00F52287"/>
    <w:rsid w:val="00F52D16"/>
    <w:rsid w:val="00F52EE6"/>
    <w:rsid w:val="00F52F23"/>
    <w:rsid w:val="00F53667"/>
    <w:rsid w:val="00F53F72"/>
    <w:rsid w:val="00F543D0"/>
    <w:rsid w:val="00F54636"/>
    <w:rsid w:val="00F54F50"/>
    <w:rsid w:val="00F5503D"/>
    <w:rsid w:val="00F550D7"/>
    <w:rsid w:val="00F5568E"/>
    <w:rsid w:val="00F55BF5"/>
    <w:rsid w:val="00F565FB"/>
    <w:rsid w:val="00F567E7"/>
    <w:rsid w:val="00F5701A"/>
    <w:rsid w:val="00F57B07"/>
    <w:rsid w:val="00F60109"/>
    <w:rsid w:val="00F61744"/>
    <w:rsid w:val="00F619CF"/>
    <w:rsid w:val="00F619D8"/>
    <w:rsid w:val="00F620AF"/>
    <w:rsid w:val="00F62A30"/>
    <w:rsid w:val="00F62E9C"/>
    <w:rsid w:val="00F63606"/>
    <w:rsid w:val="00F6379A"/>
    <w:rsid w:val="00F63DA2"/>
    <w:rsid w:val="00F63E9F"/>
    <w:rsid w:val="00F648AD"/>
    <w:rsid w:val="00F64BED"/>
    <w:rsid w:val="00F659C4"/>
    <w:rsid w:val="00F65E99"/>
    <w:rsid w:val="00F660A8"/>
    <w:rsid w:val="00F66A55"/>
    <w:rsid w:val="00F66F0A"/>
    <w:rsid w:val="00F67F4C"/>
    <w:rsid w:val="00F70206"/>
    <w:rsid w:val="00F703F0"/>
    <w:rsid w:val="00F7064A"/>
    <w:rsid w:val="00F70AC6"/>
    <w:rsid w:val="00F71691"/>
    <w:rsid w:val="00F716F4"/>
    <w:rsid w:val="00F721F2"/>
    <w:rsid w:val="00F725DB"/>
    <w:rsid w:val="00F72987"/>
    <w:rsid w:val="00F72AD2"/>
    <w:rsid w:val="00F73840"/>
    <w:rsid w:val="00F745F9"/>
    <w:rsid w:val="00F75031"/>
    <w:rsid w:val="00F750F0"/>
    <w:rsid w:val="00F7532A"/>
    <w:rsid w:val="00F753FD"/>
    <w:rsid w:val="00F75F44"/>
    <w:rsid w:val="00F76626"/>
    <w:rsid w:val="00F76841"/>
    <w:rsid w:val="00F76DBE"/>
    <w:rsid w:val="00F76F46"/>
    <w:rsid w:val="00F77DEC"/>
    <w:rsid w:val="00F81916"/>
    <w:rsid w:val="00F81990"/>
    <w:rsid w:val="00F828EE"/>
    <w:rsid w:val="00F83165"/>
    <w:rsid w:val="00F839AB"/>
    <w:rsid w:val="00F839C0"/>
    <w:rsid w:val="00F83A87"/>
    <w:rsid w:val="00F83B48"/>
    <w:rsid w:val="00F83BC1"/>
    <w:rsid w:val="00F84172"/>
    <w:rsid w:val="00F84FEA"/>
    <w:rsid w:val="00F850BA"/>
    <w:rsid w:val="00F8534C"/>
    <w:rsid w:val="00F8544D"/>
    <w:rsid w:val="00F85552"/>
    <w:rsid w:val="00F85BDC"/>
    <w:rsid w:val="00F85C41"/>
    <w:rsid w:val="00F860A5"/>
    <w:rsid w:val="00F867DA"/>
    <w:rsid w:val="00F871C9"/>
    <w:rsid w:val="00F879E4"/>
    <w:rsid w:val="00F902DB"/>
    <w:rsid w:val="00F90677"/>
    <w:rsid w:val="00F90BEB"/>
    <w:rsid w:val="00F91F02"/>
    <w:rsid w:val="00F91F04"/>
    <w:rsid w:val="00F92055"/>
    <w:rsid w:val="00F92292"/>
    <w:rsid w:val="00F93363"/>
    <w:rsid w:val="00F9350D"/>
    <w:rsid w:val="00F936D2"/>
    <w:rsid w:val="00F938D9"/>
    <w:rsid w:val="00F93A09"/>
    <w:rsid w:val="00F93F45"/>
    <w:rsid w:val="00F94332"/>
    <w:rsid w:val="00F945DF"/>
    <w:rsid w:val="00F947C0"/>
    <w:rsid w:val="00F94875"/>
    <w:rsid w:val="00F958B7"/>
    <w:rsid w:val="00F95976"/>
    <w:rsid w:val="00F961C7"/>
    <w:rsid w:val="00F96C51"/>
    <w:rsid w:val="00FA01ED"/>
    <w:rsid w:val="00FA03EF"/>
    <w:rsid w:val="00FA0590"/>
    <w:rsid w:val="00FA0DEC"/>
    <w:rsid w:val="00FA1505"/>
    <w:rsid w:val="00FA15B5"/>
    <w:rsid w:val="00FA171E"/>
    <w:rsid w:val="00FA1755"/>
    <w:rsid w:val="00FA1789"/>
    <w:rsid w:val="00FA1AB4"/>
    <w:rsid w:val="00FA1C73"/>
    <w:rsid w:val="00FA2287"/>
    <w:rsid w:val="00FA23B2"/>
    <w:rsid w:val="00FA2449"/>
    <w:rsid w:val="00FA32E9"/>
    <w:rsid w:val="00FA33F7"/>
    <w:rsid w:val="00FA40FF"/>
    <w:rsid w:val="00FA46A2"/>
    <w:rsid w:val="00FA485E"/>
    <w:rsid w:val="00FA4927"/>
    <w:rsid w:val="00FA4B9B"/>
    <w:rsid w:val="00FA5CE9"/>
    <w:rsid w:val="00FA67C2"/>
    <w:rsid w:val="00FA74F4"/>
    <w:rsid w:val="00FA7A02"/>
    <w:rsid w:val="00FA7D25"/>
    <w:rsid w:val="00FB0710"/>
    <w:rsid w:val="00FB13C9"/>
    <w:rsid w:val="00FB1AA4"/>
    <w:rsid w:val="00FB1CDB"/>
    <w:rsid w:val="00FB1DD6"/>
    <w:rsid w:val="00FB232D"/>
    <w:rsid w:val="00FB2775"/>
    <w:rsid w:val="00FB2A8B"/>
    <w:rsid w:val="00FB343D"/>
    <w:rsid w:val="00FB37B9"/>
    <w:rsid w:val="00FB3A73"/>
    <w:rsid w:val="00FB3F78"/>
    <w:rsid w:val="00FB4465"/>
    <w:rsid w:val="00FB4EB1"/>
    <w:rsid w:val="00FB5017"/>
    <w:rsid w:val="00FB521D"/>
    <w:rsid w:val="00FB5471"/>
    <w:rsid w:val="00FB55D7"/>
    <w:rsid w:val="00FB5DBA"/>
    <w:rsid w:val="00FB5EF8"/>
    <w:rsid w:val="00FB5F86"/>
    <w:rsid w:val="00FB6823"/>
    <w:rsid w:val="00FB68A8"/>
    <w:rsid w:val="00FB7829"/>
    <w:rsid w:val="00FC00AA"/>
    <w:rsid w:val="00FC147D"/>
    <w:rsid w:val="00FC14BE"/>
    <w:rsid w:val="00FC18DF"/>
    <w:rsid w:val="00FC1CB0"/>
    <w:rsid w:val="00FC1DC1"/>
    <w:rsid w:val="00FC21C6"/>
    <w:rsid w:val="00FC2287"/>
    <w:rsid w:val="00FC2570"/>
    <w:rsid w:val="00FC27E2"/>
    <w:rsid w:val="00FC2948"/>
    <w:rsid w:val="00FC3287"/>
    <w:rsid w:val="00FC47A9"/>
    <w:rsid w:val="00FC53CD"/>
    <w:rsid w:val="00FC571C"/>
    <w:rsid w:val="00FC5B37"/>
    <w:rsid w:val="00FC5E0A"/>
    <w:rsid w:val="00FC6237"/>
    <w:rsid w:val="00FC7304"/>
    <w:rsid w:val="00FC752F"/>
    <w:rsid w:val="00FC7EC0"/>
    <w:rsid w:val="00FD143D"/>
    <w:rsid w:val="00FD176E"/>
    <w:rsid w:val="00FD2464"/>
    <w:rsid w:val="00FD2A4B"/>
    <w:rsid w:val="00FD34EB"/>
    <w:rsid w:val="00FD3715"/>
    <w:rsid w:val="00FD37AE"/>
    <w:rsid w:val="00FD3E0B"/>
    <w:rsid w:val="00FD45EE"/>
    <w:rsid w:val="00FD487A"/>
    <w:rsid w:val="00FD494C"/>
    <w:rsid w:val="00FD4FEE"/>
    <w:rsid w:val="00FD57CE"/>
    <w:rsid w:val="00FD5A22"/>
    <w:rsid w:val="00FD5E1F"/>
    <w:rsid w:val="00FD6070"/>
    <w:rsid w:val="00FD6AA9"/>
    <w:rsid w:val="00FD6C87"/>
    <w:rsid w:val="00FD6CF0"/>
    <w:rsid w:val="00FD6D32"/>
    <w:rsid w:val="00FD722D"/>
    <w:rsid w:val="00FD795C"/>
    <w:rsid w:val="00FD7BFF"/>
    <w:rsid w:val="00FD7CA2"/>
    <w:rsid w:val="00FD7D26"/>
    <w:rsid w:val="00FE0358"/>
    <w:rsid w:val="00FE0E84"/>
    <w:rsid w:val="00FE1348"/>
    <w:rsid w:val="00FE1493"/>
    <w:rsid w:val="00FE1904"/>
    <w:rsid w:val="00FE1B39"/>
    <w:rsid w:val="00FE1B6F"/>
    <w:rsid w:val="00FE1CAA"/>
    <w:rsid w:val="00FE245C"/>
    <w:rsid w:val="00FE2904"/>
    <w:rsid w:val="00FE41E8"/>
    <w:rsid w:val="00FE4EFD"/>
    <w:rsid w:val="00FE5006"/>
    <w:rsid w:val="00FE5B26"/>
    <w:rsid w:val="00FE5BA3"/>
    <w:rsid w:val="00FE61CD"/>
    <w:rsid w:val="00FE6558"/>
    <w:rsid w:val="00FE6C00"/>
    <w:rsid w:val="00FE6FE5"/>
    <w:rsid w:val="00FE7C4B"/>
    <w:rsid w:val="00FF0A8C"/>
    <w:rsid w:val="00FF145B"/>
    <w:rsid w:val="00FF188C"/>
    <w:rsid w:val="00FF1A4D"/>
    <w:rsid w:val="00FF1CA7"/>
    <w:rsid w:val="00FF23AF"/>
    <w:rsid w:val="00FF29E8"/>
    <w:rsid w:val="00FF2A85"/>
    <w:rsid w:val="00FF4454"/>
    <w:rsid w:val="00FF4504"/>
    <w:rsid w:val="00FF5055"/>
    <w:rsid w:val="00FF52A2"/>
    <w:rsid w:val="00FF56B4"/>
    <w:rsid w:val="00FF5ACF"/>
    <w:rsid w:val="00FF6378"/>
    <w:rsid w:val="00FF67AB"/>
    <w:rsid w:val="00FF6A36"/>
    <w:rsid w:val="00FF6D15"/>
    <w:rsid w:val="00FF6F14"/>
    <w:rsid w:val="00FF6F69"/>
    <w:rsid w:val="00FF7173"/>
    <w:rsid w:val="00FF7A4E"/>
    <w:rsid w:val="00FF7A5A"/>
    <w:rsid w:val="1DA475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0"/>
    <w:qFormat/>
    <w:uiPriority w:val="0"/>
    <w:pPr>
      <w:keepNext/>
      <w:spacing w:after="0" w:line="240" w:lineRule="auto"/>
      <w:ind w:firstLine="360"/>
      <w:jc w:val="center"/>
      <w:outlineLvl w:val="0"/>
    </w:pPr>
    <w:rPr>
      <w:rFonts w:ascii="Times New Roman" w:hAnsi="Times New Roman" w:eastAsia="Times New Roman"/>
      <w:b/>
      <w:sz w:val="32"/>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qFormat/>
    <w:uiPriority w:val="99"/>
    <w:rPr>
      <w:vertAlign w:val="superscript"/>
    </w:rPr>
  </w:style>
  <w:style w:type="character" w:styleId="6">
    <w:name w:val="Hyperlink"/>
    <w:basedOn w:val="3"/>
    <w:unhideWhenUsed/>
    <w:qFormat/>
    <w:uiPriority w:val="99"/>
    <w:rPr>
      <w:color w:val="0000FF"/>
      <w:u w:val="single"/>
    </w:rPr>
  </w:style>
  <w:style w:type="paragraph" w:styleId="7">
    <w:name w:val="Balloon Text"/>
    <w:basedOn w:val="1"/>
    <w:link w:val="31"/>
    <w:semiHidden/>
    <w:unhideWhenUsed/>
    <w:qFormat/>
    <w:uiPriority w:val="99"/>
    <w:pPr>
      <w:spacing w:after="0" w:line="240" w:lineRule="auto"/>
    </w:pPr>
    <w:rPr>
      <w:rFonts w:ascii="Tahoma" w:hAnsi="Tahoma" w:cs="Tahoma"/>
      <w:sz w:val="16"/>
      <w:szCs w:val="16"/>
    </w:rPr>
  </w:style>
  <w:style w:type="paragraph" w:styleId="8">
    <w:name w:val="Body Text 2"/>
    <w:basedOn w:val="1"/>
    <w:link w:val="32"/>
    <w:semiHidden/>
    <w:unhideWhenUsed/>
    <w:qFormat/>
    <w:uiPriority w:val="99"/>
    <w:pPr>
      <w:spacing w:after="120" w:line="480" w:lineRule="auto"/>
    </w:pPr>
  </w:style>
  <w:style w:type="paragraph" w:styleId="9">
    <w:name w:val="Body Text Indent 3"/>
    <w:basedOn w:val="1"/>
    <w:link w:val="29"/>
    <w:qFormat/>
    <w:uiPriority w:val="0"/>
    <w:pPr>
      <w:widowControl w:val="0"/>
      <w:shd w:val="clear" w:color="auto" w:fill="FFFFFF"/>
      <w:autoSpaceDE w:val="0"/>
      <w:autoSpaceDN w:val="0"/>
      <w:adjustRightInd w:val="0"/>
      <w:spacing w:before="277" w:after="0" w:line="240" w:lineRule="auto"/>
      <w:ind w:left="-612" w:hanging="15"/>
      <w:jc w:val="center"/>
    </w:pPr>
    <w:rPr>
      <w:rFonts w:ascii="Times New Roman" w:hAnsi="Times New Roman" w:eastAsia="Times New Roman"/>
      <w:sz w:val="28"/>
      <w:szCs w:val="20"/>
      <w:lang w:eastAsia="ru-RU"/>
    </w:rPr>
  </w:style>
  <w:style w:type="paragraph" w:styleId="10">
    <w:name w:val="footnote text"/>
    <w:basedOn w:val="1"/>
    <w:link w:val="33"/>
    <w:semiHidden/>
    <w:qFormat/>
    <w:uiPriority w:val="99"/>
    <w:pPr>
      <w:spacing w:after="0" w:line="240" w:lineRule="auto"/>
    </w:pPr>
    <w:rPr>
      <w:rFonts w:ascii="Times New Roman" w:hAnsi="Times New Roman" w:eastAsia="Times New Roman"/>
      <w:sz w:val="20"/>
      <w:szCs w:val="20"/>
      <w:lang w:eastAsia="ru-RU"/>
    </w:rPr>
  </w:style>
  <w:style w:type="paragraph" w:styleId="11">
    <w:name w:val="header"/>
    <w:basedOn w:val="1"/>
    <w:link w:val="35"/>
    <w:unhideWhenUsed/>
    <w:qFormat/>
    <w:uiPriority w:val="99"/>
    <w:pPr>
      <w:tabs>
        <w:tab w:val="center" w:pos="4677"/>
        <w:tab w:val="right" w:pos="9355"/>
      </w:tabs>
      <w:spacing w:after="0" w:line="240" w:lineRule="auto"/>
    </w:pPr>
    <w:rPr>
      <w:rFonts w:asciiTheme="minorHAnsi" w:hAnsiTheme="minorHAnsi" w:eastAsiaTheme="minorHAnsi" w:cstheme="minorBidi"/>
    </w:rPr>
  </w:style>
  <w:style w:type="paragraph" w:styleId="12">
    <w:name w:val="Body Text"/>
    <w:basedOn w:val="1"/>
    <w:link w:val="28"/>
    <w:qFormat/>
    <w:uiPriority w:val="0"/>
    <w:pPr>
      <w:spacing w:after="120" w:line="240" w:lineRule="auto"/>
    </w:pPr>
    <w:rPr>
      <w:rFonts w:ascii="Times New Roman" w:hAnsi="Times New Roman" w:eastAsia="Times New Roman"/>
      <w:sz w:val="24"/>
      <w:szCs w:val="24"/>
      <w:lang w:eastAsia="ru-RU"/>
    </w:rPr>
  </w:style>
  <w:style w:type="paragraph" w:styleId="13">
    <w:name w:val="Body Text Indent"/>
    <w:basedOn w:val="1"/>
    <w:link w:val="27"/>
    <w:semiHidden/>
    <w:qFormat/>
    <w:uiPriority w:val="0"/>
    <w:pPr>
      <w:spacing w:after="120" w:line="240" w:lineRule="auto"/>
      <w:ind w:left="283"/>
    </w:pPr>
    <w:rPr>
      <w:rFonts w:ascii="Times New Roman" w:hAnsi="Times New Roman" w:eastAsia="Times New Roman"/>
      <w:sz w:val="20"/>
      <w:szCs w:val="20"/>
      <w:lang w:eastAsia="ru-RU"/>
    </w:rPr>
  </w:style>
  <w:style w:type="paragraph" w:styleId="14">
    <w:name w:val="footer"/>
    <w:basedOn w:val="1"/>
    <w:link w:val="36"/>
    <w:unhideWhenUsed/>
    <w:qFormat/>
    <w:uiPriority w:val="99"/>
    <w:pPr>
      <w:tabs>
        <w:tab w:val="center" w:pos="4677"/>
        <w:tab w:val="right" w:pos="9355"/>
      </w:tabs>
      <w:spacing w:after="0" w:line="240" w:lineRule="auto"/>
    </w:pPr>
  </w:style>
  <w:style w:type="paragraph" w:styleId="15">
    <w:name w:val="Normal (Web)"/>
    <w:basedOn w:val="1"/>
    <w:semiHidden/>
    <w:unhideWhenUsed/>
    <w:qFormat/>
    <w:uiPriority w:val="99"/>
    <w:pPr>
      <w:spacing w:before="150" w:after="150" w:line="240" w:lineRule="auto"/>
    </w:pPr>
    <w:rPr>
      <w:rFonts w:ascii="Times New Roman" w:hAnsi="Times New Roman" w:eastAsia="Times New Roman"/>
      <w:sz w:val="24"/>
      <w:szCs w:val="24"/>
      <w:lang w:eastAsia="ru-RU"/>
    </w:rPr>
  </w:style>
  <w:style w:type="table" w:styleId="16">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7">
    <w:name w:val="List Paragraph"/>
    <w:basedOn w:val="1"/>
    <w:qFormat/>
    <w:uiPriority w:val="34"/>
    <w:pPr>
      <w:ind w:left="720"/>
      <w:contextualSpacing/>
    </w:pPr>
  </w:style>
  <w:style w:type="paragraph" w:customStyle="1" w:styleId="18">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9">
    <w:name w:val="ConsPlusNormal"/>
    <w:uiPriority w:val="0"/>
    <w:pPr>
      <w:widowControl w:val="0"/>
      <w:autoSpaceDE w:val="0"/>
      <w:autoSpaceDN w:val="0"/>
      <w:spacing w:after="0" w:line="240" w:lineRule="auto"/>
      <w:ind w:firstLine="720"/>
    </w:pPr>
    <w:rPr>
      <w:rFonts w:ascii="Arial" w:hAnsi="Arial" w:eastAsia="Times New Roman" w:cs="Arial"/>
      <w:sz w:val="20"/>
      <w:szCs w:val="20"/>
      <w:lang w:val="ru-RU" w:eastAsia="ru-RU" w:bidi="ar-SA"/>
    </w:rPr>
  </w:style>
  <w:style w:type="character" w:customStyle="1" w:styleId="20">
    <w:name w:val="Заголовок 1 Знак"/>
    <w:basedOn w:val="3"/>
    <w:link w:val="2"/>
    <w:qFormat/>
    <w:uiPriority w:val="0"/>
    <w:rPr>
      <w:rFonts w:ascii="Times New Roman" w:hAnsi="Times New Roman" w:eastAsia="Times New Roman" w:cs="Times New Roman"/>
      <w:b/>
      <w:sz w:val="32"/>
      <w:szCs w:val="28"/>
    </w:rPr>
  </w:style>
  <w:style w:type="paragraph" w:customStyle="1" w:styleId="21">
    <w:name w:val="ConsTitle"/>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paragraph" w:customStyle="1" w:styleId="22">
    <w:name w:val="ConsPlusCell"/>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styleId="23">
    <w:name w:val="No Spacing"/>
    <w:qFormat/>
    <w:uiPriority w:val="99"/>
    <w:pPr>
      <w:spacing w:after="0" w:line="240" w:lineRule="auto"/>
    </w:pPr>
    <w:rPr>
      <w:rFonts w:ascii="Calibri" w:hAnsi="Calibri" w:eastAsia="Calibri" w:cs="Times New Roman"/>
      <w:sz w:val="22"/>
      <w:szCs w:val="22"/>
      <w:lang w:val="ru-RU" w:eastAsia="en-US" w:bidi="ar-SA"/>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5">
    <w:name w:val="msonormal"/>
    <w:basedOn w:val="3"/>
    <w:qFormat/>
    <w:uiPriority w:val="0"/>
  </w:style>
  <w:style w:type="paragraph" w:customStyle="1" w:styleId="26">
    <w:name w:val="Абзац списка1"/>
    <w:basedOn w:val="1"/>
    <w:qFormat/>
    <w:uiPriority w:val="0"/>
    <w:pPr>
      <w:tabs>
        <w:tab w:val="left" w:pos="708"/>
      </w:tabs>
      <w:spacing w:after="0" w:line="100" w:lineRule="atLeast"/>
      <w:ind w:left="720"/>
    </w:pPr>
    <w:rPr>
      <w:rFonts w:eastAsia="Times New Roman" w:cs="Calibri"/>
      <w:kern w:val="2"/>
      <w:szCs w:val="24"/>
      <w:lang w:eastAsia="ar-SA"/>
    </w:rPr>
  </w:style>
  <w:style w:type="character" w:customStyle="1" w:styleId="27">
    <w:name w:val="Основной текст с отступом Знак"/>
    <w:basedOn w:val="3"/>
    <w:link w:val="13"/>
    <w:semiHidden/>
    <w:qFormat/>
    <w:uiPriority w:val="0"/>
    <w:rPr>
      <w:rFonts w:ascii="Times New Roman" w:hAnsi="Times New Roman" w:eastAsia="Times New Roman" w:cs="Times New Roman"/>
      <w:sz w:val="20"/>
      <w:szCs w:val="20"/>
      <w:lang w:eastAsia="ru-RU"/>
    </w:rPr>
  </w:style>
  <w:style w:type="character" w:customStyle="1" w:styleId="28">
    <w:name w:val="Основной текст Знак"/>
    <w:basedOn w:val="3"/>
    <w:link w:val="12"/>
    <w:qFormat/>
    <w:uiPriority w:val="0"/>
    <w:rPr>
      <w:rFonts w:ascii="Times New Roman" w:hAnsi="Times New Roman" w:eastAsia="Times New Roman" w:cs="Times New Roman"/>
      <w:sz w:val="24"/>
      <w:szCs w:val="24"/>
      <w:lang w:eastAsia="ru-RU"/>
    </w:rPr>
  </w:style>
  <w:style w:type="character" w:customStyle="1" w:styleId="29">
    <w:name w:val="Основной текст с отступом 3 Знак"/>
    <w:basedOn w:val="3"/>
    <w:link w:val="9"/>
    <w:qFormat/>
    <w:uiPriority w:val="0"/>
    <w:rPr>
      <w:rFonts w:ascii="Times New Roman" w:hAnsi="Times New Roman" w:eastAsia="Times New Roman" w:cs="Times New Roman"/>
      <w:sz w:val="28"/>
      <w:szCs w:val="20"/>
      <w:shd w:val="clear" w:color="auto" w:fill="FFFFFF"/>
      <w:lang w:eastAsia="ru-RU"/>
    </w:rPr>
  </w:style>
  <w:style w:type="character" w:styleId="30">
    <w:name w:val="Placeholder Text"/>
    <w:basedOn w:val="3"/>
    <w:semiHidden/>
    <w:qFormat/>
    <w:uiPriority w:val="99"/>
    <w:rPr>
      <w:color w:val="808080"/>
    </w:rPr>
  </w:style>
  <w:style w:type="character" w:customStyle="1" w:styleId="31">
    <w:name w:val="Текст выноски Знак"/>
    <w:basedOn w:val="3"/>
    <w:link w:val="7"/>
    <w:semiHidden/>
    <w:qFormat/>
    <w:uiPriority w:val="99"/>
    <w:rPr>
      <w:rFonts w:ascii="Tahoma" w:hAnsi="Tahoma" w:eastAsia="Calibri" w:cs="Tahoma"/>
      <w:sz w:val="16"/>
      <w:szCs w:val="16"/>
    </w:rPr>
  </w:style>
  <w:style w:type="character" w:customStyle="1" w:styleId="32">
    <w:name w:val="Основной текст 2 Знак"/>
    <w:basedOn w:val="3"/>
    <w:link w:val="8"/>
    <w:semiHidden/>
    <w:qFormat/>
    <w:uiPriority w:val="99"/>
    <w:rPr>
      <w:rFonts w:ascii="Calibri" w:hAnsi="Calibri" w:eastAsia="Calibri" w:cs="Times New Roman"/>
    </w:rPr>
  </w:style>
  <w:style w:type="character" w:customStyle="1" w:styleId="33">
    <w:name w:val="Текст сноски Знак"/>
    <w:basedOn w:val="3"/>
    <w:link w:val="10"/>
    <w:semiHidden/>
    <w:qFormat/>
    <w:uiPriority w:val="99"/>
    <w:rPr>
      <w:rFonts w:ascii="Times New Roman" w:hAnsi="Times New Roman" w:eastAsia="Times New Roman" w:cs="Times New Roman"/>
      <w:sz w:val="20"/>
      <w:szCs w:val="20"/>
      <w:lang w:eastAsia="ru-RU"/>
    </w:rPr>
  </w:style>
  <w:style w:type="table" w:customStyle="1" w:styleId="34">
    <w:name w:val="Сетка таблицы1"/>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5">
    <w:name w:val="Верхний колонтитул Знак"/>
    <w:basedOn w:val="3"/>
    <w:link w:val="11"/>
    <w:qFormat/>
    <w:uiPriority w:val="99"/>
  </w:style>
  <w:style w:type="character" w:customStyle="1" w:styleId="36">
    <w:name w:val="Нижний колонтитул Знак"/>
    <w:basedOn w:val="3"/>
    <w:link w:val="14"/>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F7DA-33DE-4D54-BB4D-DC4DEECC924F}">
  <ds:schemaRefs/>
</ds:datastoreItem>
</file>

<file path=docProps/app.xml><?xml version="1.0" encoding="utf-8"?>
<Properties xmlns="http://schemas.openxmlformats.org/officeDocument/2006/extended-properties" xmlns:vt="http://schemas.openxmlformats.org/officeDocument/2006/docPropsVTypes">
  <Template>Normal</Template>
  <Company>сельское поселение</Company>
  <Pages>9</Pages>
  <Words>2395</Words>
  <Characters>13653</Characters>
  <Lines>113</Lines>
  <Paragraphs>32</Paragraphs>
  <TotalTime>3</TotalTime>
  <ScaleCrop>false</ScaleCrop>
  <LinksUpToDate>false</LinksUpToDate>
  <CharactersWithSpaces>16016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2025-04-17T08:23:00Z</dcterms:created>
  <dc:creator>Добросельсе</dc:creator>
  <cp:lastModifiedBy>User</cp:lastModifiedBy>
  <cp:lastPrinted>2017-09-11T07:47:00Z</cp:lastPrinted>
  <dcterms:modified xsi:type="dcterms:W3CDTF">2025-04-17T08:40:37Z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DE93A2C1B0DE492D829F4F1290AD6F9D_12</vt:lpwstr>
  </property>
</Properties>
</file>