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79850" w14:textId="1048AD83" w:rsidR="002B44BE" w:rsidRDefault="00B13B0C" w:rsidP="00B13B0C">
      <w:pPr>
        <w:pStyle w:val="Standard"/>
        <w:spacing w:after="0" w:line="240" w:lineRule="auto"/>
        <w:ind w:left="2832"/>
        <w:rPr>
          <w:rFonts w:ascii="Times New Roman" w:hAnsi="Times New Roman" w:cs="Times New Roman"/>
        </w:rPr>
      </w:pPr>
      <w:r w:rsidRPr="00B13B0C">
        <w:rPr>
          <w:rFonts w:ascii="Times New Roman" w:hAnsi="Times New Roman" w:cs="Times New Roman"/>
          <w:b/>
          <w:bCs/>
          <w:sz w:val="28"/>
        </w:rPr>
        <w:t xml:space="preserve">  </w:t>
      </w:r>
      <w:r w:rsidRPr="00B13B0C">
        <w:rPr>
          <w:rFonts w:ascii="Times New Roman" w:hAnsi="Times New Roman" w:cs="Times New Roman"/>
        </w:rPr>
        <w:t xml:space="preserve">             </w:t>
      </w:r>
      <w:r w:rsidR="009D0C73">
        <w:rPr>
          <w:rFonts w:ascii="Times New Roman" w:hAnsi="Times New Roman" w:cs="Times New Roman"/>
        </w:rPr>
        <w:t xml:space="preserve"> </w:t>
      </w:r>
      <w:r w:rsidR="002B44BE">
        <w:rPr>
          <w:rFonts w:ascii="Times New Roman" w:hAnsi="Times New Roman" w:cs="Times New Roman"/>
        </w:rPr>
        <w:t xml:space="preserve">         </w:t>
      </w:r>
      <w:r w:rsidR="009D0C73">
        <w:rPr>
          <w:rFonts w:ascii="Times New Roman" w:hAnsi="Times New Roman" w:cs="Times New Roman"/>
        </w:rPr>
        <w:t xml:space="preserve"> </w:t>
      </w:r>
      <w:r w:rsidR="002B28CE">
        <w:rPr>
          <w:rFonts w:ascii="Times New Roman" w:hAnsi="Times New Roman" w:cs="Times New Roman"/>
        </w:rPr>
        <w:t xml:space="preserve">    </w:t>
      </w:r>
      <w:r w:rsidR="009D0C73">
        <w:rPr>
          <w:rFonts w:ascii="Times New Roman" w:hAnsi="Times New Roman" w:cs="Times New Roman"/>
        </w:rPr>
        <w:t xml:space="preserve"> </w:t>
      </w:r>
      <w:r w:rsidR="002B44BE">
        <w:rPr>
          <w:noProof/>
        </w:rPr>
        <w:drawing>
          <wp:inline distT="0" distB="0" distL="0" distR="0" wp14:anchorId="1EAF786D" wp14:editId="4CABC005">
            <wp:extent cx="841375" cy="929640"/>
            <wp:effectExtent l="0" t="0" r="0" b="381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4BE">
        <w:rPr>
          <w:rFonts w:ascii="Times New Roman" w:hAnsi="Times New Roman" w:cs="Times New Roman"/>
        </w:rPr>
        <w:t xml:space="preserve">                       </w:t>
      </w:r>
      <w:r w:rsidR="003A00F1">
        <w:rPr>
          <w:rFonts w:ascii="Times New Roman" w:hAnsi="Times New Roman" w:cs="Times New Roman"/>
        </w:rPr>
        <w:t xml:space="preserve">                               </w:t>
      </w:r>
    </w:p>
    <w:p w14:paraId="693506BE" w14:textId="37003F2A" w:rsidR="00165E9D" w:rsidRPr="00071C25" w:rsidRDefault="009D0C73" w:rsidP="00B13B0C">
      <w:pPr>
        <w:pStyle w:val="Standard"/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145650">
        <w:rPr>
          <w:rFonts w:ascii="Times New Roman" w:hAnsi="Times New Roman" w:cs="Times New Roman"/>
        </w:rPr>
        <w:t xml:space="preserve">                          </w:t>
      </w:r>
      <w:r w:rsidR="00071C25">
        <w:rPr>
          <w:rFonts w:ascii="Times New Roman" w:hAnsi="Times New Roman" w:cs="Times New Roman"/>
        </w:rPr>
        <w:t xml:space="preserve">                                          </w:t>
      </w:r>
      <w:r w:rsidR="00071C25" w:rsidRPr="00F32649">
        <w:rPr>
          <w:rFonts w:ascii="Times New Roman" w:hAnsi="Times New Roman" w:cs="Times New Roman"/>
          <w:sz w:val="28"/>
          <w:szCs w:val="28"/>
        </w:rPr>
        <w:t xml:space="preserve">    </w:t>
      </w:r>
      <w:r w:rsidR="00071C25">
        <w:rPr>
          <w:rFonts w:ascii="Times New Roman" w:hAnsi="Times New Roman" w:cs="Times New Roman"/>
        </w:rPr>
        <w:t xml:space="preserve">  </w:t>
      </w:r>
    </w:p>
    <w:p w14:paraId="32508E6D" w14:textId="77777777" w:rsidR="00CB5B69" w:rsidRPr="00CB5B69" w:rsidRDefault="00B13B0C" w:rsidP="00444E8A">
      <w:pPr>
        <w:pStyle w:val="Standard"/>
        <w:spacing w:after="0" w:line="240" w:lineRule="auto"/>
        <w:ind w:left="2832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r w:rsidRPr="00B13B0C">
        <w:rPr>
          <w:rFonts w:ascii="Times New Roman" w:hAnsi="Times New Roman" w:cs="Times New Roman"/>
        </w:rPr>
        <w:t xml:space="preserve">  </w:t>
      </w:r>
      <w:r w:rsidR="00444E8A">
        <w:rPr>
          <w:rFonts w:ascii="Times New Roman" w:hAnsi="Times New Roman" w:cs="Times New Roman"/>
        </w:rPr>
        <w:t xml:space="preserve">     </w:t>
      </w:r>
      <w:r w:rsidR="00486D52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СМОЛЕНСКАЯ</w:t>
      </w:r>
      <w:r w:rsidR="006A6AED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="00CB5B69"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ОБЛАСТЬ</w:t>
      </w:r>
    </w:p>
    <w:p w14:paraId="5774B88C" w14:textId="77777777" w:rsidR="00CB5B69" w:rsidRP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МОНАСТЫРЩИНСКИЙ </w:t>
      </w:r>
      <w:r w:rsidR="00F61743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ОКРУЖНОЙ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СОВЕТ ДЕПУТАТОВ</w:t>
      </w:r>
      <w:r w:rsidRPr="00CB5B69">
        <w:rPr>
          <w:rFonts w:ascii="Times New Roman" w:hAnsi="Times New Roman" w:cs="Times New Roman"/>
          <w:b/>
          <w:kern w:val="1"/>
          <w:sz w:val="32"/>
          <w:szCs w:val="32"/>
          <w:lang w:eastAsia="zh-CN"/>
        </w:rPr>
        <w:t xml:space="preserve"> </w:t>
      </w:r>
    </w:p>
    <w:p w14:paraId="33D8C19B" w14:textId="77777777" w:rsidR="00CB5B69" w:rsidRP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</w:p>
    <w:p w14:paraId="1D881C9F" w14:textId="77777777" w:rsid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Р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Ш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Н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И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</w:p>
    <w:p w14:paraId="09BEB3EA" w14:textId="77777777" w:rsidR="00071C25" w:rsidRPr="00CB5B69" w:rsidRDefault="00071C25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</w:p>
    <w:p w14:paraId="12E009CA" w14:textId="0448A481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от </w:t>
      </w:r>
      <w:r w:rsidR="003A00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26 ноября 2025 года</w:t>
      </w: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                    </w:t>
      </w:r>
      <w:r w:rsidR="00BE18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</w:t>
      </w:r>
      <w:r w:rsidR="00B635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</w:t>
      </w:r>
      <w:r w:rsidR="002B44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</w:t>
      </w:r>
      <w:r w:rsidR="00B635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</w:t>
      </w:r>
      <w:r w:rsidR="002B28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</w:t>
      </w:r>
      <w:r w:rsidR="00414D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                                 </w:t>
      </w:r>
      <w:r w:rsidR="003A00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</w:t>
      </w:r>
      <w:r w:rsidR="009D0C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№</w:t>
      </w:r>
      <w:r w:rsidR="003A00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129</w:t>
      </w:r>
      <w:r w:rsidR="00414D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</w:t>
      </w: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</w:t>
      </w:r>
    </w:p>
    <w:p w14:paraId="37E435C4" w14:textId="77777777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bCs/>
          <w:kern w:val="0"/>
          <w:sz w:val="20"/>
          <w:szCs w:val="20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</w:tblGrid>
      <w:tr w:rsidR="00CB5B69" w:rsidRPr="00CB5B69" w14:paraId="26187B00" w14:textId="77777777" w:rsidTr="00C16C24">
        <w:tc>
          <w:tcPr>
            <w:tcW w:w="4678" w:type="dxa"/>
            <w:shd w:val="clear" w:color="auto" w:fill="auto"/>
          </w:tcPr>
          <w:p w14:paraId="48EF8090" w14:textId="4A860183" w:rsidR="00CB5B69" w:rsidRDefault="00CB5B69" w:rsidP="00D94663">
            <w:pPr>
              <w:widowControl/>
              <w:autoSpaceDE w:val="0"/>
              <w:autoSpaceDN/>
              <w:spacing w:after="0" w:line="240" w:lineRule="auto"/>
              <w:ind w:right="654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1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4663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утратившими силу отдельных муниципальных нормативных правовых актов</w:t>
            </w:r>
          </w:p>
          <w:p w14:paraId="2723DE6B" w14:textId="77777777" w:rsidR="003933F7" w:rsidRPr="00CB5B69" w:rsidRDefault="003933F7" w:rsidP="00444E8A">
            <w:pPr>
              <w:widowControl/>
              <w:autoSpaceDE w:val="0"/>
              <w:autoSpaceDN/>
              <w:spacing w:after="0" w:line="240" w:lineRule="auto"/>
              <w:ind w:right="37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14337775" w14:textId="77777777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</w:pPr>
    </w:p>
    <w:p w14:paraId="157A8FC9" w14:textId="6B9062CC" w:rsidR="00CB5B69" w:rsidRPr="00CB5B69" w:rsidRDefault="00CB5B69" w:rsidP="001D4071">
      <w:pPr>
        <w:widowControl/>
        <w:autoSpaceDE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CB5B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В</w:t>
      </w:r>
      <w:r w:rsidR="00486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 соответствии </w:t>
      </w:r>
      <w:r w:rsidR="00F470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с </w:t>
      </w:r>
      <w:r w:rsidR="00D9466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Уставом муниципального образования «Монастырщинский </w:t>
      </w:r>
      <w:r w:rsidR="00F6174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муниципальный округ</w:t>
      </w:r>
      <w:r w:rsidR="003933F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» Смоленской области»</w:t>
      </w:r>
      <w:r w:rsidRPr="00CB5B69">
        <w:rPr>
          <w:rFonts w:ascii="Times New Roman" w:hAnsi="Times New Roman" w:cs="Times New Roman"/>
          <w:bCs/>
          <w:kern w:val="1"/>
          <w:sz w:val="28"/>
          <w:szCs w:val="28"/>
        </w:rPr>
        <w:t xml:space="preserve">, Монастырщинский </w:t>
      </w:r>
      <w:proofErr w:type="gramStart"/>
      <w:r w:rsidR="00F61743">
        <w:rPr>
          <w:rFonts w:ascii="Times New Roman" w:hAnsi="Times New Roman" w:cs="Times New Roman"/>
          <w:bCs/>
          <w:kern w:val="1"/>
          <w:sz w:val="28"/>
          <w:szCs w:val="28"/>
        </w:rPr>
        <w:t>окружной</w:t>
      </w:r>
      <w:proofErr w:type="gramEnd"/>
      <w:r w:rsidRPr="00CB5B69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Совет депутатов</w:t>
      </w:r>
    </w:p>
    <w:p w14:paraId="19EAC20D" w14:textId="77777777" w:rsidR="00EA19F4" w:rsidRDefault="00EA19F4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8"/>
          <w:szCs w:val="28"/>
        </w:rPr>
      </w:pPr>
    </w:p>
    <w:p w14:paraId="5E2330C2" w14:textId="77777777" w:rsidR="00CB5B69" w:rsidRDefault="00EA19F4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ab/>
      </w:r>
      <w:r>
        <w:rPr>
          <w:rFonts w:ascii="Times New Roman" w:hAnsi="Times New Roman" w:cs="Times New Roman"/>
          <w:kern w:val="1"/>
          <w:sz w:val="28"/>
          <w:szCs w:val="28"/>
        </w:rPr>
        <w:tab/>
      </w:r>
      <w:r w:rsidR="00CB5B69" w:rsidRPr="00CB5B69">
        <w:rPr>
          <w:rFonts w:ascii="Times New Roman" w:hAnsi="Times New Roman" w:cs="Times New Roman"/>
          <w:b/>
          <w:kern w:val="1"/>
          <w:sz w:val="28"/>
          <w:szCs w:val="28"/>
        </w:rPr>
        <w:t>РЕШИЛ:</w:t>
      </w:r>
    </w:p>
    <w:p w14:paraId="0712599F" w14:textId="77777777" w:rsidR="001D4071" w:rsidRPr="00CB5B69" w:rsidRDefault="001D4071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1"/>
          <w:sz w:val="28"/>
          <w:szCs w:val="28"/>
        </w:rPr>
      </w:pPr>
    </w:p>
    <w:p w14:paraId="6604E5C0" w14:textId="03FA3E1E" w:rsidR="003933F7" w:rsidRPr="00B408C6" w:rsidRDefault="00E87014" w:rsidP="00B408C6">
      <w:pPr>
        <w:pStyle w:val="ae"/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8"/>
          <w:szCs w:val="28"/>
        </w:rPr>
      </w:pPr>
      <w:r w:rsidRPr="00B408C6">
        <w:rPr>
          <w:rFonts w:ascii="Times New Roman" w:hAnsi="Times New Roman" w:cs="Times New Roman"/>
          <w:kern w:val="1"/>
          <w:sz w:val="28"/>
          <w:szCs w:val="28"/>
        </w:rPr>
        <w:t>Признать утратившими силу муниципальные нормативные правовые акты:</w:t>
      </w:r>
    </w:p>
    <w:p w14:paraId="2A85A010" w14:textId="1ED52DE1" w:rsidR="000436CD" w:rsidRPr="000436CD" w:rsidRDefault="000436CD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решение </w:t>
      </w:r>
      <w:r w:rsidRPr="000436C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12.11.2008 № 26 «</w:t>
      </w:r>
      <w:r w:rsidRPr="000436CD">
        <w:rPr>
          <w:rFonts w:ascii="Times New Roman" w:hAnsi="Times New Roman" w:cs="Times New Roman"/>
          <w:sz w:val="28"/>
          <w:szCs w:val="28"/>
        </w:rPr>
        <w:t>Об установлении предельных стандартов оплаты жилья и коммунальных услуг, утвержденных тарифов на ремонт и обслуживание жилья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A039EA6" w14:textId="5107774A" w:rsidR="000436CD" w:rsidRPr="000436CD" w:rsidRDefault="0000757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23.12.2008 № 31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порядка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7EF0A83" w14:textId="70FFF9C7" w:rsidR="000436CD" w:rsidRPr="000436CD" w:rsidRDefault="0000757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28.08.2009 № 17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муниципального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образования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BB9CD26" w14:textId="71DB9897" w:rsidR="000436CD" w:rsidRPr="000436CD" w:rsidRDefault="0000757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3A0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28.08.2009 № 21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Об установлении размеров должностных окладов и размеров дополнительных выплат Главе муниципального образования Соболевского сельского поселения Монастырщинского района Смоленской области, 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осуществляющему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AA070B" w14:textId="7100E815" w:rsidR="000436CD" w:rsidRDefault="0000757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27.11.2009 № 23а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тарифов на ремонт и обслуживание жилья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48AB0B0" w14:textId="77777777" w:rsidR="0000757C" w:rsidRPr="000436CD" w:rsidRDefault="0000757C" w:rsidP="0000757C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30.03.2010 № 12 «</w:t>
      </w:r>
      <w:r w:rsidRPr="000436CD">
        <w:rPr>
          <w:rFonts w:ascii="Times New Roman" w:hAnsi="Times New Roman" w:cs="Times New Roman"/>
          <w:sz w:val="28"/>
          <w:szCs w:val="28"/>
        </w:rPr>
        <w:t>О передаче осуществления части полномочий органов местного самоуправления Соболевского сельского поселения Монастырщинского района Смоленской области органам местного самоуправления муниципального образования «Монастырщинский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6A4DD87" w14:textId="6245FF4F" w:rsidR="000436CD" w:rsidRPr="000436CD" w:rsidRDefault="0000757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436CD" w:rsidRPr="000436CD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30.03.2010 № 13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 внесении изменений в Регламент Совета депутатов Соболевского сельского поселения Монастырщинского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CC6166A" w14:textId="47C26BA4" w:rsidR="000436CD" w:rsidRDefault="0000757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30.03.2010 № 15 « </w:t>
      </w:r>
      <w:r w:rsidR="000436CD" w:rsidRPr="000436CD">
        <w:rPr>
          <w:rFonts w:ascii="Times New Roman" w:hAnsi="Times New Roman" w:cs="Times New Roman"/>
          <w:sz w:val="28"/>
          <w:szCs w:val="28"/>
        </w:rPr>
        <w:t>О порядке управления и распоряжения муниципальной собственностью муниципального образования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F0170E3" w14:textId="77777777" w:rsidR="0000757C" w:rsidRPr="000436CD" w:rsidRDefault="0000757C" w:rsidP="0000757C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24.06.2010 № 19 «</w:t>
      </w:r>
      <w:r w:rsidRPr="000436CD">
        <w:rPr>
          <w:rFonts w:ascii="Times New Roman" w:hAnsi="Times New Roman" w:cs="Times New Roman"/>
          <w:sz w:val="28"/>
          <w:szCs w:val="28"/>
        </w:rPr>
        <w:t>Об утверждении схемы избирательных округов на территории муниципального образования Соболевского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9292F25" w14:textId="7D7B2798" w:rsidR="000436CD" w:rsidRPr="000436CD" w:rsidRDefault="0000757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24.06.2010 № 21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нормативов потребления воды, установлении тарифов на услуги по водоснабжению и на жилищно-коммунальные услуги по МУП «Водолей» Соболевского сельского поселения Монастырщинского района Смоленской области на 2010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8BC98A" w14:textId="3521C974" w:rsidR="000436CD" w:rsidRPr="000436CD" w:rsidRDefault="0000757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ре</w:t>
      </w:r>
      <w:r w:rsidR="000436CD" w:rsidRPr="000436CD">
        <w:rPr>
          <w:rFonts w:ascii="Times New Roman" w:hAnsi="Times New Roman" w:cs="Times New Roman"/>
          <w:sz w:val="28"/>
          <w:szCs w:val="28"/>
        </w:rPr>
        <w:t>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 w:rsidR="00944706">
        <w:rPr>
          <w:rFonts w:ascii="Times New Roman" w:hAnsi="Times New Roman" w:cs="Times New Roman"/>
          <w:sz w:val="28"/>
          <w:szCs w:val="28"/>
        </w:rPr>
        <w:t xml:space="preserve"> от 20.07.2010 № 23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положения о порядке назначения и выплаты ежемесячного денежного содержания лицам, замещавшим муниципальные должности в муниципальном образовании Соболевского сельского поселения Монастырщинского района Смоленской области</w:t>
      </w:r>
      <w:r w:rsidR="00944706">
        <w:rPr>
          <w:rFonts w:ascii="Times New Roman" w:hAnsi="Times New Roman" w:cs="Times New Roman"/>
          <w:sz w:val="28"/>
          <w:szCs w:val="28"/>
        </w:rPr>
        <w:t>»;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3AB40" w14:textId="1079CDBF" w:rsidR="000436CD" w:rsidRPr="000436CD" w:rsidRDefault="00944706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 17.09.2010 № 33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Соболевского сельского поселения от 20.07.2010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№</w:t>
      </w:r>
      <w:r w:rsidR="003A00F1"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23 «Об утверждении Положения о порядке назначения и выплаты </w:t>
      </w:r>
      <w:r w:rsidR="000436CD" w:rsidRPr="000436CD">
        <w:rPr>
          <w:rFonts w:ascii="Times New Roman" w:hAnsi="Times New Roman" w:cs="Times New Roman"/>
          <w:sz w:val="28"/>
          <w:szCs w:val="28"/>
        </w:rPr>
        <w:lastRenderedPageBreak/>
        <w:t>ежемесячного денежного содержания лицам, замещавшим муниципальные должности в муниципальном образовании Соболевского сельского поселения Монастырщинского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ECE4211" w14:textId="1C3FD493" w:rsidR="000436CD" w:rsidRPr="000436CD" w:rsidRDefault="00944706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15.11.2011 № 26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Комплексной Программы коммунальной инфраструктуры Соболевского сельского поселения Монастырщинского района Смоленской области на 2011-2012 г. и на период до 2015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080483A" w14:textId="60B6DE3C" w:rsidR="000436CD" w:rsidRPr="000436CD" w:rsidRDefault="00944706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15.11.2011 № 31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правил содержания собак и кошек на территории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7C3D648" w14:textId="15AC4553" w:rsidR="000436CD" w:rsidRPr="000436CD" w:rsidRDefault="00944706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29.12.2011 № 33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Соболевском сельском поселении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AD39B4A" w14:textId="52B0AE4C" w:rsidR="000436CD" w:rsidRPr="000436CD" w:rsidRDefault="00944706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02.03.2012 № 4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 внесении изменений в Регламент Совета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63E1B2F" w14:textId="6C938FA1" w:rsidR="000436CD" w:rsidRPr="000436CD" w:rsidRDefault="00944706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02.03.2012 № 6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Положения о Контрольн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ревизионной комиссии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D5DEDE1" w14:textId="3F194F45" w:rsidR="000436CD" w:rsidRPr="000436CD" w:rsidRDefault="00944706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03.05.2012 № 16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в решение Совета депутатов Собо</w:t>
      </w:r>
      <w:r w:rsidR="000436CD" w:rsidRPr="000436CD">
        <w:rPr>
          <w:rFonts w:ascii="Times New Roman" w:hAnsi="Times New Roman" w:cs="Times New Roman"/>
          <w:sz w:val="28"/>
          <w:szCs w:val="28"/>
        </w:rPr>
        <w:t>левского сельского поселения Монастырщинского района Смоленской области от 24.06.2010г.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21 «Об утверждении нормативов потребления воды, установлении тарифов на услуги по водоснабжению и на жилищно-коммунальные услуги по МУП «Водолей» Соболевского сельского поселения Монастырщинского района Смоленской области на 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год»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7EDEAC5" w14:textId="3A23DC7D" w:rsidR="000436CD" w:rsidRPr="000436CD" w:rsidRDefault="00944706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23.05.2014 № 17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 порядке определения размера платы за оказание услуг, которые являются необходимыми и обязательными для предоставления органами местного самоуправления муниципального образования Соболевского сельского поселения Монастырщинского района Смоленс</w:t>
      </w:r>
      <w:r>
        <w:rPr>
          <w:rFonts w:ascii="Times New Roman" w:hAnsi="Times New Roman" w:cs="Times New Roman"/>
          <w:sz w:val="28"/>
          <w:szCs w:val="28"/>
        </w:rPr>
        <w:t>кой области муниципальных услуг»;</w:t>
      </w:r>
    </w:p>
    <w:p w14:paraId="42D18D86" w14:textId="1742C150" w:rsidR="000436CD" w:rsidRPr="000436CD" w:rsidRDefault="00944706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14.11.2014 № 31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Об утверждении Положения о налоге на имущество 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лиц на территории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6376012" w14:textId="66895FA9" w:rsidR="000436CD" w:rsidRPr="000436CD" w:rsidRDefault="00944706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436CD" w:rsidRPr="000436CD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28.01.2015 № 3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 Программе </w:t>
      </w:r>
      <w:r w:rsidR="000436CD" w:rsidRPr="000436CD">
        <w:rPr>
          <w:rFonts w:ascii="Times New Roman" w:hAnsi="Times New Roman" w:cs="Times New Roman"/>
          <w:sz w:val="28"/>
          <w:szCs w:val="28"/>
        </w:rPr>
        <w:lastRenderedPageBreak/>
        <w:t>комплексного развития систем коммунальной инфраструктуры Соболевского сельского поселения Монастырщинского района Смоленской области на 2015-2025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F03B804" w14:textId="68865656" w:rsidR="000436CD" w:rsidRPr="000436CD" w:rsidRDefault="00944706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23.03.2015 № 9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уполномоченного органа по распоряжению земельными участками, государственная собственность на которые не разграничена, на территории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19EED97" w14:textId="6A99D7EE" w:rsidR="000436CD" w:rsidRPr="000436CD" w:rsidRDefault="00944706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436CD" w:rsidRPr="000436CD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23.03.2015 № 7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Соболевского сельского поселения Монастырщинского района Смоленской области от 23.12.2013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27 «Об утверждении Положения о порядке предоставления денежной выплаты на осуществление полномочий депутатам Совета депутатов Соболевского сельского поселения Монастырщинского района Смоленской области, осуществляющим свои полномочия на непостоянной основе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3EB9EC3" w14:textId="44683F58" w:rsidR="000436CD" w:rsidRPr="000436CD" w:rsidRDefault="00944706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16.10.2015 № 17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Об установлении размера должностного оклада и размеров дополнительных выплат Главе муниципального образования Соболевского сельского поселения Монастырщинского района Смоленской области, 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осуществляющему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основе»</w:t>
      </w:r>
      <w:r w:rsidR="007777E8">
        <w:rPr>
          <w:rFonts w:ascii="Times New Roman" w:hAnsi="Times New Roman" w:cs="Times New Roman"/>
          <w:sz w:val="28"/>
          <w:szCs w:val="28"/>
        </w:rPr>
        <w:t>;</w:t>
      </w:r>
    </w:p>
    <w:p w14:paraId="3BE6E043" w14:textId="212EC08F" w:rsidR="000436CD" w:rsidRPr="000436CD" w:rsidRDefault="007777E8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24.11.2015 № 23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печатного средства массовой информации муниципального образования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3A04D5B" w14:textId="262F77E2" w:rsidR="000436CD" w:rsidRPr="000436CD" w:rsidRDefault="007777E8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 24.11.2015 № 25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 порядке представления лицами, замещающими муниципальные должности в Соболевском сельском поселении Монастырщинского района Смоленской области, сведений о своих расходах, а также сведений о расходах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98F4BFB" w14:textId="03E60D0A" w:rsidR="000436CD" w:rsidRPr="000436CD" w:rsidRDefault="007777E8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27.12.2016 № 40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установлении размеров должностных окладов, размеров дополнительных выплат и порядка их осуществления лицу, замещающему муниципальную должность, муниципальным служащим в Администрации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14BACAD" w14:textId="6C689729" w:rsidR="000436CD" w:rsidRPr="000436CD" w:rsidRDefault="007777E8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436CD" w:rsidRPr="000436CD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13.02.2017 № 1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 выкупной цене из земельных 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участков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отчуждаемых в соответствии с п.5.</w:t>
      </w:r>
      <w:r w:rsidR="003A00F1">
        <w:rPr>
          <w:rFonts w:ascii="Times New Roman" w:hAnsi="Times New Roman" w:cs="Times New Roman"/>
          <w:sz w:val="28"/>
          <w:szCs w:val="28"/>
        </w:rPr>
        <w:t>1.ст.10 ФЗ №101 от 24.07.2002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обороте земель сельскохозяйственного назначения» с изменениями внесенным Федеральным законом от 23.06.2014 № 171-ФЗ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CD3F078" w14:textId="574D36A6" w:rsidR="000436CD" w:rsidRPr="000436CD" w:rsidRDefault="007777E8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="000436CD" w:rsidRPr="000436C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05.02.2018 № 5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представления и рассмотрения ежегодного отчета Главы муниципального образования Соболевского сельского поселения Монастырщинского района Смоленской области о результатах 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деятельности, деятельности Администрации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13EBF40" w14:textId="2203064C" w:rsidR="000436CD" w:rsidRPr="000436CD" w:rsidRDefault="007777E8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436CD" w:rsidRPr="000436CD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21.02.2018 № 9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Порядка сообщения лицами, замещающими муниципальные должности в органах местного самоуправления Соболевского сельского поселения Монастырщинского района Смоленской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416759B" w14:textId="46288111" w:rsidR="000436CD" w:rsidRPr="000436CD" w:rsidRDefault="007777E8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16.04.2018 № 10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Положения о порядке представления лицами, замещающими муниципальные должности в Соболевском сельском поселении Монастырщинского района Смоленской области,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супруги (супруга) и несовершеннолетних детей, а также о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проверке указанных сведений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8B272C3" w14:textId="6EA3E685" w:rsidR="000436CD" w:rsidRPr="000436CD" w:rsidRDefault="007777E8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 w:rsidR="00823C1E">
        <w:rPr>
          <w:rFonts w:ascii="Times New Roman" w:hAnsi="Times New Roman" w:cs="Times New Roman"/>
          <w:sz w:val="28"/>
          <w:szCs w:val="28"/>
        </w:rPr>
        <w:t xml:space="preserve"> от 27.04.2018 № 14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Положения о размерах и порядке предоставления денежной компенсации расходов, связанных с осуществлением полномочий депутату Совета депутатов Соболевского сельского поселения Монастырщинского района Смоленской области</w:t>
      </w:r>
      <w:r w:rsidR="00823C1E">
        <w:rPr>
          <w:rFonts w:ascii="Times New Roman" w:hAnsi="Times New Roman" w:cs="Times New Roman"/>
          <w:sz w:val="28"/>
          <w:szCs w:val="28"/>
        </w:rPr>
        <w:t>»;</w:t>
      </w:r>
    </w:p>
    <w:p w14:paraId="7430C11E" w14:textId="52B8B820" w:rsidR="000436CD" w:rsidRPr="000436CD" w:rsidRDefault="00823C1E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25.12.2018 № 36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налоге на имущество физических лиц на территории муниципального образования Соболевского сельского поселения Монастырщинского района Смоленской области, утвержденное решением Совета депутатов Соболевского сельского поселения Монастырщинского района Смоленской области от 14.11.2014 № 31(в редакции </w:t>
      </w:r>
      <w:r w:rsidR="009218EC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от 19.02.2016 </w:t>
      </w:r>
      <w:r w:rsidR="009218EC"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№ 1, от 15.05.2017 № 5, от 22.12.2017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№ 28)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15DBF5E" w14:textId="037BE248" w:rsidR="000436CD" w:rsidRPr="000436CD" w:rsidRDefault="00823C1E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28.07.2020 № 14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Порядка представления главным распорядителем средств бюджета муниципального образования Соболевского сельского поселения Монастырщинского района Смоленской области в финансовый орган Администрации муниципального образования «Монастырщинский район» Смоленской области информации о совершаемых действиях, направленных на реализацию муниципальным образованием Соболевского сельского поселения Монастырщинского района Смоленской области права регресса, либо об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lastRenderedPageBreak/>
        <w:t>оснований для предъявления иска о взыскании денежных средств в порядке регресса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C58ADFC" w14:textId="0D215452" w:rsidR="000436CD" w:rsidRPr="000436CD" w:rsidRDefault="00823C1E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30.03.2021 № 5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 внесении изменений в Регламент Совета депутатов Соболевского сельского поселения Монастырщинского района Смоленской области</w:t>
      </w:r>
      <w:r w:rsidR="00B857A3">
        <w:rPr>
          <w:rFonts w:ascii="Times New Roman" w:hAnsi="Times New Roman" w:cs="Times New Roman"/>
          <w:sz w:val="28"/>
          <w:szCs w:val="28"/>
        </w:rPr>
        <w:t>»;</w:t>
      </w:r>
    </w:p>
    <w:p w14:paraId="31BA255D" w14:textId="1354589A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="000436CD" w:rsidRPr="000436C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15.07.2021 № 16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Положения о создании условий для организации досуга и обеспечения жителей муниципального образования Соболевского сельского поселения Монастырщинского района Смоленской области услугами организаций культуры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EE3782D" w14:textId="643E5391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23.08.2021 № 18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723776F" w14:textId="34C4FC90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23.08.2021 № 19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области охраны и использования особо охраняемых природных территорий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B03B40D" w14:textId="0039E3BE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="000436CD" w:rsidRPr="000436C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21.10.2021 № 23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территории, части территории Соболевского сельского поселения Монастырщинского района Смоленской области, 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предназначенной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для реализации инициативных проектов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15A21AF" w14:textId="766C6D45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21.10.2021 № 24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Порядка реализации инициативных проектов в Соболевском сельском поселении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936DE40" w14:textId="1050C461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436CD" w:rsidRPr="000436CD">
        <w:rPr>
          <w:rFonts w:ascii="Times New Roman" w:hAnsi="Times New Roman" w:cs="Times New Roman"/>
          <w:sz w:val="28"/>
          <w:szCs w:val="28"/>
        </w:rPr>
        <w:t>овет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 21.10.2021 № 25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конкурсного отбора инициативных проектов для реализации на территории, части территории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27CB2A1" w14:textId="22CD9A22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25.11.2021 №  30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 внесении изменений в Положение «О муниципальном контроле в области охраны и использования особо охраняемых природных территорий Соболевского сельского поселения Монастырщинского района Смоленской области», утвержденное решением Совета депутатов Соболевского сельского поселения Монастырщинского района Смоленской области от 23.08.2021 №19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7518A625" w14:textId="521764DE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25.11.2021 № 31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Положения «О муниципальном контроле в сфере благоустройства на </w:t>
      </w:r>
      <w:r w:rsidR="000436CD" w:rsidRPr="000436CD">
        <w:rPr>
          <w:rFonts w:ascii="Times New Roman" w:hAnsi="Times New Roman" w:cs="Times New Roman"/>
          <w:sz w:val="28"/>
          <w:szCs w:val="28"/>
        </w:rPr>
        <w:lastRenderedPageBreak/>
        <w:t>территории Соболевского сельского поселения Монастырщинского района Смоленской области», утвержденное решением Совета депутатов Соболевского сельского поселения Монастырщинского района Смоленской области от 23.08.2021 № 18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A2DD193" w14:textId="23E200BA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="000436CD" w:rsidRPr="000436C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11.02.2022 № 1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 передаче 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«Монастырщинский район» Смоленской области полномочий Контрольно-ревизионной комиссии Соболевского сельского поселения Монастырщинского района Смоленской области по осуществлению внешнего муниципального финансового контроля на 2022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236112" w14:textId="14403B51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03.03.2022 № 3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 внесении изменений в Положения «О муниципальном контроле в сфере благоустройства на территории Соболевского сельского поселения Монастырщинского района Смоленской области», утвержденное решением Совета депутатов Соболевского сельского поселения Монастырщинского района Смоленской области от 23.08.2021 № 18 (в редакции решения от 25.11.2021 № 31)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F24AB7F" w14:textId="42A4844D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03.03.2022 № 5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 внесении изменений в Положение «О муниципальном контроле в области охраны и использования особо охраняемых природных территорий Соболевского сельского поселения Монастырщинского района Смоленской области» утвержденное решением Совета депутатов Соболевского сельского поселения Монастырщинского района Смоленской области от 23.08.2021 №19 (в редакции решения от 25.11.2021</w:t>
      </w:r>
      <w:r w:rsidR="003A00F1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№ 30)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5AFFD675" w14:textId="12A42FE9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03.03.2022 № 6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 внесении изменений в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замещающими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в Соболевском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Монастырщинского района 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области, сведений о своих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имущественного характера и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имущественного характера супруги (супруга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несовершеннолетних детей,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о проверке указанных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утвержденное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депутатов Соболевского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поселения Монастырщинского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>Смоленской области от 16.04.2018 № 10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8F0BA95" w14:textId="33631AC1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="000436CD" w:rsidRPr="000436C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14.06.2022 № 8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 создании условий для обеспечения жителей Соболевского сельского поселения Монастырщинского района Смоленской области услугами связи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7203AA2" w14:textId="785B5B20" w:rsidR="000436CD" w:rsidRPr="000436CD" w:rsidRDefault="00B857A3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14.11.2022 № 27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индексации денежного содержания муниципальных служащих, лиц, замещающих муниципальные должности, а также заработной платы работников, исполняющих обязанности по техническому </w:t>
      </w:r>
      <w:r w:rsidR="000436CD" w:rsidRPr="000436CD">
        <w:rPr>
          <w:rFonts w:ascii="Times New Roman" w:hAnsi="Times New Roman" w:cs="Times New Roman"/>
          <w:sz w:val="28"/>
          <w:szCs w:val="28"/>
        </w:rPr>
        <w:lastRenderedPageBreak/>
        <w:t>обеспечению деятельности органов местного самоуправления Соболевского сельского поселения Монастырщинского района Смоленской области</w:t>
      </w:r>
      <w:r w:rsidR="009218EC">
        <w:rPr>
          <w:rFonts w:ascii="Times New Roman" w:hAnsi="Times New Roman" w:cs="Times New Roman"/>
          <w:sz w:val="28"/>
          <w:szCs w:val="28"/>
        </w:rPr>
        <w:t>»;</w:t>
      </w:r>
    </w:p>
    <w:p w14:paraId="3E4ADE1C" w14:textId="31976780" w:rsidR="000436CD" w:rsidRPr="000436CD" w:rsidRDefault="009218E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28.11.2022 № 30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 внесении изменений в Положения «О муниципальном контроле в сфере благоустройства на территории Соболевского сельского поселения Монастырщинского района Смоленской области», утвержденное решением Совета депутатов Соболевского сельского поселения Монастырщинского района Смоленской области от 23.</w:t>
      </w:r>
      <w:r>
        <w:rPr>
          <w:rFonts w:ascii="Times New Roman" w:hAnsi="Times New Roman" w:cs="Times New Roman"/>
          <w:sz w:val="28"/>
          <w:szCs w:val="28"/>
        </w:rPr>
        <w:t>08.2021 № 18 (в редакции решений от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25.11.2021 № 31,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36CD" w:rsidRPr="000436CD">
        <w:rPr>
          <w:rFonts w:ascii="Times New Roman" w:hAnsi="Times New Roman" w:cs="Times New Roman"/>
          <w:sz w:val="28"/>
          <w:szCs w:val="28"/>
        </w:rPr>
        <w:t>03.03.2022 № 3)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485BD2C5" w14:textId="7BABB1D9" w:rsidR="000436CD" w:rsidRPr="000436CD" w:rsidRDefault="009218E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28.11.2022 № 28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 внесении изменений в Положение «О муниципальном контроле в области охраны и использования особо охраняемых природных территорий Соболевского сельского поселения Монастырщинского района Смоленской области» утвержденное решением Совета депутатов Соболевского сельского поселения Монастырщинского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района Смоленской области от 23.08.2021 № 19 (в редакции решений от 25.11.2021 № 30,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36CD" w:rsidRPr="000436CD">
        <w:rPr>
          <w:rFonts w:ascii="Times New Roman" w:hAnsi="Times New Roman" w:cs="Times New Roman"/>
          <w:sz w:val="28"/>
          <w:szCs w:val="28"/>
        </w:rPr>
        <w:t>03.03.2022 № 5)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0D915760" w14:textId="14E601EF" w:rsidR="000436CD" w:rsidRDefault="009218E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="000436CD" w:rsidRPr="000436C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27.12.2022 № 34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 передаче 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«Монастырщинский район» Смоленской области полномочий Контрольно-ревизионной комиссии Соболевского сельского поселения Монастырщинского района Смоленской области по осуществлению внешнего муниципального финансового контроля на 2023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47F0998" w14:textId="77777777" w:rsidR="009218EC" w:rsidRPr="000436CD" w:rsidRDefault="009218EC" w:rsidP="009218EC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436C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6C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16.11.2023 № 26 «</w:t>
      </w:r>
      <w:r w:rsidRPr="000436CD">
        <w:rPr>
          <w:rFonts w:ascii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94DDBAE" w14:textId="46ADA0B5" w:rsidR="000436CD" w:rsidRPr="000436CD" w:rsidRDefault="009218E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="000436CD" w:rsidRPr="000436C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16.11.2023 № 27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Порядка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части территории Соболевского сельского поселения Монастырщинского района Смоленской области, на 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могут реализовываться инициативные проекты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BC54567" w14:textId="7640BEAF" w:rsidR="000436CD" w:rsidRPr="000436CD" w:rsidRDefault="009218E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="000436CD" w:rsidRPr="000436C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16.11.2023 № 28 «</w:t>
      </w:r>
      <w:r w:rsidR="000436CD" w:rsidRPr="000436CD">
        <w:rPr>
          <w:rFonts w:ascii="Times New Roman" w:hAnsi="Times New Roman" w:cs="Times New Roman"/>
          <w:sz w:val="28"/>
          <w:szCs w:val="28"/>
        </w:rPr>
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4DEFDF3" w14:textId="4CBB910F" w:rsidR="000436CD" w:rsidRPr="000436CD" w:rsidRDefault="009218E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01.12.2023 № 31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муниципальном контроле в области охраны и использования особо охраняемых природных территорий Соболевского сельского поселения Монастырщинского района Смоленской области, утвержденное решением Совета депутатов Соболевского сельского поселения Монастырщинского </w:t>
      </w:r>
      <w:r w:rsidR="000436CD" w:rsidRPr="000436CD">
        <w:rPr>
          <w:rFonts w:ascii="Times New Roman" w:hAnsi="Times New Roman" w:cs="Times New Roman"/>
          <w:sz w:val="28"/>
          <w:szCs w:val="28"/>
        </w:rPr>
        <w:lastRenderedPageBreak/>
        <w:t>района Смоленской области от 23.08.2021 № 19 (в редакции решений от 25.11.2021 № 30, от 03.03.2022 № 5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436CD" w:rsidRPr="000436CD">
        <w:rPr>
          <w:rFonts w:ascii="Times New Roman" w:hAnsi="Times New Roman" w:cs="Times New Roman"/>
          <w:sz w:val="28"/>
          <w:szCs w:val="28"/>
        </w:rPr>
        <w:t>28.11.2022 № 28)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2880E19" w14:textId="2E7362B9" w:rsidR="000436CD" w:rsidRPr="000436CD" w:rsidRDefault="009218E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01.12.2023 № 33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муниципальном контроле в сфере благоустройства территорий Соболевского сельского поселения Монастырщинского района Смоленской области, утвержденное решением Совета депутатов Соболевского сельского поселения Монастырщинского района Смоленской области от 23.08.2021 № 18 (в редакции решений от 25.11.2021 № 31, от 03.03.2022 № 3,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36CD" w:rsidRPr="000436CD">
        <w:rPr>
          <w:rFonts w:ascii="Times New Roman" w:hAnsi="Times New Roman" w:cs="Times New Roman"/>
          <w:sz w:val="28"/>
          <w:szCs w:val="28"/>
        </w:rPr>
        <w:t>28.11.2022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№ 30)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067D9618" w14:textId="01C6CD33" w:rsidR="000436CD" w:rsidRPr="000436CD" w:rsidRDefault="009218EC" w:rsidP="000436C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36CD" w:rsidRPr="000436C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депутатов Соболевского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08.02.2024 № 1 «</w:t>
      </w:r>
      <w:r w:rsidR="000436CD" w:rsidRPr="000436CD">
        <w:rPr>
          <w:rFonts w:ascii="Times New Roman" w:hAnsi="Times New Roman" w:cs="Times New Roman"/>
          <w:sz w:val="28"/>
          <w:szCs w:val="28"/>
        </w:rPr>
        <w:t xml:space="preserve">О передаче </w:t>
      </w:r>
      <w:proofErr w:type="gramStart"/>
      <w:r w:rsidR="000436CD" w:rsidRPr="000436CD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  <w:r w:rsidR="000436CD" w:rsidRPr="000436CD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«Монастырщинский район» Смоленской области полномочий Контрольно-ревизионной комиссии Соболевского сельского поселения Монастырщинского района Смоленской области по осуществлению внешнего муниципального финансового контроля на 2024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6D37F5D" w14:textId="5366CF03" w:rsidR="00CB5B69" w:rsidRPr="001D4071" w:rsidRDefault="001D4071" w:rsidP="001D4071">
      <w:pPr>
        <w:pStyle w:val="ae"/>
        <w:widowControl/>
        <w:tabs>
          <w:tab w:val="left" w:pos="426"/>
        </w:tabs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43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</w:t>
      </w:r>
      <w:r w:rsidR="00E87014">
        <w:rPr>
          <w:rFonts w:ascii="Times New Roman" w:hAnsi="Times New Roman" w:cs="Times New Roman"/>
          <w:sz w:val="28"/>
          <w:szCs w:val="28"/>
        </w:rPr>
        <w:t xml:space="preserve">  </w:t>
      </w:r>
      <w:r w:rsidR="00E87014" w:rsidRPr="00E87014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«Наша жизнь» - Монастырщина» и разместить на официальном сайте Администрации муниципального образования «Монастырщинский муниципальный округ» Смоленской области в информационно-телекоммуникационной сети «Интернет».</w:t>
      </w:r>
    </w:p>
    <w:p w14:paraId="7AC9D698" w14:textId="76A0C582" w:rsidR="00CB5B69" w:rsidRPr="00CB5B69" w:rsidRDefault="001D4071" w:rsidP="00F470BB">
      <w:pPr>
        <w:widowControl/>
        <w:tabs>
          <w:tab w:val="left" w:pos="426"/>
          <w:tab w:val="left" w:pos="709"/>
        </w:tabs>
        <w:suppressAutoHyphens w:val="0"/>
        <w:autoSpaceDN/>
        <w:spacing w:after="0" w:line="240" w:lineRule="auto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70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5B69">
        <w:rPr>
          <w:rFonts w:ascii="Times New Roman" w:hAnsi="Times New Roman" w:cs="Times New Roman"/>
          <w:sz w:val="28"/>
          <w:szCs w:val="28"/>
        </w:rPr>
        <w:t xml:space="preserve"> 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>Нас</w:t>
      </w:r>
      <w:r w:rsidR="00D94663">
        <w:rPr>
          <w:rFonts w:ascii="Times New Roman" w:hAnsi="Times New Roman" w:cs="Times New Roman"/>
          <w:color w:val="000000"/>
          <w:kern w:val="1"/>
          <w:sz w:val="28"/>
          <w:szCs w:val="28"/>
        </w:rPr>
        <w:t>тоящее решение вступает в силу после</w:t>
      </w:r>
      <w:r w:rsidR="00F63C4C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дня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его 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>официально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>го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опубликовани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>я</w:t>
      </w:r>
      <w:r w:rsidR="00D94663">
        <w:rPr>
          <w:rFonts w:ascii="Times New Roman" w:hAnsi="Times New Roman" w:cs="Times New Roman"/>
          <w:color w:val="000000"/>
          <w:kern w:val="1"/>
          <w:sz w:val="28"/>
          <w:szCs w:val="28"/>
        </w:rPr>
        <w:t>.</w:t>
      </w:r>
    </w:p>
    <w:p w14:paraId="2C3A6DD2" w14:textId="77777777" w:rsidR="00CB5B69" w:rsidRDefault="00CB5B69" w:rsidP="00CB5B69">
      <w:pPr>
        <w:widowControl/>
        <w:autoSpaceDE w:val="0"/>
        <w:autoSpaceDN/>
        <w:spacing w:after="0" w:line="240" w:lineRule="auto"/>
        <w:ind w:firstLine="6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p w14:paraId="5893DAA5" w14:textId="77777777" w:rsidR="00DC2969" w:rsidRPr="00CB5B69" w:rsidRDefault="00DC2969" w:rsidP="00CB5B69">
      <w:pPr>
        <w:widowControl/>
        <w:autoSpaceDE w:val="0"/>
        <w:autoSpaceDN/>
        <w:spacing w:after="0" w:line="240" w:lineRule="auto"/>
        <w:ind w:firstLine="6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296"/>
      </w:tblGrid>
      <w:tr w:rsidR="00CB5B69" w:rsidRPr="00CB5B69" w14:paraId="78855F23" w14:textId="77777777" w:rsidTr="00071C25">
        <w:tc>
          <w:tcPr>
            <w:tcW w:w="5018" w:type="dxa"/>
            <w:shd w:val="clear" w:color="auto" w:fill="auto"/>
          </w:tcPr>
          <w:p w14:paraId="3B37BF1D" w14:textId="656C69C2" w:rsidR="00CB5B69" w:rsidRPr="00CB5B69" w:rsidRDefault="00CB5B69" w:rsidP="00CB5B69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Глава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муниципального 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образования «Монастырщинский 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муниципальный округ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»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Смоленской области</w:t>
            </w:r>
          </w:p>
        </w:tc>
        <w:tc>
          <w:tcPr>
            <w:tcW w:w="5296" w:type="dxa"/>
            <w:shd w:val="clear" w:color="auto" w:fill="auto"/>
          </w:tcPr>
          <w:p w14:paraId="64AB86D6" w14:textId="3F2603F5" w:rsidR="00CB5B69" w:rsidRPr="00CB5B69" w:rsidRDefault="00CB5B69" w:rsidP="00CB5B69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Председатель</w:t>
            </w:r>
          </w:p>
          <w:p w14:paraId="2360AEA3" w14:textId="30BC340F" w:rsidR="00F569F8" w:rsidRDefault="00CB5B69" w:rsidP="00F63C4C">
            <w:pPr>
              <w:widowControl/>
              <w:autoSpaceDE w:val="0"/>
              <w:autoSpaceDN/>
              <w:spacing w:after="0" w:line="240" w:lineRule="auto"/>
              <w:ind w:right="-111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="00F569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Монастырщинского</w:t>
            </w:r>
            <w:r w:rsidR="00F569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окружного</w:t>
            </w:r>
          </w:p>
          <w:p w14:paraId="4F187676" w14:textId="475C086E" w:rsidR="00CB5B69" w:rsidRPr="00CB5B69" w:rsidRDefault="00F569F8" w:rsidP="00414DD4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Совета депутатов </w:t>
            </w:r>
            <w:r w:rsidR="00CB5B69"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</w:t>
            </w:r>
            <w:r w:rsidR="00CB5B69"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                                          </w:t>
            </w:r>
          </w:p>
        </w:tc>
      </w:tr>
      <w:tr w:rsidR="00CB5B69" w:rsidRPr="00CB5B69" w14:paraId="3F1BE087" w14:textId="77777777" w:rsidTr="00071C25">
        <w:tc>
          <w:tcPr>
            <w:tcW w:w="5018" w:type="dxa"/>
            <w:shd w:val="clear" w:color="auto" w:fill="auto"/>
          </w:tcPr>
          <w:p w14:paraId="2F9FAC7D" w14:textId="123C4266" w:rsidR="00CB5B69" w:rsidRPr="00CB5B69" w:rsidRDefault="00CB5B69" w:rsidP="00CB5B69">
            <w:pPr>
              <w:widowControl/>
              <w:tabs>
                <w:tab w:val="center" w:pos="2401"/>
                <w:tab w:val="right" w:pos="4802"/>
              </w:tabs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ab/>
              <w:t xml:space="preserve">                                </w:t>
            </w:r>
            <w:r w:rsidR="002B44B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</w:t>
            </w: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В.Б. Титов</w:t>
            </w:r>
          </w:p>
        </w:tc>
        <w:tc>
          <w:tcPr>
            <w:tcW w:w="5296" w:type="dxa"/>
            <w:shd w:val="clear" w:color="auto" w:fill="auto"/>
          </w:tcPr>
          <w:p w14:paraId="1BA90B1C" w14:textId="48462DE8" w:rsidR="00CB5B69" w:rsidRPr="00CB5B69" w:rsidRDefault="00CB5B69" w:rsidP="00414DD4">
            <w:pPr>
              <w:widowControl/>
              <w:tabs>
                <w:tab w:val="left" w:pos="1830"/>
                <w:tab w:val="right" w:pos="4710"/>
              </w:tabs>
              <w:autoSpaceDE w:val="0"/>
              <w:autoSpaceDN/>
              <w:spacing w:after="0" w:line="240" w:lineRule="auto"/>
              <w:ind w:right="-253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ab/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      </w:t>
            </w:r>
            <w:r w:rsidR="00F63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F63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2B28C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>П.А. Счастливый</w:t>
            </w:r>
            <w:r w:rsidR="00071C2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         </w:t>
            </w:r>
          </w:p>
        </w:tc>
      </w:tr>
    </w:tbl>
    <w:p w14:paraId="39F1C81E" w14:textId="77777777" w:rsidR="00F569F8" w:rsidRDefault="00F569F8" w:rsidP="003B782E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sectPr w:rsidR="00F569F8" w:rsidSect="002B28CE">
      <w:footerReference w:type="default" r:id="rId10"/>
      <w:footerReference w:type="first" r:id="rId11"/>
      <w:pgSz w:w="11905" w:h="16837"/>
      <w:pgMar w:top="851" w:right="567" w:bottom="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80711" w14:textId="77777777" w:rsidR="00233D5C" w:rsidRDefault="00233D5C" w:rsidP="00617BBC">
      <w:pPr>
        <w:spacing w:after="0" w:line="240" w:lineRule="auto"/>
      </w:pPr>
      <w:r>
        <w:separator/>
      </w:r>
    </w:p>
  </w:endnote>
  <w:endnote w:type="continuationSeparator" w:id="0">
    <w:p w14:paraId="02FB2F27" w14:textId="77777777" w:rsidR="00233D5C" w:rsidRDefault="00233D5C" w:rsidP="0061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952353"/>
      <w:docPartObj>
        <w:docPartGallery w:val="Page Numbers (Bottom of Page)"/>
        <w:docPartUnique/>
      </w:docPartObj>
    </w:sdtPr>
    <w:sdtEndPr/>
    <w:sdtContent>
      <w:p w14:paraId="3EA33D82" w14:textId="77777777" w:rsidR="00EA19F4" w:rsidRDefault="00EA19F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0F1">
          <w:rPr>
            <w:noProof/>
          </w:rPr>
          <w:t>2</w:t>
        </w:r>
        <w:r>
          <w:fldChar w:fldCharType="end"/>
        </w:r>
      </w:p>
    </w:sdtContent>
  </w:sdt>
  <w:p w14:paraId="177B7048" w14:textId="77777777" w:rsidR="000044F3" w:rsidRDefault="000044F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FF958" w14:textId="77777777" w:rsidR="00EA19F4" w:rsidRDefault="00EA19F4">
    <w:pPr>
      <w:pStyle w:val="ac"/>
      <w:jc w:val="right"/>
    </w:pPr>
  </w:p>
  <w:p w14:paraId="1B3D54B3" w14:textId="77777777" w:rsidR="00EA19F4" w:rsidRDefault="00EA19F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5BF6D" w14:textId="77777777" w:rsidR="00233D5C" w:rsidRDefault="00233D5C" w:rsidP="00617BBC">
      <w:pPr>
        <w:spacing w:after="0" w:line="240" w:lineRule="auto"/>
      </w:pPr>
      <w:r w:rsidRPr="00617BBC">
        <w:rPr>
          <w:color w:val="000000"/>
        </w:rPr>
        <w:separator/>
      </w:r>
    </w:p>
  </w:footnote>
  <w:footnote w:type="continuationSeparator" w:id="0">
    <w:p w14:paraId="2517537E" w14:textId="77777777" w:rsidR="00233D5C" w:rsidRDefault="00233D5C" w:rsidP="00617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6BB8"/>
    <w:multiLevelType w:val="hybridMultilevel"/>
    <w:tmpl w:val="E3DC173A"/>
    <w:lvl w:ilvl="0" w:tplc="1186943A">
      <w:start w:val="1"/>
      <w:numFmt w:val="decimal"/>
      <w:lvlText w:val="%1."/>
      <w:lvlJc w:val="left"/>
      <w:pPr>
        <w:ind w:left="5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6268"/>
        </w:tabs>
        <w:ind w:left="62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6988"/>
        </w:tabs>
        <w:ind w:left="69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7708"/>
        </w:tabs>
        <w:ind w:left="77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8428"/>
        </w:tabs>
        <w:ind w:left="84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9148"/>
        </w:tabs>
        <w:ind w:left="91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9868"/>
        </w:tabs>
        <w:ind w:left="98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588"/>
        </w:tabs>
        <w:ind w:left="105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308"/>
        </w:tabs>
        <w:ind w:left="11308" w:hanging="360"/>
      </w:pPr>
    </w:lvl>
  </w:abstractNum>
  <w:abstractNum w:abstractNumId="1">
    <w:nsid w:val="322D1D0F"/>
    <w:multiLevelType w:val="hybridMultilevel"/>
    <w:tmpl w:val="BD8EA7BC"/>
    <w:lvl w:ilvl="0" w:tplc="61C43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5C6073"/>
    <w:multiLevelType w:val="hybridMultilevel"/>
    <w:tmpl w:val="8376B800"/>
    <w:lvl w:ilvl="0" w:tplc="A954A0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BBC"/>
    <w:rsid w:val="00003687"/>
    <w:rsid w:val="000044F3"/>
    <w:rsid w:val="0000757C"/>
    <w:rsid w:val="000177DB"/>
    <w:rsid w:val="000200AA"/>
    <w:rsid w:val="000436CD"/>
    <w:rsid w:val="0004521D"/>
    <w:rsid w:val="00053C48"/>
    <w:rsid w:val="00071C25"/>
    <w:rsid w:val="00072165"/>
    <w:rsid w:val="000A5B28"/>
    <w:rsid w:val="000B7C86"/>
    <w:rsid w:val="000C1389"/>
    <w:rsid w:val="000C514A"/>
    <w:rsid w:val="000C7C71"/>
    <w:rsid w:val="000D3677"/>
    <w:rsid w:val="000E3652"/>
    <w:rsid w:val="000E5555"/>
    <w:rsid w:val="000F5857"/>
    <w:rsid w:val="000F7922"/>
    <w:rsid w:val="00100A6A"/>
    <w:rsid w:val="00101F61"/>
    <w:rsid w:val="00104483"/>
    <w:rsid w:val="00104A04"/>
    <w:rsid w:val="00125367"/>
    <w:rsid w:val="00133352"/>
    <w:rsid w:val="00136538"/>
    <w:rsid w:val="0014081C"/>
    <w:rsid w:val="00145650"/>
    <w:rsid w:val="00154F3B"/>
    <w:rsid w:val="00165E9D"/>
    <w:rsid w:val="001809D3"/>
    <w:rsid w:val="001827C0"/>
    <w:rsid w:val="001961DF"/>
    <w:rsid w:val="00196AC7"/>
    <w:rsid w:val="001D2262"/>
    <w:rsid w:val="001D4071"/>
    <w:rsid w:val="001F4ECB"/>
    <w:rsid w:val="001F6C2C"/>
    <w:rsid w:val="00211863"/>
    <w:rsid w:val="002232D3"/>
    <w:rsid w:val="00233D5C"/>
    <w:rsid w:val="002647A0"/>
    <w:rsid w:val="00275710"/>
    <w:rsid w:val="00276075"/>
    <w:rsid w:val="00283569"/>
    <w:rsid w:val="00290173"/>
    <w:rsid w:val="00292D98"/>
    <w:rsid w:val="00293721"/>
    <w:rsid w:val="002A59D3"/>
    <w:rsid w:val="002B0AA4"/>
    <w:rsid w:val="002B28CE"/>
    <w:rsid w:val="002B44BE"/>
    <w:rsid w:val="002B576A"/>
    <w:rsid w:val="002C66A2"/>
    <w:rsid w:val="002E1D2B"/>
    <w:rsid w:val="00301949"/>
    <w:rsid w:val="0031091D"/>
    <w:rsid w:val="00312CB2"/>
    <w:rsid w:val="00320481"/>
    <w:rsid w:val="00327192"/>
    <w:rsid w:val="00327DE5"/>
    <w:rsid w:val="0034201A"/>
    <w:rsid w:val="00342F89"/>
    <w:rsid w:val="0035388C"/>
    <w:rsid w:val="0035624C"/>
    <w:rsid w:val="00363712"/>
    <w:rsid w:val="00371923"/>
    <w:rsid w:val="0037288F"/>
    <w:rsid w:val="00372D6B"/>
    <w:rsid w:val="00382D10"/>
    <w:rsid w:val="003853A7"/>
    <w:rsid w:val="00387534"/>
    <w:rsid w:val="003933F7"/>
    <w:rsid w:val="00394696"/>
    <w:rsid w:val="003A00F1"/>
    <w:rsid w:val="003A0E82"/>
    <w:rsid w:val="003B782E"/>
    <w:rsid w:val="003C190A"/>
    <w:rsid w:val="003D1989"/>
    <w:rsid w:val="003E7960"/>
    <w:rsid w:val="003F4AA6"/>
    <w:rsid w:val="003F76B8"/>
    <w:rsid w:val="00405793"/>
    <w:rsid w:val="00414DD4"/>
    <w:rsid w:val="0042287A"/>
    <w:rsid w:val="004257DF"/>
    <w:rsid w:val="00425EA1"/>
    <w:rsid w:val="00437777"/>
    <w:rsid w:val="00444E8A"/>
    <w:rsid w:val="00462D1D"/>
    <w:rsid w:val="004658C7"/>
    <w:rsid w:val="00471EED"/>
    <w:rsid w:val="00473A9B"/>
    <w:rsid w:val="00486D52"/>
    <w:rsid w:val="00493D30"/>
    <w:rsid w:val="00494C60"/>
    <w:rsid w:val="004C4B6D"/>
    <w:rsid w:val="004C5747"/>
    <w:rsid w:val="004C67ED"/>
    <w:rsid w:val="004D1B40"/>
    <w:rsid w:val="005003CC"/>
    <w:rsid w:val="00504751"/>
    <w:rsid w:val="00510192"/>
    <w:rsid w:val="00510416"/>
    <w:rsid w:val="0051178D"/>
    <w:rsid w:val="00516DC5"/>
    <w:rsid w:val="00524569"/>
    <w:rsid w:val="00532CEA"/>
    <w:rsid w:val="005435D4"/>
    <w:rsid w:val="00545594"/>
    <w:rsid w:val="005560BD"/>
    <w:rsid w:val="005575F2"/>
    <w:rsid w:val="00583779"/>
    <w:rsid w:val="005837F9"/>
    <w:rsid w:val="00584303"/>
    <w:rsid w:val="00590B4E"/>
    <w:rsid w:val="00591E78"/>
    <w:rsid w:val="005B1BA5"/>
    <w:rsid w:val="005C4D1A"/>
    <w:rsid w:val="005D35D8"/>
    <w:rsid w:val="005D59B2"/>
    <w:rsid w:val="005E157E"/>
    <w:rsid w:val="005E31F9"/>
    <w:rsid w:val="00607BC2"/>
    <w:rsid w:val="00613F99"/>
    <w:rsid w:val="00617BBC"/>
    <w:rsid w:val="00623D4F"/>
    <w:rsid w:val="00636F6D"/>
    <w:rsid w:val="006404F4"/>
    <w:rsid w:val="0064141A"/>
    <w:rsid w:val="006529A4"/>
    <w:rsid w:val="00657538"/>
    <w:rsid w:val="006743D1"/>
    <w:rsid w:val="00685153"/>
    <w:rsid w:val="00687846"/>
    <w:rsid w:val="006A1024"/>
    <w:rsid w:val="006A6AED"/>
    <w:rsid w:val="006B0ABF"/>
    <w:rsid w:val="006C6CE7"/>
    <w:rsid w:val="006D3463"/>
    <w:rsid w:val="006D5C5D"/>
    <w:rsid w:val="006D70F8"/>
    <w:rsid w:val="006F0B41"/>
    <w:rsid w:val="006F2E55"/>
    <w:rsid w:val="0072664A"/>
    <w:rsid w:val="00743463"/>
    <w:rsid w:val="0075264E"/>
    <w:rsid w:val="00754124"/>
    <w:rsid w:val="00754500"/>
    <w:rsid w:val="00765387"/>
    <w:rsid w:val="007663BC"/>
    <w:rsid w:val="0076760B"/>
    <w:rsid w:val="00775FAD"/>
    <w:rsid w:val="007777E8"/>
    <w:rsid w:val="0079198E"/>
    <w:rsid w:val="007936FC"/>
    <w:rsid w:val="007B0D01"/>
    <w:rsid w:val="007B137C"/>
    <w:rsid w:val="007C10C0"/>
    <w:rsid w:val="007F1CC1"/>
    <w:rsid w:val="00814D4C"/>
    <w:rsid w:val="00823C1E"/>
    <w:rsid w:val="008265C7"/>
    <w:rsid w:val="00844503"/>
    <w:rsid w:val="00860178"/>
    <w:rsid w:val="00862B1A"/>
    <w:rsid w:val="0087073D"/>
    <w:rsid w:val="008A3EC0"/>
    <w:rsid w:val="008C09B3"/>
    <w:rsid w:val="008D4D65"/>
    <w:rsid w:val="008E20E4"/>
    <w:rsid w:val="008E47ED"/>
    <w:rsid w:val="008F0049"/>
    <w:rsid w:val="008F3770"/>
    <w:rsid w:val="009021A6"/>
    <w:rsid w:val="009042B1"/>
    <w:rsid w:val="00907C0C"/>
    <w:rsid w:val="009218EC"/>
    <w:rsid w:val="009225E6"/>
    <w:rsid w:val="00926A50"/>
    <w:rsid w:val="00944534"/>
    <w:rsid w:val="00944706"/>
    <w:rsid w:val="00953098"/>
    <w:rsid w:val="00960A3A"/>
    <w:rsid w:val="00962019"/>
    <w:rsid w:val="009657AE"/>
    <w:rsid w:val="00976002"/>
    <w:rsid w:val="00981B77"/>
    <w:rsid w:val="009824FB"/>
    <w:rsid w:val="00990B0A"/>
    <w:rsid w:val="009912B4"/>
    <w:rsid w:val="009A75AA"/>
    <w:rsid w:val="009C12A1"/>
    <w:rsid w:val="009C17AB"/>
    <w:rsid w:val="009D0C73"/>
    <w:rsid w:val="009D4D59"/>
    <w:rsid w:val="009E6DB6"/>
    <w:rsid w:val="009F01DA"/>
    <w:rsid w:val="009F0938"/>
    <w:rsid w:val="009F2B97"/>
    <w:rsid w:val="009F5C9D"/>
    <w:rsid w:val="009F71A8"/>
    <w:rsid w:val="009F724F"/>
    <w:rsid w:val="00A06C3A"/>
    <w:rsid w:val="00A10DE6"/>
    <w:rsid w:val="00A25488"/>
    <w:rsid w:val="00A3603A"/>
    <w:rsid w:val="00A45E3E"/>
    <w:rsid w:val="00A547FB"/>
    <w:rsid w:val="00A55E1F"/>
    <w:rsid w:val="00A66951"/>
    <w:rsid w:val="00A67899"/>
    <w:rsid w:val="00A70167"/>
    <w:rsid w:val="00A7039C"/>
    <w:rsid w:val="00A72CFF"/>
    <w:rsid w:val="00AA015C"/>
    <w:rsid w:val="00AA0385"/>
    <w:rsid w:val="00AB2B89"/>
    <w:rsid w:val="00AB4A51"/>
    <w:rsid w:val="00AD2C51"/>
    <w:rsid w:val="00AD4B2C"/>
    <w:rsid w:val="00AD6C9B"/>
    <w:rsid w:val="00AE601B"/>
    <w:rsid w:val="00AF2A96"/>
    <w:rsid w:val="00AF35B2"/>
    <w:rsid w:val="00AF4FE4"/>
    <w:rsid w:val="00AF5443"/>
    <w:rsid w:val="00B06929"/>
    <w:rsid w:val="00B13B0C"/>
    <w:rsid w:val="00B17B61"/>
    <w:rsid w:val="00B408C6"/>
    <w:rsid w:val="00B57992"/>
    <w:rsid w:val="00B63509"/>
    <w:rsid w:val="00B804CB"/>
    <w:rsid w:val="00B81339"/>
    <w:rsid w:val="00B83D1A"/>
    <w:rsid w:val="00B857A3"/>
    <w:rsid w:val="00BA4D84"/>
    <w:rsid w:val="00BB6CA5"/>
    <w:rsid w:val="00BC4D50"/>
    <w:rsid w:val="00BC6BBB"/>
    <w:rsid w:val="00BC7017"/>
    <w:rsid w:val="00BE18AF"/>
    <w:rsid w:val="00C0710F"/>
    <w:rsid w:val="00C10367"/>
    <w:rsid w:val="00C10515"/>
    <w:rsid w:val="00C13DA2"/>
    <w:rsid w:val="00C250EA"/>
    <w:rsid w:val="00C3157C"/>
    <w:rsid w:val="00C512E2"/>
    <w:rsid w:val="00C55EB2"/>
    <w:rsid w:val="00C63261"/>
    <w:rsid w:val="00C75EB0"/>
    <w:rsid w:val="00C768F7"/>
    <w:rsid w:val="00C9195D"/>
    <w:rsid w:val="00C9329F"/>
    <w:rsid w:val="00C9696E"/>
    <w:rsid w:val="00C96CAF"/>
    <w:rsid w:val="00C97B04"/>
    <w:rsid w:val="00CA5530"/>
    <w:rsid w:val="00CB5B69"/>
    <w:rsid w:val="00CB7D1E"/>
    <w:rsid w:val="00CE20D5"/>
    <w:rsid w:val="00CF0B5F"/>
    <w:rsid w:val="00CF18DF"/>
    <w:rsid w:val="00D22DE2"/>
    <w:rsid w:val="00D31B59"/>
    <w:rsid w:val="00D41ED4"/>
    <w:rsid w:val="00D51472"/>
    <w:rsid w:val="00D51AEF"/>
    <w:rsid w:val="00D5217C"/>
    <w:rsid w:val="00D83041"/>
    <w:rsid w:val="00D87CF1"/>
    <w:rsid w:val="00D94663"/>
    <w:rsid w:val="00D95F07"/>
    <w:rsid w:val="00D96DB5"/>
    <w:rsid w:val="00DB51C3"/>
    <w:rsid w:val="00DB56B6"/>
    <w:rsid w:val="00DB5A4F"/>
    <w:rsid w:val="00DC2969"/>
    <w:rsid w:val="00DD19CE"/>
    <w:rsid w:val="00DF0461"/>
    <w:rsid w:val="00DF79DA"/>
    <w:rsid w:val="00E34B4B"/>
    <w:rsid w:val="00E41913"/>
    <w:rsid w:val="00E457F0"/>
    <w:rsid w:val="00E60E6F"/>
    <w:rsid w:val="00E87014"/>
    <w:rsid w:val="00E93E56"/>
    <w:rsid w:val="00EA19F4"/>
    <w:rsid w:val="00EC3416"/>
    <w:rsid w:val="00EC447F"/>
    <w:rsid w:val="00EC450E"/>
    <w:rsid w:val="00EF10C2"/>
    <w:rsid w:val="00EF52F7"/>
    <w:rsid w:val="00F008B3"/>
    <w:rsid w:val="00F055EC"/>
    <w:rsid w:val="00F20B96"/>
    <w:rsid w:val="00F27806"/>
    <w:rsid w:val="00F31E06"/>
    <w:rsid w:val="00F32649"/>
    <w:rsid w:val="00F45CD5"/>
    <w:rsid w:val="00F470BB"/>
    <w:rsid w:val="00F569F8"/>
    <w:rsid w:val="00F61743"/>
    <w:rsid w:val="00F63C4C"/>
    <w:rsid w:val="00F816BC"/>
    <w:rsid w:val="00F913FE"/>
    <w:rsid w:val="00F9387A"/>
    <w:rsid w:val="00F94167"/>
    <w:rsid w:val="00FA2EF2"/>
    <w:rsid w:val="00FA7398"/>
    <w:rsid w:val="00FC0998"/>
    <w:rsid w:val="00FC4AF4"/>
    <w:rsid w:val="00FC7D1A"/>
    <w:rsid w:val="00FD19A9"/>
    <w:rsid w:val="00FD4D02"/>
    <w:rsid w:val="00FE10AB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5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7BB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7BBC"/>
    <w:pPr>
      <w:widowControl/>
      <w:suppressAutoHyphens/>
    </w:pPr>
  </w:style>
  <w:style w:type="paragraph" w:styleId="a3">
    <w:name w:val="Title"/>
    <w:basedOn w:val="Standard"/>
    <w:next w:val="Textbody"/>
    <w:rsid w:val="00617BB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617BBC"/>
    <w:pPr>
      <w:spacing w:after="120"/>
    </w:pPr>
  </w:style>
  <w:style w:type="paragraph" w:styleId="a4">
    <w:name w:val="Subtitle"/>
    <w:basedOn w:val="a3"/>
    <w:next w:val="Textbody"/>
    <w:rsid w:val="00617BBC"/>
    <w:pPr>
      <w:jc w:val="center"/>
    </w:pPr>
    <w:rPr>
      <w:i/>
      <w:iCs/>
    </w:rPr>
  </w:style>
  <w:style w:type="paragraph" w:styleId="a5">
    <w:name w:val="List"/>
    <w:basedOn w:val="Textbody"/>
    <w:rsid w:val="00617BBC"/>
  </w:style>
  <w:style w:type="paragraph" w:customStyle="1" w:styleId="1">
    <w:name w:val="Название объекта1"/>
    <w:basedOn w:val="Standard"/>
    <w:rsid w:val="00617BB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617BBC"/>
    <w:pPr>
      <w:suppressLineNumbers/>
    </w:pPr>
  </w:style>
  <w:style w:type="paragraph" w:styleId="a6">
    <w:name w:val="Balloon Text"/>
    <w:rsid w:val="00617BBC"/>
    <w:pPr>
      <w:suppressAutoHyphens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rsid w:val="00617BB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rsid w:val="00B13B0C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B13B0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2">
    <w:name w:val="Body Text 2"/>
    <w:basedOn w:val="a"/>
    <w:link w:val="20"/>
    <w:semiHidden/>
    <w:unhideWhenUsed/>
    <w:rsid w:val="00B13B0C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B13B0C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04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44F3"/>
  </w:style>
  <w:style w:type="paragraph" w:styleId="ac">
    <w:name w:val="footer"/>
    <w:basedOn w:val="a"/>
    <w:link w:val="ad"/>
    <w:uiPriority w:val="99"/>
    <w:unhideWhenUsed/>
    <w:rsid w:val="00004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44F3"/>
  </w:style>
  <w:style w:type="paragraph" w:styleId="ae">
    <w:name w:val="List Paragraph"/>
    <w:basedOn w:val="a"/>
    <w:uiPriority w:val="34"/>
    <w:qFormat/>
    <w:rsid w:val="001D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ABC93-7405-4A94-8758-11EB71C2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3568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124</cp:revision>
  <cp:lastPrinted>2025-10-30T11:29:00Z</cp:lastPrinted>
  <dcterms:created xsi:type="dcterms:W3CDTF">2015-12-08T07:46:00Z</dcterms:created>
  <dcterms:modified xsi:type="dcterms:W3CDTF">2025-11-20T12:46:00Z</dcterms:modified>
</cp:coreProperties>
</file>