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5EC4" w14:textId="79092CEE" w:rsidR="00175C7E" w:rsidRDefault="00896F88" w:rsidP="00175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7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2B0C883" wp14:editId="2308F2F4">
            <wp:extent cx="841375" cy="929640"/>
            <wp:effectExtent l="0" t="0" r="0" b="381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541A" w14:textId="77777777" w:rsidR="00175C7E" w:rsidRDefault="00175C7E" w:rsidP="00175C7E">
      <w:pPr>
        <w:jc w:val="both"/>
        <w:rPr>
          <w:sz w:val="28"/>
          <w:szCs w:val="28"/>
        </w:rPr>
      </w:pPr>
    </w:p>
    <w:p w14:paraId="5BD84D8C" w14:textId="4FA99A96" w:rsidR="00175C7E" w:rsidRDefault="004143D2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СМОЛЕНСКАЯ </w:t>
      </w:r>
      <w:r w:rsidR="00175C7E">
        <w:rPr>
          <w:b/>
          <w:bCs/>
          <w:sz w:val="28"/>
          <w:szCs w:val="28"/>
        </w:rPr>
        <w:t>ОБЛАСТЬ</w:t>
      </w:r>
    </w:p>
    <w:p w14:paraId="1423E77A" w14:textId="77777777" w:rsidR="00175C7E" w:rsidRDefault="00B341FF" w:rsidP="004B33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МОНАСТЫРЩИНСКИЙ ОКРУЖНОЙ </w:t>
      </w:r>
      <w:r w:rsidR="00175C7E">
        <w:rPr>
          <w:b/>
          <w:bCs/>
          <w:sz w:val="28"/>
          <w:szCs w:val="28"/>
        </w:rPr>
        <w:t>СОВЕТ ДЕПУТАТОВ</w:t>
      </w:r>
    </w:p>
    <w:p w14:paraId="3AF97FCE" w14:textId="77777777" w:rsidR="00175C7E" w:rsidRDefault="00175C7E" w:rsidP="00175C7E">
      <w:pPr>
        <w:jc w:val="center"/>
        <w:rPr>
          <w:b/>
          <w:bCs/>
          <w:sz w:val="28"/>
          <w:szCs w:val="28"/>
        </w:rPr>
      </w:pPr>
    </w:p>
    <w:p w14:paraId="10A8DDDA" w14:textId="77777777" w:rsidR="00175C7E" w:rsidRDefault="00175C7E" w:rsidP="00175C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3953A9C5" w14:textId="77777777" w:rsidR="00AE1F32" w:rsidRDefault="00AE1F32" w:rsidP="00175C7E">
      <w:pPr>
        <w:jc w:val="center"/>
        <w:rPr>
          <w:b/>
          <w:bCs/>
          <w:sz w:val="28"/>
          <w:szCs w:val="28"/>
        </w:rPr>
      </w:pPr>
    </w:p>
    <w:p w14:paraId="59A4BF89" w14:textId="77777777" w:rsidR="00175C7E" w:rsidRDefault="00175C7E" w:rsidP="00175C7E">
      <w:pPr>
        <w:ind w:firstLine="708"/>
        <w:jc w:val="both"/>
        <w:rPr>
          <w:b/>
          <w:bCs/>
          <w:sz w:val="28"/>
          <w:szCs w:val="28"/>
        </w:rPr>
      </w:pPr>
    </w:p>
    <w:p w14:paraId="2054C3DD" w14:textId="3F4FB345" w:rsidR="00175C7E" w:rsidRDefault="0017797E" w:rsidP="00175C7E">
      <w:pPr>
        <w:pStyle w:val="2"/>
        <w:numPr>
          <w:ilvl w:val="0"/>
          <w:numId w:val="0"/>
        </w:numPr>
        <w:jc w:val="both"/>
        <w:rPr>
          <w:b/>
          <w:szCs w:val="28"/>
        </w:rPr>
      </w:pPr>
      <w:r>
        <w:rPr>
          <w:b/>
          <w:szCs w:val="28"/>
        </w:rPr>
        <w:t>от</w:t>
      </w:r>
      <w:r w:rsidR="003019A0">
        <w:rPr>
          <w:b/>
          <w:szCs w:val="28"/>
        </w:rPr>
        <w:t xml:space="preserve"> </w:t>
      </w:r>
      <w:r w:rsidR="006F7254">
        <w:rPr>
          <w:b/>
          <w:szCs w:val="28"/>
        </w:rPr>
        <w:t>24 апреля 2025 года</w:t>
      </w:r>
      <w:r w:rsidR="003019A0">
        <w:rPr>
          <w:b/>
          <w:szCs w:val="28"/>
        </w:rPr>
        <w:t xml:space="preserve">                                                                                   </w:t>
      </w:r>
      <w:r w:rsidR="00107263">
        <w:rPr>
          <w:b/>
          <w:szCs w:val="28"/>
        </w:rPr>
        <w:t xml:space="preserve">         </w:t>
      </w:r>
      <w:r w:rsidR="006F7254">
        <w:rPr>
          <w:b/>
          <w:szCs w:val="28"/>
        </w:rPr>
        <w:t xml:space="preserve">     </w:t>
      </w:r>
      <w:r w:rsidR="003019A0">
        <w:rPr>
          <w:b/>
          <w:szCs w:val="28"/>
        </w:rPr>
        <w:t>№</w:t>
      </w:r>
      <w:r w:rsidR="006F7254">
        <w:rPr>
          <w:b/>
          <w:szCs w:val="28"/>
        </w:rPr>
        <w:t xml:space="preserve"> 63</w:t>
      </w:r>
      <w:r w:rsidR="003019A0">
        <w:rPr>
          <w:b/>
          <w:szCs w:val="28"/>
        </w:rPr>
        <w:t xml:space="preserve"> </w:t>
      </w:r>
    </w:p>
    <w:p w14:paraId="3B2DF474" w14:textId="77777777" w:rsidR="00AE1F32" w:rsidRDefault="00AE1F32" w:rsidP="0032167B">
      <w:pPr>
        <w:jc w:val="both"/>
      </w:pPr>
    </w:p>
    <w:p w14:paraId="6D07D0B1" w14:textId="121FF2A2" w:rsidR="00C007E5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896F8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итогах </w:t>
      </w:r>
      <w:r w:rsidR="00896F8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="00896F88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</w:t>
      </w:r>
    </w:p>
    <w:p w14:paraId="5FDE0C3C" w14:textId="77777777"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на территории</w:t>
      </w:r>
    </w:p>
    <w:p w14:paraId="64885667" w14:textId="4117F794"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96F88">
        <w:rPr>
          <w:sz w:val="28"/>
          <w:szCs w:val="28"/>
        </w:rPr>
        <w:t xml:space="preserve">      </w:t>
      </w:r>
      <w:r>
        <w:rPr>
          <w:sz w:val="28"/>
          <w:szCs w:val="28"/>
        </w:rPr>
        <w:t>образования</w:t>
      </w:r>
    </w:p>
    <w:p w14:paraId="5D6789E1" w14:textId="4A6D3ADE" w:rsidR="00450E01" w:rsidRDefault="00450E01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«Монастырщинский </w:t>
      </w:r>
      <w:r w:rsidR="00896F88">
        <w:rPr>
          <w:sz w:val="28"/>
          <w:szCs w:val="28"/>
        </w:rPr>
        <w:t xml:space="preserve">        </w:t>
      </w:r>
      <w:r>
        <w:rPr>
          <w:sz w:val="28"/>
          <w:szCs w:val="28"/>
        </w:rPr>
        <w:t>район»</w:t>
      </w:r>
    </w:p>
    <w:p w14:paraId="68215C1F" w14:textId="77777777" w:rsidR="00450E01" w:rsidRDefault="003C0DEE" w:rsidP="00450E01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 в 2024</w:t>
      </w:r>
      <w:r w:rsidR="00450E01">
        <w:rPr>
          <w:sz w:val="28"/>
          <w:szCs w:val="28"/>
        </w:rPr>
        <w:t xml:space="preserve"> году</w:t>
      </w:r>
    </w:p>
    <w:p w14:paraId="62D7F3DE" w14:textId="77777777" w:rsidR="00734054" w:rsidRDefault="00734054" w:rsidP="00450E01">
      <w:pPr>
        <w:rPr>
          <w:sz w:val="28"/>
          <w:szCs w:val="28"/>
        </w:rPr>
      </w:pPr>
    </w:p>
    <w:p w14:paraId="11B366FD" w14:textId="77777777" w:rsidR="0032167B" w:rsidRDefault="0032167B" w:rsidP="0032167B">
      <w:pPr>
        <w:jc w:val="both"/>
        <w:rPr>
          <w:sz w:val="28"/>
        </w:rPr>
      </w:pPr>
    </w:p>
    <w:p w14:paraId="2A82BB7F" w14:textId="77777777" w:rsidR="0032167B" w:rsidRDefault="0050753E" w:rsidP="005749CF">
      <w:pPr>
        <w:ind w:firstLine="708"/>
        <w:jc w:val="both"/>
        <w:rPr>
          <w:sz w:val="28"/>
          <w:szCs w:val="28"/>
        </w:rPr>
      </w:pPr>
      <w:r>
        <w:rPr>
          <w:sz w:val="28"/>
        </w:rPr>
        <w:t>Заслушав</w:t>
      </w:r>
      <w:r w:rsidR="0032167B">
        <w:rPr>
          <w:sz w:val="28"/>
        </w:rPr>
        <w:t xml:space="preserve"> и обсудив информацию</w:t>
      </w:r>
      <w:r w:rsidR="00DC1E9F">
        <w:rPr>
          <w:sz w:val="28"/>
        </w:rPr>
        <w:t xml:space="preserve"> Администрации муниципального образования «Монастырщинский муниципальный округ» Смоленской области</w:t>
      </w:r>
      <w:r w:rsidR="0032167B">
        <w:rPr>
          <w:sz w:val="28"/>
        </w:rPr>
        <w:t xml:space="preserve"> </w:t>
      </w:r>
      <w:r w:rsidR="00FA0EAD">
        <w:rPr>
          <w:sz w:val="28"/>
        </w:rPr>
        <w:t>«О</w:t>
      </w:r>
      <w:r w:rsidR="00C007E5">
        <w:rPr>
          <w:sz w:val="28"/>
          <w:szCs w:val="28"/>
        </w:rPr>
        <w:t>б</w:t>
      </w:r>
      <w:r w:rsidR="00CC23A3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итогах работы учреждений культуры и спорта на территории муниципального образования «Монастырщинский </w:t>
      </w:r>
      <w:r w:rsidR="00EA5455">
        <w:rPr>
          <w:sz w:val="28"/>
          <w:szCs w:val="28"/>
        </w:rPr>
        <w:t>район</w:t>
      </w:r>
      <w:r w:rsidR="003C0DEE">
        <w:rPr>
          <w:sz w:val="28"/>
          <w:szCs w:val="28"/>
        </w:rPr>
        <w:t>» Смоленской области в 2024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3C0DEE">
        <w:rPr>
          <w:sz w:val="28"/>
          <w:szCs w:val="28"/>
        </w:rPr>
        <w:t>, Монастырщинский окружной</w:t>
      </w:r>
      <w:r w:rsidR="0032167B">
        <w:rPr>
          <w:sz w:val="28"/>
          <w:szCs w:val="28"/>
        </w:rPr>
        <w:t xml:space="preserve"> Совет депутатов</w:t>
      </w:r>
    </w:p>
    <w:p w14:paraId="745FCAD4" w14:textId="77777777" w:rsidR="0032167B" w:rsidRDefault="0032167B" w:rsidP="0032167B">
      <w:pPr>
        <w:jc w:val="both"/>
        <w:rPr>
          <w:sz w:val="28"/>
        </w:rPr>
      </w:pPr>
      <w:r>
        <w:rPr>
          <w:sz w:val="28"/>
        </w:rPr>
        <w:tab/>
      </w:r>
    </w:p>
    <w:p w14:paraId="19F52319" w14:textId="77777777" w:rsidR="0032167B" w:rsidRPr="00896F88" w:rsidRDefault="0032167B" w:rsidP="00896F88">
      <w:pPr>
        <w:ind w:firstLine="708"/>
        <w:jc w:val="both"/>
        <w:rPr>
          <w:sz w:val="28"/>
          <w:szCs w:val="28"/>
        </w:rPr>
      </w:pPr>
      <w:r w:rsidRPr="00896F88">
        <w:rPr>
          <w:b/>
          <w:sz w:val="28"/>
          <w:szCs w:val="28"/>
        </w:rPr>
        <w:t>РЕШИЛ</w:t>
      </w:r>
      <w:r w:rsidRPr="00896F88">
        <w:rPr>
          <w:sz w:val="28"/>
          <w:szCs w:val="28"/>
        </w:rPr>
        <w:t>:</w:t>
      </w:r>
    </w:p>
    <w:p w14:paraId="6C504820" w14:textId="77777777" w:rsidR="00AE1F32" w:rsidRDefault="00AE1F32" w:rsidP="0032167B">
      <w:pPr>
        <w:rPr>
          <w:sz w:val="28"/>
        </w:rPr>
      </w:pPr>
    </w:p>
    <w:p w14:paraId="5EEBEFDB" w14:textId="77777777" w:rsidR="0032167B" w:rsidRDefault="0032167B" w:rsidP="000943A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7C4C61">
        <w:rPr>
          <w:sz w:val="28"/>
          <w:szCs w:val="28"/>
        </w:rPr>
        <w:t xml:space="preserve"> </w:t>
      </w:r>
      <w:r w:rsidR="00DC1E9F">
        <w:rPr>
          <w:sz w:val="28"/>
          <w:szCs w:val="28"/>
        </w:rPr>
        <w:t xml:space="preserve">Администрации муниципального образования «Монастырщинский муниципальный округ» Смоленской области </w:t>
      </w:r>
      <w:r w:rsidR="00FA0EAD">
        <w:rPr>
          <w:sz w:val="28"/>
          <w:szCs w:val="28"/>
        </w:rPr>
        <w:t>«О</w:t>
      </w:r>
      <w:r w:rsidR="007C4C61">
        <w:rPr>
          <w:sz w:val="28"/>
          <w:szCs w:val="28"/>
        </w:rPr>
        <w:t>б и</w:t>
      </w:r>
      <w:r w:rsidR="00C007E5">
        <w:rPr>
          <w:sz w:val="28"/>
          <w:szCs w:val="28"/>
        </w:rPr>
        <w:t>тог</w:t>
      </w:r>
      <w:r w:rsidR="007C4C61">
        <w:rPr>
          <w:sz w:val="28"/>
          <w:szCs w:val="28"/>
        </w:rPr>
        <w:t>ах</w:t>
      </w:r>
      <w:r w:rsidR="00B865CC">
        <w:rPr>
          <w:sz w:val="28"/>
          <w:szCs w:val="28"/>
        </w:rPr>
        <w:t xml:space="preserve"> </w:t>
      </w:r>
      <w:r w:rsidR="00450E01">
        <w:rPr>
          <w:sz w:val="28"/>
          <w:szCs w:val="28"/>
        </w:rPr>
        <w:t xml:space="preserve">работы учреждений культуры и спорта на территории муниципального образования «Монастырщинский </w:t>
      </w:r>
      <w:r w:rsidR="003C0DEE">
        <w:rPr>
          <w:sz w:val="28"/>
          <w:szCs w:val="28"/>
        </w:rPr>
        <w:t>район» Смоленской области в 2024</w:t>
      </w:r>
      <w:r w:rsidR="00450E01">
        <w:rPr>
          <w:sz w:val="28"/>
          <w:szCs w:val="28"/>
        </w:rPr>
        <w:t xml:space="preserve"> году</w:t>
      </w:r>
      <w:r w:rsidR="00FA0EAD">
        <w:rPr>
          <w:sz w:val="28"/>
          <w:szCs w:val="28"/>
        </w:rPr>
        <w:t>»</w:t>
      </w:r>
      <w:r w:rsidR="00450E01">
        <w:rPr>
          <w:sz w:val="28"/>
          <w:szCs w:val="28"/>
        </w:rPr>
        <w:t xml:space="preserve"> </w:t>
      </w:r>
      <w:r w:rsidR="003019A0">
        <w:rPr>
          <w:sz w:val="28"/>
          <w:szCs w:val="28"/>
        </w:rPr>
        <w:t>принять к сведению (прилагается).</w:t>
      </w:r>
    </w:p>
    <w:p w14:paraId="1C5D84B2" w14:textId="2867B732" w:rsidR="0032167B" w:rsidRDefault="0032167B" w:rsidP="000943A6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</w:t>
      </w:r>
      <w:r w:rsidR="000A3477">
        <w:rPr>
          <w:sz w:val="28"/>
          <w:szCs w:val="28"/>
        </w:rPr>
        <w:t xml:space="preserve"> в сил</w:t>
      </w:r>
      <w:r w:rsidR="00EA5455">
        <w:rPr>
          <w:sz w:val="28"/>
          <w:szCs w:val="28"/>
        </w:rPr>
        <w:t>у с</w:t>
      </w:r>
      <w:r w:rsidR="00896F88">
        <w:rPr>
          <w:sz w:val="28"/>
          <w:szCs w:val="28"/>
        </w:rPr>
        <w:t xml:space="preserve">о дня </w:t>
      </w:r>
      <w:r w:rsidR="00EA5455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14:paraId="4AB855DD" w14:textId="77777777" w:rsidR="0032167B" w:rsidRDefault="0032167B" w:rsidP="00A02DD4">
      <w:pPr>
        <w:jc w:val="both"/>
        <w:rPr>
          <w:sz w:val="28"/>
          <w:szCs w:val="28"/>
        </w:rPr>
      </w:pPr>
    </w:p>
    <w:p w14:paraId="1CC2D7C7" w14:textId="77777777" w:rsidR="00A41B28" w:rsidRDefault="00A41B28" w:rsidP="003019A0">
      <w:pPr>
        <w:rPr>
          <w:sz w:val="28"/>
          <w:szCs w:val="28"/>
        </w:rPr>
      </w:pPr>
    </w:p>
    <w:p w14:paraId="79DCB49F" w14:textId="1F8924D7" w:rsidR="00510895" w:rsidRDefault="00510895" w:rsidP="00896F88">
      <w:pPr>
        <w:rPr>
          <w:sz w:val="28"/>
        </w:rPr>
      </w:pPr>
      <w:proofErr w:type="gramStart"/>
      <w:r>
        <w:rPr>
          <w:sz w:val="28"/>
        </w:rPr>
        <w:t>Глава</w:t>
      </w:r>
      <w:r w:rsidR="00896F88">
        <w:rPr>
          <w:sz w:val="28"/>
        </w:rPr>
        <w:t xml:space="preserve"> </w:t>
      </w:r>
      <w:r>
        <w:rPr>
          <w:sz w:val="28"/>
        </w:rPr>
        <w:t xml:space="preserve"> муниципального</w:t>
      </w:r>
      <w:proofErr w:type="gramEnd"/>
      <w:r>
        <w:rPr>
          <w:sz w:val="28"/>
        </w:rPr>
        <w:t xml:space="preserve"> </w:t>
      </w:r>
      <w:r w:rsidR="00896F88">
        <w:rPr>
          <w:sz w:val="28"/>
        </w:rPr>
        <w:t xml:space="preserve"> </w:t>
      </w:r>
      <w:r>
        <w:rPr>
          <w:sz w:val="28"/>
        </w:rPr>
        <w:t xml:space="preserve">образования                </w:t>
      </w:r>
      <w:r w:rsidR="00896F88">
        <w:rPr>
          <w:sz w:val="28"/>
        </w:rPr>
        <w:t xml:space="preserve">            </w:t>
      </w:r>
      <w:r>
        <w:rPr>
          <w:sz w:val="28"/>
        </w:rPr>
        <w:t xml:space="preserve">Председатель </w:t>
      </w:r>
    </w:p>
    <w:p w14:paraId="230A34F8" w14:textId="00A7F96F" w:rsidR="00510895" w:rsidRDefault="00510895" w:rsidP="00896F88">
      <w:pPr>
        <w:rPr>
          <w:sz w:val="28"/>
          <w:szCs w:val="28"/>
        </w:rPr>
      </w:pPr>
      <w:r>
        <w:rPr>
          <w:sz w:val="28"/>
          <w:szCs w:val="28"/>
        </w:rPr>
        <w:t>«Монаст</w:t>
      </w:r>
      <w:r w:rsidR="003C0DEE">
        <w:rPr>
          <w:sz w:val="28"/>
          <w:szCs w:val="28"/>
        </w:rPr>
        <w:t xml:space="preserve">ырщинский муниципальный             </w:t>
      </w:r>
      <w:r w:rsidR="00896F8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Монастырщинского </w:t>
      </w:r>
      <w:r w:rsidR="003C0DEE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</w:t>
      </w:r>
    </w:p>
    <w:p w14:paraId="599ED5A6" w14:textId="394F4DDB" w:rsidR="00510895" w:rsidRDefault="003C0DEE" w:rsidP="00896F88">
      <w:pPr>
        <w:rPr>
          <w:sz w:val="28"/>
          <w:szCs w:val="28"/>
        </w:rPr>
      </w:pPr>
      <w:r>
        <w:rPr>
          <w:sz w:val="28"/>
          <w:szCs w:val="28"/>
        </w:rPr>
        <w:t xml:space="preserve">округ» </w:t>
      </w:r>
      <w:r w:rsidR="00510895">
        <w:rPr>
          <w:sz w:val="28"/>
          <w:szCs w:val="28"/>
        </w:rPr>
        <w:t xml:space="preserve">Смоленской области           </w:t>
      </w:r>
      <w:r>
        <w:rPr>
          <w:sz w:val="28"/>
          <w:szCs w:val="28"/>
        </w:rPr>
        <w:t xml:space="preserve">                 </w:t>
      </w:r>
      <w:r w:rsidR="00896F88">
        <w:rPr>
          <w:sz w:val="28"/>
          <w:szCs w:val="28"/>
        </w:rPr>
        <w:t xml:space="preserve">                </w:t>
      </w:r>
      <w:r w:rsidR="00510895">
        <w:rPr>
          <w:sz w:val="28"/>
          <w:szCs w:val="28"/>
        </w:rPr>
        <w:t>Совета депутатов</w:t>
      </w:r>
    </w:p>
    <w:p w14:paraId="3D772D0D" w14:textId="405FACA8" w:rsidR="00510895" w:rsidRDefault="00510895" w:rsidP="005108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В.Б. Титов                                              </w:t>
      </w:r>
      <w:r w:rsidR="00896F8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П.А. Счастливый</w:t>
      </w:r>
    </w:p>
    <w:p w14:paraId="20082D35" w14:textId="77777777" w:rsid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BB09CA" w14:textId="77777777" w:rsidR="005749CF" w:rsidRPr="005749CF" w:rsidRDefault="005749CF" w:rsidP="005749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6A4E1F" w14:textId="77777777" w:rsidR="00896F88" w:rsidRDefault="00896F88" w:rsidP="0050753E">
      <w:pPr>
        <w:jc w:val="right"/>
        <w:rPr>
          <w:sz w:val="22"/>
          <w:szCs w:val="22"/>
        </w:rPr>
      </w:pPr>
    </w:p>
    <w:p w14:paraId="353BC222" w14:textId="77777777" w:rsidR="00896F88" w:rsidRDefault="00896F88" w:rsidP="0050753E">
      <w:pPr>
        <w:jc w:val="right"/>
        <w:rPr>
          <w:sz w:val="22"/>
          <w:szCs w:val="22"/>
        </w:rPr>
      </w:pPr>
    </w:p>
    <w:p w14:paraId="7BC1A49B" w14:textId="77777777" w:rsidR="006F7254" w:rsidRDefault="006F7254" w:rsidP="0050753E">
      <w:pPr>
        <w:jc w:val="right"/>
        <w:rPr>
          <w:sz w:val="22"/>
          <w:szCs w:val="22"/>
        </w:rPr>
      </w:pPr>
    </w:p>
    <w:p w14:paraId="56DAB420" w14:textId="77777777" w:rsidR="006F7254" w:rsidRDefault="006F7254" w:rsidP="0050753E">
      <w:pPr>
        <w:jc w:val="right"/>
        <w:rPr>
          <w:sz w:val="22"/>
          <w:szCs w:val="22"/>
        </w:rPr>
      </w:pPr>
    </w:p>
    <w:p w14:paraId="4BA44C1F" w14:textId="77777777" w:rsidR="006F7254" w:rsidRDefault="006F7254" w:rsidP="0050753E">
      <w:pPr>
        <w:jc w:val="right"/>
        <w:rPr>
          <w:sz w:val="22"/>
          <w:szCs w:val="22"/>
        </w:rPr>
      </w:pPr>
    </w:p>
    <w:p w14:paraId="46738BC9" w14:textId="31BA1AD6"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lastRenderedPageBreak/>
        <w:t>Приложение</w:t>
      </w:r>
    </w:p>
    <w:p w14:paraId="59C66C2B" w14:textId="77777777"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>к решению Монастырщинского</w:t>
      </w:r>
    </w:p>
    <w:p w14:paraId="2C3098C5" w14:textId="77777777" w:rsidR="0050753E" w:rsidRPr="00CB04F3" w:rsidRDefault="003C0DEE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окружного</w:t>
      </w:r>
      <w:r w:rsidR="0050753E" w:rsidRPr="00CB04F3">
        <w:rPr>
          <w:sz w:val="22"/>
          <w:szCs w:val="22"/>
        </w:rPr>
        <w:t xml:space="preserve"> Совета депутатов</w:t>
      </w:r>
    </w:p>
    <w:p w14:paraId="7504927D" w14:textId="44B78657" w:rsidR="00896F88" w:rsidRDefault="00A02DD4" w:rsidP="0050753E">
      <w:pPr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CC23A3">
        <w:rPr>
          <w:sz w:val="22"/>
          <w:szCs w:val="22"/>
        </w:rPr>
        <w:t xml:space="preserve"> </w:t>
      </w:r>
      <w:r w:rsidR="006F7254">
        <w:rPr>
          <w:sz w:val="22"/>
          <w:szCs w:val="22"/>
        </w:rPr>
        <w:t>24.04.2025г.</w:t>
      </w:r>
      <w:r w:rsidR="00CC23A3">
        <w:rPr>
          <w:sz w:val="22"/>
          <w:szCs w:val="22"/>
        </w:rPr>
        <w:t xml:space="preserve">   </w:t>
      </w:r>
      <w:r w:rsidR="0050753E" w:rsidRPr="00CB04F3">
        <w:rPr>
          <w:sz w:val="22"/>
          <w:szCs w:val="22"/>
        </w:rPr>
        <w:t>№</w:t>
      </w:r>
      <w:r w:rsidR="006F7254">
        <w:rPr>
          <w:sz w:val="22"/>
          <w:szCs w:val="22"/>
        </w:rPr>
        <w:t xml:space="preserve"> 63</w:t>
      </w:r>
    </w:p>
    <w:p w14:paraId="5F618DAA" w14:textId="01A36920" w:rsidR="0050753E" w:rsidRPr="00CB04F3" w:rsidRDefault="0050753E" w:rsidP="0050753E">
      <w:pPr>
        <w:jc w:val="right"/>
        <w:rPr>
          <w:sz w:val="22"/>
          <w:szCs w:val="22"/>
        </w:rPr>
      </w:pPr>
      <w:r w:rsidRPr="00CB04F3">
        <w:rPr>
          <w:sz w:val="22"/>
          <w:szCs w:val="22"/>
        </w:rPr>
        <w:t xml:space="preserve"> </w:t>
      </w:r>
    </w:p>
    <w:p w14:paraId="3C849344" w14:textId="77777777" w:rsidR="00525D84" w:rsidRDefault="00525D84" w:rsidP="0050753E">
      <w:pPr>
        <w:jc w:val="right"/>
        <w:rPr>
          <w:b/>
          <w:sz w:val="22"/>
          <w:szCs w:val="22"/>
        </w:rPr>
      </w:pPr>
    </w:p>
    <w:p w14:paraId="45126FBE" w14:textId="77777777" w:rsidR="000207F4" w:rsidRPr="00896F88" w:rsidRDefault="000207F4" w:rsidP="000207F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8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4893DF1" w14:textId="77777777" w:rsidR="00896F88" w:rsidRDefault="000207F4" w:rsidP="000207F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88">
        <w:rPr>
          <w:rFonts w:ascii="Times New Roman" w:hAnsi="Times New Roman" w:cs="Times New Roman"/>
          <w:b/>
          <w:bCs/>
          <w:sz w:val="28"/>
          <w:szCs w:val="28"/>
        </w:rPr>
        <w:t xml:space="preserve"> «Об итогах работы учреждений культуры и спорта на территории</w:t>
      </w:r>
    </w:p>
    <w:p w14:paraId="1F6BB249" w14:textId="77777777" w:rsidR="00896F88" w:rsidRDefault="000207F4" w:rsidP="000207F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8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«Монастырщинский </w:t>
      </w:r>
      <w:r w:rsidR="0078286C" w:rsidRPr="00896F88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 w:rsidR="003C0DEE" w:rsidRPr="00896F8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F55B645" w14:textId="2019F8D4" w:rsidR="000207F4" w:rsidRPr="00896F88" w:rsidRDefault="003C0DEE" w:rsidP="000207F4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F88">
        <w:rPr>
          <w:rFonts w:ascii="Times New Roman" w:hAnsi="Times New Roman" w:cs="Times New Roman"/>
          <w:b/>
          <w:bCs/>
          <w:sz w:val="28"/>
          <w:szCs w:val="28"/>
        </w:rPr>
        <w:t>Смоленской области в 2024</w:t>
      </w:r>
      <w:r w:rsidR="000207F4" w:rsidRPr="00896F88">
        <w:rPr>
          <w:rFonts w:ascii="Times New Roman" w:hAnsi="Times New Roman" w:cs="Times New Roman"/>
          <w:b/>
          <w:bCs/>
          <w:sz w:val="28"/>
          <w:szCs w:val="28"/>
        </w:rPr>
        <w:t xml:space="preserve"> году».</w:t>
      </w:r>
    </w:p>
    <w:p w14:paraId="463E64A2" w14:textId="77777777" w:rsidR="000207F4" w:rsidRDefault="000207F4" w:rsidP="000207F4">
      <w:pPr>
        <w:pStyle w:val="ac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E09D31" w14:textId="77777777" w:rsidR="00136F47" w:rsidRDefault="003C0DEE" w:rsidP="003C0D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4942">
        <w:rPr>
          <w:rFonts w:eastAsia="Calibri"/>
          <w:sz w:val="28"/>
          <w:szCs w:val="28"/>
          <w:lang w:eastAsia="en-US"/>
        </w:rPr>
        <w:t>Сф</w:t>
      </w:r>
      <w:r w:rsidR="0078286C">
        <w:rPr>
          <w:rFonts w:eastAsia="Calibri"/>
          <w:sz w:val="28"/>
          <w:szCs w:val="28"/>
          <w:lang w:eastAsia="en-US"/>
        </w:rPr>
        <w:t>еру культуры и спорта</w:t>
      </w:r>
      <w:r w:rsidR="00DC1E9F">
        <w:rPr>
          <w:rFonts w:eastAsia="Calibri"/>
          <w:sz w:val="28"/>
          <w:szCs w:val="28"/>
          <w:lang w:eastAsia="en-US"/>
        </w:rPr>
        <w:t xml:space="preserve"> представляли</w:t>
      </w:r>
      <w:r>
        <w:rPr>
          <w:rFonts w:eastAsia="Calibri"/>
          <w:sz w:val="28"/>
          <w:szCs w:val="28"/>
          <w:lang w:eastAsia="en-US"/>
        </w:rPr>
        <w:t xml:space="preserve"> муниципальные бюджетные учреждения культуры: «Монастырщинский районный Дом культуры»,</w:t>
      </w:r>
      <w:r w:rsidRPr="00B44942">
        <w:rPr>
          <w:rFonts w:eastAsia="Calibri"/>
          <w:sz w:val="28"/>
          <w:szCs w:val="28"/>
          <w:lang w:eastAsia="en-US"/>
        </w:rPr>
        <w:t xml:space="preserve"> «Монастырщинский район</w:t>
      </w:r>
      <w:r w:rsidR="00136F47">
        <w:rPr>
          <w:rFonts w:eastAsia="Calibri"/>
          <w:sz w:val="28"/>
          <w:szCs w:val="28"/>
          <w:lang w:eastAsia="en-US"/>
        </w:rPr>
        <w:t>ный культурно-досуговый центр» и его 23 филиала,</w:t>
      </w:r>
      <w:r w:rsidRPr="00B44942">
        <w:rPr>
          <w:rFonts w:eastAsia="Calibri"/>
          <w:sz w:val="28"/>
          <w:szCs w:val="28"/>
          <w:lang w:eastAsia="en-US"/>
        </w:rPr>
        <w:t xml:space="preserve"> «Монастырщинское </w:t>
      </w:r>
      <w:proofErr w:type="spellStart"/>
      <w:r w:rsidRPr="00B44942">
        <w:rPr>
          <w:rFonts w:eastAsia="Calibri"/>
          <w:sz w:val="28"/>
          <w:szCs w:val="28"/>
          <w:lang w:eastAsia="en-US"/>
        </w:rPr>
        <w:t>межпоселенческое</w:t>
      </w:r>
      <w:proofErr w:type="spellEnd"/>
      <w:r w:rsidRPr="00B44942">
        <w:rPr>
          <w:rFonts w:eastAsia="Calibri"/>
          <w:sz w:val="28"/>
          <w:szCs w:val="28"/>
          <w:lang w:eastAsia="en-US"/>
        </w:rPr>
        <w:t xml:space="preserve"> централизова</w:t>
      </w:r>
      <w:r w:rsidR="00136F47">
        <w:rPr>
          <w:rFonts w:eastAsia="Calibri"/>
          <w:sz w:val="28"/>
          <w:szCs w:val="28"/>
          <w:lang w:eastAsia="en-US"/>
        </w:rPr>
        <w:t>нное библиотечное объединение» и его 18 филиалов</w:t>
      </w:r>
      <w:r w:rsidRPr="00B44942">
        <w:rPr>
          <w:rFonts w:eastAsia="Calibri"/>
          <w:sz w:val="28"/>
          <w:szCs w:val="28"/>
          <w:lang w:eastAsia="en-US"/>
        </w:rPr>
        <w:t>,</w:t>
      </w:r>
      <w:r w:rsidR="00136F47">
        <w:rPr>
          <w:rFonts w:eastAsia="Calibri"/>
          <w:sz w:val="28"/>
          <w:szCs w:val="28"/>
          <w:lang w:eastAsia="en-US"/>
        </w:rPr>
        <w:t xml:space="preserve"> Муниципальное бюджетное учреждение дополнительного образования «Монастырщинская детская школа искусств», Муниципальное бюджетное культурно-спортивное учреждение «Юность».</w:t>
      </w:r>
    </w:p>
    <w:p w14:paraId="76FB4AD2" w14:textId="77777777" w:rsidR="00136F47" w:rsidRDefault="00136F47" w:rsidP="003C0D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 вышеуказанные учреждения находятся в ведомственном подчинении</w:t>
      </w:r>
      <w:r w:rsidR="003C0DEE" w:rsidRPr="00B449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О</w:t>
      </w:r>
      <w:r w:rsidR="003C0DEE" w:rsidRPr="00B44942">
        <w:rPr>
          <w:rFonts w:eastAsia="Calibri"/>
          <w:sz w:val="28"/>
          <w:szCs w:val="28"/>
          <w:lang w:eastAsia="en-US"/>
        </w:rPr>
        <w:t>тдел</w:t>
      </w:r>
      <w:r>
        <w:rPr>
          <w:rFonts w:eastAsia="Calibri"/>
          <w:sz w:val="28"/>
          <w:szCs w:val="28"/>
          <w:lang w:eastAsia="en-US"/>
        </w:rPr>
        <w:t>а</w:t>
      </w:r>
      <w:r w:rsidR="003C0DEE" w:rsidRPr="00B44942">
        <w:rPr>
          <w:rFonts w:eastAsia="Calibri"/>
          <w:sz w:val="28"/>
          <w:szCs w:val="28"/>
          <w:lang w:eastAsia="en-US"/>
        </w:rPr>
        <w:t xml:space="preserve"> культуры и спорта</w:t>
      </w:r>
      <w:r>
        <w:rPr>
          <w:rFonts w:eastAsia="Calibri"/>
          <w:sz w:val="28"/>
          <w:szCs w:val="28"/>
          <w:lang w:eastAsia="en-US"/>
        </w:rPr>
        <w:t xml:space="preserve"> Администрации муниципального образования «Монастырщинский муниципальный округ» Смоленской области.</w:t>
      </w:r>
      <w:r w:rsidR="003C0DEE" w:rsidRPr="00B44942">
        <w:rPr>
          <w:rFonts w:eastAsia="Calibri"/>
          <w:sz w:val="28"/>
          <w:szCs w:val="28"/>
          <w:lang w:eastAsia="en-US"/>
        </w:rPr>
        <w:t xml:space="preserve"> </w:t>
      </w:r>
    </w:p>
    <w:p w14:paraId="21725B51" w14:textId="77777777" w:rsidR="00136F47" w:rsidRDefault="00136F47" w:rsidP="003C0DE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Бухгалтерское обслуживание осуществляет Муниципальное казенное учреждение</w:t>
      </w:r>
      <w:r w:rsidR="003C0DEE" w:rsidRPr="00B44942">
        <w:rPr>
          <w:rFonts w:eastAsia="Calibri"/>
          <w:sz w:val="28"/>
          <w:szCs w:val="28"/>
          <w:lang w:eastAsia="en-US"/>
        </w:rPr>
        <w:t xml:space="preserve"> «Централизованная бухгалтерия муниципальных учрежд</w:t>
      </w:r>
      <w:r w:rsidR="003C0DEE">
        <w:rPr>
          <w:rFonts w:eastAsia="Calibri"/>
          <w:sz w:val="28"/>
          <w:szCs w:val="28"/>
          <w:lang w:eastAsia="en-US"/>
        </w:rPr>
        <w:t>ений культуры и искусства»</w:t>
      </w:r>
      <w:r>
        <w:rPr>
          <w:rFonts w:eastAsia="Calibri"/>
          <w:sz w:val="28"/>
          <w:szCs w:val="28"/>
          <w:lang w:eastAsia="en-US"/>
        </w:rPr>
        <w:t xml:space="preserve"> муниципального образования «Монастырщинский муниципальный округ» Смоленской области».</w:t>
      </w:r>
      <w:r w:rsidR="003C0DEE">
        <w:rPr>
          <w:rFonts w:eastAsia="Calibri"/>
          <w:sz w:val="28"/>
          <w:szCs w:val="28"/>
          <w:lang w:eastAsia="en-US"/>
        </w:rPr>
        <w:t xml:space="preserve"> </w:t>
      </w:r>
    </w:p>
    <w:p w14:paraId="3B26042C" w14:textId="77777777" w:rsidR="006B7078" w:rsidRPr="00360A70" w:rsidRDefault="006B7078" w:rsidP="006B70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A70">
        <w:rPr>
          <w:rFonts w:ascii="Times New Roman" w:hAnsi="Times New Roman" w:cs="Times New Roman"/>
          <w:sz w:val="28"/>
          <w:szCs w:val="28"/>
        </w:rPr>
        <w:t>Среднесписочная численность всех работников на 01.01.2025 года составляет 106,6 единиц.</w:t>
      </w:r>
    </w:p>
    <w:p w14:paraId="3C7AEC58" w14:textId="77777777" w:rsidR="003C0DEE" w:rsidRPr="00B44942" w:rsidRDefault="003C0DEE" w:rsidP="003C0DEE">
      <w:pPr>
        <w:ind w:firstLine="709"/>
        <w:jc w:val="both"/>
        <w:rPr>
          <w:sz w:val="28"/>
          <w:szCs w:val="28"/>
        </w:rPr>
      </w:pPr>
      <w:r w:rsidRPr="00B44942">
        <w:rPr>
          <w:sz w:val="28"/>
          <w:szCs w:val="28"/>
        </w:rPr>
        <w:t xml:space="preserve">За 2024 год учреждениями культуры оказано платных услуг на сумму 599,5 тыс. рублей, что на 258, 1 тысячи больше, чем за 2023 год. </w:t>
      </w:r>
    </w:p>
    <w:p w14:paraId="52C9B61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целях укрепления материально-технической базы и проведения ремонтных работ в 2024 году МБУК «Монастырщинский районный культурно-досуговый центр» участвовал в проектах по данному направлению.</w:t>
      </w:r>
    </w:p>
    <w:p w14:paraId="1F5AC308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рамках проекта «Культура малой Родины» в Любавичский СДК были приобретены и установлены сто зрительных кресел. Размер денежных средств, затраченных на их приобретение и установку</w:t>
      </w:r>
      <w:r w:rsidR="007D18D2">
        <w:rPr>
          <w:rFonts w:ascii="Times New Roman" w:hAnsi="Times New Roman" w:cs="Times New Roman"/>
          <w:sz w:val="28"/>
          <w:szCs w:val="28"/>
        </w:rPr>
        <w:t>, составил 656,6 тысяч рублей</w:t>
      </w:r>
      <w:r w:rsidRPr="00136F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8D25C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рамках национального проекта «Культура» произведен капитальный ремонт Татарского СДК - филиала МБУК «Монастырщинский РКДЦ». На капитальный ремонт израсходовано</w:t>
      </w:r>
      <w:r w:rsidR="007D18D2">
        <w:rPr>
          <w:rFonts w:ascii="Times New Roman" w:eastAsia="Times New Roman" w:hAnsi="Times New Roman" w:cs="Times New Roman"/>
          <w:sz w:val="28"/>
          <w:szCs w:val="28"/>
        </w:rPr>
        <w:t xml:space="preserve"> 4,3 миллиона</w:t>
      </w:r>
      <w:r w:rsidRPr="00136F47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 w14:paraId="1FAB0611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F47">
        <w:rPr>
          <w:rFonts w:ascii="Times New Roman" w:eastAsia="Times New Roman" w:hAnsi="Times New Roman" w:cs="Times New Roman"/>
          <w:sz w:val="28"/>
          <w:szCs w:val="28"/>
        </w:rPr>
        <w:t>По окончании капитального ремонта состоялось торжественное мероприятие</w:t>
      </w:r>
      <w:r w:rsidR="00D25B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8D2">
        <w:rPr>
          <w:rFonts w:ascii="Times New Roman" w:eastAsia="Times New Roman" w:hAnsi="Times New Roman" w:cs="Times New Roman"/>
          <w:sz w:val="28"/>
          <w:szCs w:val="28"/>
        </w:rPr>
        <w:t>и концертная программа</w:t>
      </w:r>
      <w:r w:rsidRPr="00136F47">
        <w:rPr>
          <w:rFonts w:ascii="Times New Roman" w:eastAsia="Times New Roman" w:hAnsi="Times New Roman" w:cs="Times New Roman"/>
          <w:sz w:val="28"/>
          <w:szCs w:val="28"/>
        </w:rPr>
        <w:t xml:space="preserve"> «Для Вас, односельчане!».</w:t>
      </w:r>
    </w:p>
    <w:p w14:paraId="7F146A5A" w14:textId="77777777" w:rsidR="00360A70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по государственной поддержки отрасли культуры (модернизация детских школ искусств) </w:t>
      </w:r>
      <w:r w:rsidR="007D18D2">
        <w:rPr>
          <w:rFonts w:ascii="Times New Roman" w:hAnsi="Times New Roman" w:cs="Times New Roman"/>
          <w:sz w:val="28"/>
          <w:szCs w:val="28"/>
        </w:rPr>
        <w:t>произведен капитальный ремонт в М</w:t>
      </w:r>
      <w:r w:rsidRPr="00136F47">
        <w:rPr>
          <w:rFonts w:ascii="Times New Roman" w:hAnsi="Times New Roman" w:cs="Times New Roman"/>
          <w:sz w:val="28"/>
          <w:szCs w:val="28"/>
        </w:rPr>
        <w:t>униципально</w:t>
      </w:r>
      <w:r w:rsidR="007D18D2">
        <w:rPr>
          <w:rFonts w:ascii="Times New Roman" w:hAnsi="Times New Roman" w:cs="Times New Roman"/>
          <w:sz w:val="28"/>
          <w:szCs w:val="28"/>
        </w:rPr>
        <w:t>м</w:t>
      </w:r>
      <w:r w:rsidRPr="00136F4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7D18D2">
        <w:rPr>
          <w:rFonts w:ascii="Times New Roman" w:hAnsi="Times New Roman" w:cs="Times New Roman"/>
          <w:sz w:val="28"/>
          <w:szCs w:val="28"/>
        </w:rPr>
        <w:t>м</w:t>
      </w:r>
      <w:r w:rsidRPr="00136F47">
        <w:rPr>
          <w:rFonts w:ascii="Times New Roman" w:hAnsi="Times New Roman" w:cs="Times New Roman"/>
          <w:sz w:val="28"/>
          <w:szCs w:val="28"/>
        </w:rPr>
        <w:t xml:space="preserve"> учрежде</w:t>
      </w:r>
      <w:r w:rsidR="007D18D2">
        <w:rPr>
          <w:rFonts w:ascii="Times New Roman" w:hAnsi="Times New Roman" w:cs="Times New Roman"/>
          <w:sz w:val="28"/>
          <w:szCs w:val="28"/>
        </w:rPr>
        <w:t>нии</w:t>
      </w:r>
      <w:r w:rsidRPr="00136F47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«Монастырщинская детская школа искусств»</w:t>
      </w:r>
      <w:r w:rsidR="007D18D2">
        <w:rPr>
          <w:rFonts w:ascii="Times New Roman" w:hAnsi="Times New Roman" w:cs="Times New Roman"/>
          <w:sz w:val="28"/>
          <w:szCs w:val="28"/>
        </w:rPr>
        <w:t>. На капитальный ремонт израсходовано</w:t>
      </w:r>
      <w:r w:rsidR="00360A70">
        <w:rPr>
          <w:rFonts w:ascii="Times New Roman" w:hAnsi="Times New Roman" w:cs="Times New Roman"/>
          <w:sz w:val="28"/>
          <w:szCs w:val="28"/>
        </w:rPr>
        <w:t xml:space="preserve"> 7,2 миллиона рублей. </w:t>
      </w:r>
    </w:p>
    <w:p w14:paraId="4D40F708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lastRenderedPageBreak/>
        <w:t>Из резервного фонда Правительства Смоленской области</w:t>
      </w:r>
      <w:r w:rsidR="00DC1E9F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136F47">
        <w:rPr>
          <w:rFonts w:ascii="Times New Roman" w:hAnsi="Times New Roman" w:cs="Times New Roman"/>
          <w:sz w:val="28"/>
          <w:szCs w:val="28"/>
        </w:rPr>
        <w:t xml:space="preserve"> выделено 204,0 тыс. рублей, из них:</w:t>
      </w:r>
      <w:r w:rsidR="00360A70">
        <w:rPr>
          <w:rFonts w:ascii="Times New Roman" w:hAnsi="Times New Roman" w:cs="Times New Roman"/>
          <w:sz w:val="28"/>
          <w:szCs w:val="28"/>
        </w:rPr>
        <w:t xml:space="preserve"> </w:t>
      </w:r>
      <w:r w:rsidRPr="00136F47">
        <w:rPr>
          <w:rFonts w:ascii="Times New Roman" w:hAnsi="Times New Roman" w:cs="Times New Roman"/>
          <w:sz w:val="28"/>
          <w:szCs w:val="28"/>
        </w:rPr>
        <w:t>180,0 тыс. рублей были направлены на приобретение сценических костюмов для дуэта «Ла</w:t>
      </w:r>
      <w:r w:rsidRPr="00136F4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Start"/>
      <w:r w:rsidRPr="00136F47">
        <w:rPr>
          <w:rFonts w:ascii="Times New Roman" w:hAnsi="Times New Roman" w:cs="Times New Roman"/>
          <w:sz w:val="28"/>
          <w:szCs w:val="28"/>
        </w:rPr>
        <w:t>орь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» </w:t>
      </w:r>
      <w:r w:rsidR="00360A7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0A70">
        <w:rPr>
          <w:rFonts w:ascii="Times New Roman" w:hAnsi="Times New Roman" w:cs="Times New Roman"/>
          <w:sz w:val="28"/>
          <w:szCs w:val="28"/>
        </w:rPr>
        <w:t>Крапивенский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 СДК</w:t>
      </w:r>
      <w:r w:rsidR="00360A70">
        <w:rPr>
          <w:rFonts w:ascii="Times New Roman" w:hAnsi="Times New Roman" w:cs="Times New Roman"/>
          <w:sz w:val="28"/>
          <w:szCs w:val="28"/>
        </w:rPr>
        <w:t>)</w:t>
      </w:r>
      <w:r w:rsidRPr="00136F47">
        <w:rPr>
          <w:rFonts w:ascii="Times New Roman" w:hAnsi="Times New Roman" w:cs="Times New Roman"/>
          <w:sz w:val="28"/>
          <w:szCs w:val="28"/>
        </w:rPr>
        <w:t xml:space="preserve"> и вокальной группы </w:t>
      </w:r>
      <w:r w:rsidR="00360A70">
        <w:rPr>
          <w:rFonts w:ascii="Times New Roman" w:hAnsi="Times New Roman" w:cs="Times New Roman"/>
          <w:sz w:val="28"/>
          <w:szCs w:val="28"/>
        </w:rPr>
        <w:t>(</w:t>
      </w:r>
      <w:r w:rsidRPr="00136F47">
        <w:rPr>
          <w:rFonts w:ascii="Times New Roman" w:hAnsi="Times New Roman" w:cs="Times New Roman"/>
          <w:sz w:val="28"/>
          <w:szCs w:val="28"/>
        </w:rPr>
        <w:t>Любавичск</w:t>
      </w:r>
      <w:r w:rsidR="00360A70">
        <w:rPr>
          <w:rFonts w:ascii="Times New Roman" w:hAnsi="Times New Roman" w:cs="Times New Roman"/>
          <w:sz w:val="28"/>
          <w:szCs w:val="28"/>
        </w:rPr>
        <w:t>ий</w:t>
      </w:r>
      <w:r w:rsidRPr="00136F47">
        <w:rPr>
          <w:rFonts w:ascii="Times New Roman" w:hAnsi="Times New Roman" w:cs="Times New Roman"/>
          <w:sz w:val="28"/>
          <w:szCs w:val="28"/>
        </w:rPr>
        <w:t xml:space="preserve"> СДК</w:t>
      </w:r>
      <w:r w:rsidR="00360A70">
        <w:rPr>
          <w:rFonts w:ascii="Times New Roman" w:hAnsi="Times New Roman" w:cs="Times New Roman"/>
          <w:sz w:val="28"/>
          <w:szCs w:val="28"/>
        </w:rPr>
        <w:t xml:space="preserve">), </w:t>
      </w:r>
      <w:r w:rsidRPr="00136F47">
        <w:rPr>
          <w:rFonts w:ascii="Times New Roman" w:hAnsi="Times New Roman" w:cs="Times New Roman"/>
          <w:sz w:val="28"/>
          <w:szCs w:val="28"/>
        </w:rPr>
        <w:t xml:space="preserve">24.0 тыс. рублей </w:t>
      </w:r>
      <w:r w:rsidR="00360A70">
        <w:rPr>
          <w:rFonts w:ascii="Times New Roman" w:hAnsi="Times New Roman" w:cs="Times New Roman"/>
          <w:sz w:val="28"/>
          <w:szCs w:val="28"/>
        </w:rPr>
        <w:t xml:space="preserve">- </w:t>
      </w:r>
      <w:r w:rsidRPr="00136F47">
        <w:rPr>
          <w:rFonts w:ascii="Times New Roman" w:hAnsi="Times New Roman" w:cs="Times New Roman"/>
          <w:sz w:val="28"/>
          <w:szCs w:val="28"/>
        </w:rPr>
        <w:t xml:space="preserve">для приобретения 4-х пар лыжных ботинок и 4-х пар коньков. </w:t>
      </w:r>
    </w:p>
    <w:p w14:paraId="5051BCF4" w14:textId="77777777" w:rsidR="003C0DEE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«Доступная среда» 26,4 тыс. рублей было направлено на создание сайта учреждения МБУК «Монастырщинский районный Дом культуры», 13,6 тысяч рублей на приобретение тактильных плиток в сельские филиалы МБУК «Монастырщинский РКДЦ». </w:t>
      </w:r>
    </w:p>
    <w:p w14:paraId="6ACACEAE" w14:textId="77777777" w:rsidR="00C36C86" w:rsidRPr="00C36C86" w:rsidRDefault="006B7078" w:rsidP="00C36C8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78">
        <w:rPr>
          <w:rFonts w:ascii="Times New Roman" w:hAnsi="Times New Roman" w:cs="Times New Roman"/>
          <w:sz w:val="28"/>
          <w:szCs w:val="28"/>
        </w:rPr>
        <w:t>В результате участия в конкурсе по отбору лучших муниципальных учреждений культуры, находящихся на территории сельских поселений и их работников присуждена премия Новомихайловскому сельскому Дому культуры в размере 121,7 тысяч рублей. На выделенную сумму приобретено звукоусиливающее оборудование.</w:t>
      </w:r>
    </w:p>
    <w:p w14:paraId="0167D496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Охват населения района библи</w:t>
      </w:r>
      <w:r w:rsidR="00DC1E9F">
        <w:rPr>
          <w:rFonts w:ascii="Times New Roman" w:hAnsi="Times New Roman" w:cs="Times New Roman"/>
          <w:sz w:val="28"/>
          <w:szCs w:val="28"/>
        </w:rPr>
        <w:t>отечным обслуживанием составил</w:t>
      </w:r>
      <w:r w:rsidRPr="00136F47">
        <w:rPr>
          <w:rFonts w:ascii="Times New Roman" w:hAnsi="Times New Roman" w:cs="Times New Roman"/>
          <w:sz w:val="28"/>
          <w:szCs w:val="28"/>
        </w:rPr>
        <w:t xml:space="preserve"> 92,7 %.</w:t>
      </w:r>
    </w:p>
    <w:p w14:paraId="07533D36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Количество книговыдачи по библиотекам</w:t>
      </w:r>
      <w:r w:rsidR="00DC1E9F">
        <w:rPr>
          <w:rFonts w:ascii="Times New Roman" w:hAnsi="Times New Roman" w:cs="Times New Roman"/>
          <w:sz w:val="28"/>
          <w:szCs w:val="28"/>
        </w:rPr>
        <w:t xml:space="preserve"> района составило</w:t>
      </w:r>
      <w:r w:rsidR="00C36C86">
        <w:rPr>
          <w:rFonts w:ascii="Times New Roman" w:hAnsi="Times New Roman" w:cs="Times New Roman"/>
          <w:sz w:val="28"/>
          <w:szCs w:val="28"/>
        </w:rPr>
        <w:t xml:space="preserve"> 169,9 тысяч </w:t>
      </w:r>
      <w:r w:rsidRPr="00136F47">
        <w:rPr>
          <w:rFonts w:ascii="Times New Roman" w:hAnsi="Times New Roman" w:cs="Times New Roman"/>
          <w:sz w:val="28"/>
          <w:szCs w:val="28"/>
        </w:rPr>
        <w:t>экземпляров, что на 418 экземпляров больше чем в 2023 году.</w:t>
      </w:r>
    </w:p>
    <w:p w14:paraId="1F5FF55F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Обслужено книгой 7203 человека.</w:t>
      </w:r>
    </w:p>
    <w:p w14:paraId="3F54F7B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С</w:t>
      </w:r>
      <w:r w:rsidR="00DC1E9F">
        <w:rPr>
          <w:rFonts w:ascii="Times New Roman" w:hAnsi="Times New Roman" w:cs="Times New Roman"/>
          <w:sz w:val="28"/>
          <w:szCs w:val="28"/>
        </w:rPr>
        <w:t>умма годовой подписки составила</w:t>
      </w:r>
      <w:r w:rsidRPr="00136F47">
        <w:rPr>
          <w:rFonts w:ascii="Times New Roman" w:hAnsi="Times New Roman" w:cs="Times New Roman"/>
          <w:sz w:val="28"/>
          <w:szCs w:val="28"/>
        </w:rPr>
        <w:t xml:space="preserve"> 200,0 тыс. рублей. </w:t>
      </w:r>
    </w:p>
    <w:p w14:paraId="39AF300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рамках выделенной субсидии на государственную поддержку отрасли культуры (комплектование книжных фондов библиотек) в размере 15,6 тысяч рублей приобретена справочная, научно-популярная и художественная литература.</w:t>
      </w:r>
    </w:p>
    <w:p w14:paraId="10D191B3" w14:textId="77777777" w:rsidR="003C0DEE" w:rsidRPr="00136F47" w:rsidRDefault="003C0DEE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 w:rsidRPr="00136F47">
        <w:rPr>
          <w:sz w:val="28"/>
          <w:szCs w:val="28"/>
        </w:rPr>
        <w:t xml:space="preserve">Сотрудники МБУК «Монастырщинское </w:t>
      </w:r>
      <w:proofErr w:type="spellStart"/>
      <w:r w:rsidRPr="00136F47">
        <w:rPr>
          <w:sz w:val="28"/>
          <w:szCs w:val="28"/>
        </w:rPr>
        <w:t>межпоселенческое</w:t>
      </w:r>
      <w:proofErr w:type="spellEnd"/>
      <w:r w:rsidRPr="00136F47">
        <w:rPr>
          <w:sz w:val="28"/>
          <w:szCs w:val="28"/>
        </w:rPr>
        <w:t xml:space="preserve"> централизованное библиотечное объединение» приняли участие в конкурсе «Освобождение Смоленщины: как это было», организованное Смоленской областной универсальной научной библиотекой имени А. Т. Твардовского. </w:t>
      </w:r>
    </w:p>
    <w:p w14:paraId="52CF32C1" w14:textId="77777777" w:rsidR="003C0DEE" w:rsidRPr="00136F47" w:rsidRDefault="003C0DEE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 w:rsidRPr="00136F47">
        <w:rPr>
          <w:sz w:val="28"/>
          <w:szCs w:val="28"/>
        </w:rPr>
        <w:t xml:space="preserve">В рамках конкурса </w:t>
      </w:r>
      <w:r w:rsidR="00C36C86" w:rsidRPr="00136F47">
        <w:rPr>
          <w:sz w:val="28"/>
          <w:szCs w:val="28"/>
        </w:rPr>
        <w:t>в номинац</w:t>
      </w:r>
      <w:r w:rsidR="00C36C86">
        <w:rPr>
          <w:sz w:val="28"/>
          <w:szCs w:val="28"/>
        </w:rPr>
        <w:t>ии «Без прошлого нет будущего» был</w:t>
      </w:r>
      <w:r w:rsidRPr="00136F47">
        <w:rPr>
          <w:sz w:val="28"/>
          <w:szCs w:val="28"/>
        </w:rPr>
        <w:t xml:space="preserve"> представ</w:t>
      </w:r>
      <w:r w:rsidR="00C36C86">
        <w:rPr>
          <w:sz w:val="28"/>
          <w:szCs w:val="28"/>
        </w:rPr>
        <w:t>лен</w:t>
      </w:r>
      <w:r w:rsidRPr="00136F47">
        <w:rPr>
          <w:sz w:val="28"/>
          <w:szCs w:val="28"/>
        </w:rPr>
        <w:t xml:space="preserve"> короткометражный фильм «Письма, опа</w:t>
      </w:r>
      <w:r w:rsidR="00C36C86">
        <w:rPr>
          <w:sz w:val="28"/>
          <w:szCs w:val="28"/>
        </w:rPr>
        <w:t>лённые войной».</w:t>
      </w:r>
    </w:p>
    <w:p w14:paraId="71DAEED3" w14:textId="77777777" w:rsidR="003C0DEE" w:rsidRPr="00136F47" w:rsidRDefault="003C0DEE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 w:rsidRPr="00136F47">
        <w:rPr>
          <w:sz w:val="28"/>
          <w:szCs w:val="28"/>
        </w:rPr>
        <w:t>В результате участия в конкурсе заняли первое место и получили сертификат на сумму 100 000 рублей.</w:t>
      </w:r>
    </w:p>
    <w:p w14:paraId="77091740" w14:textId="77777777" w:rsidR="003C0DEE" w:rsidRPr="00136F47" w:rsidRDefault="003C0DEE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 w:rsidRPr="00136F47">
        <w:rPr>
          <w:sz w:val="28"/>
          <w:szCs w:val="28"/>
        </w:rPr>
        <w:t xml:space="preserve">На полученную сумму в </w:t>
      </w:r>
      <w:proofErr w:type="spellStart"/>
      <w:r w:rsidRPr="00136F47">
        <w:rPr>
          <w:sz w:val="28"/>
          <w:szCs w:val="28"/>
        </w:rPr>
        <w:t>Межпоселенческую</w:t>
      </w:r>
      <w:proofErr w:type="spellEnd"/>
      <w:r w:rsidRPr="00136F47">
        <w:rPr>
          <w:sz w:val="28"/>
          <w:szCs w:val="28"/>
        </w:rPr>
        <w:t xml:space="preserve"> центральную библиотеку приобретен ноутбук, колонки и художественная литература.</w:t>
      </w:r>
    </w:p>
    <w:p w14:paraId="32CDE32B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отчетном году на базе клубных учреждений работало </w:t>
      </w:r>
      <w:r w:rsidRPr="00C36C86">
        <w:rPr>
          <w:rFonts w:ascii="Times New Roman" w:hAnsi="Times New Roman" w:cs="Times New Roman"/>
          <w:sz w:val="28"/>
          <w:szCs w:val="28"/>
        </w:rPr>
        <w:t>115</w:t>
      </w:r>
      <w:r w:rsidRPr="00136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F47">
        <w:rPr>
          <w:rFonts w:ascii="Times New Roman" w:hAnsi="Times New Roman" w:cs="Times New Roman"/>
          <w:sz w:val="28"/>
          <w:szCs w:val="28"/>
        </w:rPr>
        <w:t xml:space="preserve">клубных формирований, из них </w:t>
      </w:r>
      <w:r w:rsidRPr="00C36C86">
        <w:rPr>
          <w:rFonts w:ascii="Times New Roman" w:hAnsi="Times New Roman" w:cs="Times New Roman"/>
          <w:sz w:val="28"/>
          <w:szCs w:val="28"/>
        </w:rPr>
        <w:t xml:space="preserve">59 </w:t>
      </w:r>
      <w:r w:rsidRPr="00136F47">
        <w:rPr>
          <w:rFonts w:ascii="Times New Roman" w:hAnsi="Times New Roman" w:cs="Times New Roman"/>
          <w:sz w:val="28"/>
          <w:szCs w:val="28"/>
        </w:rPr>
        <w:t>для детей и молодежи.</w:t>
      </w:r>
    </w:p>
    <w:p w14:paraId="1F90B846" w14:textId="77777777" w:rsidR="003C0DEE" w:rsidRPr="00136F47" w:rsidRDefault="00DC1E9F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формирования посетили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</w:t>
      </w:r>
      <w:r w:rsidR="003C0DEE" w:rsidRPr="00C36C86">
        <w:rPr>
          <w:rFonts w:ascii="Times New Roman" w:hAnsi="Times New Roman" w:cs="Times New Roman"/>
          <w:sz w:val="28"/>
          <w:szCs w:val="28"/>
        </w:rPr>
        <w:t>842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человека, из них </w:t>
      </w:r>
      <w:r w:rsidR="003C0DEE" w:rsidRPr="00C36C86">
        <w:rPr>
          <w:rFonts w:ascii="Times New Roman" w:hAnsi="Times New Roman" w:cs="Times New Roman"/>
          <w:sz w:val="28"/>
          <w:szCs w:val="28"/>
        </w:rPr>
        <w:t>457</w:t>
      </w:r>
      <w:r w:rsidR="003C0DEE" w:rsidRPr="00136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DEE" w:rsidRPr="00136F47">
        <w:rPr>
          <w:rFonts w:ascii="Times New Roman" w:hAnsi="Times New Roman" w:cs="Times New Roman"/>
          <w:sz w:val="28"/>
          <w:szCs w:val="28"/>
        </w:rPr>
        <w:t>человек</w:t>
      </w:r>
      <w:r w:rsidR="003C0DEE" w:rsidRPr="00136F4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дети и молодежь. </w:t>
      </w:r>
    </w:p>
    <w:p w14:paraId="0DFA0C21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C36C86">
        <w:rPr>
          <w:rFonts w:ascii="Times New Roman" w:hAnsi="Times New Roman" w:cs="Times New Roman"/>
          <w:sz w:val="28"/>
          <w:szCs w:val="28"/>
        </w:rPr>
        <w:t>3264</w:t>
      </w:r>
      <w:r w:rsidRPr="00136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F47">
        <w:rPr>
          <w:rFonts w:ascii="Times New Roman" w:hAnsi="Times New Roman" w:cs="Times New Roman"/>
          <w:sz w:val="28"/>
          <w:szCs w:val="28"/>
        </w:rPr>
        <w:t>культур</w:t>
      </w:r>
      <w:r w:rsidR="00C36C86">
        <w:rPr>
          <w:rFonts w:ascii="Times New Roman" w:hAnsi="Times New Roman" w:cs="Times New Roman"/>
          <w:sz w:val="28"/>
          <w:szCs w:val="28"/>
        </w:rPr>
        <w:t>но-массовых мероприятия, число посетителей составило</w:t>
      </w:r>
      <w:r w:rsidRPr="00136F47">
        <w:rPr>
          <w:rFonts w:ascii="Times New Roman" w:hAnsi="Times New Roman" w:cs="Times New Roman"/>
          <w:sz w:val="28"/>
          <w:szCs w:val="28"/>
        </w:rPr>
        <w:t xml:space="preserve"> </w:t>
      </w:r>
      <w:r w:rsidRPr="00C36C86">
        <w:rPr>
          <w:rFonts w:ascii="Times New Roman" w:hAnsi="Times New Roman" w:cs="Times New Roman"/>
          <w:sz w:val="28"/>
          <w:szCs w:val="28"/>
        </w:rPr>
        <w:t>154,2</w:t>
      </w:r>
      <w:r w:rsidRPr="00136F47">
        <w:rPr>
          <w:rFonts w:ascii="Times New Roman" w:hAnsi="Times New Roman" w:cs="Times New Roman"/>
          <w:sz w:val="28"/>
          <w:szCs w:val="28"/>
        </w:rPr>
        <w:t xml:space="preserve"> тысяч человек. </w:t>
      </w:r>
    </w:p>
    <w:p w14:paraId="4CB0186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За 2024 год историко-краеведческим музеем было проведено 5 экскурсий, экспозиций, выставок, бесед, тематических ч</w:t>
      </w:r>
      <w:r w:rsidR="00C36C86">
        <w:rPr>
          <w:rFonts w:ascii="Times New Roman" w:hAnsi="Times New Roman" w:cs="Times New Roman"/>
          <w:sz w:val="28"/>
          <w:szCs w:val="28"/>
        </w:rPr>
        <w:t>асов - 19, лекций - 6,</w:t>
      </w:r>
      <w:r w:rsidRPr="00136F47">
        <w:rPr>
          <w:rFonts w:ascii="Times New Roman" w:hAnsi="Times New Roman" w:cs="Times New Roman"/>
          <w:sz w:val="28"/>
          <w:szCs w:val="28"/>
        </w:rPr>
        <w:t xml:space="preserve"> 3 музейных урока. </w:t>
      </w:r>
    </w:p>
    <w:p w14:paraId="1AA49C55" w14:textId="77777777" w:rsidR="003C0DEE" w:rsidRPr="00136F47" w:rsidRDefault="00C36C86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посещений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составило 1452 человека.</w:t>
      </w:r>
    </w:p>
    <w:p w14:paraId="380E20DA" w14:textId="77777777" w:rsidR="002738B7" w:rsidRDefault="003C0DEE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 w:rsidRPr="00136F47">
        <w:rPr>
          <w:sz w:val="28"/>
          <w:szCs w:val="28"/>
        </w:rPr>
        <w:t>МБУДО «Монастырщинская детская школа искусств» имеет 7 отделен</w:t>
      </w:r>
      <w:r w:rsidR="00DC1E9F">
        <w:rPr>
          <w:sz w:val="28"/>
          <w:szCs w:val="28"/>
        </w:rPr>
        <w:t>ий, число обучающихся составляло</w:t>
      </w:r>
      <w:r w:rsidRPr="00136F47">
        <w:rPr>
          <w:sz w:val="28"/>
          <w:szCs w:val="28"/>
        </w:rPr>
        <w:t xml:space="preserve"> 291 человек. </w:t>
      </w:r>
    </w:p>
    <w:p w14:paraId="110F18F9" w14:textId="77777777" w:rsidR="003C0DEE" w:rsidRPr="00136F47" w:rsidRDefault="002738B7" w:rsidP="003C0DEE">
      <w:pPr>
        <w:pStyle w:val="a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школы работает 9 коллективов, с числом участников 77 человек.</w:t>
      </w:r>
    </w:p>
    <w:p w14:paraId="0B3DD0C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lastRenderedPageBreak/>
        <w:t>Обучение ведется по общеобразовательным предпрофессиональным программам и дополнительным общеразвивающим программам.</w:t>
      </w:r>
    </w:p>
    <w:p w14:paraId="5D7EAD8B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Главными событиями в</w:t>
      </w:r>
      <w:r w:rsidR="002738B7">
        <w:rPr>
          <w:rFonts w:ascii="Times New Roman" w:hAnsi="Times New Roman" w:cs="Times New Roman"/>
          <w:sz w:val="28"/>
          <w:szCs w:val="28"/>
        </w:rPr>
        <w:t xml:space="preserve"> культурной жизни 2024 года были</w:t>
      </w:r>
      <w:r w:rsidRPr="00136F47">
        <w:rPr>
          <w:rFonts w:ascii="Times New Roman" w:hAnsi="Times New Roman" w:cs="Times New Roman"/>
          <w:sz w:val="28"/>
          <w:szCs w:val="28"/>
        </w:rPr>
        <w:t xml:space="preserve"> мероприятия, посвященные Году семьи, 90-летию со дня рождения Ю. А. Гагарина, 95-летию образования Монастырщинского района</w:t>
      </w:r>
      <w:r w:rsidR="002738B7">
        <w:rPr>
          <w:rFonts w:ascii="Times New Roman" w:hAnsi="Times New Roman" w:cs="Times New Roman"/>
          <w:sz w:val="28"/>
          <w:szCs w:val="28"/>
        </w:rPr>
        <w:t xml:space="preserve">, в которых все </w:t>
      </w:r>
      <w:r w:rsidRPr="00136F47">
        <w:rPr>
          <w:rFonts w:ascii="Times New Roman" w:hAnsi="Times New Roman" w:cs="Times New Roman"/>
          <w:sz w:val="28"/>
          <w:szCs w:val="28"/>
        </w:rPr>
        <w:t>учреждения культуры принима</w:t>
      </w:r>
      <w:r w:rsidR="002738B7">
        <w:rPr>
          <w:rFonts w:ascii="Times New Roman" w:hAnsi="Times New Roman" w:cs="Times New Roman"/>
          <w:sz w:val="28"/>
          <w:szCs w:val="28"/>
        </w:rPr>
        <w:t>ли</w:t>
      </w:r>
      <w:r w:rsidRPr="00136F47">
        <w:rPr>
          <w:rFonts w:ascii="Times New Roman" w:hAnsi="Times New Roman" w:cs="Times New Roman"/>
          <w:sz w:val="28"/>
          <w:szCs w:val="28"/>
        </w:rPr>
        <w:t xml:space="preserve"> непосредственное участие.</w:t>
      </w:r>
    </w:p>
    <w:p w14:paraId="5FD48C21" w14:textId="77777777" w:rsidR="003C0DEE" w:rsidRPr="00136F47" w:rsidRDefault="00D25BE0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календарного года </w:t>
      </w:r>
      <w:r w:rsidR="002738B7">
        <w:rPr>
          <w:rFonts w:ascii="Times New Roman" w:hAnsi="Times New Roman" w:cs="Times New Roman"/>
          <w:sz w:val="28"/>
          <w:szCs w:val="28"/>
        </w:rPr>
        <w:t xml:space="preserve">было проведено множество мероприятий, </w:t>
      </w:r>
      <w:r w:rsidR="00DB718B">
        <w:rPr>
          <w:rFonts w:ascii="Times New Roman" w:hAnsi="Times New Roman" w:cs="Times New Roman"/>
          <w:sz w:val="28"/>
          <w:szCs w:val="28"/>
        </w:rPr>
        <w:t>по</w:t>
      </w:r>
      <w:r w:rsidR="003C0DEE" w:rsidRPr="00136F47">
        <w:rPr>
          <w:rFonts w:ascii="Times New Roman" w:hAnsi="Times New Roman" w:cs="Times New Roman"/>
          <w:sz w:val="28"/>
          <w:szCs w:val="28"/>
        </w:rPr>
        <w:t>священ</w:t>
      </w:r>
      <w:r w:rsidR="00DB718B">
        <w:rPr>
          <w:rFonts w:ascii="Times New Roman" w:hAnsi="Times New Roman" w:cs="Times New Roman"/>
          <w:sz w:val="28"/>
          <w:szCs w:val="28"/>
        </w:rPr>
        <w:t>н</w:t>
      </w:r>
      <w:r w:rsidR="003C0DEE" w:rsidRPr="00136F47">
        <w:rPr>
          <w:rFonts w:ascii="Times New Roman" w:hAnsi="Times New Roman" w:cs="Times New Roman"/>
          <w:sz w:val="28"/>
          <w:szCs w:val="28"/>
        </w:rPr>
        <w:t>ы</w:t>
      </w:r>
      <w:r w:rsidR="002738B7">
        <w:rPr>
          <w:rFonts w:ascii="Times New Roman" w:hAnsi="Times New Roman" w:cs="Times New Roman"/>
          <w:sz w:val="28"/>
          <w:szCs w:val="28"/>
        </w:rPr>
        <w:t>х</w:t>
      </w:r>
      <w:r w:rsidR="00DB718B">
        <w:rPr>
          <w:rFonts w:ascii="Times New Roman" w:hAnsi="Times New Roman" w:cs="Times New Roman"/>
          <w:sz w:val="28"/>
          <w:szCs w:val="28"/>
        </w:rPr>
        <w:t xml:space="preserve"> вышеуказанным юбилейным датам.</w:t>
      </w:r>
    </w:p>
    <w:p w14:paraId="7810B7A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Например, в рамках Года семьи, состоялись торжественные мероприятия по открытию и закрытию Года семьи, концертные и тематические программы, семейные конкурсы, выставки рисунков, а также участие в проектах </w:t>
      </w:r>
      <w:proofErr w:type="spellStart"/>
      <w:r w:rsidRPr="00136F47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 и Большие семейные выходные.</w:t>
      </w:r>
    </w:p>
    <w:p w14:paraId="3461C66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рамках 95-</w:t>
      </w:r>
      <w:r w:rsidR="00DB7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18B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DB718B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округа</w:t>
      </w:r>
      <w:r w:rsidRPr="00136F47">
        <w:rPr>
          <w:rFonts w:ascii="Times New Roman" w:hAnsi="Times New Roman" w:cs="Times New Roman"/>
          <w:sz w:val="28"/>
          <w:szCs w:val="28"/>
        </w:rPr>
        <w:t xml:space="preserve"> также был проведен ряд мероприятий всеми учреждениями, вот некоторые из них:</w:t>
      </w:r>
    </w:p>
    <w:p w14:paraId="26051D55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 - концертная программа самодеятельного народного коллектива ансамбля танца «</w:t>
      </w:r>
      <w:proofErr w:type="spellStart"/>
      <w:r w:rsidRPr="00136F47">
        <w:rPr>
          <w:rFonts w:ascii="Times New Roman" w:hAnsi="Times New Roman" w:cs="Times New Roman"/>
          <w:sz w:val="28"/>
          <w:szCs w:val="28"/>
        </w:rPr>
        <w:t>Вихровские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 зори» (РДК);</w:t>
      </w:r>
    </w:p>
    <w:p w14:paraId="2D431D66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районный краеведческий конкурс «Монастырщинский район: путь длиною в жизнь» (МЦБО);</w:t>
      </w:r>
    </w:p>
    <w:p w14:paraId="02CB8B8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краеведческий квест «У почтового истока Монастырщинского района» (МЦБО);</w:t>
      </w:r>
    </w:p>
    <w:p w14:paraId="55B479BB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вечер памяти Н. А. Кучерова «Взгляд сквозь время» (историко- краеведческий музей);</w:t>
      </w:r>
    </w:p>
    <w:p w14:paraId="07AEE3EA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выставки рисунков «Уголок родной земли» и пленер на природе «Я рисую Родину родную» (ДШИ) и другие.</w:t>
      </w:r>
    </w:p>
    <w:p w14:paraId="5B6A3E7B" w14:textId="77777777" w:rsidR="003C0DEE" w:rsidRPr="00136F47" w:rsidRDefault="00DB718B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C0DEE" w:rsidRPr="00136F47">
        <w:rPr>
          <w:rFonts w:ascii="Times New Roman" w:hAnsi="Times New Roman" w:cs="Times New Roman"/>
          <w:sz w:val="28"/>
          <w:szCs w:val="28"/>
        </w:rPr>
        <w:t>рким завершением юбилея была праздничная программа «Любимый сердцем, мой район!».</w:t>
      </w:r>
    </w:p>
    <w:p w14:paraId="15EBD08C" w14:textId="77777777" w:rsidR="00DB718B" w:rsidRPr="00136F47" w:rsidRDefault="003C0DEE" w:rsidP="00DB718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К празднованию 90-летия со дня рождения Ю. А. Гагарина состоялся </w:t>
      </w:r>
      <w:r w:rsidR="00DB718B" w:rsidRPr="00136F47">
        <w:rPr>
          <w:rFonts w:ascii="Times New Roman" w:hAnsi="Times New Roman" w:cs="Times New Roman"/>
          <w:sz w:val="28"/>
          <w:szCs w:val="28"/>
        </w:rPr>
        <w:t>ежегодный районный этап областного конкурс</w:t>
      </w:r>
      <w:r w:rsidR="00DB718B">
        <w:rPr>
          <w:rFonts w:ascii="Times New Roman" w:hAnsi="Times New Roman" w:cs="Times New Roman"/>
          <w:sz w:val="28"/>
          <w:szCs w:val="28"/>
        </w:rPr>
        <w:t>а «Знаете, каким он парнем был</w:t>
      </w:r>
      <w:r w:rsidR="00DC1E9F">
        <w:rPr>
          <w:rFonts w:ascii="Times New Roman" w:hAnsi="Times New Roman" w:cs="Times New Roman"/>
          <w:sz w:val="28"/>
          <w:szCs w:val="28"/>
        </w:rPr>
        <w:t>!</w:t>
      </w:r>
      <w:r w:rsidR="00DB718B">
        <w:rPr>
          <w:rFonts w:ascii="Times New Roman" w:hAnsi="Times New Roman" w:cs="Times New Roman"/>
          <w:sz w:val="28"/>
          <w:szCs w:val="28"/>
        </w:rPr>
        <w:t>», а</w:t>
      </w:r>
    </w:p>
    <w:p w14:paraId="12AC58DD" w14:textId="77777777" w:rsidR="003C0DEE" w:rsidRPr="00136F47" w:rsidRDefault="003C0DEE" w:rsidP="00DB718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B718B">
        <w:rPr>
          <w:rFonts w:ascii="Times New Roman" w:hAnsi="Times New Roman" w:cs="Times New Roman"/>
          <w:sz w:val="28"/>
          <w:szCs w:val="28"/>
        </w:rPr>
        <w:t>ряд мероприятий</w:t>
      </w:r>
      <w:r w:rsidRPr="00136F4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D9CD21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- в библиотеках - неделя памяти «Человек легенда», познавательные часы «Он был первым», устные журналы «Он сказал, поехали…!», выставки - портреты и выставки - экспозиции «Человек-легенда: 90 лет Юрию Гагарину» и др.; </w:t>
      </w:r>
    </w:p>
    <w:p w14:paraId="569F69B1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в сельских Домах культуры и клубах - выставки рисунка и поделок под общим названием «Космос глазами детей». Выставки сопровождались тематическими беседами;</w:t>
      </w:r>
    </w:p>
    <w:p w14:paraId="3CA68B2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- в историко-краеведческом музее - </w:t>
      </w:r>
      <w:proofErr w:type="gramStart"/>
      <w:r w:rsidRPr="00136F47">
        <w:rPr>
          <w:rFonts w:ascii="Times New Roman" w:hAnsi="Times New Roman" w:cs="Times New Roman"/>
          <w:sz w:val="28"/>
          <w:szCs w:val="28"/>
        </w:rPr>
        <w:t>фото-выставка</w:t>
      </w:r>
      <w:proofErr w:type="gramEnd"/>
      <w:r w:rsidRPr="00136F47">
        <w:rPr>
          <w:rFonts w:ascii="Times New Roman" w:hAnsi="Times New Roman" w:cs="Times New Roman"/>
          <w:sz w:val="28"/>
          <w:szCs w:val="28"/>
        </w:rPr>
        <w:t xml:space="preserve"> «Мой Гагарин»;</w:t>
      </w:r>
    </w:p>
    <w:p w14:paraId="5C347D6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- </w:t>
      </w:r>
      <w:r w:rsidR="00DB718B">
        <w:rPr>
          <w:rFonts w:ascii="Times New Roman" w:hAnsi="Times New Roman" w:cs="Times New Roman"/>
          <w:sz w:val="28"/>
          <w:szCs w:val="28"/>
        </w:rPr>
        <w:t xml:space="preserve">в </w:t>
      </w:r>
      <w:r w:rsidRPr="00136F47">
        <w:rPr>
          <w:rFonts w:ascii="Times New Roman" w:hAnsi="Times New Roman" w:cs="Times New Roman"/>
          <w:sz w:val="28"/>
          <w:szCs w:val="28"/>
        </w:rPr>
        <w:t xml:space="preserve">детской школе искусств – выставки художественных работ; </w:t>
      </w:r>
    </w:p>
    <w:p w14:paraId="64BBC16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Прод</w:t>
      </w:r>
      <w:r w:rsidR="00DC1E9F">
        <w:rPr>
          <w:rFonts w:ascii="Times New Roman" w:hAnsi="Times New Roman" w:cs="Times New Roman"/>
          <w:sz w:val="28"/>
          <w:szCs w:val="28"/>
        </w:rPr>
        <w:t>олжается работа по патриотическому воспитанию</w:t>
      </w:r>
      <w:r w:rsidRPr="00136F47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11F7058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отчетном году состоялись два патриотических благотворительных мероприятия, это: фестиваль «Мы едины – мы непобедимы!» и концертная программа «Своих не бросаем»</w:t>
      </w:r>
      <w:r w:rsidRPr="00136F47">
        <w:rPr>
          <w:rFonts w:ascii="Times New Roman" w:hAnsi="Times New Roman" w:cs="Times New Roman"/>
          <w:color w:val="252525"/>
          <w:sz w:val="28"/>
          <w:szCs w:val="28"/>
        </w:rPr>
        <w:t>.</w:t>
      </w:r>
    </w:p>
    <w:p w14:paraId="4C9BCA9C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канун Дня защитника Отечества в фойе районного Дома культуры прошёл митинг «У Стены памяти», посвящённый увековечиванию погибших воинов-участников СВО при исполнении воинского долга. </w:t>
      </w:r>
    </w:p>
    <w:p w14:paraId="0FB88FDA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lastRenderedPageBreak/>
        <w:t>Также ежегодно проводятся праздничные мероприятия, посвященные Дню Победы в Великой Отечественной войне 1941-1945 гг., Дню России, Дню освобождения Смоленщины от немецко-фашистских захватчик</w:t>
      </w:r>
      <w:r w:rsidR="00DB718B">
        <w:rPr>
          <w:rFonts w:ascii="Times New Roman" w:hAnsi="Times New Roman" w:cs="Times New Roman"/>
          <w:sz w:val="28"/>
          <w:szCs w:val="28"/>
        </w:rPr>
        <w:t>ов, Дню народного единства и другие.</w:t>
      </w:r>
    </w:p>
    <w:p w14:paraId="3673551E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Активно поддерживаются акции «Бессмертный полк», «Георгиевская ленточка», «Свеча памяти», </w:t>
      </w:r>
      <w:r w:rsidRPr="00136F47">
        <w:rPr>
          <w:rFonts w:ascii="Times New Roman" w:hAnsi="Times New Roman" w:cs="Times New Roman"/>
          <w:bCs/>
          <w:sz w:val="28"/>
          <w:szCs w:val="28"/>
        </w:rPr>
        <w:t>«Сад памяти»,</w:t>
      </w:r>
      <w:r w:rsidRPr="00136F47">
        <w:rPr>
          <w:rFonts w:ascii="Times New Roman" w:hAnsi="Times New Roman" w:cs="Times New Roman"/>
          <w:sz w:val="28"/>
          <w:szCs w:val="28"/>
        </w:rPr>
        <w:t xml:space="preserve"> #ОкнаПобеды,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«Фронтовая открытка», «Письмо солдат</w:t>
      </w:r>
      <w:r w:rsidR="00DB718B">
        <w:rPr>
          <w:rFonts w:ascii="Times New Roman" w:hAnsi="Times New Roman" w:cs="Times New Roman"/>
          <w:sz w:val="28"/>
          <w:szCs w:val="28"/>
          <w:shd w:val="clear" w:color="auto" w:fill="FFFFFF"/>
        </w:rPr>
        <w:t>у на фронт», «Окна России».</w:t>
      </w:r>
    </w:p>
    <w:p w14:paraId="01953F36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В отч</w:t>
      </w:r>
      <w:r w:rsidR="00DB718B">
        <w:rPr>
          <w:rFonts w:ascii="Times New Roman" w:hAnsi="Times New Roman" w:cs="Times New Roman"/>
          <w:sz w:val="28"/>
          <w:szCs w:val="28"/>
          <w:shd w:val="clear" w:color="auto" w:fill="FFFFFF"/>
        </w:rPr>
        <w:t>етном году учреждения культуры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присоединились к Всероссийской акции «Журавли», участвовали</w:t>
      </w:r>
      <w:r w:rsidR="00DB71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митинг</w:t>
      </w:r>
      <w:r w:rsidR="00DB718B">
        <w:rPr>
          <w:rFonts w:ascii="Times New Roman" w:hAnsi="Times New Roman" w:cs="Times New Roman"/>
          <w:sz w:val="28"/>
          <w:szCs w:val="28"/>
          <w:shd w:val="clear" w:color="auto" w:fill="FFFFFF"/>
        </w:rPr>
        <w:t>е-акции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«Свеча памяти», посвященные трагическому событию, прошедшему в «Крокус Сити Холл».</w:t>
      </w:r>
    </w:p>
    <w:p w14:paraId="55A6AFE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учреждения культуры проводят патриотические мероприятия, посвященные и Дню белых журавлей.</w:t>
      </w:r>
    </w:p>
    <w:p w14:paraId="76B69D4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проводятся и такие социально-патриотические акции, как «День призывника», «Вручения паспортов молодым гражданам Российской Федерации».</w:t>
      </w:r>
    </w:p>
    <w:p w14:paraId="56BCEE8E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работе учреждений культуры уделяется внимание проведению профилактических мероприятий по распространению наркомании, алкоголизма, табакокурения. </w:t>
      </w:r>
    </w:p>
    <w:p w14:paraId="2918B34D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этих целях проводился месячник антинаркотических профилактических мероприятий. </w:t>
      </w:r>
    </w:p>
    <w:p w14:paraId="33A3522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Клубные учреждения во время проведения молодежных дискотек, а также отдельными мероприятиями, и самостоятельно, и совместно с библиотечными учреждениями, в форме тематических бесед, информационных часов, проводят разъяснительную работу о вреде наркотических средств, распространяют памятки и буклеты антинаркотической направленности.</w:t>
      </w:r>
    </w:p>
    <w:p w14:paraId="1B93C9C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детской школе искусств в целях антинаркотической пропаганды проведена выставка рисунков «Мы за здоровый образ жизни!», конкурс плакатов «Нет-наркотикам!».</w:t>
      </w:r>
    </w:p>
    <w:p w14:paraId="0FB0E42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сохранения духовно-нравственного и эстетического воспитания в учреждениях культуры проводится ряд мероприятий.</w:t>
      </w:r>
    </w:p>
    <w:p w14:paraId="102DBEF5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популярностью как у взрослых, так и у молодого поколения, пользуются посиделки, православные праздники календаря.</w:t>
      </w:r>
    </w:p>
    <w:p w14:paraId="46036A1C" w14:textId="77777777" w:rsidR="00361DF5" w:rsidRDefault="00DB718B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проведенных мероприятий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наиболее значимыми</w:t>
      </w:r>
      <w:r w:rsidR="00361DF5">
        <w:rPr>
          <w:rFonts w:ascii="Times New Roman" w:hAnsi="Times New Roman" w:cs="Times New Roman"/>
          <w:sz w:val="28"/>
          <w:szCs w:val="28"/>
        </w:rPr>
        <w:t xml:space="preserve"> были:</w:t>
      </w:r>
    </w:p>
    <w:p w14:paraId="0C0A9B5A" w14:textId="77777777" w:rsidR="00361DF5" w:rsidRDefault="00361DF5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</w:t>
      </w:r>
      <w:r w:rsidR="003C0DEE"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фольклорный праздник «О чём расскажет русская изба» на базе Носковского СДК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DF683BF" w14:textId="77777777" w:rsidR="00361DF5" w:rsidRDefault="00361DF5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фольклорное мероприятие для школьников «Пасха в нашем доме» на </w:t>
      </w:r>
      <w:r>
        <w:rPr>
          <w:rFonts w:ascii="Times New Roman" w:hAnsi="Times New Roman" w:cs="Times New Roman"/>
          <w:sz w:val="28"/>
          <w:szCs w:val="28"/>
        </w:rPr>
        <w:t>базе РКДЦ;</w:t>
      </w:r>
    </w:p>
    <w:p w14:paraId="4528E4C4" w14:textId="77777777" w:rsidR="003C0DEE" w:rsidRPr="00136F47" w:rsidRDefault="00361DF5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участие библиотечных учреждений во Всероссийской ежегодной акции «Культурная суббота». </w:t>
      </w:r>
    </w:p>
    <w:p w14:paraId="4CDD1DC0" w14:textId="77777777" w:rsidR="003C0DEE" w:rsidRPr="00136F47" w:rsidRDefault="00DC1E9F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проводилась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активная</w:t>
      </w:r>
      <w:r>
        <w:rPr>
          <w:rFonts w:ascii="Times New Roman" w:hAnsi="Times New Roman" w:cs="Times New Roman"/>
          <w:sz w:val="28"/>
          <w:szCs w:val="28"/>
        </w:rPr>
        <w:t xml:space="preserve"> работа с детьми и подростками, организовывались 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различные игровые и познавательные программы, конкурсы, квесты, эстафеты. </w:t>
      </w:r>
    </w:p>
    <w:p w14:paraId="59CB33D4" w14:textId="77777777" w:rsidR="003C0DEE" w:rsidRPr="00136F47" w:rsidRDefault="003C0DEE" w:rsidP="003C0DEE">
      <w:pPr>
        <w:pStyle w:val="ac"/>
        <w:ind w:firstLine="709"/>
        <w:jc w:val="both"/>
        <w:rPr>
          <w:rStyle w:val="topic-text-token"/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Состоялись два фестиваля: фестиваль молодёжного творчества «</w:t>
      </w:r>
      <w:proofErr w:type="spellStart"/>
      <w:r w:rsidRPr="00136F47">
        <w:rPr>
          <w:rFonts w:ascii="Times New Roman" w:hAnsi="Times New Roman" w:cs="Times New Roman"/>
          <w:sz w:val="28"/>
          <w:szCs w:val="28"/>
        </w:rPr>
        <w:t>вКЛЮЧайся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!», посвящённый Дню молодёжи и </w:t>
      </w:r>
      <w:r w:rsidRPr="00136F47">
        <w:rPr>
          <w:rStyle w:val="topic-text-token"/>
          <w:rFonts w:ascii="Times New Roman" w:hAnsi="Times New Roman" w:cs="Times New Roman"/>
          <w:sz w:val="28"/>
          <w:szCs w:val="28"/>
        </w:rPr>
        <w:t xml:space="preserve">ежегодный VII фестиваль детского и юношеского творчества «Синяя птица» (на базе </w:t>
      </w:r>
      <w:proofErr w:type="spellStart"/>
      <w:r w:rsidRPr="00136F47">
        <w:rPr>
          <w:rStyle w:val="topic-text-token"/>
          <w:rFonts w:ascii="Times New Roman" w:hAnsi="Times New Roman" w:cs="Times New Roman"/>
          <w:sz w:val="28"/>
          <w:szCs w:val="28"/>
        </w:rPr>
        <w:t>Крапивенского</w:t>
      </w:r>
      <w:proofErr w:type="spellEnd"/>
      <w:r w:rsidRPr="00136F47">
        <w:rPr>
          <w:rStyle w:val="topic-text-token"/>
          <w:rFonts w:ascii="Times New Roman" w:hAnsi="Times New Roman" w:cs="Times New Roman"/>
          <w:sz w:val="28"/>
          <w:szCs w:val="28"/>
        </w:rPr>
        <w:t xml:space="preserve"> сельского Дома культуры).</w:t>
      </w:r>
    </w:p>
    <w:p w14:paraId="63902720" w14:textId="77777777" w:rsidR="003C0DEE" w:rsidRPr="00136F47" w:rsidRDefault="00DC1E9F" w:rsidP="003C0DEE">
      <w:pPr>
        <w:pStyle w:val="ac"/>
        <w:ind w:firstLine="709"/>
        <w:jc w:val="both"/>
        <w:rPr>
          <w:rStyle w:val="topic-text-token"/>
          <w:rFonts w:ascii="Times New Roman" w:hAnsi="Times New Roman" w:cs="Times New Roman"/>
          <w:sz w:val="28"/>
          <w:szCs w:val="28"/>
        </w:rPr>
      </w:pPr>
      <w:r>
        <w:rPr>
          <w:rStyle w:val="topic-text-token"/>
          <w:rFonts w:ascii="Times New Roman" w:hAnsi="Times New Roman" w:cs="Times New Roman"/>
          <w:sz w:val="28"/>
          <w:szCs w:val="28"/>
        </w:rPr>
        <w:lastRenderedPageBreak/>
        <w:t>В летний период продолжа</w:t>
      </w:r>
      <w:r w:rsidR="003C0DEE" w:rsidRPr="00136F47">
        <w:rPr>
          <w:rStyle w:val="topic-text-token"/>
          <w:rFonts w:ascii="Times New Roman" w:hAnsi="Times New Roman" w:cs="Times New Roman"/>
          <w:sz w:val="28"/>
          <w:szCs w:val="28"/>
        </w:rPr>
        <w:t>лась работа по организации выездных концертов в отделённые населён</w:t>
      </w:r>
      <w:r>
        <w:rPr>
          <w:rStyle w:val="topic-text-token"/>
          <w:rFonts w:ascii="Times New Roman" w:hAnsi="Times New Roman" w:cs="Times New Roman"/>
          <w:sz w:val="28"/>
          <w:szCs w:val="28"/>
        </w:rPr>
        <w:t>ные пункты муниципального образования</w:t>
      </w:r>
      <w:r w:rsidR="003C0DEE" w:rsidRPr="00136F47">
        <w:rPr>
          <w:rStyle w:val="topic-text-token"/>
          <w:rFonts w:ascii="Times New Roman" w:hAnsi="Times New Roman" w:cs="Times New Roman"/>
          <w:sz w:val="28"/>
          <w:szCs w:val="28"/>
        </w:rPr>
        <w:t>.</w:t>
      </w:r>
    </w:p>
    <w:p w14:paraId="2C39F20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четвертом квартале отчетного года прошли творческие вечера, это: творческий вечер Владимира </w:t>
      </w:r>
      <w:proofErr w:type="spellStart"/>
      <w:r w:rsidRPr="00136F47">
        <w:rPr>
          <w:rFonts w:ascii="Times New Roman" w:hAnsi="Times New Roman" w:cs="Times New Roman"/>
          <w:sz w:val="28"/>
          <w:szCs w:val="28"/>
        </w:rPr>
        <w:t>Загорельского</w:t>
      </w:r>
      <w:proofErr w:type="spellEnd"/>
      <w:r w:rsidRPr="00136F47">
        <w:rPr>
          <w:rFonts w:ascii="Times New Roman" w:hAnsi="Times New Roman" w:cs="Times New Roman"/>
          <w:sz w:val="28"/>
          <w:szCs w:val="28"/>
        </w:rPr>
        <w:t xml:space="preserve"> «Душа поет» и презентация книги поэта-земляка Александра Жучкова «Русь синеокая». </w:t>
      </w:r>
    </w:p>
    <w:p w14:paraId="4606FCF7" w14:textId="77777777" w:rsidR="003C0DEE" w:rsidRPr="00136F47" w:rsidRDefault="003C0DEE" w:rsidP="003C0DEE">
      <w:pPr>
        <w:pStyle w:val="text-align-justify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136F47">
        <w:rPr>
          <w:color w:val="000000" w:themeColor="text1"/>
          <w:sz w:val="28"/>
          <w:szCs w:val="28"/>
        </w:rPr>
        <w:t>В отчетном году муниципальные учреждения культуры продолжили работу в рамках проекта «Пушкинская карта», было проведено 16 мероприятий.</w:t>
      </w:r>
    </w:p>
    <w:p w14:paraId="1523645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коллективы учреждений культуры как хоровые, так и хореографические, отдельные солисты, дуэты, учащиеся ДШИ, мастера - умельцы принимали участие в зональных, областных, всероссийских конкурсах и выставках, праздниках и многие занимали призовые места.</w:t>
      </w:r>
    </w:p>
    <w:p w14:paraId="09CCA0C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Творческие коллективы</w:t>
      </w:r>
      <w:r w:rsidR="00361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МБУК «Монастырщинский районный культурно-досуговый центр» 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представляли муниципальное образование на значимых областных мероприятиях:</w:t>
      </w:r>
    </w:p>
    <w:p w14:paraId="0A40462A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- в торжествах, посвящённых 90-летию со дня рождения первого космонавта </w:t>
      </w:r>
      <w:r w:rsidR="00361DF5">
        <w:rPr>
          <w:rFonts w:ascii="Times New Roman" w:hAnsi="Times New Roman" w:cs="Times New Roman"/>
          <w:sz w:val="28"/>
          <w:szCs w:val="28"/>
        </w:rPr>
        <w:t>Ю.А. Гагарина</w:t>
      </w:r>
      <w:r w:rsidRPr="00136F47">
        <w:rPr>
          <w:rFonts w:ascii="Times New Roman" w:hAnsi="Times New Roman" w:cs="Times New Roman"/>
          <w:sz w:val="28"/>
          <w:szCs w:val="28"/>
        </w:rPr>
        <w:t xml:space="preserve"> в го</w:t>
      </w:r>
      <w:r w:rsidR="00361DF5">
        <w:rPr>
          <w:rFonts w:ascii="Times New Roman" w:hAnsi="Times New Roman" w:cs="Times New Roman"/>
          <w:sz w:val="28"/>
          <w:szCs w:val="28"/>
        </w:rPr>
        <w:t>роде Гагарин</w:t>
      </w:r>
      <w:r w:rsidRPr="00136F47">
        <w:rPr>
          <w:rFonts w:ascii="Times New Roman" w:hAnsi="Times New Roman" w:cs="Times New Roman"/>
          <w:sz w:val="28"/>
          <w:szCs w:val="28"/>
        </w:rPr>
        <w:t>;</w:t>
      </w:r>
    </w:p>
    <w:p w14:paraId="5ED06D4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в туристской ярмарке «Праздник Вяземского пряника», приуроченной к 785-летию города Вязьма;</w:t>
      </w:r>
    </w:p>
    <w:p w14:paraId="7CFC590F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</w:rPr>
        <w:t>- в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юбилейном мероприятии, посвящённом 300 - </w:t>
      </w:r>
      <w:proofErr w:type="spellStart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посёлка Пржевальское и 185-ти </w:t>
      </w:r>
      <w:proofErr w:type="spellStart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летию</w:t>
      </w:r>
      <w:proofErr w:type="spellEnd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путешественника </w:t>
      </w:r>
      <w:proofErr w:type="spellStart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Н.М.Пржевальского</w:t>
      </w:r>
      <w:proofErr w:type="spellEnd"/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7F19DB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</w:t>
      </w:r>
      <w:r w:rsidR="00302771">
        <w:rPr>
          <w:rFonts w:ascii="Times New Roman" w:hAnsi="Times New Roman" w:cs="Times New Roman"/>
          <w:sz w:val="28"/>
          <w:szCs w:val="28"/>
          <w:shd w:val="clear" w:color="auto" w:fill="FFFFFF"/>
        </w:rPr>
        <w:t>делялось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внимание развитию массовой физической культуры и спорта. </w:t>
      </w:r>
    </w:p>
    <w:p w14:paraId="0B3C6CB2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2024 год </w:t>
      </w:r>
      <w:r w:rsidR="00361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муниципальной программы «Развитие физической культуры и спорта на территории муниципального образования «Монастырщинский район» Смоленской области 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 37 спорт</w:t>
      </w:r>
      <w:r w:rsidR="00302771">
        <w:rPr>
          <w:rFonts w:ascii="Times New Roman" w:hAnsi="Times New Roman" w:cs="Times New Roman"/>
          <w:sz w:val="28"/>
          <w:szCs w:val="28"/>
          <w:shd w:val="clear" w:color="auto" w:fill="FFFFFF"/>
        </w:rPr>
        <w:t>ивных мероприятий, в них принимало</w:t>
      </w:r>
      <w:r w:rsidRPr="00136F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1930 человек.</w:t>
      </w:r>
    </w:p>
    <w:p w14:paraId="28229BD8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В целях реализации задач по укреплению общественного здоровья муниципальное образование в рамках программы Лиги здоровья нации «Здоровый муници</w:t>
      </w:r>
      <w:r w:rsidR="00302771">
        <w:rPr>
          <w:rFonts w:ascii="Times New Roman" w:hAnsi="Times New Roman" w:cs="Times New Roman"/>
          <w:sz w:val="28"/>
          <w:szCs w:val="28"/>
        </w:rPr>
        <w:t>палитет» продолжило</w:t>
      </w:r>
      <w:r w:rsidRPr="00136F47">
        <w:rPr>
          <w:rFonts w:ascii="Times New Roman" w:hAnsi="Times New Roman" w:cs="Times New Roman"/>
          <w:sz w:val="28"/>
          <w:szCs w:val="28"/>
        </w:rPr>
        <w:t xml:space="preserve"> принимать участие в проекте «Каждому муниципалитету – маршрут здоровья». </w:t>
      </w:r>
    </w:p>
    <w:p w14:paraId="52C1634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02771">
        <w:rPr>
          <w:rFonts w:ascii="Times New Roman" w:hAnsi="Times New Roman" w:cs="Times New Roman"/>
          <w:sz w:val="28"/>
          <w:szCs w:val="28"/>
        </w:rPr>
        <w:t xml:space="preserve">был </w:t>
      </w:r>
      <w:r w:rsidRPr="00136F47">
        <w:rPr>
          <w:rFonts w:ascii="Times New Roman" w:hAnsi="Times New Roman" w:cs="Times New Roman"/>
          <w:sz w:val="28"/>
          <w:szCs w:val="28"/>
        </w:rPr>
        <w:t>направлен на создание условий для ведения здорового образа жизни и повышения двигательной активности населения района.</w:t>
      </w:r>
    </w:p>
    <w:p w14:paraId="600A1193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рамках этого проекта жители района приняли участие во Всероссийской акции «10 000 шагов к жизни», приуроченной к Всероссийскому дню ходьбы. </w:t>
      </w:r>
    </w:p>
    <w:p w14:paraId="7D51277D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Основными спортивными мероприятиями в отчетном году были:</w:t>
      </w:r>
    </w:p>
    <w:p w14:paraId="2D64E69D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Кубки Монастырщинского района по спортивной рыбной ловле на мормышку со льда «Мормыш – 2024» и по рыбной</w:t>
      </w:r>
      <w:r w:rsidRPr="00136F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F47">
        <w:rPr>
          <w:rFonts w:ascii="Times New Roman" w:hAnsi="Times New Roman" w:cs="Times New Roman"/>
          <w:sz w:val="28"/>
          <w:szCs w:val="28"/>
        </w:rPr>
        <w:t>ловле поплавочной удочкой «Поплавок-2024»;</w:t>
      </w:r>
    </w:p>
    <w:p w14:paraId="12EFE6C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районный турнир по волейболу. Кубок А.С. Старостина;</w:t>
      </w:r>
    </w:p>
    <w:p w14:paraId="1875670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проведение открытого командного Кубка Монастырщинского района по быстрым шахматам. Мемориал А.М. Грекова;</w:t>
      </w:r>
    </w:p>
    <w:p w14:paraId="6AFDCE8E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участие в соревнованиях в зачёт 45-й Спартакиады муниципальных образований Смоленской области;</w:t>
      </w:r>
    </w:p>
    <w:p w14:paraId="25EA1014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соревнования среди любителей быстрых шахмат «Белая ладья»;</w:t>
      </w:r>
    </w:p>
    <w:p w14:paraId="1F7797B9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136F47">
        <w:rPr>
          <w:rFonts w:ascii="Times New Roman" w:hAnsi="Times New Roman" w:cs="Times New Roman"/>
          <w:sz w:val="28"/>
          <w:szCs w:val="28"/>
        </w:rPr>
        <w:t xml:space="preserve"> соревнования, посвящённые Дню физкультурника;</w:t>
      </w:r>
    </w:p>
    <w:p w14:paraId="4A04607C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различные сп</w:t>
      </w:r>
      <w:r w:rsidR="00361DF5">
        <w:rPr>
          <w:rFonts w:ascii="Times New Roman" w:hAnsi="Times New Roman" w:cs="Times New Roman"/>
          <w:sz w:val="28"/>
          <w:szCs w:val="28"/>
        </w:rPr>
        <w:t>ортивно - патриотические квесты.</w:t>
      </w:r>
    </w:p>
    <w:p w14:paraId="24F64B71" w14:textId="77777777" w:rsidR="00361DF5" w:rsidRDefault="00361DF5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униципального бюджетного культурно-спортивного учреждения «Юность» </w:t>
      </w:r>
      <w:r>
        <w:rPr>
          <w:rFonts w:ascii="Times New Roman" w:hAnsi="Times New Roman" w:cs="Times New Roman"/>
          <w:sz w:val="28"/>
          <w:szCs w:val="28"/>
        </w:rPr>
        <w:t>проведено 1</w:t>
      </w:r>
      <w:r w:rsidR="00C45E0B">
        <w:rPr>
          <w:rFonts w:ascii="Times New Roman" w:hAnsi="Times New Roman" w:cs="Times New Roman"/>
          <w:sz w:val="28"/>
          <w:szCs w:val="28"/>
        </w:rPr>
        <w:t>7 мероприятий, в которых приняли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580</w:t>
      </w:r>
      <w:r w:rsidR="00C45E0B">
        <w:rPr>
          <w:rFonts w:ascii="Times New Roman" w:hAnsi="Times New Roman" w:cs="Times New Roman"/>
          <w:sz w:val="28"/>
          <w:szCs w:val="28"/>
        </w:rPr>
        <w:t xml:space="preserve"> человек, это такие мероприятия, как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B8F217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спортивный праздник «Мы с мамой ловкие, мы с папой смелые», семейный кроссфит «Мы – спортивная семья», большие семейные выходные «Детки плюс предки», посвященные Году семьи;</w:t>
      </w:r>
    </w:p>
    <w:p w14:paraId="2D2C0D23" w14:textId="77777777" w:rsidR="003C0DEE" w:rsidRPr="00136F47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футбольные турниры и товарищеские матчи, посвященные 95-летию образования Монастырщинского района, 80-й годовщине освобождения Смоленщины от неме</w:t>
      </w:r>
      <w:r w:rsidR="00361DF5">
        <w:rPr>
          <w:rFonts w:ascii="Times New Roman" w:hAnsi="Times New Roman" w:cs="Times New Roman"/>
          <w:sz w:val="28"/>
          <w:szCs w:val="28"/>
        </w:rPr>
        <w:t>цко-фашистских захватчиков и другие</w:t>
      </w:r>
      <w:r w:rsidRPr="00136F47">
        <w:rPr>
          <w:rFonts w:ascii="Times New Roman" w:hAnsi="Times New Roman" w:cs="Times New Roman"/>
          <w:sz w:val="28"/>
          <w:szCs w:val="28"/>
        </w:rPr>
        <w:t>;</w:t>
      </w:r>
    </w:p>
    <w:p w14:paraId="0E00B4B6" w14:textId="77777777" w:rsidR="003C0DEE" w:rsidRDefault="003C0DEE" w:rsidP="003C0DE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>- сп</w:t>
      </w:r>
      <w:r w:rsidR="003F7156">
        <w:rPr>
          <w:rFonts w:ascii="Times New Roman" w:hAnsi="Times New Roman" w:cs="Times New Roman"/>
          <w:sz w:val="28"/>
          <w:szCs w:val="28"/>
        </w:rPr>
        <w:t>ортивно-патриотические квесты «</w:t>
      </w:r>
      <w:r w:rsidRPr="00136F47">
        <w:rPr>
          <w:rFonts w:ascii="Times New Roman" w:hAnsi="Times New Roman" w:cs="Times New Roman"/>
          <w:sz w:val="28"/>
          <w:szCs w:val="28"/>
        </w:rPr>
        <w:t>Вперед к Победе», квест-игра ко Дню Государственного флага России, спортивно-патриотический квест «Будь готов</w:t>
      </w:r>
      <w:r w:rsidR="00361DF5">
        <w:rPr>
          <w:rFonts w:ascii="Times New Roman" w:hAnsi="Times New Roman" w:cs="Times New Roman"/>
          <w:sz w:val="28"/>
          <w:szCs w:val="28"/>
        </w:rPr>
        <w:t>!»</w:t>
      </w:r>
      <w:r w:rsidR="003F7156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4C21580C" w14:textId="77777777" w:rsidR="003F7156" w:rsidRPr="00136F47" w:rsidRDefault="003F7156" w:rsidP="003F7156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F47">
        <w:rPr>
          <w:rFonts w:ascii="Times New Roman" w:hAnsi="Times New Roman" w:cs="Times New Roman"/>
          <w:sz w:val="28"/>
          <w:szCs w:val="28"/>
        </w:rPr>
        <w:t xml:space="preserve">В зимнее время (в зависимости от погодных условий) на базе МБКСУ «Юность» </w:t>
      </w:r>
      <w:r w:rsidR="00302771">
        <w:rPr>
          <w:rFonts w:ascii="Times New Roman" w:hAnsi="Times New Roman" w:cs="Times New Roman"/>
          <w:sz w:val="28"/>
          <w:szCs w:val="28"/>
        </w:rPr>
        <w:t>работала</w:t>
      </w:r>
      <w:r w:rsidRPr="00136F47">
        <w:rPr>
          <w:rFonts w:ascii="Times New Roman" w:hAnsi="Times New Roman" w:cs="Times New Roman"/>
          <w:sz w:val="28"/>
          <w:szCs w:val="28"/>
        </w:rPr>
        <w:t xml:space="preserve"> ледовая площадка, на кот</w:t>
      </w:r>
      <w:r w:rsidR="00302771">
        <w:rPr>
          <w:rFonts w:ascii="Times New Roman" w:hAnsi="Times New Roman" w:cs="Times New Roman"/>
          <w:sz w:val="28"/>
          <w:szCs w:val="28"/>
        </w:rPr>
        <w:t>орой всем желающим предоставлял</w:t>
      </w:r>
      <w:r w:rsidRPr="00136F47">
        <w:rPr>
          <w:rFonts w:ascii="Times New Roman" w:hAnsi="Times New Roman" w:cs="Times New Roman"/>
          <w:sz w:val="28"/>
          <w:szCs w:val="28"/>
        </w:rPr>
        <w:t xml:space="preserve">ся бесплатный прокат коньков. </w:t>
      </w:r>
    </w:p>
    <w:p w14:paraId="363BAB76" w14:textId="77777777" w:rsidR="003F7156" w:rsidRPr="00136F47" w:rsidRDefault="00302771" w:rsidP="003F7156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лыжных прогулок имелась возможность</w:t>
      </w:r>
      <w:r w:rsidR="003F7156" w:rsidRPr="00136F47">
        <w:rPr>
          <w:rFonts w:ascii="Times New Roman" w:hAnsi="Times New Roman" w:cs="Times New Roman"/>
          <w:sz w:val="28"/>
          <w:szCs w:val="28"/>
        </w:rPr>
        <w:t xml:space="preserve"> бесплатного проката лыжных комплектов.</w:t>
      </w:r>
    </w:p>
    <w:p w14:paraId="2A2DA54F" w14:textId="77777777" w:rsidR="003C0DEE" w:rsidRDefault="003F7156" w:rsidP="00C45E0B">
      <w:pPr>
        <w:pStyle w:val="ac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декабре</w:t>
      </w:r>
      <w:r w:rsidR="003C0DEE" w:rsidRPr="00136F47">
        <w:rPr>
          <w:rFonts w:ascii="Times New Roman" w:hAnsi="Times New Roman" w:cs="Times New Roman"/>
          <w:sz w:val="28"/>
          <w:szCs w:val="28"/>
        </w:rPr>
        <w:t xml:space="preserve"> начал свою работу по подготовке юных шахматистов филиал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3C0DEE" w:rsidRPr="00136F47">
        <w:rPr>
          <w:rFonts w:ascii="Times New Roman" w:hAnsi="Times New Roman" w:cs="Times New Roman"/>
          <w:sz w:val="28"/>
          <w:szCs w:val="28"/>
        </w:rPr>
        <w:t>шахматного клуба им. С.А. Карякина. В клубе занимается 16 ребят.</w:t>
      </w:r>
    </w:p>
    <w:sectPr w:rsidR="003C0DEE" w:rsidSect="00896F88">
      <w:head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E88A" w14:textId="77777777" w:rsidR="00AA7FDE" w:rsidRDefault="00AA7FDE" w:rsidP="00525D84">
      <w:r>
        <w:separator/>
      </w:r>
    </w:p>
  </w:endnote>
  <w:endnote w:type="continuationSeparator" w:id="0">
    <w:p w14:paraId="2614DDD0" w14:textId="77777777" w:rsidR="00AA7FDE" w:rsidRDefault="00AA7FDE" w:rsidP="0052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87DE" w14:textId="77777777" w:rsidR="00AA7FDE" w:rsidRDefault="00AA7FDE" w:rsidP="00525D84">
      <w:r>
        <w:separator/>
      </w:r>
    </w:p>
  </w:footnote>
  <w:footnote w:type="continuationSeparator" w:id="0">
    <w:p w14:paraId="35B22460" w14:textId="77777777" w:rsidR="00AA7FDE" w:rsidRDefault="00AA7FDE" w:rsidP="0052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89388"/>
      <w:docPartObj>
        <w:docPartGallery w:val="Page Numbers (Top of Page)"/>
        <w:docPartUnique/>
      </w:docPartObj>
    </w:sdtPr>
    <w:sdtContent>
      <w:p w14:paraId="2361692C" w14:textId="77777777" w:rsidR="00361DF5" w:rsidRDefault="0000000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27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0C9326" w14:textId="77777777" w:rsidR="00361DF5" w:rsidRDefault="00361D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BB3931"/>
    <w:multiLevelType w:val="hybridMultilevel"/>
    <w:tmpl w:val="4E9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C64AA"/>
    <w:multiLevelType w:val="hybridMultilevel"/>
    <w:tmpl w:val="AAE0C89C"/>
    <w:lvl w:ilvl="0" w:tplc="881E62C8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FB10774"/>
    <w:multiLevelType w:val="hybridMultilevel"/>
    <w:tmpl w:val="671E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036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639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0534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957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5"/>
    <w:rsid w:val="00017164"/>
    <w:rsid w:val="000207F4"/>
    <w:rsid w:val="00051DDB"/>
    <w:rsid w:val="000579FC"/>
    <w:rsid w:val="000637D1"/>
    <w:rsid w:val="00075986"/>
    <w:rsid w:val="00075C55"/>
    <w:rsid w:val="00080965"/>
    <w:rsid w:val="00081FD8"/>
    <w:rsid w:val="00082D1F"/>
    <w:rsid w:val="00083B52"/>
    <w:rsid w:val="000903C8"/>
    <w:rsid w:val="00093E8B"/>
    <w:rsid w:val="000943A6"/>
    <w:rsid w:val="000A3477"/>
    <w:rsid w:val="000A4256"/>
    <w:rsid w:val="000A77FA"/>
    <w:rsid w:val="000B042A"/>
    <w:rsid w:val="000B0E08"/>
    <w:rsid w:val="000B2D7C"/>
    <w:rsid w:val="000B3AD5"/>
    <w:rsid w:val="000C7C2D"/>
    <w:rsid w:val="000F183F"/>
    <w:rsid w:val="00102803"/>
    <w:rsid w:val="00106B6A"/>
    <w:rsid w:val="00107263"/>
    <w:rsid w:val="00115595"/>
    <w:rsid w:val="0012357E"/>
    <w:rsid w:val="0012476D"/>
    <w:rsid w:val="00136F47"/>
    <w:rsid w:val="00146D99"/>
    <w:rsid w:val="00160AF5"/>
    <w:rsid w:val="00163DD9"/>
    <w:rsid w:val="00164785"/>
    <w:rsid w:val="00164FC7"/>
    <w:rsid w:val="00165456"/>
    <w:rsid w:val="001665D6"/>
    <w:rsid w:val="0017342E"/>
    <w:rsid w:val="00173651"/>
    <w:rsid w:val="00173A9B"/>
    <w:rsid w:val="001744D6"/>
    <w:rsid w:val="00175C7E"/>
    <w:rsid w:val="0017797E"/>
    <w:rsid w:val="00191768"/>
    <w:rsid w:val="001A0801"/>
    <w:rsid w:val="001A13FF"/>
    <w:rsid w:val="001C08A4"/>
    <w:rsid w:val="001C4115"/>
    <w:rsid w:val="001C41B4"/>
    <w:rsid w:val="001D4EEB"/>
    <w:rsid w:val="001E3091"/>
    <w:rsid w:val="001F0D3F"/>
    <w:rsid w:val="001F3E31"/>
    <w:rsid w:val="00204BF6"/>
    <w:rsid w:val="00207004"/>
    <w:rsid w:val="002148D4"/>
    <w:rsid w:val="0022117D"/>
    <w:rsid w:val="00235A97"/>
    <w:rsid w:val="002362A1"/>
    <w:rsid w:val="002438E3"/>
    <w:rsid w:val="00244A48"/>
    <w:rsid w:val="00250E7B"/>
    <w:rsid w:val="00265BF2"/>
    <w:rsid w:val="00272556"/>
    <w:rsid w:val="002738B7"/>
    <w:rsid w:val="0027763E"/>
    <w:rsid w:val="00287319"/>
    <w:rsid w:val="00295EF9"/>
    <w:rsid w:val="002974CA"/>
    <w:rsid w:val="002A710D"/>
    <w:rsid w:val="002B658A"/>
    <w:rsid w:val="002D208E"/>
    <w:rsid w:val="002D5B12"/>
    <w:rsid w:val="002E2CF4"/>
    <w:rsid w:val="002E38CF"/>
    <w:rsid w:val="002E4EDB"/>
    <w:rsid w:val="002F5225"/>
    <w:rsid w:val="003019A0"/>
    <w:rsid w:val="00302771"/>
    <w:rsid w:val="00306817"/>
    <w:rsid w:val="0032167B"/>
    <w:rsid w:val="00333257"/>
    <w:rsid w:val="00340417"/>
    <w:rsid w:val="003502E0"/>
    <w:rsid w:val="00360A70"/>
    <w:rsid w:val="00361DF5"/>
    <w:rsid w:val="00366A07"/>
    <w:rsid w:val="003836E8"/>
    <w:rsid w:val="00387C39"/>
    <w:rsid w:val="00391453"/>
    <w:rsid w:val="00393940"/>
    <w:rsid w:val="00396CAF"/>
    <w:rsid w:val="003A1611"/>
    <w:rsid w:val="003C0082"/>
    <w:rsid w:val="003C0DEE"/>
    <w:rsid w:val="003C4543"/>
    <w:rsid w:val="003C6418"/>
    <w:rsid w:val="003D44C3"/>
    <w:rsid w:val="003F7156"/>
    <w:rsid w:val="00401348"/>
    <w:rsid w:val="004030B0"/>
    <w:rsid w:val="00404575"/>
    <w:rsid w:val="0041063E"/>
    <w:rsid w:val="004143D2"/>
    <w:rsid w:val="0041566A"/>
    <w:rsid w:val="00426E14"/>
    <w:rsid w:val="0043225C"/>
    <w:rsid w:val="00432458"/>
    <w:rsid w:val="00432724"/>
    <w:rsid w:val="00435E0D"/>
    <w:rsid w:val="00437E96"/>
    <w:rsid w:val="004432FD"/>
    <w:rsid w:val="00446317"/>
    <w:rsid w:val="00450E01"/>
    <w:rsid w:val="00451460"/>
    <w:rsid w:val="00453566"/>
    <w:rsid w:val="00462805"/>
    <w:rsid w:val="00464454"/>
    <w:rsid w:val="00494EB2"/>
    <w:rsid w:val="004A27EF"/>
    <w:rsid w:val="004B32AC"/>
    <w:rsid w:val="004B337C"/>
    <w:rsid w:val="004C15DB"/>
    <w:rsid w:val="004D76A7"/>
    <w:rsid w:val="004E4F86"/>
    <w:rsid w:val="004E70E2"/>
    <w:rsid w:val="004F7DD4"/>
    <w:rsid w:val="0050753E"/>
    <w:rsid w:val="00510669"/>
    <w:rsid w:val="00510895"/>
    <w:rsid w:val="00513513"/>
    <w:rsid w:val="00525D84"/>
    <w:rsid w:val="00527572"/>
    <w:rsid w:val="005312DE"/>
    <w:rsid w:val="00545EE3"/>
    <w:rsid w:val="00556C95"/>
    <w:rsid w:val="00566D28"/>
    <w:rsid w:val="005749CF"/>
    <w:rsid w:val="00576811"/>
    <w:rsid w:val="0058557E"/>
    <w:rsid w:val="00592AD9"/>
    <w:rsid w:val="00596AF0"/>
    <w:rsid w:val="005A484B"/>
    <w:rsid w:val="005B5DCD"/>
    <w:rsid w:val="005C09E4"/>
    <w:rsid w:val="005C5D1B"/>
    <w:rsid w:val="005C7C62"/>
    <w:rsid w:val="005D2EA0"/>
    <w:rsid w:val="005D2FC8"/>
    <w:rsid w:val="005E542F"/>
    <w:rsid w:val="005F7DD6"/>
    <w:rsid w:val="006070B8"/>
    <w:rsid w:val="00626BDF"/>
    <w:rsid w:val="00634B70"/>
    <w:rsid w:val="00643B4E"/>
    <w:rsid w:val="006457A6"/>
    <w:rsid w:val="00652972"/>
    <w:rsid w:val="00654B86"/>
    <w:rsid w:val="00673189"/>
    <w:rsid w:val="006735E7"/>
    <w:rsid w:val="00685A68"/>
    <w:rsid w:val="0069152B"/>
    <w:rsid w:val="006956F3"/>
    <w:rsid w:val="006A507C"/>
    <w:rsid w:val="006A7914"/>
    <w:rsid w:val="006B077D"/>
    <w:rsid w:val="006B7078"/>
    <w:rsid w:val="006C497B"/>
    <w:rsid w:val="006D0DD6"/>
    <w:rsid w:val="006D1875"/>
    <w:rsid w:val="006E10AB"/>
    <w:rsid w:val="006E1CD3"/>
    <w:rsid w:val="006F1BEC"/>
    <w:rsid w:val="006F3380"/>
    <w:rsid w:val="006F7254"/>
    <w:rsid w:val="0070437F"/>
    <w:rsid w:val="0072047C"/>
    <w:rsid w:val="00734054"/>
    <w:rsid w:val="00754B97"/>
    <w:rsid w:val="0075725C"/>
    <w:rsid w:val="0077181F"/>
    <w:rsid w:val="0078286C"/>
    <w:rsid w:val="0079272B"/>
    <w:rsid w:val="00794B00"/>
    <w:rsid w:val="00797C53"/>
    <w:rsid w:val="007A3454"/>
    <w:rsid w:val="007B415A"/>
    <w:rsid w:val="007B7D56"/>
    <w:rsid w:val="007C4C61"/>
    <w:rsid w:val="007C68BA"/>
    <w:rsid w:val="007D15E9"/>
    <w:rsid w:val="007D18D2"/>
    <w:rsid w:val="007D7D94"/>
    <w:rsid w:val="007F5D54"/>
    <w:rsid w:val="00800DD2"/>
    <w:rsid w:val="00801F9A"/>
    <w:rsid w:val="0080458B"/>
    <w:rsid w:val="0080622B"/>
    <w:rsid w:val="0081731B"/>
    <w:rsid w:val="00817CF0"/>
    <w:rsid w:val="008273F9"/>
    <w:rsid w:val="008343A5"/>
    <w:rsid w:val="00853811"/>
    <w:rsid w:val="00890BF0"/>
    <w:rsid w:val="00896F88"/>
    <w:rsid w:val="008C29DB"/>
    <w:rsid w:val="008C2F68"/>
    <w:rsid w:val="008C42F5"/>
    <w:rsid w:val="008C676C"/>
    <w:rsid w:val="008D1E99"/>
    <w:rsid w:val="008D2147"/>
    <w:rsid w:val="008D3106"/>
    <w:rsid w:val="008E09A3"/>
    <w:rsid w:val="008E4A43"/>
    <w:rsid w:val="008E4B7F"/>
    <w:rsid w:val="008E5E9E"/>
    <w:rsid w:val="008F113B"/>
    <w:rsid w:val="00913DC1"/>
    <w:rsid w:val="009159B6"/>
    <w:rsid w:val="00915C9A"/>
    <w:rsid w:val="009248C2"/>
    <w:rsid w:val="0093007C"/>
    <w:rsid w:val="009311A5"/>
    <w:rsid w:val="00931AA3"/>
    <w:rsid w:val="00954994"/>
    <w:rsid w:val="00963EB0"/>
    <w:rsid w:val="00966729"/>
    <w:rsid w:val="00980C88"/>
    <w:rsid w:val="009868AE"/>
    <w:rsid w:val="009A5565"/>
    <w:rsid w:val="009A7D13"/>
    <w:rsid w:val="009C1474"/>
    <w:rsid w:val="009C4F66"/>
    <w:rsid w:val="009C6918"/>
    <w:rsid w:val="009D3846"/>
    <w:rsid w:val="009D3B3E"/>
    <w:rsid w:val="009E12BA"/>
    <w:rsid w:val="009E29C0"/>
    <w:rsid w:val="009E63EE"/>
    <w:rsid w:val="009F07EF"/>
    <w:rsid w:val="00A02DD4"/>
    <w:rsid w:val="00A06189"/>
    <w:rsid w:val="00A177C7"/>
    <w:rsid w:val="00A24E14"/>
    <w:rsid w:val="00A34DFA"/>
    <w:rsid w:val="00A41B28"/>
    <w:rsid w:val="00A53903"/>
    <w:rsid w:val="00A63C3C"/>
    <w:rsid w:val="00A64CB0"/>
    <w:rsid w:val="00A67B81"/>
    <w:rsid w:val="00A83DDE"/>
    <w:rsid w:val="00A83E71"/>
    <w:rsid w:val="00A86295"/>
    <w:rsid w:val="00A91476"/>
    <w:rsid w:val="00A96E87"/>
    <w:rsid w:val="00AA5A8E"/>
    <w:rsid w:val="00AA5AB5"/>
    <w:rsid w:val="00AA7FDE"/>
    <w:rsid w:val="00AB66E5"/>
    <w:rsid w:val="00AB7CC3"/>
    <w:rsid w:val="00AD5561"/>
    <w:rsid w:val="00AD56A0"/>
    <w:rsid w:val="00AE16C6"/>
    <w:rsid w:val="00AE1F32"/>
    <w:rsid w:val="00AE564C"/>
    <w:rsid w:val="00AF2E2B"/>
    <w:rsid w:val="00AF71C2"/>
    <w:rsid w:val="00B018C4"/>
    <w:rsid w:val="00B043A1"/>
    <w:rsid w:val="00B04C2A"/>
    <w:rsid w:val="00B14D44"/>
    <w:rsid w:val="00B21165"/>
    <w:rsid w:val="00B257DC"/>
    <w:rsid w:val="00B341FF"/>
    <w:rsid w:val="00B5501C"/>
    <w:rsid w:val="00B64A6D"/>
    <w:rsid w:val="00B71BD5"/>
    <w:rsid w:val="00B80187"/>
    <w:rsid w:val="00B865CC"/>
    <w:rsid w:val="00B94162"/>
    <w:rsid w:val="00BA13FB"/>
    <w:rsid w:val="00BB279D"/>
    <w:rsid w:val="00BB540F"/>
    <w:rsid w:val="00BB775F"/>
    <w:rsid w:val="00BC2716"/>
    <w:rsid w:val="00BC3B26"/>
    <w:rsid w:val="00BC3D79"/>
    <w:rsid w:val="00BD5867"/>
    <w:rsid w:val="00C007E5"/>
    <w:rsid w:val="00C036BA"/>
    <w:rsid w:val="00C118A9"/>
    <w:rsid w:val="00C20106"/>
    <w:rsid w:val="00C220B9"/>
    <w:rsid w:val="00C25B84"/>
    <w:rsid w:val="00C30946"/>
    <w:rsid w:val="00C332BE"/>
    <w:rsid w:val="00C33BBF"/>
    <w:rsid w:val="00C36C86"/>
    <w:rsid w:val="00C41CAB"/>
    <w:rsid w:val="00C45E0B"/>
    <w:rsid w:val="00C51C8C"/>
    <w:rsid w:val="00C55D6E"/>
    <w:rsid w:val="00C65869"/>
    <w:rsid w:val="00C676E0"/>
    <w:rsid w:val="00C71870"/>
    <w:rsid w:val="00C7197B"/>
    <w:rsid w:val="00C7582E"/>
    <w:rsid w:val="00CA2C2C"/>
    <w:rsid w:val="00CB04F3"/>
    <w:rsid w:val="00CB486D"/>
    <w:rsid w:val="00CB7A77"/>
    <w:rsid w:val="00CC010D"/>
    <w:rsid w:val="00CC23A3"/>
    <w:rsid w:val="00CC504C"/>
    <w:rsid w:val="00CD1317"/>
    <w:rsid w:val="00CD45CA"/>
    <w:rsid w:val="00CD5053"/>
    <w:rsid w:val="00CF529B"/>
    <w:rsid w:val="00D00E6B"/>
    <w:rsid w:val="00D1505B"/>
    <w:rsid w:val="00D21F72"/>
    <w:rsid w:val="00D232DC"/>
    <w:rsid w:val="00D25BE0"/>
    <w:rsid w:val="00D25D5F"/>
    <w:rsid w:val="00D41DEC"/>
    <w:rsid w:val="00D62010"/>
    <w:rsid w:val="00D6400B"/>
    <w:rsid w:val="00D70CD8"/>
    <w:rsid w:val="00DB0ADD"/>
    <w:rsid w:val="00DB718B"/>
    <w:rsid w:val="00DC1E9F"/>
    <w:rsid w:val="00DE0194"/>
    <w:rsid w:val="00DE1163"/>
    <w:rsid w:val="00DE537D"/>
    <w:rsid w:val="00E020AD"/>
    <w:rsid w:val="00E070C1"/>
    <w:rsid w:val="00E2361D"/>
    <w:rsid w:val="00E23E27"/>
    <w:rsid w:val="00E31F07"/>
    <w:rsid w:val="00E3313E"/>
    <w:rsid w:val="00E33922"/>
    <w:rsid w:val="00E3436C"/>
    <w:rsid w:val="00E60C12"/>
    <w:rsid w:val="00E616EE"/>
    <w:rsid w:val="00EA112A"/>
    <w:rsid w:val="00EA5455"/>
    <w:rsid w:val="00EB2EBA"/>
    <w:rsid w:val="00EB7396"/>
    <w:rsid w:val="00ED4678"/>
    <w:rsid w:val="00ED4885"/>
    <w:rsid w:val="00ED50B9"/>
    <w:rsid w:val="00ED62C0"/>
    <w:rsid w:val="00EF0CA9"/>
    <w:rsid w:val="00EF45AB"/>
    <w:rsid w:val="00EF66BD"/>
    <w:rsid w:val="00F048D4"/>
    <w:rsid w:val="00F208AF"/>
    <w:rsid w:val="00F25CDD"/>
    <w:rsid w:val="00F266E2"/>
    <w:rsid w:val="00F35EF5"/>
    <w:rsid w:val="00F50184"/>
    <w:rsid w:val="00F55933"/>
    <w:rsid w:val="00F5667C"/>
    <w:rsid w:val="00F6045C"/>
    <w:rsid w:val="00F713BA"/>
    <w:rsid w:val="00F864E6"/>
    <w:rsid w:val="00F938CC"/>
    <w:rsid w:val="00FA0EAD"/>
    <w:rsid w:val="00FA28AF"/>
    <w:rsid w:val="00FB23D6"/>
    <w:rsid w:val="00FC4D5C"/>
    <w:rsid w:val="00FD2F3D"/>
    <w:rsid w:val="00FF0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6C5"/>
  <w15:docId w15:val="{89ACE6FD-AA35-4CEE-A6B6-43AC0A4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32167B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216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ubtle Emphasis"/>
    <w:basedOn w:val="a0"/>
    <w:uiPriority w:val="19"/>
    <w:qFormat/>
    <w:rsid w:val="0032167B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EB73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396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uiPriority w:val="99"/>
    <w:unhideWhenUsed/>
    <w:rsid w:val="0043272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25D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5D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075C55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No Spacing"/>
    <w:link w:val="ad"/>
    <w:uiPriority w:val="1"/>
    <w:qFormat/>
    <w:rsid w:val="00AE564C"/>
    <w:pPr>
      <w:spacing w:after="0" w:line="240" w:lineRule="auto"/>
    </w:pPr>
    <w:rPr>
      <w:rFonts w:eastAsiaTheme="minorEastAsia"/>
      <w:lang w:eastAsia="ru-RU"/>
    </w:rPr>
  </w:style>
  <w:style w:type="character" w:styleId="ae">
    <w:name w:val="Strong"/>
    <w:uiPriority w:val="22"/>
    <w:qFormat/>
    <w:rsid w:val="00AE564C"/>
    <w:rPr>
      <w:b/>
      <w:bCs/>
    </w:rPr>
  </w:style>
  <w:style w:type="paragraph" w:styleId="af">
    <w:name w:val="Body Text"/>
    <w:basedOn w:val="a"/>
    <w:link w:val="af0"/>
    <w:unhideWhenUsed/>
    <w:rsid w:val="00B80187"/>
    <w:pPr>
      <w:suppressAutoHyphens w:val="0"/>
      <w:spacing w:after="120"/>
    </w:pPr>
    <w:rPr>
      <w:lang w:eastAsia="ru-RU"/>
    </w:rPr>
  </w:style>
  <w:style w:type="character" w:customStyle="1" w:styleId="af0">
    <w:name w:val="Основной текст Знак"/>
    <w:basedOn w:val="a0"/>
    <w:link w:val="af"/>
    <w:rsid w:val="00B80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A64CB0"/>
    <w:rPr>
      <w:rFonts w:eastAsiaTheme="minorEastAsia"/>
      <w:lang w:eastAsia="ru-RU"/>
    </w:rPr>
  </w:style>
  <w:style w:type="character" w:customStyle="1" w:styleId="wmi-callto">
    <w:name w:val="wmi-callto"/>
    <w:basedOn w:val="a0"/>
    <w:rsid w:val="00C55D6E"/>
  </w:style>
  <w:style w:type="paragraph" w:styleId="af1">
    <w:name w:val="List Paragraph"/>
    <w:basedOn w:val="a"/>
    <w:uiPriority w:val="34"/>
    <w:qFormat/>
    <w:rsid w:val="00963E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Default">
    <w:name w:val="Default"/>
    <w:qFormat/>
    <w:rsid w:val="000207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dia-text-style">
    <w:name w:val="media-text-style"/>
    <w:basedOn w:val="a0"/>
    <w:rsid w:val="000207F4"/>
  </w:style>
  <w:style w:type="paragraph" w:customStyle="1" w:styleId="text-align-justify">
    <w:name w:val="text-align-justify"/>
    <w:basedOn w:val="a"/>
    <w:rsid w:val="00BC3D7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opic-text-token">
    <w:name w:val="topic-text-token"/>
    <w:basedOn w:val="a0"/>
    <w:rsid w:val="003C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6D0E-A131-41CB-A5AE-02C1A432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GL_26_09_2024</cp:lastModifiedBy>
  <cp:revision>6</cp:revision>
  <cp:lastPrinted>2025-04-24T07:47:00Z</cp:lastPrinted>
  <dcterms:created xsi:type="dcterms:W3CDTF">2025-04-17T13:09:00Z</dcterms:created>
  <dcterms:modified xsi:type="dcterms:W3CDTF">2025-04-24T07:48:00Z</dcterms:modified>
</cp:coreProperties>
</file>