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3379"/>
        <w:gridCol w:w="3379"/>
        <w:gridCol w:w="3380"/>
      </w:tblGrid>
      <w:tr w:rsidR="00F677AE" w14:paraId="3330D796" w14:textId="77777777" w:rsidTr="00656484">
        <w:tc>
          <w:tcPr>
            <w:tcW w:w="3379" w:type="dxa"/>
            <w:hideMark/>
          </w:tcPr>
          <w:p w14:paraId="4EAFF6E2" w14:textId="77777777" w:rsidR="00F677AE" w:rsidRDefault="00F677AE" w:rsidP="00656484">
            <w:pPr>
              <w:jc w:val="center"/>
              <w:rPr>
                <w:b/>
                <w:bCs/>
                <w:sz w:val="32"/>
                <w:szCs w:val="32"/>
                <w:lang w:val="en-US"/>
              </w:rPr>
            </w:pPr>
            <w:r>
              <w:tab/>
            </w:r>
          </w:p>
        </w:tc>
        <w:tc>
          <w:tcPr>
            <w:tcW w:w="3379" w:type="dxa"/>
            <w:hideMark/>
          </w:tcPr>
          <w:p w14:paraId="4F9F27B3" w14:textId="77777777" w:rsidR="00F677AE" w:rsidRDefault="00F677AE" w:rsidP="00656484">
            <w:pPr>
              <w:jc w:val="center"/>
              <w:rPr>
                <w:noProof/>
                <w:sz w:val="32"/>
                <w:szCs w:val="32"/>
              </w:rPr>
            </w:pPr>
            <w:r>
              <w:rPr>
                <w:noProof/>
                <w:sz w:val="32"/>
                <w:szCs w:val="32"/>
              </w:rPr>
              <w:t xml:space="preserve"> </w:t>
            </w:r>
          </w:p>
          <w:p w14:paraId="27C2D193" w14:textId="77777777" w:rsidR="00F677AE" w:rsidRDefault="00F677AE" w:rsidP="00656484">
            <w:pPr>
              <w:jc w:val="center"/>
              <w:rPr>
                <w:noProof/>
                <w:sz w:val="32"/>
                <w:szCs w:val="32"/>
              </w:rPr>
            </w:pPr>
          </w:p>
          <w:p w14:paraId="77EEBC2E" w14:textId="77777777" w:rsidR="00F677AE" w:rsidRDefault="00F677AE" w:rsidP="00656484">
            <w:pPr>
              <w:jc w:val="center"/>
              <w:rPr>
                <w:noProof/>
                <w:sz w:val="32"/>
                <w:szCs w:val="32"/>
              </w:rPr>
            </w:pPr>
          </w:p>
          <w:p w14:paraId="144D39B7" w14:textId="77777777" w:rsidR="00F677AE" w:rsidRDefault="00F677AE" w:rsidP="00656484">
            <w:pPr>
              <w:jc w:val="center"/>
              <w:rPr>
                <w:noProof/>
                <w:sz w:val="32"/>
                <w:szCs w:val="32"/>
              </w:rPr>
            </w:pPr>
            <w:r>
              <w:rPr>
                <w:noProof/>
                <w:sz w:val="32"/>
                <w:szCs w:val="32"/>
              </w:rPr>
              <w:t xml:space="preserve">  </w:t>
            </w:r>
            <w:r w:rsidR="00FC7071">
              <w:rPr>
                <w:noProof/>
                <w:lang w:eastAsia="ru-RU"/>
              </w:rPr>
              <w:drawing>
                <wp:inline distT="0" distB="0" distL="0" distR="0" wp14:anchorId="46239DE6" wp14:editId="5F6D53B9">
                  <wp:extent cx="841375" cy="929640"/>
                  <wp:effectExtent l="0" t="0" r="0" b="3810"/>
                  <wp:docPr id="1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3"/>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1375" cy="929640"/>
                          </a:xfrm>
                          <a:prstGeom prst="rect">
                            <a:avLst/>
                          </a:prstGeom>
                          <a:solidFill>
                            <a:srgbClr val="FFFFFF"/>
                          </a:solidFill>
                          <a:ln>
                            <a:noFill/>
                          </a:ln>
                        </pic:spPr>
                      </pic:pic>
                    </a:graphicData>
                  </a:graphic>
                </wp:inline>
              </w:drawing>
            </w:r>
          </w:p>
          <w:p w14:paraId="1CB6315E" w14:textId="266254B3" w:rsidR="00FC7071" w:rsidRPr="00CE0387" w:rsidRDefault="00FC7071" w:rsidP="00656484">
            <w:pPr>
              <w:jc w:val="center"/>
              <w:rPr>
                <w:b/>
                <w:bCs/>
                <w:sz w:val="28"/>
                <w:szCs w:val="28"/>
              </w:rPr>
            </w:pPr>
          </w:p>
        </w:tc>
        <w:tc>
          <w:tcPr>
            <w:tcW w:w="3380" w:type="dxa"/>
          </w:tcPr>
          <w:p w14:paraId="149091FB" w14:textId="77777777" w:rsidR="00F677AE" w:rsidRDefault="00F677AE" w:rsidP="00656484">
            <w:pPr>
              <w:ind w:left="-567"/>
              <w:jc w:val="center"/>
              <w:rPr>
                <w:lang w:val="en-US"/>
              </w:rPr>
            </w:pPr>
          </w:p>
          <w:p w14:paraId="093D11D2" w14:textId="77777777" w:rsidR="00F677AE" w:rsidRDefault="00F677AE" w:rsidP="00656484">
            <w:pPr>
              <w:jc w:val="right"/>
              <w:rPr>
                <w:bCs/>
                <w:sz w:val="28"/>
                <w:szCs w:val="28"/>
              </w:rPr>
            </w:pPr>
          </w:p>
          <w:p w14:paraId="06E14B48" w14:textId="77777777" w:rsidR="00F677AE" w:rsidRDefault="00F677AE" w:rsidP="00656484">
            <w:pPr>
              <w:jc w:val="right"/>
              <w:rPr>
                <w:bCs/>
                <w:sz w:val="28"/>
                <w:szCs w:val="28"/>
              </w:rPr>
            </w:pPr>
          </w:p>
          <w:p w14:paraId="0C11C028" w14:textId="77777777" w:rsidR="00F677AE" w:rsidRDefault="00F677AE" w:rsidP="00656484">
            <w:pPr>
              <w:jc w:val="right"/>
              <w:rPr>
                <w:bCs/>
                <w:sz w:val="28"/>
                <w:szCs w:val="28"/>
              </w:rPr>
            </w:pPr>
          </w:p>
          <w:p w14:paraId="20057E73" w14:textId="77777777" w:rsidR="00F677AE" w:rsidRDefault="00F677AE" w:rsidP="00656484">
            <w:pPr>
              <w:jc w:val="right"/>
              <w:rPr>
                <w:bCs/>
                <w:sz w:val="28"/>
                <w:szCs w:val="28"/>
              </w:rPr>
            </w:pPr>
          </w:p>
          <w:p w14:paraId="0DD0B2EF" w14:textId="77777777" w:rsidR="00F677AE" w:rsidRDefault="00F677AE" w:rsidP="00656484">
            <w:pPr>
              <w:jc w:val="right"/>
              <w:rPr>
                <w:bCs/>
                <w:sz w:val="28"/>
                <w:szCs w:val="28"/>
              </w:rPr>
            </w:pPr>
          </w:p>
          <w:p w14:paraId="1A6D344C" w14:textId="5A2FB6AE" w:rsidR="00F677AE" w:rsidRDefault="00F677AE" w:rsidP="00656484">
            <w:pPr>
              <w:jc w:val="right"/>
              <w:rPr>
                <w:bCs/>
                <w:sz w:val="28"/>
                <w:szCs w:val="28"/>
              </w:rPr>
            </w:pPr>
          </w:p>
          <w:p w14:paraId="6A7C074C" w14:textId="77777777" w:rsidR="00F677AE" w:rsidRDefault="00F677AE" w:rsidP="00656484">
            <w:pPr>
              <w:jc w:val="right"/>
              <w:rPr>
                <w:bCs/>
                <w:sz w:val="28"/>
                <w:szCs w:val="28"/>
              </w:rPr>
            </w:pPr>
          </w:p>
        </w:tc>
      </w:tr>
    </w:tbl>
    <w:p w14:paraId="73CB5B53" w14:textId="2C0BA3B3" w:rsidR="00F677AE" w:rsidRDefault="000E5B40" w:rsidP="00F677AE">
      <w:pPr>
        <w:ind w:left="-567"/>
        <w:jc w:val="center"/>
        <w:rPr>
          <w:b/>
          <w:bCs/>
          <w:sz w:val="28"/>
          <w:szCs w:val="28"/>
        </w:rPr>
      </w:pPr>
      <w:r>
        <w:rPr>
          <w:b/>
          <w:bCs/>
          <w:sz w:val="28"/>
          <w:szCs w:val="28"/>
        </w:rPr>
        <w:t xml:space="preserve">     </w:t>
      </w:r>
      <w:r w:rsidR="00F677AE">
        <w:rPr>
          <w:b/>
          <w:bCs/>
          <w:sz w:val="28"/>
          <w:szCs w:val="28"/>
          <w:lang w:val="en-US"/>
        </w:rPr>
        <w:t>C</w:t>
      </w:r>
      <w:r w:rsidR="00F677AE">
        <w:rPr>
          <w:b/>
          <w:bCs/>
          <w:sz w:val="28"/>
          <w:szCs w:val="28"/>
        </w:rPr>
        <w:t>МОЛЕНСКАЯ</w:t>
      </w:r>
      <w:r w:rsidR="00FC7071">
        <w:rPr>
          <w:b/>
          <w:bCs/>
          <w:sz w:val="28"/>
          <w:szCs w:val="28"/>
        </w:rPr>
        <w:t xml:space="preserve"> </w:t>
      </w:r>
      <w:r w:rsidR="00F677AE">
        <w:rPr>
          <w:b/>
          <w:bCs/>
          <w:sz w:val="28"/>
          <w:szCs w:val="28"/>
        </w:rPr>
        <w:t>ОБЛАСТЬ</w:t>
      </w:r>
    </w:p>
    <w:p w14:paraId="5B7B6414" w14:textId="56B374E8" w:rsidR="00F677AE" w:rsidRDefault="00F677AE" w:rsidP="00F677AE">
      <w:pPr>
        <w:ind w:left="-567"/>
        <w:jc w:val="center"/>
        <w:rPr>
          <w:bCs/>
          <w:sz w:val="28"/>
          <w:szCs w:val="28"/>
        </w:rPr>
      </w:pPr>
      <w:r>
        <w:rPr>
          <w:b/>
          <w:sz w:val="28"/>
          <w:szCs w:val="28"/>
        </w:rPr>
        <w:t xml:space="preserve">МОНАСТЫРЩИНСКИЙ </w:t>
      </w:r>
      <w:r w:rsidR="00FC7071">
        <w:rPr>
          <w:b/>
          <w:sz w:val="28"/>
          <w:szCs w:val="28"/>
        </w:rPr>
        <w:t>ОКРУЖНОЙ</w:t>
      </w:r>
      <w:r>
        <w:rPr>
          <w:b/>
          <w:sz w:val="28"/>
          <w:szCs w:val="28"/>
        </w:rPr>
        <w:t xml:space="preserve"> СОВЕТ ДЕПУТАТОВ </w:t>
      </w:r>
    </w:p>
    <w:p w14:paraId="27BB46E2" w14:textId="77777777" w:rsidR="00F677AE" w:rsidRPr="0063524C" w:rsidRDefault="00F677AE" w:rsidP="00F677AE">
      <w:pPr>
        <w:jc w:val="center"/>
        <w:rPr>
          <w:b/>
          <w:sz w:val="28"/>
          <w:szCs w:val="28"/>
        </w:rPr>
      </w:pPr>
    </w:p>
    <w:p w14:paraId="569B09FE" w14:textId="77777777" w:rsidR="00F677AE" w:rsidRDefault="00F677AE" w:rsidP="00F677AE">
      <w:pPr>
        <w:jc w:val="center"/>
        <w:rPr>
          <w:b/>
          <w:bCs/>
          <w:sz w:val="28"/>
          <w:szCs w:val="28"/>
        </w:rPr>
      </w:pPr>
      <w:proofErr w:type="gramStart"/>
      <w:r>
        <w:rPr>
          <w:b/>
          <w:bCs/>
          <w:sz w:val="28"/>
          <w:szCs w:val="28"/>
        </w:rPr>
        <w:t>Р</w:t>
      </w:r>
      <w:proofErr w:type="gramEnd"/>
      <w:r w:rsidR="00F60332">
        <w:rPr>
          <w:b/>
          <w:bCs/>
          <w:sz w:val="28"/>
          <w:szCs w:val="28"/>
        </w:rPr>
        <w:t xml:space="preserve"> </w:t>
      </w:r>
      <w:r>
        <w:rPr>
          <w:b/>
          <w:bCs/>
          <w:sz w:val="28"/>
          <w:szCs w:val="28"/>
        </w:rPr>
        <w:t>Е</w:t>
      </w:r>
      <w:r w:rsidR="00F60332">
        <w:rPr>
          <w:b/>
          <w:bCs/>
          <w:sz w:val="28"/>
          <w:szCs w:val="28"/>
        </w:rPr>
        <w:t xml:space="preserve"> </w:t>
      </w:r>
      <w:r>
        <w:rPr>
          <w:b/>
          <w:bCs/>
          <w:sz w:val="28"/>
          <w:szCs w:val="28"/>
        </w:rPr>
        <w:t>Ш</w:t>
      </w:r>
      <w:r w:rsidR="00F60332">
        <w:rPr>
          <w:b/>
          <w:bCs/>
          <w:sz w:val="28"/>
          <w:szCs w:val="28"/>
        </w:rPr>
        <w:t xml:space="preserve"> </w:t>
      </w:r>
      <w:r>
        <w:rPr>
          <w:b/>
          <w:bCs/>
          <w:sz w:val="28"/>
          <w:szCs w:val="28"/>
        </w:rPr>
        <w:t>Е</w:t>
      </w:r>
      <w:r w:rsidR="00F60332">
        <w:rPr>
          <w:b/>
          <w:bCs/>
          <w:sz w:val="28"/>
          <w:szCs w:val="28"/>
        </w:rPr>
        <w:t xml:space="preserve"> </w:t>
      </w:r>
      <w:r>
        <w:rPr>
          <w:b/>
          <w:bCs/>
          <w:sz w:val="28"/>
          <w:szCs w:val="28"/>
        </w:rPr>
        <w:t>Н</w:t>
      </w:r>
      <w:r w:rsidR="00F60332">
        <w:rPr>
          <w:b/>
          <w:bCs/>
          <w:sz w:val="28"/>
          <w:szCs w:val="28"/>
        </w:rPr>
        <w:t xml:space="preserve"> </w:t>
      </w:r>
      <w:r>
        <w:rPr>
          <w:b/>
          <w:bCs/>
          <w:sz w:val="28"/>
          <w:szCs w:val="28"/>
        </w:rPr>
        <w:t>И</w:t>
      </w:r>
      <w:r w:rsidR="00F60332">
        <w:rPr>
          <w:b/>
          <w:bCs/>
          <w:sz w:val="28"/>
          <w:szCs w:val="28"/>
        </w:rPr>
        <w:t xml:space="preserve"> </w:t>
      </w:r>
      <w:r>
        <w:rPr>
          <w:b/>
          <w:bCs/>
          <w:sz w:val="28"/>
          <w:szCs w:val="28"/>
        </w:rPr>
        <w:t>Е</w:t>
      </w:r>
    </w:p>
    <w:p w14:paraId="14DB3077" w14:textId="77777777" w:rsidR="00F677AE" w:rsidRPr="0063524C" w:rsidRDefault="00F677AE" w:rsidP="00F677AE">
      <w:pPr>
        <w:jc w:val="center"/>
        <w:rPr>
          <w:rFonts w:ascii="Calibri" w:hAnsi="Calibri"/>
          <w:sz w:val="28"/>
          <w:szCs w:val="28"/>
        </w:rPr>
      </w:pPr>
    </w:p>
    <w:p w14:paraId="37DEFAE1" w14:textId="060AC3F4" w:rsidR="00F677AE" w:rsidRDefault="00F677AE" w:rsidP="00F677AE">
      <w:pPr>
        <w:rPr>
          <w:b/>
          <w:sz w:val="28"/>
          <w:szCs w:val="28"/>
        </w:rPr>
      </w:pPr>
      <w:r>
        <w:rPr>
          <w:b/>
          <w:sz w:val="28"/>
          <w:szCs w:val="28"/>
        </w:rPr>
        <w:t xml:space="preserve">от </w:t>
      </w:r>
      <w:r w:rsidR="00951FAE">
        <w:rPr>
          <w:b/>
          <w:sz w:val="28"/>
          <w:szCs w:val="28"/>
        </w:rPr>
        <w:t>05 июня</w:t>
      </w:r>
      <w:r w:rsidR="009B40DF">
        <w:rPr>
          <w:b/>
          <w:sz w:val="28"/>
          <w:szCs w:val="28"/>
        </w:rPr>
        <w:t xml:space="preserve"> 2025 года</w:t>
      </w:r>
      <w:r>
        <w:rPr>
          <w:b/>
          <w:sz w:val="28"/>
          <w:szCs w:val="28"/>
        </w:rPr>
        <w:t xml:space="preserve">                                                                 </w:t>
      </w:r>
      <w:r w:rsidR="005C316D">
        <w:rPr>
          <w:b/>
          <w:sz w:val="28"/>
          <w:szCs w:val="28"/>
        </w:rPr>
        <w:t xml:space="preserve">        </w:t>
      </w:r>
      <w:r w:rsidR="00FC7071">
        <w:rPr>
          <w:b/>
          <w:sz w:val="28"/>
          <w:szCs w:val="28"/>
        </w:rPr>
        <w:t xml:space="preserve">                       </w:t>
      </w:r>
      <w:r w:rsidR="009B40DF">
        <w:rPr>
          <w:b/>
          <w:sz w:val="28"/>
          <w:szCs w:val="28"/>
        </w:rPr>
        <w:t xml:space="preserve">   </w:t>
      </w:r>
      <w:r>
        <w:rPr>
          <w:b/>
          <w:sz w:val="28"/>
          <w:szCs w:val="28"/>
        </w:rPr>
        <w:t xml:space="preserve">№ </w:t>
      </w:r>
      <w:r w:rsidR="009B40DF">
        <w:rPr>
          <w:b/>
          <w:sz w:val="28"/>
          <w:szCs w:val="28"/>
        </w:rPr>
        <w:t>70</w:t>
      </w:r>
    </w:p>
    <w:p w14:paraId="004B65AE" w14:textId="77777777" w:rsidR="00F677AE" w:rsidRPr="0063524C" w:rsidRDefault="00F677AE" w:rsidP="00F677AE">
      <w:pPr>
        <w:rPr>
          <w:rFonts w:ascii="Calibri" w:hAnsi="Calibri"/>
          <w:b/>
          <w:sz w:val="22"/>
          <w:szCs w:val="22"/>
        </w:rPr>
      </w:pPr>
    </w:p>
    <w:p w14:paraId="678872D0" w14:textId="152B3D47" w:rsidR="00F677AE" w:rsidRDefault="00F677AE" w:rsidP="00F677AE">
      <w:pPr>
        <w:pStyle w:val="Style6"/>
        <w:widowControl/>
        <w:spacing w:before="94" w:line="310" w:lineRule="exact"/>
        <w:ind w:right="5385"/>
        <w:rPr>
          <w:rStyle w:val="FontStyle58"/>
          <w:sz w:val="28"/>
          <w:szCs w:val="28"/>
        </w:rPr>
      </w:pPr>
      <w:r>
        <w:rPr>
          <w:rStyle w:val="FontStyle58"/>
          <w:sz w:val="28"/>
          <w:szCs w:val="28"/>
        </w:rPr>
        <w:t xml:space="preserve">Об утверждении Инструкции по делопроизводству в Монастырщинском </w:t>
      </w:r>
      <w:r w:rsidR="00FC7071">
        <w:rPr>
          <w:rStyle w:val="FontStyle58"/>
          <w:sz w:val="28"/>
          <w:szCs w:val="28"/>
        </w:rPr>
        <w:t>окружном</w:t>
      </w:r>
      <w:r>
        <w:rPr>
          <w:rStyle w:val="FontStyle58"/>
          <w:sz w:val="28"/>
          <w:szCs w:val="28"/>
        </w:rPr>
        <w:t xml:space="preserve"> Совете депутатов </w:t>
      </w:r>
    </w:p>
    <w:p w14:paraId="78A99504" w14:textId="77777777" w:rsidR="00F677AE" w:rsidRDefault="00F677AE" w:rsidP="00F677AE">
      <w:pPr>
        <w:pStyle w:val="Style6"/>
        <w:widowControl/>
        <w:spacing w:before="94" w:line="310" w:lineRule="exact"/>
        <w:ind w:right="4960"/>
      </w:pPr>
    </w:p>
    <w:p w14:paraId="76357099" w14:textId="77777777" w:rsidR="00CE0387" w:rsidRDefault="00CE0387" w:rsidP="00FC7071">
      <w:pPr>
        <w:pStyle w:val="Style6"/>
        <w:widowControl/>
        <w:spacing w:line="240" w:lineRule="auto"/>
        <w:ind w:right="-1" w:firstLine="709"/>
        <w:rPr>
          <w:rFonts w:ascii="Times New Roman" w:hAnsi="Times New Roman" w:cs="Times New Roman"/>
          <w:sz w:val="28"/>
          <w:szCs w:val="28"/>
        </w:rPr>
      </w:pPr>
    </w:p>
    <w:p w14:paraId="1CC6A18F" w14:textId="1B0620F6" w:rsidR="00F677AE" w:rsidRDefault="00F677AE" w:rsidP="00FC7071">
      <w:pPr>
        <w:pStyle w:val="Style6"/>
        <w:widowControl/>
        <w:spacing w:line="240" w:lineRule="auto"/>
        <w:ind w:right="-1" w:firstLine="709"/>
        <w:rPr>
          <w:rFonts w:ascii="Times New Roman" w:hAnsi="Times New Roman" w:cs="Times New Roman"/>
          <w:b/>
          <w:bCs/>
          <w:spacing w:val="3"/>
          <w:sz w:val="28"/>
          <w:szCs w:val="28"/>
        </w:rPr>
      </w:pPr>
      <w:r>
        <w:rPr>
          <w:rFonts w:ascii="Times New Roman" w:hAnsi="Times New Roman" w:cs="Times New Roman"/>
          <w:sz w:val="28"/>
          <w:szCs w:val="28"/>
        </w:rPr>
        <w:t xml:space="preserve">В соответствии с Приказом Федерального архивного агентства от 22 мая 2019 года </w:t>
      </w:r>
      <w:r w:rsidR="005C316D">
        <w:rPr>
          <w:rFonts w:ascii="Times New Roman" w:hAnsi="Times New Roman" w:cs="Times New Roman"/>
          <w:sz w:val="28"/>
          <w:szCs w:val="28"/>
        </w:rPr>
        <w:t xml:space="preserve"> </w:t>
      </w:r>
      <w:r>
        <w:rPr>
          <w:rFonts w:ascii="Times New Roman" w:hAnsi="Times New Roman" w:cs="Times New Roman"/>
          <w:sz w:val="28"/>
          <w:szCs w:val="28"/>
        </w:rPr>
        <w:t>№</w:t>
      </w:r>
      <w:r w:rsidR="00412BB7">
        <w:rPr>
          <w:rFonts w:ascii="Times New Roman" w:hAnsi="Times New Roman" w:cs="Times New Roman"/>
          <w:sz w:val="28"/>
          <w:szCs w:val="28"/>
        </w:rPr>
        <w:t xml:space="preserve"> </w:t>
      </w:r>
      <w:r>
        <w:rPr>
          <w:rFonts w:ascii="Times New Roman" w:hAnsi="Times New Roman" w:cs="Times New Roman"/>
          <w:sz w:val="28"/>
          <w:szCs w:val="28"/>
        </w:rPr>
        <w:t>71 «Об утверждении Правил делопроизводства в государственных органах, органах местного самоуправления»,</w:t>
      </w:r>
      <w:r w:rsidR="005C316D">
        <w:rPr>
          <w:rFonts w:ascii="Times New Roman" w:hAnsi="Times New Roman" w:cs="Times New Roman"/>
          <w:sz w:val="28"/>
          <w:szCs w:val="28"/>
        </w:rPr>
        <w:t xml:space="preserve"> М</w:t>
      </w:r>
      <w:r>
        <w:rPr>
          <w:rFonts w:ascii="Times New Roman" w:hAnsi="Times New Roman" w:cs="Times New Roman"/>
          <w:spacing w:val="5"/>
          <w:sz w:val="28"/>
          <w:szCs w:val="28"/>
        </w:rPr>
        <w:t xml:space="preserve">онастырщинский </w:t>
      </w:r>
      <w:r w:rsidR="00FC7071">
        <w:rPr>
          <w:rFonts w:ascii="Times New Roman" w:hAnsi="Times New Roman" w:cs="Times New Roman"/>
          <w:spacing w:val="5"/>
          <w:sz w:val="28"/>
          <w:szCs w:val="28"/>
        </w:rPr>
        <w:t>окружной</w:t>
      </w:r>
      <w:r>
        <w:rPr>
          <w:rFonts w:ascii="Times New Roman" w:hAnsi="Times New Roman" w:cs="Times New Roman"/>
          <w:spacing w:val="5"/>
          <w:sz w:val="28"/>
          <w:szCs w:val="28"/>
        </w:rPr>
        <w:t xml:space="preserve"> Совет депутатов</w:t>
      </w:r>
    </w:p>
    <w:p w14:paraId="0B309C08" w14:textId="77777777" w:rsidR="00F677AE" w:rsidRDefault="00F677AE" w:rsidP="00FC7071">
      <w:pPr>
        <w:pStyle w:val="af6"/>
        <w:ind w:firstLine="709"/>
        <w:rPr>
          <w:rFonts w:ascii="Times New Roman" w:hAnsi="Times New Roman"/>
          <w:b/>
          <w:bCs/>
          <w:spacing w:val="3"/>
          <w:sz w:val="28"/>
          <w:szCs w:val="28"/>
        </w:rPr>
      </w:pPr>
    </w:p>
    <w:p w14:paraId="62DE9168" w14:textId="77777777" w:rsidR="00F677AE" w:rsidRDefault="00F677AE" w:rsidP="00FC7071">
      <w:pPr>
        <w:pStyle w:val="af6"/>
        <w:ind w:firstLine="708"/>
        <w:rPr>
          <w:rFonts w:ascii="Times New Roman" w:hAnsi="Times New Roman"/>
          <w:b/>
          <w:bCs/>
          <w:spacing w:val="3"/>
          <w:sz w:val="28"/>
          <w:szCs w:val="28"/>
        </w:rPr>
      </w:pPr>
      <w:r>
        <w:rPr>
          <w:rFonts w:ascii="Times New Roman" w:hAnsi="Times New Roman"/>
          <w:b/>
          <w:bCs/>
          <w:spacing w:val="3"/>
          <w:sz w:val="28"/>
          <w:szCs w:val="28"/>
        </w:rPr>
        <w:t>РЕШИЛ:</w:t>
      </w:r>
    </w:p>
    <w:p w14:paraId="6E571EC6" w14:textId="77777777" w:rsidR="00FC7071" w:rsidRDefault="00FC7071" w:rsidP="00FC7071">
      <w:pPr>
        <w:pStyle w:val="af6"/>
        <w:ind w:firstLine="708"/>
        <w:rPr>
          <w:rFonts w:ascii="Times New Roman" w:hAnsi="Times New Roman"/>
          <w:b/>
          <w:bCs/>
          <w:spacing w:val="3"/>
          <w:sz w:val="28"/>
          <w:szCs w:val="28"/>
        </w:rPr>
      </w:pPr>
    </w:p>
    <w:p w14:paraId="0F7D2CF5" w14:textId="6BC53258" w:rsidR="00F677AE" w:rsidRDefault="00F677AE" w:rsidP="00FC7071">
      <w:pPr>
        <w:pStyle w:val="Style6"/>
        <w:widowControl/>
        <w:spacing w:line="240" w:lineRule="auto"/>
        <w:ind w:right="-1" w:firstLine="709"/>
        <w:rPr>
          <w:rFonts w:ascii="Times New Roman" w:hAnsi="Times New Roman" w:cs="Times New Roman"/>
          <w:bCs/>
          <w:spacing w:val="3"/>
          <w:sz w:val="28"/>
          <w:szCs w:val="28"/>
        </w:rPr>
      </w:pPr>
      <w:r>
        <w:rPr>
          <w:rFonts w:ascii="Times New Roman" w:hAnsi="Times New Roman" w:cs="Times New Roman"/>
          <w:bCs/>
          <w:spacing w:val="3"/>
          <w:sz w:val="28"/>
          <w:szCs w:val="28"/>
        </w:rPr>
        <w:t xml:space="preserve">1. Утвердить Инструкцию по делопроизводству в Монастырщинском </w:t>
      </w:r>
      <w:r w:rsidR="00FC7071">
        <w:rPr>
          <w:rFonts w:ascii="Times New Roman" w:hAnsi="Times New Roman" w:cs="Times New Roman"/>
          <w:bCs/>
          <w:spacing w:val="3"/>
          <w:sz w:val="28"/>
          <w:szCs w:val="28"/>
        </w:rPr>
        <w:t>окружном</w:t>
      </w:r>
      <w:r>
        <w:rPr>
          <w:rFonts w:ascii="Times New Roman" w:hAnsi="Times New Roman" w:cs="Times New Roman"/>
          <w:bCs/>
          <w:spacing w:val="3"/>
          <w:sz w:val="28"/>
          <w:szCs w:val="28"/>
        </w:rPr>
        <w:t xml:space="preserve"> Совете депутатов (прилагается).</w:t>
      </w:r>
    </w:p>
    <w:p w14:paraId="5032753D" w14:textId="632C3873" w:rsidR="00F677AE" w:rsidRDefault="00F677AE" w:rsidP="00FC7071">
      <w:pPr>
        <w:pStyle w:val="af6"/>
        <w:tabs>
          <w:tab w:val="left" w:pos="426"/>
        </w:tabs>
        <w:ind w:firstLine="709"/>
        <w:jc w:val="both"/>
        <w:rPr>
          <w:rFonts w:ascii="Times New Roman" w:hAnsi="Times New Roman"/>
          <w:sz w:val="28"/>
          <w:szCs w:val="28"/>
        </w:rPr>
      </w:pPr>
      <w:r>
        <w:rPr>
          <w:rFonts w:ascii="Times New Roman" w:hAnsi="Times New Roman"/>
          <w:sz w:val="28"/>
          <w:szCs w:val="28"/>
        </w:rPr>
        <w:t>2. </w:t>
      </w:r>
      <w:r>
        <w:rPr>
          <w:rFonts w:ascii="Times New Roman" w:hAnsi="Times New Roman"/>
          <w:bCs/>
          <w:spacing w:val="3"/>
          <w:sz w:val="28"/>
          <w:szCs w:val="28"/>
        </w:rPr>
        <w:t>Настоящее решение вступает в силу</w:t>
      </w:r>
      <w:r w:rsidR="000E5B40">
        <w:rPr>
          <w:rFonts w:ascii="Times New Roman" w:hAnsi="Times New Roman"/>
          <w:bCs/>
          <w:spacing w:val="3"/>
          <w:sz w:val="28"/>
          <w:szCs w:val="28"/>
        </w:rPr>
        <w:t xml:space="preserve"> со дня </w:t>
      </w:r>
      <w:r>
        <w:rPr>
          <w:rFonts w:ascii="Times New Roman" w:hAnsi="Times New Roman"/>
          <w:bCs/>
          <w:spacing w:val="3"/>
          <w:sz w:val="28"/>
          <w:szCs w:val="28"/>
        </w:rPr>
        <w:t>подписания.</w:t>
      </w:r>
    </w:p>
    <w:p w14:paraId="3AC894E1" w14:textId="77777777" w:rsidR="00F677AE" w:rsidRDefault="00F677AE" w:rsidP="00FC7071">
      <w:pPr>
        <w:pStyle w:val="af6"/>
        <w:ind w:firstLine="708"/>
        <w:rPr>
          <w:rFonts w:ascii="Times New Roman" w:hAnsi="Times New Roman"/>
          <w:spacing w:val="-11"/>
          <w:sz w:val="28"/>
          <w:szCs w:val="28"/>
        </w:rPr>
      </w:pPr>
    </w:p>
    <w:p w14:paraId="3C044EE9" w14:textId="77777777" w:rsidR="00F677AE" w:rsidRDefault="00F677AE" w:rsidP="00FC7071">
      <w:pPr>
        <w:pStyle w:val="af6"/>
        <w:ind w:firstLine="708"/>
        <w:rPr>
          <w:rFonts w:ascii="Times New Roman" w:hAnsi="Times New Roman"/>
          <w:spacing w:val="-11"/>
          <w:sz w:val="28"/>
          <w:szCs w:val="28"/>
        </w:rPr>
      </w:pPr>
    </w:p>
    <w:tbl>
      <w:tblPr>
        <w:tblW w:w="10314" w:type="dxa"/>
        <w:tblBorders>
          <w:insideH w:val="single" w:sz="4" w:space="0" w:color="auto"/>
        </w:tblBorders>
        <w:tblLook w:val="04A0" w:firstRow="1" w:lastRow="0" w:firstColumn="1" w:lastColumn="0" w:noHBand="0" w:noVBand="1"/>
      </w:tblPr>
      <w:tblGrid>
        <w:gridCol w:w="5231"/>
        <w:gridCol w:w="5083"/>
      </w:tblGrid>
      <w:tr w:rsidR="00F677AE" w:rsidRPr="00981AD9" w14:paraId="34D803A8" w14:textId="77777777" w:rsidTr="00656484">
        <w:trPr>
          <w:trHeight w:val="1411"/>
        </w:trPr>
        <w:tc>
          <w:tcPr>
            <w:tcW w:w="5231" w:type="dxa"/>
            <w:shd w:val="clear" w:color="auto" w:fill="auto"/>
          </w:tcPr>
          <w:p w14:paraId="0C540BF3" w14:textId="5F8A04A7" w:rsidR="00F677AE" w:rsidRPr="00981AD9" w:rsidRDefault="00F677AE" w:rsidP="00656484">
            <w:pPr>
              <w:pStyle w:val="af6"/>
              <w:rPr>
                <w:rFonts w:ascii="Times New Roman" w:eastAsia="Calibri" w:hAnsi="Times New Roman"/>
                <w:spacing w:val="5"/>
                <w:sz w:val="28"/>
                <w:szCs w:val="28"/>
                <w:lang w:eastAsia="en-US"/>
              </w:rPr>
            </w:pPr>
            <w:r w:rsidRPr="00981AD9">
              <w:rPr>
                <w:rFonts w:ascii="Times New Roman" w:eastAsia="Calibri" w:hAnsi="Times New Roman"/>
                <w:spacing w:val="5"/>
                <w:sz w:val="28"/>
                <w:szCs w:val="28"/>
                <w:lang w:eastAsia="en-US"/>
              </w:rPr>
              <w:t>Глава</w:t>
            </w:r>
            <w:r w:rsidR="00390232">
              <w:rPr>
                <w:rFonts w:ascii="Times New Roman" w:eastAsia="Calibri" w:hAnsi="Times New Roman"/>
                <w:spacing w:val="5"/>
                <w:sz w:val="28"/>
                <w:szCs w:val="28"/>
                <w:lang w:eastAsia="en-US"/>
              </w:rPr>
              <w:t xml:space="preserve"> </w:t>
            </w:r>
            <w:r w:rsidRPr="00981AD9">
              <w:rPr>
                <w:rFonts w:ascii="Times New Roman" w:eastAsia="Calibri" w:hAnsi="Times New Roman"/>
                <w:spacing w:val="5"/>
                <w:sz w:val="28"/>
                <w:szCs w:val="28"/>
                <w:lang w:eastAsia="en-US"/>
              </w:rPr>
              <w:t xml:space="preserve"> муниципального</w:t>
            </w:r>
            <w:r w:rsidR="00390232">
              <w:rPr>
                <w:rFonts w:ascii="Times New Roman" w:eastAsia="Calibri" w:hAnsi="Times New Roman"/>
                <w:spacing w:val="5"/>
                <w:sz w:val="28"/>
                <w:szCs w:val="28"/>
                <w:lang w:eastAsia="en-US"/>
              </w:rPr>
              <w:t xml:space="preserve"> </w:t>
            </w:r>
            <w:r w:rsidRPr="00981AD9">
              <w:rPr>
                <w:rFonts w:ascii="Times New Roman" w:eastAsia="Calibri" w:hAnsi="Times New Roman"/>
                <w:spacing w:val="5"/>
                <w:sz w:val="28"/>
                <w:szCs w:val="28"/>
                <w:lang w:eastAsia="en-US"/>
              </w:rPr>
              <w:t xml:space="preserve"> образования</w:t>
            </w:r>
          </w:p>
          <w:p w14:paraId="0F5B31D0" w14:textId="26AD2EC8" w:rsidR="00F677AE" w:rsidRPr="00981AD9" w:rsidRDefault="00F677AE" w:rsidP="00656484">
            <w:pPr>
              <w:pStyle w:val="af6"/>
              <w:rPr>
                <w:rFonts w:ascii="Times New Roman" w:eastAsia="Calibri" w:hAnsi="Times New Roman"/>
                <w:spacing w:val="5"/>
                <w:sz w:val="28"/>
                <w:szCs w:val="28"/>
                <w:lang w:eastAsia="en-US"/>
              </w:rPr>
            </w:pPr>
            <w:r w:rsidRPr="00981AD9">
              <w:rPr>
                <w:rFonts w:ascii="Times New Roman" w:eastAsia="Calibri" w:hAnsi="Times New Roman"/>
                <w:spacing w:val="5"/>
                <w:sz w:val="28"/>
                <w:szCs w:val="28"/>
                <w:lang w:eastAsia="en-US"/>
              </w:rPr>
              <w:t>«Монастырщинский</w:t>
            </w:r>
            <w:r w:rsidR="00390232">
              <w:rPr>
                <w:rFonts w:ascii="Times New Roman" w:eastAsia="Calibri" w:hAnsi="Times New Roman"/>
                <w:spacing w:val="5"/>
                <w:sz w:val="28"/>
                <w:szCs w:val="28"/>
                <w:lang w:eastAsia="en-US"/>
              </w:rPr>
              <w:t xml:space="preserve"> муниципальный</w:t>
            </w:r>
          </w:p>
          <w:p w14:paraId="3892A572" w14:textId="79863D45" w:rsidR="00F677AE" w:rsidRPr="00981AD9" w:rsidRDefault="00390232" w:rsidP="00656484">
            <w:pPr>
              <w:pStyle w:val="af6"/>
              <w:rPr>
                <w:rFonts w:ascii="Times New Roman" w:eastAsia="Calibri" w:hAnsi="Times New Roman"/>
                <w:spacing w:val="5"/>
                <w:sz w:val="28"/>
                <w:szCs w:val="28"/>
                <w:lang w:eastAsia="en-US"/>
              </w:rPr>
            </w:pPr>
            <w:r>
              <w:rPr>
                <w:rFonts w:ascii="Times New Roman" w:eastAsia="Calibri" w:hAnsi="Times New Roman"/>
                <w:spacing w:val="5"/>
                <w:sz w:val="28"/>
                <w:szCs w:val="28"/>
                <w:lang w:eastAsia="en-US"/>
              </w:rPr>
              <w:t xml:space="preserve">округ» </w:t>
            </w:r>
            <w:r w:rsidR="00F677AE" w:rsidRPr="00981AD9">
              <w:rPr>
                <w:rFonts w:ascii="Times New Roman" w:eastAsia="Calibri" w:hAnsi="Times New Roman"/>
                <w:spacing w:val="5"/>
                <w:sz w:val="28"/>
                <w:szCs w:val="28"/>
                <w:lang w:eastAsia="en-US"/>
              </w:rPr>
              <w:t xml:space="preserve">Смоленской области             </w:t>
            </w:r>
          </w:p>
          <w:p w14:paraId="6CE1D8AF" w14:textId="71ED889B" w:rsidR="00F677AE" w:rsidRPr="00981AD9" w:rsidRDefault="00F677AE" w:rsidP="00656484">
            <w:pPr>
              <w:pStyle w:val="af6"/>
              <w:ind w:firstLine="709"/>
              <w:rPr>
                <w:rFonts w:ascii="Times New Roman" w:eastAsia="Calibri" w:hAnsi="Times New Roman"/>
                <w:spacing w:val="5"/>
                <w:sz w:val="28"/>
                <w:szCs w:val="28"/>
                <w:lang w:eastAsia="en-US"/>
              </w:rPr>
            </w:pPr>
            <w:r w:rsidRPr="00981AD9">
              <w:rPr>
                <w:rFonts w:ascii="Times New Roman" w:eastAsia="Calibri" w:hAnsi="Times New Roman"/>
                <w:spacing w:val="5"/>
                <w:sz w:val="28"/>
                <w:szCs w:val="28"/>
                <w:lang w:eastAsia="en-US"/>
              </w:rPr>
              <w:t xml:space="preserve">                          </w:t>
            </w:r>
            <w:r w:rsidR="00390232">
              <w:rPr>
                <w:rFonts w:ascii="Times New Roman" w:eastAsia="Calibri" w:hAnsi="Times New Roman"/>
                <w:spacing w:val="5"/>
                <w:sz w:val="28"/>
                <w:szCs w:val="28"/>
                <w:lang w:eastAsia="en-US"/>
              </w:rPr>
              <w:t xml:space="preserve">  </w:t>
            </w:r>
            <w:r w:rsidRPr="00981AD9">
              <w:rPr>
                <w:rFonts w:ascii="Times New Roman" w:eastAsia="Calibri" w:hAnsi="Times New Roman"/>
                <w:spacing w:val="5"/>
                <w:sz w:val="28"/>
                <w:szCs w:val="28"/>
                <w:lang w:eastAsia="en-US"/>
              </w:rPr>
              <w:t xml:space="preserve">     </w:t>
            </w:r>
            <w:r w:rsidRPr="00981AD9">
              <w:rPr>
                <w:rFonts w:ascii="Times New Roman" w:eastAsia="Calibri" w:hAnsi="Times New Roman"/>
                <w:b/>
                <w:spacing w:val="5"/>
                <w:sz w:val="28"/>
                <w:szCs w:val="28"/>
                <w:lang w:eastAsia="en-US"/>
              </w:rPr>
              <w:t>В.Б. Титов</w:t>
            </w:r>
          </w:p>
          <w:p w14:paraId="2F429C59" w14:textId="77777777" w:rsidR="00F677AE" w:rsidRPr="00981AD9" w:rsidRDefault="00F677AE" w:rsidP="00656484">
            <w:pPr>
              <w:pStyle w:val="af6"/>
              <w:ind w:firstLine="709"/>
              <w:rPr>
                <w:rFonts w:ascii="Times New Roman" w:eastAsia="Calibri" w:hAnsi="Times New Roman"/>
                <w:spacing w:val="-11"/>
                <w:sz w:val="28"/>
                <w:szCs w:val="28"/>
                <w:lang w:eastAsia="en-US"/>
              </w:rPr>
            </w:pPr>
          </w:p>
        </w:tc>
        <w:tc>
          <w:tcPr>
            <w:tcW w:w="5083" w:type="dxa"/>
            <w:shd w:val="clear" w:color="auto" w:fill="auto"/>
          </w:tcPr>
          <w:p w14:paraId="2974D607" w14:textId="68551DFF" w:rsidR="00F677AE" w:rsidRPr="00981AD9" w:rsidRDefault="00F677AE" w:rsidP="00656484">
            <w:pPr>
              <w:pStyle w:val="af6"/>
              <w:rPr>
                <w:rFonts w:ascii="Times New Roman" w:eastAsia="Calibri" w:hAnsi="Times New Roman"/>
                <w:spacing w:val="5"/>
                <w:sz w:val="28"/>
                <w:szCs w:val="28"/>
                <w:lang w:eastAsia="en-US"/>
              </w:rPr>
            </w:pPr>
            <w:r w:rsidRPr="00981AD9">
              <w:rPr>
                <w:rFonts w:ascii="Times New Roman" w:eastAsia="Calibri" w:hAnsi="Times New Roman"/>
                <w:spacing w:val="5"/>
                <w:sz w:val="28"/>
                <w:szCs w:val="28"/>
                <w:lang w:eastAsia="en-US"/>
              </w:rPr>
              <w:t xml:space="preserve">            Председатель </w:t>
            </w:r>
          </w:p>
          <w:p w14:paraId="0243A044" w14:textId="03E7A297" w:rsidR="00F677AE" w:rsidRPr="00981AD9" w:rsidRDefault="00F677AE" w:rsidP="00656484">
            <w:pPr>
              <w:pStyle w:val="af6"/>
              <w:rPr>
                <w:rFonts w:ascii="Times New Roman" w:eastAsia="Calibri" w:hAnsi="Times New Roman"/>
                <w:spacing w:val="5"/>
                <w:sz w:val="28"/>
                <w:szCs w:val="28"/>
                <w:lang w:eastAsia="en-US"/>
              </w:rPr>
            </w:pPr>
            <w:r w:rsidRPr="00981AD9">
              <w:rPr>
                <w:rFonts w:ascii="Times New Roman" w:eastAsia="Calibri" w:hAnsi="Times New Roman"/>
                <w:spacing w:val="5"/>
                <w:sz w:val="28"/>
                <w:szCs w:val="28"/>
                <w:lang w:eastAsia="en-US"/>
              </w:rPr>
              <w:t xml:space="preserve">            Монастырщинского </w:t>
            </w:r>
            <w:r w:rsidR="000E5B40">
              <w:rPr>
                <w:rFonts w:ascii="Times New Roman" w:eastAsia="Calibri" w:hAnsi="Times New Roman"/>
                <w:spacing w:val="5"/>
                <w:sz w:val="28"/>
                <w:szCs w:val="28"/>
                <w:lang w:eastAsia="en-US"/>
              </w:rPr>
              <w:t>окружного</w:t>
            </w:r>
            <w:r w:rsidRPr="00981AD9">
              <w:rPr>
                <w:rFonts w:ascii="Times New Roman" w:eastAsia="Calibri" w:hAnsi="Times New Roman"/>
                <w:spacing w:val="5"/>
                <w:sz w:val="28"/>
                <w:szCs w:val="28"/>
                <w:lang w:eastAsia="en-US"/>
              </w:rPr>
              <w:t xml:space="preserve"> </w:t>
            </w:r>
          </w:p>
          <w:p w14:paraId="7767FC62" w14:textId="246CA0BF" w:rsidR="00F677AE" w:rsidRPr="00981AD9" w:rsidRDefault="00F677AE" w:rsidP="00656484">
            <w:pPr>
              <w:pStyle w:val="af6"/>
              <w:rPr>
                <w:rFonts w:ascii="Times New Roman" w:eastAsia="Calibri" w:hAnsi="Times New Roman"/>
                <w:sz w:val="28"/>
                <w:szCs w:val="28"/>
                <w:lang w:eastAsia="en-US"/>
              </w:rPr>
            </w:pPr>
            <w:r w:rsidRPr="00981AD9">
              <w:rPr>
                <w:rFonts w:ascii="Times New Roman" w:eastAsia="Calibri" w:hAnsi="Times New Roman"/>
                <w:spacing w:val="5"/>
                <w:sz w:val="28"/>
                <w:szCs w:val="28"/>
                <w:lang w:eastAsia="en-US"/>
              </w:rPr>
              <w:t xml:space="preserve">            Совета депутатов                                                                                 </w:t>
            </w:r>
            <w:r w:rsidRPr="00981AD9">
              <w:rPr>
                <w:rFonts w:ascii="Times New Roman" w:eastAsia="Calibri" w:hAnsi="Times New Roman"/>
                <w:sz w:val="28"/>
                <w:szCs w:val="28"/>
                <w:lang w:eastAsia="en-US"/>
              </w:rPr>
              <w:t xml:space="preserve">   </w:t>
            </w:r>
          </w:p>
          <w:p w14:paraId="6B4A37D5" w14:textId="77777777" w:rsidR="00F677AE" w:rsidRPr="00981AD9" w:rsidRDefault="00F677AE" w:rsidP="00656484">
            <w:pPr>
              <w:pStyle w:val="af6"/>
              <w:ind w:firstLine="709"/>
              <w:rPr>
                <w:rFonts w:ascii="Times New Roman" w:eastAsia="Calibri" w:hAnsi="Times New Roman"/>
                <w:spacing w:val="5"/>
                <w:sz w:val="28"/>
                <w:szCs w:val="28"/>
                <w:lang w:eastAsia="en-US"/>
              </w:rPr>
            </w:pPr>
            <w:r w:rsidRPr="00981AD9">
              <w:rPr>
                <w:rFonts w:ascii="Times New Roman" w:eastAsia="Calibri" w:hAnsi="Times New Roman"/>
                <w:sz w:val="28"/>
                <w:szCs w:val="28"/>
                <w:lang w:eastAsia="en-US"/>
              </w:rPr>
              <w:t xml:space="preserve">                          </w:t>
            </w:r>
            <w:r w:rsidRPr="00981AD9">
              <w:rPr>
                <w:rFonts w:ascii="Times New Roman" w:eastAsia="Calibri" w:hAnsi="Times New Roman"/>
                <w:b/>
                <w:sz w:val="28"/>
                <w:szCs w:val="28"/>
                <w:lang w:eastAsia="en-US"/>
              </w:rPr>
              <w:t xml:space="preserve">П.А. Счастливый </w:t>
            </w:r>
          </w:p>
          <w:p w14:paraId="194CDD71" w14:textId="77777777" w:rsidR="00F677AE" w:rsidRPr="00981AD9" w:rsidRDefault="00F677AE" w:rsidP="00656484">
            <w:pPr>
              <w:pStyle w:val="af6"/>
              <w:ind w:firstLine="709"/>
              <w:rPr>
                <w:rFonts w:ascii="Times New Roman" w:eastAsia="Calibri" w:hAnsi="Times New Roman"/>
                <w:spacing w:val="-11"/>
                <w:sz w:val="28"/>
                <w:szCs w:val="28"/>
                <w:lang w:eastAsia="en-US"/>
              </w:rPr>
            </w:pPr>
          </w:p>
        </w:tc>
      </w:tr>
    </w:tbl>
    <w:p w14:paraId="5E110212" w14:textId="01590B65" w:rsidR="00F677AE" w:rsidRPr="00E67B1A" w:rsidRDefault="000E5B40" w:rsidP="00F677AE">
      <w:pPr>
        <w:pageBreakBefore/>
        <w:ind w:left="6180"/>
        <w:jc w:val="right"/>
      </w:pPr>
      <w:r>
        <w:lastRenderedPageBreak/>
        <w:t>У</w:t>
      </w:r>
      <w:r w:rsidR="00F677AE" w:rsidRPr="00E67B1A">
        <w:t>ТВЕРЖДЕНА</w:t>
      </w:r>
    </w:p>
    <w:p w14:paraId="64E8F0A5" w14:textId="77777777" w:rsidR="000E5B40" w:rsidRDefault="00F677AE" w:rsidP="00F677AE">
      <w:pPr>
        <w:ind w:left="6208"/>
        <w:jc w:val="right"/>
      </w:pPr>
      <w:r w:rsidRPr="00E67B1A">
        <w:t xml:space="preserve">решением Монастырщинского </w:t>
      </w:r>
    </w:p>
    <w:p w14:paraId="4D8955AA" w14:textId="7B057D8B" w:rsidR="00F677AE" w:rsidRPr="00E67B1A" w:rsidRDefault="000E5B40" w:rsidP="00F677AE">
      <w:pPr>
        <w:ind w:left="6208"/>
        <w:jc w:val="right"/>
      </w:pPr>
      <w:r>
        <w:t>окружного</w:t>
      </w:r>
      <w:r w:rsidR="00F677AE" w:rsidRPr="00E67B1A">
        <w:t xml:space="preserve"> Совета депутатов</w:t>
      </w:r>
    </w:p>
    <w:p w14:paraId="28A82E88" w14:textId="53BA0259" w:rsidR="00F677AE" w:rsidRDefault="00F677AE" w:rsidP="00F677AE">
      <w:pPr>
        <w:pStyle w:val="ConsPlusTitle"/>
        <w:widowControl/>
        <w:ind w:left="6208"/>
        <w:jc w:val="right"/>
        <w:rPr>
          <w:rFonts w:ascii="Times New Roman" w:hAnsi="Times New Roman"/>
          <w:b w:val="0"/>
          <w:sz w:val="24"/>
          <w:szCs w:val="24"/>
        </w:rPr>
      </w:pPr>
      <w:r w:rsidRPr="00E67B1A">
        <w:rPr>
          <w:rFonts w:ascii="Times New Roman" w:hAnsi="Times New Roman"/>
          <w:b w:val="0"/>
          <w:sz w:val="24"/>
          <w:szCs w:val="24"/>
        </w:rPr>
        <w:t>от</w:t>
      </w:r>
      <w:r w:rsidR="000E5B40">
        <w:rPr>
          <w:rFonts w:ascii="Times New Roman" w:hAnsi="Times New Roman"/>
          <w:b w:val="0"/>
          <w:sz w:val="24"/>
          <w:szCs w:val="24"/>
        </w:rPr>
        <w:t xml:space="preserve"> </w:t>
      </w:r>
      <w:r w:rsidR="00951FAE">
        <w:rPr>
          <w:rFonts w:ascii="Times New Roman" w:hAnsi="Times New Roman"/>
          <w:b w:val="0"/>
          <w:sz w:val="24"/>
          <w:szCs w:val="24"/>
        </w:rPr>
        <w:t>05</w:t>
      </w:r>
      <w:r w:rsidR="009B40DF">
        <w:rPr>
          <w:rFonts w:ascii="Times New Roman" w:hAnsi="Times New Roman"/>
          <w:b w:val="0"/>
          <w:sz w:val="24"/>
          <w:szCs w:val="24"/>
        </w:rPr>
        <w:t>.0</w:t>
      </w:r>
      <w:r w:rsidR="00951FAE">
        <w:rPr>
          <w:rFonts w:ascii="Times New Roman" w:hAnsi="Times New Roman"/>
          <w:b w:val="0"/>
          <w:sz w:val="24"/>
          <w:szCs w:val="24"/>
        </w:rPr>
        <w:t>6</w:t>
      </w:r>
      <w:bookmarkStart w:id="0" w:name="_GoBack"/>
      <w:bookmarkEnd w:id="0"/>
      <w:r w:rsidR="009B40DF">
        <w:rPr>
          <w:rFonts w:ascii="Times New Roman" w:hAnsi="Times New Roman"/>
          <w:b w:val="0"/>
          <w:sz w:val="24"/>
          <w:szCs w:val="24"/>
        </w:rPr>
        <w:t>.2025г.</w:t>
      </w:r>
      <w:r w:rsidRPr="00E67B1A">
        <w:rPr>
          <w:rFonts w:ascii="Times New Roman" w:hAnsi="Times New Roman"/>
          <w:b w:val="0"/>
          <w:sz w:val="24"/>
          <w:szCs w:val="24"/>
        </w:rPr>
        <w:t xml:space="preserve">  №</w:t>
      </w:r>
      <w:r w:rsidR="009B40DF">
        <w:rPr>
          <w:rFonts w:ascii="Times New Roman" w:hAnsi="Times New Roman"/>
          <w:b w:val="0"/>
          <w:sz w:val="24"/>
          <w:szCs w:val="24"/>
        </w:rPr>
        <w:t xml:space="preserve"> 70</w:t>
      </w:r>
    </w:p>
    <w:p w14:paraId="570DCDBA" w14:textId="77777777" w:rsidR="00F677AE" w:rsidRDefault="00F677AE" w:rsidP="00F677AE">
      <w:pPr>
        <w:pStyle w:val="ConsPlusTitle"/>
        <w:widowControl/>
        <w:ind w:left="6208"/>
        <w:jc w:val="right"/>
        <w:rPr>
          <w:rFonts w:ascii="Times New Roman" w:hAnsi="Times New Roman"/>
          <w:b w:val="0"/>
          <w:sz w:val="28"/>
          <w:szCs w:val="28"/>
        </w:rPr>
      </w:pPr>
    </w:p>
    <w:p w14:paraId="05836A2B" w14:textId="77777777" w:rsidR="00F677AE" w:rsidRDefault="00F677AE" w:rsidP="00F677AE">
      <w:pPr>
        <w:rPr>
          <w:sz w:val="28"/>
          <w:szCs w:val="28"/>
        </w:rPr>
      </w:pPr>
    </w:p>
    <w:p w14:paraId="1D8CA9B9" w14:textId="77777777" w:rsidR="00F677AE" w:rsidRDefault="00F677AE" w:rsidP="00F677AE">
      <w:pPr>
        <w:jc w:val="center"/>
        <w:rPr>
          <w:b/>
          <w:bCs/>
          <w:sz w:val="28"/>
          <w:szCs w:val="28"/>
        </w:rPr>
      </w:pPr>
      <w:r>
        <w:rPr>
          <w:b/>
          <w:bCs/>
          <w:sz w:val="28"/>
          <w:szCs w:val="28"/>
        </w:rPr>
        <w:t>ИНСТРУКЦИЯ ПО ДЕЛОПРОИЗВОДСТВУ</w:t>
      </w:r>
    </w:p>
    <w:p w14:paraId="3857D73A" w14:textId="4E35A125" w:rsidR="00F677AE" w:rsidRDefault="00F677AE" w:rsidP="00F677AE">
      <w:pPr>
        <w:jc w:val="center"/>
        <w:rPr>
          <w:b/>
          <w:bCs/>
          <w:sz w:val="28"/>
          <w:szCs w:val="28"/>
        </w:rPr>
      </w:pPr>
      <w:r>
        <w:rPr>
          <w:b/>
          <w:bCs/>
          <w:sz w:val="28"/>
          <w:szCs w:val="28"/>
        </w:rPr>
        <w:t xml:space="preserve">В МОНАСТЫРЩИНСКОМ </w:t>
      </w:r>
      <w:r w:rsidR="000E5B40">
        <w:rPr>
          <w:b/>
          <w:bCs/>
          <w:sz w:val="28"/>
          <w:szCs w:val="28"/>
        </w:rPr>
        <w:t>ОКРУЖНОМ</w:t>
      </w:r>
      <w:r>
        <w:rPr>
          <w:b/>
          <w:bCs/>
          <w:sz w:val="28"/>
          <w:szCs w:val="28"/>
        </w:rPr>
        <w:t xml:space="preserve"> СОВЕТЕ ДЕПУТАТОВ</w:t>
      </w:r>
    </w:p>
    <w:p w14:paraId="1CE8AEAE" w14:textId="77777777" w:rsidR="00F677AE" w:rsidRDefault="00F677AE" w:rsidP="00F677AE">
      <w:pPr>
        <w:jc w:val="center"/>
        <w:rPr>
          <w:b/>
          <w:bCs/>
          <w:sz w:val="28"/>
          <w:szCs w:val="28"/>
        </w:rPr>
      </w:pPr>
    </w:p>
    <w:p w14:paraId="2581FE30" w14:textId="77777777" w:rsidR="00F677AE" w:rsidRDefault="00F677AE" w:rsidP="00F677AE">
      <w:pPr>
        <w:jc w:val="center"/>
        <w:rPr>
          <w:b/>
          <w:bCs/>
          <w:sz w:val="28"/>
          <w:szCs w:val="28"/>
        </w:rPr>
      </w:pPr>
    </w:p>
    <w:p w14:paraId="07013B07" w14:textId="77777777" w:rsidR="00F677AE" w:rsidRDefault="00F677AE" w:rsidP="00F677AE">
      <w:pPr>
        <w:jc w:val="center"/>
        <w:rPr>
          <w:b/>
          <w:bCs/>
          <w:sz w:val="28"/>
          <w:szCs w:val="28"/>
        </w:rPr>
      </w:pPr>
      <w:r>
        <w:rPr>
          <w:b/>
          <w:bCs/>
          <w:sz w:val="28"/>
          <w:szCs w:val="28"/>
          <w:lang w:val="en-US"/>
        </w:rPr>
        <w:t>I</w:t>
      </w:r>
      <w:r>
        <w:rPr>
          <w:b/>
          <w:bCs/>
          <w:sz w:val="28"/>
          <w:szCs w:val="28"/>
        </w:rPr>
        <w:t>. Общие положения</w:t>
      </w:r>
    </w:p>
    <w:p w14:paraId="554228E0" w14:textId="77777777" w:rsidR="00F677AE" w:rsidRDefault="00F677AE" w:rsidP="00F677AE">
      <w:pPr>
        <w:rPr>
          <w:sz w:val="28"/>
          <w:szCs w:val="28"/>
        </w:rPr>
      </w:pPr>
    </w:p>
    <w:p w14:paraId="6626EF17" w14:textId="49FFEE6A" w:rsidR="00F677AE" w:rsidRPr="003B3C53" w:rsidRDefault="00F677AE" w:rsidP="00F677AE">
      <w:pPr>
        <w:ind w:firstLine="708"/>
        <w:jc w:val="both"/>
        <w:rPr>
          <w:sz w:val="28"/>
          <w:szCs w:val="28"/>
        </w:rPr>
      </w:pPr>
      <w:r w:rsidRPr="008124EC">
        <w:rPr>
          <w:b/>
          <w:sz w:val="28"/>
          <w:szCs w:val="28"/>
        </w:rPr>
        <w:t>1.1.</w:t>
      </w:r>
      <w:r w:rsidRPr="003B3C53">
        <w:rPr>
          <w:sz w:val="28"/>
          <w:szCs w:val="28"/>
        </w:rPr>
        <w:t xml:space="preserve"> Настоящая Инструкция </w:t>
      </w:r>
      <w:r w:rsidR="008B58E5">
        <w:rPr>
          <w:sz w:val="28"/>
          <w:szCs w:val="28"/>
        </w:rPr>
        <w:t xml:space="preserve">по делопроизводству </w:t>
      </w:r>
      <w:r w:rsidR="000E5B40">
        <w:rPr>
          <w:sz w:val="28"/>
          <w:szCs w:val="28"/>
        </w:rPr>
        <w:t xml:space="preserve">в </w:t>
      </w:r>
      <w:r w:rsidR="008B58E5">
        <w:rPr>
          <w:sz w:val="28"/>
          <w:szCs w:val="28"/>
        </w:rPr>
        <w:t>Монастырщинско</w:t>
      </w:r>
      <w:r w:rsidR="000E5B40">
        <w:rPr>
          <w:sz w:val="28"/>
          <w:szCs w:val="28"/>
        </w:rPr>
        <w:t>м</w:t>
      </w:r>
      <w:r w:rsidR="008B58E5">
        <w:rPr>
          <w:sz w:val="28"/>
          <w:szCs w:val="28"/>
        </w:rPr>
        <w:t xml:space="preserve"> </w:t>
      </w:r>
      <w:r w:rsidR="000E5B40">
        <w:rPr>
          <w:sz w:val="28"/>
          <w:szCs w:val="28"/>
        </w:rPr>
        <w:t xml:space="preserve"> окружном </w:t>
      </w:r>
      <w:r w:rsidR="008B58E5">
        <w:rPr>
          <w:sz w:val="28"/>
          <w:szCs w:val="28"/>
        </w:rPr>
        <w:t>Совет</w:t>
      </w:r>
      <w:r w:rsidR="000E5B40">
        <w:rPr>
          <w:sz w:val="28"/>
          <w:szCs w:val="28"/>
        </w:rPr>
        <w:t>е</w:t>
      </w:r>
      <w:r w:rsidR="008B58E5">
        <w:rPr>
          <w:sz w:val="28"/>
          <w:szCs w:val="28"/>
        </w:rPr>
        <w:t xml:space="preserve"> депутатов (далее - настоящая инструкция) </w:t>
      </w:r>
      <w:r w:rsidRPr="003B3C53">
        <w:rPr>
          <w:sz w:val="28"/>
          <w:szCs w:val="28"/>
        </w:rPr>
        <w:t>разработана в целях совершенствования делопроизводства</w:t>
      </w:r>
      <w:r>
        <w:rPr>
          <w:sz w:val="28"/>
          <w:szCs w:val="28"/>
        </w:rPr>
        <w:t xml:space="preserve"> и</w:t>
      </w:r>
      <w:r w:rsidRPr="003B3C53">
        <w:rPr>
          <w:sz w:val="28"/>
          <w:szCs w:val="28"/>
        </w:rPr>
        <w:t xml:space="preserve"> повышения эффективности работы с документами, обеспечения контроля за их исполнением.</w:t>
      </w:r>
    </w:p>
    <w:p w14:paraId="7EAF3DC3" w14:textId="044AB0B1" w:rsidR="00F677AE" w:rsidRPr="003B3C53" w:rsidRDefault="00F677AE" w:rsidP="00F677AE">
      <w:pPr>
        <w:ind w:firstLine="708"/>
        <w:jc w:val="both"/>
        <w:rPr>
          <w:sz w:val="28"/>
          <w:szCs w:val="28"/>
        </w:rPr>
      </w:pPr>
      <w:r w:rsidRPr="008124EC">
        <w:rPr>
          <w:b/>
          <w:sz w:val="28"/>
          <w:szCs w:val="28"/>
        </w:rPr>
        <w:t>1.2</w:t>
      </w:r>
      <w:r w:rsidRPr="003B3C53">
        <w:rPr>
          <w:sz w:val="28"/>
          <w:szCs w:val="28"/>
        </w:rPr>
        <w:t xml:space="preserve">. Настоящая Инструкция устанавливает общие требования к оформлению </w:t>
      </w:r>
      <w:proofErr w:type="gramStart"/>
      <w:r w:rsidRPr="003B3C53">
        <w:rPr>
          <w:sz w:val="28"/>
          <w:szCs w:val="28"/>
        </w:rPr>
        <w:t>служебных</w:t>
      </w:r>
      <w:proofErr w:type="gramEnd"/>
      <w:r w:rsidRPr="003B3C53">
        <w:rPr>
          <w:sz w:val="28"/>
          <w:szCs w:val="28"/>
        </w:rPr>
        <w:t xml:space="preserve"> документов и организации работы с ними в Монастырщинском </w:t>
      </w:r>
      <w:r w:rsidR="000E5B40">
        <w:rPr>
          <w:sz w:val="28"/>
          <w:szCs w:val="28"/>
        </w:rPr>
        <w:t>окружном</w:t>
      </w:r>
      <w:r w:rsidRPr="003B3C53">
        <w:rPr>
          <w:sz w:val="28"/>
          <w:szCs w:val="28"/>
        </w:rPr>
        <w:t xml:space="preserve"> Совете депутатов (далее – Совет депутатов).</w:t>
      </w:r>
    </w:p>
    <w:p w14:paraId="23E15E13" w14:textId="77777777" w:rsidR="00F677AE" w:rsidRPr="003B3C53" w:rsidRDefault="00F677AE" w:rsidP="00F677AE">
      <w:pPr>
        <w:ind w:firstLine="708"/>
        <w:jc w:val="both"/>
        <w:rPr>
          <w:sz w:val="28"/>
          <w:szCs w:val="28"/>
        </w:rPr>
      </w:pPr>
      <w:r w:rsidRPr="008124EC">
        <w:rPr>
          <w:b/>
          <w:sz w:val="28"/>
          <w:szCs w:val="28"/>
        </w:rPr>
        <w:t>1.3</w:t>
      </w:r>
      <w:r w:rsidRPr="003B3C53">
        <w:rPr>
          <w:sz w:val="28"/>
          <w:szCs w:val="28"/>
        </w:rPr>
        <w:t xml:space="preserve">. </w:t>
      </w:r>
      <w:r>
        <w:rPr>
          <w:sz w:val="28"/>
          <w:szCs w:val="28"/>
        </w:rPr>
        <w:t xml:space="preserve"> </w:t>
      </w:r>
      <w:r w:rsidRPr="003B3C53">
        <w:rPr>
          <w:sz w:val="28"/>
          <w:szCs w:val="28"/>
        </w:rPr>
        <w:t>Положения настоящей Инструкции распространяются на организацию работы с документами независимо от вида носителя, включая их подготовку, регистрацию, учет и контроль исполнения, осуществляемые с помощью автоматизированных (компьютерных) технологий.</w:t>
      </w:r>
    </w:p>
    <w:p w14:paraId="17E2B8AD" w14:textId="77777777" w:rsidR="00F677AE" w:rsidRPr="003B3C53" w:rsidRDefault="00F677AE" w:rsidP="00F677AE">
      <w:pPr>
        <w:ind w:firstLine="708"/>
        <w:jc w:val="both"/>
        <w:rPr>
          <w:sz w:val="28"/>
          <w:szCs w:val="28"/>
        </w:rPr>
      </w:pPr>
      <w:r w:rsidRPr="008124EC">
        <w:rPr>
          <w:b/>
          <w:sz w:val="28"/>
          <w:szCs w:val="28"/>
        </w:rPr>
        <w:t>1.4</w:t>
      </w:r>
      <w:r w:rsidRPr="003B3C53">
        <w:rPr>
          <w:sz w:val="28"/>
          <w:szCs w:val="28"/>
        </w:rPr>
        <w:t xml:space="preserve">. Требования к работе с документами, предусмотренные в настоящей Инструкции, обязательны для всех работников Совета депутатов. </w:t>
      </w:r>
    </w:p>
    <w:p w14:paraId="6FD37A0B" w14:textId="1FF61C62" w:rsidR="00F677AE" w:rsidRPr="003B3C53" w:rsidRDefault="00F677AE" w:rsidP="00F677AE">
      <w:pPr>
        <w:ind w:firstLine="708"/>
        <w:jc w:val="both"/>
        <w:rPr>
          <w:sz w:val="28"/>
          <w:szCs w:val="28"/>
        </w:rPr>
      </w:pPr>
      <w:r w:rsidRPr="008124EC">
        <w:rPr>
          <w:b/>
          <w:sz w:val="28"/>
          <w:szCs w:val="28"/>
        </w:rPr>
        <w:t>1.5.</w:t>
      </w:r>
      <w:r w:rsidRPr="003B3C53">
        <w:rPr>
          <w:sz w:val="28"/>
          <w:szCs w:val="28"/>
        </w:rPr>
        <w:t xml:space="preserve"> Ответственность за организацию, состояние делопроизводства, контроль за соблюдением, установленных настоящей Инструкцией требований к работе с документами в Совете депутатов осуществляет Председатель Монастырщинс</w:t>
      </w:r>
      <w:r>
        <w:rPr>
          <w:sz w:val="28"/>
          <w:szCs w:val="28"/>
        </w:rPr>
        <w:t xml:space="preserve">кого </w:t>
      </w:r>
      <w:r w:rsidR="000E5B40">
        <w:rPr>
          <w:sz w:val="28"/>
          <w:szCs w:val="28"/>
        </w:rPr>
        <w:t>окружного</w:t>
      </w:r>
      <w:r>
        <w:rPr>
          <w:sz w:val="28"/>
          <w:szCs w:val="28"/>
        </w:rPr>
        <w:t xml:space="preserve"> Совета депутатов (далее – Председатель Совета депутатов).</w:t>
      </w:r>
    </w:p>
    <w:p w14:paraId="1EFDF6DA" w14:textId="2B4C972A" w:rsidR="00F677AE" w:rsidRDefault="00F677AE" w:rsidP="00F677AE">
      <w:pPr>
        <w:ind w:firstLine="708"/>
        <w:jc w:val="both"/>
        <w:rPr>
          <w:sz w:val="28"/>
          <w:szCs w:val="28"/>
        </w:rPr>
      </w:pPr>
      <w:r w:rsidRPr="008124EC">
        <w:rPr>
          <w:b/>
          <w:sz w:val="28"/>
          <w:szCs w:val="28"/>
        </w:rPr>
        <w:t>1.6.</w:t>
      </w:r>
      <w:r>
        <w:rPr>
          <w:sz w:val="28"/>
          <w:szCs w:val="28"/>
        </w:rPr>
        <w:t xml:space="preserve"> </w:t>
      </w:r>
      <w:r w:rsidRPr="003B3C53">
        <w:rPr>
          <w:sz w:val="28"/>
          <w:szCs w:val="28"/>
        </w:rPr>
        <w:t xml:space="preserve">Ответственность за ведение делопроизводства, соблюдение установленных настоящей Инструкцией требований к работе с документами Совета депутатов возлагается на ведущего специалиста </w:t>
      </w:r>
      <w:r w:rsidR="008B58E5">
        <w:rPr>
          <w:sz w:val="28"/>
          <w:szCs w:val="28"/>
        </w:rPr>
        <w:t>Совета депутатов</w:t>
      </w:r>
      <w:r w:rsidRPr="003B3C53">
        <w:rPr>
          <w:sz w:val="28"/>
          <w:szCs w:val="28"/>
        </w:rPr>
        <w:t>.</w:t>
      </w:r>
    </w:p>
    <w:p w14:paraId="0FF3D09B" w14:textId="796EAFCA" w:rsidR="008B58E5" w:rsidRDefault="008B58E5" w:rsidP="00F677AE">
      <w:pPr>
        <w:ind w:firstLine="708"/>
        <w:jc w:val="both"/>
        <w:rPr>
          <w:sz w:val="28"/>
          <w:szCs w:val="23"/>
          <w:shd w:val="clear" w:color="auto" w:fill="FFFFFF"/>
        </w:rPr>
      </w:pPr>
      <w:r w:rsidRPr="008B58E5">
        <w:rPr>
          <w:b/>
          <w:sz w:val="28"/>
          <w:szCs w:val="23"/>
          <w:shd w:val="clear" w:color="auto" w:fill="FFFFFF"/>
        </w:rPr>
        <w:t>1.7.</w:t>
      </w:r>
      <w:r w:rsidRPr="008B58E5">
        <w:rPr>
          <w:sz w:val="28"/>
          <w:szCs w:val="23"/>
          <w:shd w:val="clear" w:color="auto" w:fill="FFFFFF"/>
        </w:rPr>
        <w:t xml:space="preserve"> На период отпуска, командировки, болезни или в случае увольнения работник</w:t>
      </w:r>
      <w:r>
        <w:rPr>
          <w:sz w:val="28"/>
          <w:szCs w:val="23"/>
          <w:shd w:val="clear" w:color="auto" w:fill="FFFFFF"/>
        </w:rPr>
        <w:t>а</w:t>
      </w:r>
      <w:r w:rsidRPr="008B58E5">
        <w:rPr>
          <w:sz w:val="28"/>
          <w:szCs w:val="23"/>
          <w:shd w:val="clear" w:color="auto" w:fill="FFFFFF"/>
        </w:rPr>
        <w:t xml:space="preserve"> обязаны передавать все находящиеся на исполнении документы другому работнику по указанию </w:t>
      </w:r>
      <w:r>
        <w:rPr>
          <w:sz w:val="28"/>
          <w:szCs w:val="28"/>
        </w:rPr>
        <w:t>Председател</w:t>
      </w:r>
      <w:r w:rsidR="000E5B40">
        <w:rPr>
          <w:sz w:val="28"/>
          <w:szCs w:val="28"/>
        </w:rPr>
        <w:t>я</w:t>
      </w:r>
      <w:r>
        <w:rPr>
          <w:sz w:val="28"/>
          <w:szCs w:val="28"/>
        </w:rPr>
        <w:t xml:space="preserve"> Совета депутатов</w:t>
      </w:r>
      <w:r w:rsidRPr="008B58E5">
        <w:rPr>
          <w:sz w:val="28"/>
          <w:szCs w:val="23"/>
          <w:shd w:val="clear" w:color="auto" w:fill="FFFFFF"/>
        </w:rPr>
        <w:t>.</w:t>
      </w:r>
    </w:p>
    <w:p w14:paraId="179681C2" w14:textId="77777777" w:rsidR="004655F6" w:rsidRDefault="004655F6" w:rsidP="00F677AE">
      <w:pPr>
        <w:ind w:firstLine="708"/>
        <w:jc w:val="both"/>
        <w:rPr>
          <w:sz w:val="28"/>
          <w:szCs w:val="28"/>
        </w:rPr>
      </w:pPr>
      <w:r w:rsidRPr="004655F6">
        <w:rPr>
          <w:b/>
          <w:sz w:val="28"/>
          <w:szCs w:val="28"/>
        </w:rPr>
        <w:t>1.8.</w:t>
      </w:r>
      <w:r>
        <w:rPr>
          <w:sz w:val="28"/>
          <w:szCs w:val="28"/>
        </w:rPr>
        <w:t xml:space="preserve"> При смене делопроизводителя составляется акт приема-передачи документов и дел.</w:t>
      </w:r>
    </w:p>
    <w:p w14:paraId="03FCB2D7" w14:textId="77777777" w:rsidR="004655F6" w:rsidRPr="008B58E5" w:rsidRDefault="004655F6" w:rsidP="00F677AE">
      <w:pPr>
        <w:ind w:firstLine="708"/>
        <w:jc w:val="both"/>
        <w:rPr>
          <w:sz w:val="36"/>
          <w:szCs w:val="28"/>
        </w:rPr>
      </w:pPr>
      <w:r w:rsidRPr="004655F6">
        <w:rPr>
          <w:b/>
          <w:sz w:val="28"/>
          <w:szCs w:val="28"/>
        </w:rPr>
        <w:t>1.</w:t>
      </w:r>
      <w:r>
        <w:rPr>
          <w:b/>
          <w:sz w:val="28"/>
          <w:szCs w:val="28"/>
        </w:rPr>
        <w:t>9</w:t>
      </w:r>
      <w:r w:rsidRPr="004655F6">
        <w:rPr>
          <w:b/>
          <w:sz w:val="28"/>
          <w:szCs w:val="28"/>
        </w:rPr>
        <w:t>.</w:t>
      </w:r>
      <w:r>
        <w:rPr>
          <w:sz w:val="28"/>
          <w:szCs w:val="28"/>
        </w:rPr>
        <w:t xml:space="preserve"> Содержание служебных документов (проектов документов) не подлежат разглашению, за исключением общедоступной информации о деятельности Совета депутатов, предоставляемой неограниченному кругу лиц.</w:t>
      </w:r>
    </w:p>
    <w:p w14:paraId="1065A0E6" w14:textId="4204BD5C" w:rsidR="00F677AE" w:rsidRPr="003B3C53" w:rsidRDefault="00F677AE" w:rsidP="00F677AE">
      <w:pPr>
        <w:ind w:firstLine="708"/>
        <w:jc w:val="both"/>
        <w:rPr>
          <w:sz w:val="28"/>
          <w:szCs w:val="28"/>
        </w:rPr>
      </w:pPr>
      <w:r w:rsidRPr="008124EC">
        <w:rPr>
          <w:b/>
          <w:sz w:val="28"/>
          <w:szCs w:val="28"/>
        </w:rPr>
        <w:t>1.</w:t>
      </w:r>
      <w:r w:rsidR="004655F6">
        <w:rPr>
          <w:b/>
          <w:sz w:val="28"/>
          <w:szCs w:val="28"/>
        </w:rPr>
        <w:t>10</w:t>
      </w:r>
      <w:r w:rsidRPr="008124EC">
        <w:rPr>
          <w:b/>
          <w:sz w:val="28"/>
          <w:szCs w:val="28"/>
        </w:rPr>
        <w:t>.</w:t>
      </w:r>
      <w:r w:rsidRPr="003B3C53">
        <w:rPr>
          <w:sz w:val="28"/>
          <w:szCs w:val="28"/>
        </w:rPr>
        <w:t xml:space="preserve"> </w:t>
      </w:r>
      <w:r>
        <w:rPr>
          <w:sz w:val="28"/>
          <w:szCs w:val="28"/>
        </w:rPr>
        <w:t xml:space="preserve"> </w:t>
      </w:r>
      <w:r w:rsidRPr="003B3C53">
        <w:rPr>
          <w:sz w:val="28"/>
          <w:szCs w:val="28"/>
        </w:rPr>
        <w:t>Требования по организации работы с обращениями граждан в Совете депутатов устанавливают</w:t>
      </w:r>
      <w:r>
        <w:rPr>
          <w:sz w:val="28"/>
          <w:szCs w:val="28"/>
        </w:rPr>
        <w:t>ся Федеральным законом от 0</w:t>
      </w:r>
      <w:r w:rsidR="000E5B40">
        <w:rPr>
          <w:sz w:val="28"/>
          <w:szCs w:val="28"/>
        </w:rPr>
        <w:t>2.05.2006</w:t>
      </w:r>
      <w:r w:rsidRPr="003B3C53">
        <w:rPr>
          <w:sz w:val="28"/>
          <w:szCs w:val="28"/>
        </w:rPr>
        <w:t xml:space="preserve"> №59-ФЗ «О порядке рассмотрения обращений граждан Российской Федерации».</w:t>
      </w:r>
    </w:p>
    <w:p w14:paraId="25DA5346" w14:textId="61212DBB" w:rsidR="00F677AE" w:rsidRPr="00AC2CD0" w:rsidRDefault="00F677AE" w:rsidP="00F677AE">
      <w:pPr>
        <w:ind w:firstLine="708"/>
        <w:jc w:val="both"/>
        <w:rPr>
          <w:sz w:val="28"/>
          <w:szCs w:val="28"/>
        </w:rPr>
      </w:pPr>
      <w:r w:rsidRPr="008124EC">
        <w:rPr>
          <w:b/>
          <w:sz w:val="28"/>
          <w:szCs w:val="28"/>
        </w:rPr>
        <w:lastRenderedPageBreak/>
        <w:t>1.</w:t>
      </w:r>
      <w:r w:rsidR="004655F6">
        <w:rPr>
          <w:b/>
          <w:sz w:val="28"/>
          <w:szCs w:val="28"/>
        </w:rPr>
        <w:t>11</w:t>
      </w:r>
      <w:r w:rsidRPr="008124EC">
        <w:rPr>
          <w:b/>
          <w:sz w:val="28"/>
          <w:szCs w:val="28"/>
        </w:rPr>
        <w:t>.</w:t>
      </w:r>
      <w:r w:rsidRPr="003B3C53">
        <w:rPr>
          <w:sz w:val="28"/>
          <w:szCs w:val="28"/>
        </w:rPr>
        <w:t xml:space="preserve"> Организация работы с запросами юридических и физических лиц о предоставлении информации о деятельности Совета депутатов осуществляется в соответствии  с Федеральным законом от 09</w:t>
      </w:r>
      <w:r w:rsidR="000E5B40">
        <w:rPr>
          <w:sz w:val="28"/>
          <w:szCs w:val="28"/>
        </w:rPr>
        <w:t>.02.2009</w:t>
      </w:r>
      <w:r w:rsidRPr="003B3C53">
        <w:rPr>
          <w:sz w:val="28"/>
          <w:szCs w:val="28"/>
        </w:rPr>
        <w:t xml:space="preserve"> №8-ФЗ «Об обеспечении доступа к информации о деятельности  государственных органов и органов </w:t>
      </w:r>
      <w:r w:rsidRPr="00AC2CD0">
        <w:rPr>
          <w:sz w:val="28"/>
          <w:szCs w:val="28"/>
        </w:rPr>
        <w:t>местного самоуправления».</w:t>
      </w:r>
    </w:p>
    <w:p w14:paraId="43B9755A" w14:textId="66F41009" w:rsidR="00F677AE" w:rsidRDefault="00F677AE" w:rsidP="00F677AE">
      <w:pPr>
        <w:ind w:firstLine="708"/>
        <w:jc w:val="both"/>
        <w:rPr>
          <w:sz w:val="28"/>
          <w:szCs w:val="28"/>
        </w:rPr>
      </w:pPr>
      <w:r w:rsidRPr="008124EC">
        <w:rPr>
          <w:b/>
          <w:sz w:val="28"/>
          <w:szCs w:val="28"/>
        </w:rPr>
        <w:t>1.</w:t>
      </w:r>
      <w:r w:rsidR="008B58E5">
        <w:rPr>
          <w:b/>
          <w:sz w:val="28"/>
          <w:szCs w:val="28"/>
        </w:rPr>
        <w:t>1</w:t>
      </w:r>
      <w:r w:rsidR="004655F6">
        <w:rPr>
          <w:b/>
          <w:sz w:val="28"/>
          <w:szCs w:val="28"/>
        </w:rPr>
        <w:t>2</w:t>
      </w:r>
      <w:r w:rsidRPr="008124EC">
        <w:rPr>
          <w:b/>
          <w:sz w:val="28"/>
          <w:szCs w:val="28"/>
        </w:rPr>
        <w:t>.</w:t>
      </w:r>
      <w:r w:rsidRPr="00AC2CD0">
        <w:rPr>
          <w:sz w:val="28"/>
          <w:szCs w:val="28"/>
        </w:rPr>
        <w:t xml:space="preserve"> Организация работы с запросами граждан и организаций о предоставлении  муниципальных услуг осуществляется в соответствии  с</w:t>
      </w:r>
      <w:r>
        <w:rPr>
          <w:sz w:val="28"/>
          <w:szCs w:val="28"/>
        </w:rPr>
        <w:t xml:space="preserve"> Федеральным законом от 27</w:t>
      </w:r>
      <w:r w:rsidR="000E5B40">
        <w:rPr>
          <w:sz w:val="28"/>
          <w:szCs w:val="28"/>
        </w:rPr>
        <w:t xml:space="preserve">.07.2010 </w:t>
      </w:r>
      <w:r w:rsidRPr="00AC2CD0">
        <w:rPr>
          <w:sz w:val="28"/>
          <w:szCs w:val="28"/>
        </w:rPr>
        <w:t xml:space="preserve">№210-ФЗ «Об организации предоставления государственных и муниципальных </w:t>
      </w:r>
      <w:r>
        <w:rPr>
          <w:sz w:val="28"/>
          <w:szCs w:val="28"/>
        </w:rPr>
        <w:t>у</w:t>
      </w:r>
      <w:r w:rsidRPr="00AC2CD0">
        <w:rPr>
          <w:sz w:val="28"/>
          <w:szCs w:val="28"/>
        </w:rPr>
        <w:t>слуг».</w:t>
      </w:r>
    </w:p>
    <w:p w14:paraId="3CD7DE21" w14:textId="77777777" w:rsidR="00F677AE" w:rsidRDefault="00F677AE" w:rsidP="00F677AE">
      <w:pPr>
        <w:jc w:val="both"/>
        <w:rPr>
          <w:sz w:val="28"/>
          <w:szCs w:val="28"/>
        </w:rPr>
      </w:pPr>
    </w:p>
    <w:p w14:paraId="40716910" w14:textId="77777777" w:rsidR="00F677AE" w:rsidRDefault="00F677AE" w:rsidP="00F677AE">
      <w:pPr>
        <w:jc w:val="center"/>
        <w:rPr>
          <w:b/>
          <w:bCs/>
          <w:sz w:val="28"/>
          <w:szCs w:val="28"/>
        </w:rPr>
      </w:pPr>
      <w:r>
        <w:rPr>
          <w:b/>
          <w:bCs/>
          <w:sz w:val="28"/>
          <w:szCs w:val="28"/>
          <w:lang w:val="en-US"/>
        </w:rPr>
        <w:t>II</w:t>
      </w:r>
      <w:r>
        <w:rPr>
          <w:b/>
          <w:bCs/>
          <w:sz w:val="28"/>
          <w:szCs w:val="28"/>
        </w:rPr>
        <w:t>. Документирование управленческой деятельности</w:t>
      </w:r>
    </w:p>
    <w:p w14:paraId="59D852D1" w14:textId="77777777" w:rsidR="00F677AE" w:rsidRDefault="00F677AE" w:rsidP="00F677AE">
      <w:pPr>
        <w:jc w:val="center"/>
        <w:rPr>
          <w:b/>
          <w:bCs/>
          <w:sz w:val="28"/>
          <w:szCs w:val="28"/>
        </w:rPr>
      </w:pPr>
    </w:p>
    <w:p w14:paraId="5AEE0B1E" w14:textId="77777777" w:rsidR="00F677AE" w:rsidRPr="008124EC" w:rsidRDefault="00F677AE" w:rsidP="00F677AE">
      <w:pPr>
        <w:jc w:val="center"/>
        <w:rPr>
          <w:b/>
          <w:bCs/>
          <w:i/>
          <w:sz w:val="28"/>
          <w:szCs w:val="28"/>
        </w:rPr>
      </w:pPr>
      <w:r w:rsidRPr="008124EC">
        <w:rPr>
          <w:b/>
          <w:bCs/>
          <w:i/>
          <w:sz w:val="28"/>
          <w:szCs w:val="28"/>
        </w:rPr>
        <w:t>2.1. Состав документов</w:t>
      </w:r>
    </w:p>
    <w:p w14:paraId="792D6D04" w14:textId="77777777" w:rsidR="00F677AE" w:rsidRPr="008124EC" w:rsidRDefault="00F677AE" w:rsidP="00F677AE">
      <w:pPr>
        <w:rPr>
          <w:i/>
          <w:sz w:val="28"/>
          <w:szCs w:val="28"/>
        </w:rPr>
      </w:pPr>
    </w:p>
    <w:p w14:paraId="5EBC1A9A" w14:textId="77777777" w:rsidR="00F677AE" w:rsidRDefault="00F677AE" w:rsidP="00F677AE">
      <w:pPr>
        <w:ind w:firstLine="708"/>
        <w:jc w:val="both"/>
        <w:rPr>
          <w:sz w:val="28"/>
          <w:szCs w:val="28"/>
        </w:rPr>
      </w:pPr>
      <w:r w:rsidRPr="008124EC">
        <w:rPr>
          <w:b/>
          <w:sz w:val="28"/>
          <w:szCs w:val="28"/>
        </w:rPr>
        <w:t>2.1.1</w:t>
      </w:r>
      <w:r>
        <w:rPr>
          <w:sz w:val="28"/>
          <w:szCs w:val="28"/>
        </w:rPr>
        <w:t>. В соответствии с законодательством Российской Федерации, локальными нормативными актами в Совете депутатов  издаются организационно-распорядительные документы: постановления, распоряжения, положения, инструкции, регламенты, деловые письма, акты, справки, служебные записки, списки, перечни, протоколы и др.</w:t>
      </w:r>
    </w:p>
    <w:p w14:paraId="7155725D" w14:textId="77777777" w:rsidR="00F677AE" w:rsidRDefault="00F677AE" w:rsidP="00F677AE">
      <w:pPr>
        <w:ind w:firstLine="708"/>
        <w:jc w:val="both"/>
        <w:rPr>
          <w:sz w:val="28"/>
          <w:szCs w:val="28"/>
        </w:rPr>
      </w:pPr>
      <w:r w:rsidRPr="008124EC">
        <w:rPr>
          <w:b/>
          <w:sz w:val="28"/>
          <w:szCs w:val="28"/>
        </w:rPr>
        <w:t>2.1.2.</w:t>
      </w:r>
      <w:r>
        <w:rPr>
          <w:sz w:val="28"/>
          <w:szCs w:val="28"/>
        </w:rPr>
        <w:t xml:space="preserve"> Организационно-распорядительные документы, создаваемые в деятельности Совета депутатов, должны быть оформлены по правилам, установленным настоящей Инструкцией.</w:t>
      </w:r>
    </w:p>
    <w:p w14:paraId="7611539E" w14:textId="77777777" w:rsidR="00F677AE" w:rsidRDefault="00F677AE" w:rsidP="00F677AE">
      <w:pPr>
        <w:ind w:firstLine="708"/>
        <w:jc w:val="both"/>
        <w:rPr>
          <w:sz w:val="28"/>
          <w:szCs w:val="28"/>
        </w:rPr>
      </w:pPr>
      <w:r>
        <w:rPr>
          <w:sz w:val="28"/>
          <w:szCs w:val="28"/>
        </w:rPr>
        <w:t>Вносить какие-либо исправления или добавления в подписанные (утвержденные) документы не допускается.</w:t>
      </w:r>
    </w:p>
    <w:p w14:paraId="11C1BBBA" w14:textId="77777777" w:rsidR="00F677AE" w:rsidRDefault="00F677AE" w:rsidP="00F677AE">
      <w:pPr>
        <w:jc w:val="both"/>
        <w:rPr>
          <w:b/>
          <w:sz w:val="28"/>
          <w:szCs w:val="28"/>
        </w:rPr>
      </w:pPr>
      <w:r>
        <w:rPr>
          <w:sz w:val="28"/>
          <w:szCs w:val="28"/>
        </w:rPr>
        <w:t xml:space="preserve">           Подготовка постановлений, распоряжений осуществляется по поручению Председателя Совета депутатов. </w:t>
      </w:r>
      <w:r>
        <w:rPr>
          <w:b/>
          <w:sz w:val="28"/>
          <w:szCs w:val="28"/>
        </w:rPr>
        <w:t xml:space="preserve"> </w:t>
      </w:r>
    </w:p>
    <w:p w14:paraId="504B94A1" w14:textId="29D3E2F5" w:rsidR="00F677AE" w:rsidRDefault="00F677AE" w:rsidP="00F677AE">
      <w:pPr>
        <w:ind w:firstLine="709"/>
        <w:jc w:val="both"/>
        <w:rPr>
          <w:sz w:val="28"/>
          <w:szCs w:val="28"/>
        </w:rPr>
      </w:pPr>
      <w:r>
        <w:rPr>
          <w:b/>
          <w:sz w:val="28"/>
          <w:szCs w:val="28"/>
        </w:rPr>
        <w:t xml:space="preserve">2.1.3. </w:t>
      </w:r>
      <w:r>
        <w:rPr>
          <w:sz w:val="28"/>
          <w:szCs w:val="28"/>
        </w:rPr>
        <w:t xml:space="preserve">В Совете депутатов создаются муниципальные правовые акты, </w:t>
      </w:r>
      <w:proofErr w:type="gramStart"/>
      <w:r>
        <w:rPr>
          <w:sz w:val="28"/>
          <w:szCs w:val="28"/>
        </w:rPr>
        <w:t>предусмотренные</w:t>
      </w:r>
      <w:proofErr w:type="gramEnd"/>
      <w:r>
        <w:rPr>
          <w:sz w:val="28"/>
          <w:szCs w:val="28"/>
        </w:rPr>
        <w:t xml:space="preserve"> Уставом муниципального образования «Монастырщинский </w:t>
      </w:r>
      <w:r w:rsidR="00897A18">
        <w:rPr>
          <w:sz w:val="28"/>
          <w:szCs w:val="28"/>
        </w:rPr>
        <w:t>муниципальный округ</w:t>
      </w:r>
      <w:r>
        <w:rPr>
          <w:sz w:val="28"/>
          <w:szCs w:val="28"/>
        </w:rPr>
        <w:t>» Смоленской области:</w:t>
      </w:r>
    </w:p>
    <w:p w14:paraId="7E91B7F4" w14:textId="68D9D3BC" w:rsidR="00F677AE" w:rsidRDefault="00F677AE" w:rsidP="00F677AE">
      <w:pPr>
        <w:ind w:firstLine="709"/>
        <w:jc w:val="both"/>
        <w:rPr>
          <w:sz w:val="28"/>
          <w:szCs w:val="28"/>
        </w:rPr>
      </w:pPr>
      <w:r>
        <w:rPr>
          <w:sz w:val="28"/>
          <w:szCs w:val="28"/>
        </w:rPr>
        <w:t xml:space="preserve">-решения Монастырщинского </w:t>
      </w:r>
      <w:r w:rsidR="00897A18">
        <w:rPr>
          <w:sz w:val="28"/>
          <w:szCs w:val="28"/>
        </w:rPr>
        <w:t>окружного</w:t>
      </w:r>
      <w:r>
        <w:rPr>
          <w:sz w:val="28"/>
          <w:szCs w:val="28"/>
        </w:rPr>
        <w:t xml:space="preserve"> Совета депутатов.</w:t>
      </w:r>
    </w:p>
    <w:p w14:paraId="374B192E" w14:textId="77777777" w:rsidR="00F677AE" w:rsidRDefault="00F677AE" w:rsidP="00F677AE">
      <w:pPr>
        <w:ind w:firstLine="709"/>
        <w:jc w:val="both"/>
        <w:rPr>
          <w:sz w:val="28"/>
          <w:szCs w:val="28"/>
        </w:rPr>
      </w:pPr>
    </w:p>
    <w:p w14:paraId="5711D832" w14:textId="77777777" w:rsidR="00F677AE" w:rsidRDefault="00F677AE" w:rsidP="00F677AE">
      <w:pPr>
        <w:ind w:firstLine="708"/>
        <w:jc w:val="both"/>
        <w:rPr>
          <w:sz w:val="28"/>
          <w:szCs w:val="28"/>
        </w:rPr>
      </w:pPr>
      <w:r>
        <w:rPr>
          <w:sz w:val="28"/>
          <w:szCs w:val="28"/>
        </w:rPr>
        <w:t>Муниципальные правовые акты в Совете депутатов оформляются на бланках установленной формы, имеющих обязательный состав реквизитов и стабильный порядок их расположения.</w:t>
      </w:r>
    </w:p>
    <w:p w14:paraId="629FD1E0" w14:textId="77777777" w:rsidR="00F677AE" w:rsidRDefault="00F677AE" w:rsidP="00F677AE">
      <w:pPr>
        <w:ind w:firstLine="708"/>
        <w:jc w:val="both"/>
        <w:rPr>
          <w:sz w:val="28"/>
          <w:szCs w:val="28"/>
        </w:rPr>
      </w:pPr>
      <w:r>
        <w:rPr>
          <w:b/>
          <w:sz w:val="28"/>
          <w:szCs w:val="28"/>
        </w:rPr>
        <w:t>2.1.4</w:t>
      </w:r>
      <w:r>
        <w:rPr>
          <w:sz w:val="28"/>
          <w:szCs w:val="28"/>
        </w:rPr>
        <w:t xml:space="preserve">. </w:t>
      </w:r>
      <w:proofErr w:type="gramStart"/>
      <w:r>
        <w:rPr>
          <w:sz w:val="28"/>
          <w:szCs w:val="28"/>
        </w:rPr>
        <w:t>Документы, создаваемые в Совете депутатов: кадровая, финансовая, бухгалтерская и отчетная документация, документация по материально-техническому обеспечению, должны соответствовать правилам, установленным настоящей Инструкцией лишь в части оформления реквизитов, обеспечивающих юридическую значимость, а именно: наименования органа-автора документа, дата документа, гриф утверждения, подпись, гриф согласования документа, виза, печать, отметка о заверении копии документа.</w:t>
      </w:r>
      <w:proofErr w:type="gramEnd"/>
    </w:p>
    <w:p w14:paraId="284364CE" w14:textId="77777777" w:rsidR="004655F6" w:rsidRPr="004655F6" w:rsidRDefault="00F677AE" w:rsidP="00F677AE">
      <w:pPr>
        <w:ind w:firstLine="708"/>
        <w:jc w:val="both"/>
        <w:rPr>
          <w:sz w:val="28"/>
          <w:szCs w:val="28"/>
        </w:rPr>
      </w:pPr>
      <w:r>
        <w:rPr>
          <w:b/>
          <w:sz w:val="28"/>
          <w:szCs w:val="28"/>
        </w:rPr>
        <w:t xml:space="preserve">2.1.5. </w:t>
      </w:r>
      <w:r>
        <w:rPr>
          <w:sz w:val="28"/>
          <w:szCs w:val="28"/>
        </w:rPr>
        <w:t xml:space="preserve"> Подготовка электронных документов для эффективности работы Совета депутатов в области документирования управленческой деятельности </w:t>
      </w:r>
      <w:r>
        <w:rPr>
          <w:sz w:val="28"/>
          <w:szCs w:val="28"/>
        </w:rPr>
        <w:lastRenderedPageBreak/>
        <w:t>осуществляется с использованием шаблонов бланков документов или унифицированных форм документов.</w:t>
      </w:r>
      <w:r w:rsidR="004655F6">
        <w:rPr>
          <w:sz w:val="28"/>
          <w:szCs w:val="28"/>
        </w:rPr>
        <w:t xml:space="preserve"> </w:t>
      </w:r>
      <w:r w:rsidR="004655F6" w:rsidRPr="004655F6">
        <w:rPr>
          <w:sz w:val="28"/>
          <w:szCs w:val="28"/>
        </w:rPr>
        <w:t>Ш</w:t>
      </w:r>
      <w:r w:rsidR="004655F6" w:rsidRPr="004655F6">
        <w:rPr>
          <w:sz w:val="28"/>
          <w:szCs w:val="28"/>
          <w:shd w:val="clear" w:color="auto" w:fill="FFFFFF"/>
        </w:rPr>
        <w:t xml:space="preserve">аблоны бланков документов должны быть идентичны бланкам на бумажном </w:t>
      </w:r>
      <w:proofErr w:type="gramStart"/>
      <w:r w:rsidR="004655F6" w:rsidRPr="004655F6">
        <w:rPr>
          <w:sz w:val="28"/>
          <w:szCs w:val="28"/>
          <w:shd w:val="clear" w:color="auto" w:fill="FFFFFF"/>
        </w:rPr>
        <w:t>носителе</w:t>
      </w:r>
      <w:proofErr w:type="gramEnd"/>
      <w:r w:rsidR="004655F6" w:rsidRPr="004655F6">
        <w:rPr>
          <w:sz w:val="28"/>
          <w:szCs w:val="28"/>
          <w:shd w:val="clear" w:color="auto" w:fill="FFFFFF"/>
        </w:rPr>
        <w:t>.</w:t>
      </w:r>
    </w:p>
    <w:p w14:paraId="3C7EF1ED" w14:textId="77777777" w:rsidR="00F677AE" w:rsidRDefault="00F677AE" w:rsidP="00F677AE">
      <w:pPr>
        <w:ind w:firstLine="708"/>
        <w:jc w:val="both"/>
        <w:rPr>
          <w:sz w:val="28"/>
          <w:szCs w:val="28"/>
        </w:rPr>
      </w:pPr>
      <w:r>
        <w:rPr>
          <w:b/>
          <w:sz w:val="28"/>
          <w:szCs w:val="28"/>
        </w:rPr>
        <w:t>2.1.</w:t>
      </w:r>
      <w:r w:rsidR="004655F6">
        <w:rPr>
          <w:b/>
          <w:sz w:val="28"/>
          <w:szCs w:val="28"/>
        </w:rPr>
        <w:t>7</w:t>
      </w:r>
      <w:r>
        <w:rPr>
          <w:b/>
          <w:sz w:val="28"/>
          <w:szCs w:val="28"/>
        </w:rPr>
        <w:t xml:space="preserve">.  </w:t>
      </w:r>
      <w:r>
        <w:rPr>
          <w:sz w:val="28"/>
          <w:szCs w:val="28"/>
        </w:rPr>
        <w:t>Для создания документов, отражающих специфику некоторых видов деятельности (например: бухгалтерский учет) и управления данными документами могут использоваться электронные информационные системы.</w:t>
      </w:r>
    </w:p>
    <w:p w14:paraId="6D13E8B0" w14:textId="77777777" w:rsidR="00F677AE" w:rsidRDefault="00F677AE" w:rsidP="00F677AE">
      <w:pPr>
        <w:ind w:firstLine="708"/>
        <w:jc w:val="both"/>
        <w:rPr>
          <w:sz w:val="28"/>
          <w:szCs w:val="28"/>
        </w:rPr>
      </w:pPr>
    </w:p>
    <w:p w14:paraId="2FD28EBE" w14:textId="77777777" w:rsidR="00F677AE" w:rsidRDefault="00F677AE" w:rsidP="00F677AE">
      <w:pPr>
        <w:ind w:firstLine="708"/>
        <w:jc w:val="center"/>
        <w:rPr>
          <w:b/>
          <w:i/>
          <w:sz w:val="28"/>
          <w:szCs w:val="28"/>
        </w:rPr>
      </w:pPr>
      <w:r>
        <w:rPr>
          <w:b/>
          <w:i/>
          <w:sz w:val="28"/>
          <w:szCs w:val="28"/>
        </w:rPr>
        <w:t>2.2.  Бланки документов</w:t>
      </w:r>
    </w:p>
    <w:p w14:paraId="3BBACA98" w14:textId="77777777" w:rsidR="00F677AE" w:rsidRPr="008821CA" w:rsidRDefault="00F677AE" w:rsidP="00F677AE">
      <w:pPr>
        <w:ind w:firstLine="708"/>
        <w:jc w:val="center"/>
        <w:rPr>
          <w:b/>
          <w:i/>
          <w:sz w:val="28"/>
          <w:szCs w:val="28"/>
        </w:rPr>
      </w:pPr>
    </w:p>
    <w:p w14:paraId="07FAEC35" w14:textId="2B67A152" w:rsidR="00F677AE" w:rsidRPr="00274711" w:rsidRDefault="00F677AE" w:rsidP="00F677AE">
      <w:pPr>
        <w:ind w:firstLine="708"/>
        <w:jc w:val="both"/>
        <w:rPr>
          <w:sz w:val="28"/>
          <w:szCs w:val="28"/>
        </w:rPr>
      </w:pPr>
      <w:r>
        <w:rPr>
          <w:b/>
          <w:sz w:val="28"/>
          <w:szCs w:val="28"/>
        </w:rPr>
        <w:t xml:space="preserve">2.2.1. </w:t>
      </w:r>
      <w:r w:rsidRPr="00274711">
        <w:rPr>
          <w:sz w:val="28"/>
          <w:szCs w:val="28"/>
        </w:rPr>
        <w:t xml:space="preserve">Документы оформляются на бланках с изображением герба </w:t>
      </w:r>
      <w:r>
        <w:rPr>
          <w:sz w:val="28"/>
          <w:szCs w:val="28"/>
        </w:rPr>
        <w:t>Смоленской области на стандартных листах бумаги белого цвета формата А</w:t>
      </w:r>
      <w:proofErr w:type="gramStart"/>
      <w:r>
        <w:rPr>
          <w:sz w:val="28"/>
          <w:szCs w:val="28"/>
        </w:rPr>
        <w:t>4</w:t>
      </w:r>
      <w:proofErr w:type="gramEnd"/>
      <w:r>
        <w:rPr>
          <w:sz w:val="28"/>
          <w:szCs w:val="28"/>
        </w:rPr>
        <w:t xml:space="preserve"> (210х297 мм). </w:t>
      </w:r>
    </w:p>
    <w:p w14:paraId="40446F91" w14:textId="77777777" w:rsidR="00F677AE" w:rsidRPr="00416F9B" w:rsidRDefault="00F677AE" w:rsidP="00F677AE">
      <w:pPr>
        <w:ind w:firstLine="704"/>
        <w:jc w:val="both"/>
        <w:rPr>
          <w:sz w:val="28"/>
          <w:szCs w:val="28"/>
        </w:rPr>
      </w:pPr>
      <w:r>
        <w:rPr>
          <w:b/>
          <w:sz w:val="28"/>
          <w:szCs w:val="28"/>
        </w:rPr>
        <w:t xml:space="preserve">2.2.2.   </w:t>
      </w:r>
      <w:r>
        <w:rPr>
          <w:sz w:val="28"/>
          <w:szCs w:val="28"/>
        </w:rPr>
        <w:t xml:space="preserve">Для изготовления документов используются следующие бланки Совета депутатов </w:t>
      </w:r>
      <w:r w:rsidRPr="00416F9B">
        <w:rPr>
          <w:sz w:val="28"/>
          <w:szCs w:val="28"/>
        </w:rPr>
        <w:t>(приложение №1):</w:t>
      </w:r>
    </w:p>
    <w:p w14:paraId="1C78DE00" w14:textId="77777777" w:rsidR="00F677AE" w:rsidRDefault="00F677AE" w:rsidP="00F677AE">
      <w:pPr>
        <w:ind w:firstLine="704"/>
        <w:jc w:val="both"/>
        <w:rPr>
          <w:sz w:val="28"/>
          <w:szCs w:val="28"/>
        </w:rPr>
      </w:pPr>
      <w:r>
        <w:rPr>
          <w:sz w:val="28"/>
          <w:szCs w:val="28"/>
        </w:rPr>
        <w:t>- бланк постановления;</w:t>
      </w:r>
    </w:p>
    <w:p w14:paraId="63E9750C" w14:textId="77777777" w:rsidR="00F677AE" w:rsidRDefault="00F677AE" w:rsidP="00F677AE">
      <w:pPr>
        <w:ind w:firstLine="704"/>
        <w:jc w:val="both"/>
        <w:rPr>
          <w:sz w:val="28"/>
          <w:szCs w:val="28"/>
        </w:rPr>
      </w:pPr>
      <w:r>
        <w:rPr>
          <w:sz w:val="28"/>
          <w:szCs w:val="28"/>
        </w:rPr>
        <w:t>- бланк распоряжения;</w:t>
      </w:r>
    </w:p>
    <w:p w14:paraId="0E3C3F67" w14:textId="77777777" w:rsidR="00F677AE" w:rsidRDefault="00F677AE" w:rsidP="00F677AE">
      <w:pPr>
        <w:ind w:firstLine="704"/>
        <w:jc w:val="both"/>
        <w:rPr>
          <w:sz w:val="28"/>
          <w:szCs w:val="28"/>
        </w:rPr>
      </w:pPr>
      <w:r>
        <w:rPr>
          <w:sz w:val="28"/>
          <w:szCs w:val="28"/>
        </w:rPr>
        <w:t>- бланк решения;</w:t>
      </w:r>
    </w:p>
    <w:p w14:paraId="3859176D" w14:textId="77777777" w:rsidR="00F677AE" w:rsidRDefault="00F677AE" w:rsidP="00F677AE">
      <w:pPr>
        <w:ind w:firstLine="704"/>
        <w:jc w:val="both"/>
        <w:rPr>
          <w:sz w:val="28"/>
          <w:szCs w:val="28"/>
        </w:rPr>
      </w:pPr>
      <w:r>
        <w:rPr>
          <w:sz w:val="28"/>
          <w:szCs w:val="28"/>
        </w:rPr>
        <w:t>- бланки писем.</w:t>
      </w:r>
    </w:p>
    <w:p w14:paraId="4CE4959A" w14:textId="77777777" w:rsidR="00F677AE" w:rsidRDefault="00F677AE" w:rsidP="00F677AE">
      <w:pPr>
        <w:ind w:firstLine="704"/>
        <w:jc w:val="both"/>
        <w:rPr>
          <w:sz w:val="28"/>
          <w:szCs w:val="28"/>
        </w:rPr>
      </w:pPr>
    </w:p>
    <w:p w14:paraId="784C0916" w14:textId="3DFB9C25" w:rsidR="00F677AE" w:rsidRDefault="00F677AE" w:rsidP="00F677AE">
      <w:pPr>
        <w:ind w:firstLine="704"/>
        <w:jc w:val="both"/>
        <w:rPr>
          <w:sz w:val="28"/>
          <w:szCs w:val="28"/>
        </w:rPr>
      </w:pPr>
      <w:r>
        <w:rPr>
          <w:b/>
          <w:sz w:val="28"/>
          <w:szCs w:val="28"/>
        </w:rPr>
        <w:t xml:space="preserve">2.2.3. </w:t>
      </w:r>
      <w:r>
        <w:rPr>
          <w:sz w:val="28"/>
          <w:szCs w:val="28"/>
        </w:rPr>
        <w:t xml:space="preserve"> При оформлении распоряжений по личному составу (о приеме на работу, об увольнении и др.)  могут использоваться унифицированные формы первичной учетной документации, утвержденной постановлением Госкомстата от 05</w:t>
      </w:r>
      <w:r w:rsidR="00897A18">
        <w:rPr>
          <w:sz w:val="28"/>
          <w:szCs w:val="28"/>
        </w:rPr>
        <w:t xml:space="preserve">.01.2004 </w:t>
      </w:r>
      <w:r>
        <w:rPr>
          <w:sz w:val="28"/>
          <w:szCs w:val="28"/>
        </w:rPr>
        <w:t xml:space="preserve"> №1.</w:t>
      </w:r>
    </w:p>
    <w:p w14:paraId="18059086" w14:textId="77777777" w:rsidR="00F677AE" w:rsidRDefault="00F677AE" w:rsidP="00F677AE">
      <w:pPr>
        <w:ind w:firstLine="704"/>
        <w:jc w:val="both"/>
        <w:rPr>
          <w:sz w:val="28"/>
          <w:szCs w:val="28"/>
        </w:rPr>
      </w:pPr>
      <w:r>
        <w:rPr>
          <w:b/>
          <w:sz w:val="28"/>
          <w:szCs w:val="28"/>
        </w:rPr>
        <w:t xml:space="preserve">2.2.4.  </w:t>
      </w:r>
      <w:r>
        <w:rPr>
          <w:sz w:val="28"/>
          <w:szCs w:val="28"/>
        </w:rPr>
        <w:t>При издании документов на стандартных листах бумаги на них воспроизводятся все реквизиты, необходимые для документов конкретного вида.</w:t>
      </w:r>
    </w:p>
    <w:p w14:paraId="28861E27" w14:textId="1C27A84F" w:rsidR="00F677AE" w:rsidRDefault="00F677AE" w:rsidP="00F677AE">
      <w:pPr>
        <w:ind w:firstLine="704"/>
        <w:jc w:val="both"/>
        <w:rPr>
          <w:sz w:val="28"/>
          <w:szCs w:val="28"/>
        </w:rPr>
      </w:pPr>
      <w:r>
        <w:rPr>
          <w:b/>
          <w:sz w:val="28"/>
          <w:szCs w:val="28"/>
        </w:rPr>
        <w:t xml:space="preserve">2.2.5.  </w:t>
      </w:r>
      <w:r>
        <w:rPr>
          <w:sz w:val="28"/>
          <w:szCs w:val="28"/>
        </w:rPr>
        <w:t>Бланки документов изготавливаются типографским способом</w:t>
      </w:r>
      <w:r w:rsidR="00897A18">
        <w:rPr>
          <w:sz w:val="28"/>
          <w:szCs w:val="28"/>
        </w:rPr>
        <w:t xml:space="preserve"> </w:t>
      </w:r>
      <w:r>
        <w:rPr>
          <w:sz w:val="28"/>
          <w:szCs w:val="28"/>
        </w:rPr>
        <w:t>и/или средствами компьютерной техники.</w:t>
      </w:r>
    </w:p>
    <w:p w14:paraId="3C3F7DDC" w14:textId="38708E94" w:rsidR="00F677AE" w:rsidRDefault="00F677AE" w:rsidP="00F677AE">
      <w:pPr>
        <w:ind w:firstLine="704"/>
        <w:jc w:val="both"/>
        <w:rPr>
          <w:sz w:val="28"/>
          <w:szCs w:val="28"/>
        </w:rPr>
      </w:pPr>
      <w:r>
        <w:rPr>
          <w:b/>
          <w:sz w:val="28"/>
          <w:szCs w:val="28"/>
        </w:rPr>
        <w:t xml:space="preserve">2.2.6.  </w:t>
      </w:r>
      <w:r>
        <w:rPr>
          <w:sz w:val="28"/>
          <w:szCs w:val="28"/>
        </w:rPr>
        <w:t>Бланки на бумажном носителе и электронные шаблоны бланков должны быть идентичны по составу реквизитов, порядку их расположения, гарнитурам шрифта.</w:t>
      </w:r>
    </w:p>
    <w:p w14:paraId="6ACC2388" w14:textId="77777777" w:rsidR="00F677AE" w:rsidRDefault="00F677AE" w:rsidP="00F677AE">
      <w:pPr>
        <w:ind w:firstLine="704"/>
        <w:jc w:val="both"/>
        <w:rPr>
          <w:sz w:val="28"/>
          <w:szCs w:val="28"/>
        </w:rPr>
      </w:pPr>
      <w:r>
        <w:rPr>
          <w:sz w:val="28"/>
          <w:szCs w:val="28"/>
        </w:rPr>
        <w:t xml:space="preserve">Электронные шаблоны бланков документов должны быть защищены от несанкционированных изменений. </w:t>
      </w:r>
    </w:p>
    <w:p w14:paraId="347C049B" w14:textId="77777777" w:rsidR="00F677AE" w:rsidRDefault="00F677AE" w:rsidP="00F677AE">
      <w:pPr>
        <w:ind w:firstLine="704"/>
        <w:jc w:val="both"/>
        <w:rPr>
          <w:sz w:val="28"/>
          <w:szCs w:val="28"/>
        </w:rPr>
      </w:pPr>
    </w:p>
    <w:p w14:paraId="14C96CE0" w14:textId="77777777" w:rsidR="00F677AE" w:rsidRPr="001D5742" w:rsidRDefault="00F677AE" w:rsidP="00F677AE">
      <w:pPr>
        <w:ind w:firstLine="704"/>
        <w:jc w:val="center"/>
        <w:rPr>
          <w:b/>
          <w:i/>
          <w:sz w:val="28"/>
          <w:szCs w:val="28"/>
        </w:rPr>
      </w:pPr>
      <w:r>
        <w:rPr>
          <w:b/>
          <w:i/>
          <w:sz w:val="28"/>
          <w:szCs w:val="28"/>
        </w:rPr>
        <w:t>2.3. Общие требования к изготовлению документов</w:t>
      </w:r>
    </w:p>
    <w:p w14:paraId="0E629A8E" w14:textId="77777777" w:rsidR="00F677AE" w:rsidRPr="001D5742" w:rsidRDefault="00F677AE" w:rsidP="00F677AE">
      <w:pPr>
        <w:ind w:firstLine="704"/>
        <w:jc w:val="both"/>
        <w:rPr>
          <w:sz w:val="28"/>
          <w:szCs w:val="28"/>
        </w:rPr>
      </w:pPr>
    </w:p>
    <w:p w14:paraId="77CFF081" w14:textId="0581B075" w:rsidR="00F677AE" w:rsidRPr="001D5742" w:rsidRDefault="00F677AE" w:rsidP="00F677AE">
      <w:pPr>
        <w:ind w:firstLine="704"/>
        <w:jc w:val="both"/>
        <w:rPr>
          <w:sz w:val="28"/>
          <w:szCs w:val="28"/>
        </w:rPr>
      </w:pPr>
      <w:r>
        <w:rPr>
          <w:b/>
          <w:sz w:val="28"/>
          <w:szCs w:val="28"/>
        </w:rPr>
        <w:t xml:space="preserve">2.3.1.  </w:t>
      </w:r>
      <w:r>
        <w:rPr>
          <w:sz w:val="28"/>
          <w:szCs w:val="28"/>
        </w:rPr>
        <w:t>В Совете депутатов могут издаваться документы на бумажном носителе, электронные документы и электронные копии документов, полученные в результат оцифровки (например, сканирования) документов на бумажном носителе, с соблюдением установленных правил оформления документов.</w:t>
      </w:r>
    </w:p>
    <w:p w14:paraId="7F4A8A88" w14:textId="77777777" w:rsidR="00F677AE" w:rsidRDefault="00F677AE" w:rsidP="00F677AE">
      <w:pPr>
        <w:ind w:firstLine="704"/>
        <w:jc w:val="both"/>
        <w:rPr>
          <w:sz w:val="28"/>
          <w:szCs w:val="28"/>
        </w:rPr>
      </w:pPr>
      <w:r>
        <w:rPr>
          <w:b/>
          <w:sz w:val="28"/>
          <w:szCs w:val="28"/>
        </w:rPr>
        <w:t xml:space="preserve">2.3.2. </w:t>
      </w:r>
      <w:r>
        <w:rPr>
          <w:sz w:val="28"/>
          <w:szCs w:val="28"/>
        </w:rPr>
        <w:t xml:space="preserve">Документы печатаются с использованием, как правило, текстового редактора </w:t>
      </w:r>
      <w:r>
        <w:rPr>
          <w:sz w:val="28"/>
          <w:szCs w:val="28"/>
          <w:lang w:val="en-US"/>
        </w:rPr>
        <w:t>Word</w:t>
      </w:r>
      <w:r>
        <w:rPr>
          <w:sz w:val="28"/>
          <w:szCs w:val="28"/>
        </w:rPr>
        <w:t xml:space="preserve"> </w:t>
      </w:r>
      <w:r>
        <w:rPr>
          <w:sz w:val="28"/>
          <w:szCs w:val="28"/>
          <w:lang w:val="en-US"/>
        </w:rPr>
        <w:t>for</w:t>
      </w:r>
      <w:r>
        <w:rPr>
          <w:sz w:val="28"/>
          <w:szCs w:val="28"/>
        </w:rPr>
        <w:t xml:space="preserve"> </w:t>
      </w:r>
      <w:r>
        <w:rPr>
          <w:sz w:val="28"/>
          <w:szCs w:val="28"/>
          <w:lang w:val="en-US"/>
        </w:rPr>
        <w:t>Windows</w:t>
      </w:r>
      <w:r>
        <w:rPr>
          <w:sz w:val="28"/>
          <w:szCs w:val="28"/>
        </w:rPr>
        <w:t xml:space="preserve"> размером шрифта № 14 </w:t>
      </w:r>
      <w:r>
        <w:rPr>
          <w:sz w:val="28"/>
          <w:szCs w:val="28"/>
          <w:lang w:val="en-US"/>
        </w:rPr>
        <w:t>Times</w:t>
      </w:r>
      <w:r>
        <w:rPr>
          <w:sz w:val="28"/>
          <w:szCs w:val="28"/>
        </w:rPr>
        <w:t xml:space="preserve"> </w:t>
      </w:r>
      <w:r>
        <w:rPr>
          <w:sz w:val="28"/>
          <w:szCs w:val="28"/>
          <w:lang w:val="en-US"/>
        </w:rPr>
        <w:t>New</w:t>
      </w:r>
      <w:r>
        <w:rPr>
          <w:sz w:val="28"/>
          <w:szCs w:val="28"/>
        </w:rPr>
        <w:t xml:space="preserve"> </w:t>
      </w:r>
      <w:r>
        <w:rPr>
          <w:sz w:val="28"/>
          <w:szCs w:val="28"/>
          <w:lang w:val="en-US"/>
        </w:rPr>
        <w:t>Roman</w:t>
      </w:r>
      <w:r>
        <w:rPr>
          <w:sz w:val="28"/>
          <w:szCs w:val="28"/>
        </w:rPr>
        <w:t xml:space="preserve"> через 1-1,5 межстрочный интервал. Многострочные реквизиты печатаются через один межстрочный интервал, составные части реквизитов могут разделяться дополнительным интервалом.</w:t>
      </w:r>
    </w:p>
    <w:p w14:paraId="69B18568" w14:textId="77777777" w:rsidR="00F677AE" w:rsidRDefault="00F677AE" w:rsidP="00F677AE">
      <w:pPr>
        <w:ind w:firstLine="704"/>
        <w:jc w:val="both"/>
        <w:rPr>
          <w:sz w:val="28"/>
          <w:szCs w:val="28"/>
        </w:rPr>
      </w:pPr>
      <w:r>
        <w:rPr>
          <w:sz w:val="28"/>
          <w:szCs w:val="28"/>
        </w:rPr>
        <w:lastRenderedPageBreak/>
        <w:t>Для выделения заголовка могут использоваться прописные буквы, полужирный шрифт. Также может использоваться курсив, подчеркивание.</w:t>
      </w:r>
    </w:p>
    <w:p w14:paraId="5A57C650" w14:textId="77777777" w:rsidR="00F677AE" w:rsidRDefault="00F677AE" w:rsidP="00F677AE">
      <w:pPr>
        <w:ind w:firstLine="704"/>
        <w:jc w:val="both"/>
        <w:rPr>
          <w:sz w:val="28"/>
          <w:szCs w:val="28"/>
        </w:rPr>
      </w:pPr>
      <w:r>
        <w:rPr>
          <w:sz w:val="28"/>
          <w:szCs w:val="28"/>
        </w:rPr>
        <w:t>Для оформления табличных материалов допускается использование размеров шрифта № 10, 11, 12.</w:t>
      </w:r>
    </w:p>
    <w:p w14:paraId="745FDB9A" w14:textId="77777777" w:rsidR="00F677AE" w:rsidRDefault="00F677AE" w:rsidP="00F677AE">
      <w:pPr>
        <w:ind w:firstLine="704"/>
        <w:jc w:val="both"/>
        <w:rPr>
          <w:sz w:val="28"/>
          <w:szCs w:val="28"/>
        </w:rPr>
      </w:pPr>
      <w:r>
        <w:rPr>
          <w:sz w:val="28"/>
          <w:szCs w:val="28"/>
        </w:rPr>
        <w:t>Документы и приложения к ним печатаются на стандартных листах бумаги формата А</w:t>
      </w:r>
      <w:proofErr w:type="gramStart"/>
      <w:r>
        <w:rPr>
          <w:sz w:val="28"/>
          <w:szCs w:val="28"/>
        </w:rPr>
        <w:t>4</w:t>
      </w:r>
      <w:proofErr w:type="gramEnd"/>
      <w:r>
        <w:rPr>
          <w:sz w:val="28"/>
          <w:szCs w:val="28"/>
        </w:rPr>
        <w:t xml:space="preserve"> (210 x 297 мм).</w:t>
      </w:r>
    </w:p>
    <w:p w14:paraId="1C789C68" w14:textId="77777777" w:rsidR="00F677AE" w:rsidRDefault="00F677AE" w:rsidP="00F677AE">
      <w:pPr>
        <w:ind w:firstLine="704"/>
        <w:jc w:val="both"/>
        <w:rPr>
          <w:sz w:val="28"/>
          <w:szCs w:val="28"/>
        </w:rPr>
      </w:pPr>
      <w:r>
        <w:rPr>
          <w:sz w:val="28"/>
          <w:szCs w:val="28"/>
        </w:rPr>
        <w:t>Каждый лист документа имеет следующие размеры полей:</w:t>
      </w:r>
    </w:p>
    <w:p w14:paraId="5A150631" w14:textId="77777777" w:rsidR="00F677AE" w:rsidRDefault="00F677AE" w:rsidP="00F677AE">
      <w:pPr>
        <w:ind w:firstLine="704"/>
        <w:jc w:val="both"/>
        <w:rPr>
          <w:sz w:val="28"/>
          <w:szCs w:val="28"/>
        </w:rPr>
      </w:pPr>
      <w:proofErr w:type="gramStart"/>
      <w:r>
        <w:rPr>
          <w:sz w:val="28"/>
          <w:szCs w:val="28"/>
        </w:rPr>
        <w:t>левое</w:t>
      </w:r>
      <w:proofErr w:type="gramEnd"/>
      <w:r>
        <w:rPr>
          <w:sz w:val="28"/>
          <w:szCs w:val="28"/>
        </w:rPr>
        <w:t xml:space="preserve"> - 20 мм;</w:t>
      </w:r>
    </w:p>
    <w:p w14:paraId="739B596B" w14:textId="77777777" w:rsidR="00F677AE" w:rsidRDefault="00F677AE" w:rsidP="00F677AE">
      <w:pPr>
        <w:ind w:firstLine="704"/>
        <w:jc w:val="both"/>
        <w:rPr>
          <w:sz w:val="28"/>
          <w:szCs w:val="28"/>
        </w:rPr>
      </w:pPr>
      <w:proofErr w:type="gramStart"/>
      <w:r>
        <w:rPr>
          <w:sz w:val="28"/>
          <w:szCs w:val="28"/>
        </w:rPr>
        <w:t>правое</w:t>
      </w:r>
      <w:proofErr w:type="gramEnd"/>
      <w:r>
        <w:rPr>
          <w:sz w:val="28"/>
          <w:szCs w:val="28"/>
        </w:rPr>
        <w:t xml:space="preserve"> - 10 мм;</w:t>
      </w:r>
    </w:p>
    <w:p w14:paraId="29C252FC" w14:textId="77777777" w:rsidR="00F677AE" w:rsidRDefault="00F677AE" w:rsidP="00F677AE">
      <w:pPr>
        <w:ind w:firstLine="704"/>
        <w:jc w:val="both"/>
        <w:rPr>
          <w:sz w:val="28"/>
          <w:szCs w:val="28"/>
        </w:rPr>
      </w:pPr>
      <w:proofErr w:type="gramStart"/>
      <w:r>
        <w:rPr>
          <w:sz w:val="28"/>
          <w:szCs w:val="28"/>
        </w:rPr>
        <w:t>верхнее</w:t>
      </w:r>
      <w:proofErr w:type="gramEnd"/>
      <w:r>
        <w:rPr>
          <w:sz w:val="28"/>
          <w:szCs w:val="28"/>
        </w:rPr>
        <w:t xml:space="preserve"> - 20 мм;</w:t>
      </w:r>
    </w:p>
    <w:p w14:paraId="1EF663CB" w14:textId="77777777" w:rsidR="00F677AE" w:rsidRDefault="00F677AE" w:rsidP="00F677AE">
      <w:pPr>
        <w:ind w:firstLine="704"/>
        <w:jc w:val="both"/>
        <w:rPr>
          <w:sz w:val="28"/>
          <w:szCs w:val="28"/>
        </w:rPr>
      </w:pPr>
      <w:proofErr w:type="gramStart"/>
      <w:r>
        <w:rPr>
          <w:sz w:val="28"/>
          <w:szCs w:val="28"/>
        </w:rPr>
        <w:t>нижнее</w:t>
      </w:r>
      <w:proofErr w:type="gramEnd"/>
      <w:r>
        <w:rPr>
          <w:sz w:val="28"/>
          <w:szCs w:val="28"/>
        </w:rPr>
        <w:t xml:space="preserve"> - 20 мм.</w:t>
      </w:r>
    </w:p>
    <w:p w14:paraId="6D5F18D8" w14:textId="77777777" w:rsidR="00F677AE" w:rsidRDefault="00F677AE" w:rsidP="00F677AE">
      <w:pPr>
        <w:ind w:firstLine="704"/>
        <w:jc w:val="both"/>
        <w:rPr>
          <w:sz w:val="28"/>
          <w:szCs w:val="28"/>
        </w:rPr>
      </w:pPr>
    </w:p>
    <w:p w14:paraId="7448F5D9" w14:textId="77777777" w:rsidR="00F677AE" w:rsidRDefault="00F677AE" w:rsidP="00F677AE">
      <w:pPr>
        <w:ind w:firstLine="704"/>
        <w:jc w:val="both"/>
        <w:rPr>
          <w:sz w:val="28"/>
          <w:szCs w:val="28"/>
        </w:rPr>
      </w:pPr>
      <w:r>
        <w:rPr>
          <w:sz w:val="28"/>
          <w:szCs w:val="28"/>
        </w:rPr>
        <w:t>Интервал между буквами в словах – обычный. Интервал между словами  - один пробел. Строки реквизитов выравниваются по левой границе зоны расположения реквизитов или центрируются относительно самой длинной строки.</w:t>
      </w:r>
    </w:p>
    <w:p w14:paraId="2E0C8EE1" w14:textId="77777777" w:rsidR="00F677AE" w:rsidRDefault="00F677AE" w:rsidP="00F677AE">
      <w:pPr>
        <w:ind w:firstLine="704"/>
        <w:jc w:val="both"/>
        <w:rPr>
          <w:sz w:val="28"/>
          <w:szCs w:val="28"/>
        </w:rPr>
      </w:pPr>
      <w:r>
        <w:rPr>
          <w:sz w:val="28"/>
          <w:szCs w:val="28"/>
        </w:rPr>
        <w:t>Текс документа выравнивается по ширине листа (по границам левого и правого полей документа).</w:t>
      </w:r>
    </w:p>
    <w:p w14:paraId="32D209C2" w14:textId="77777777" w:rsidR="00F677AE" w:rsidRPr="008D07DD" w:rsidRDefault="00F677AE" w:rsidP="00F677AE">
      <w:pPr>
        <w:ind w:firstLine="704"/>
        <w:jc w:val="both"/>
        <w:rPr>
          <w:i/>
          <w:sz w:val="28"/>
          <w:szCs w:val="28"/>
        </w:rPr>
      </w:pPr>
      <w:r>
        <w:rPr>
          <w:sz w:val="28"/>
          <w:szCs w:val="28"/>
        </w:rPr>
        <w:t xml:space="preserve">Длина самой длиной строки реквизита при угловом расположении реквизитов не более </w:t>
      </w:r>
      <w:r w:rsidRPr="00F677AE">
        <w:rPr>
          <w:sz w:val="28"/>
          <w:szCs w:val="28"/>
        </w:rPr>
        <w:t xml:space="preserve">7,5 </w:t>
      </w:r>
      <w:r>
        <w:rPr>
          <w:sz w:val="28"/>
          <w:szCs w:val="28"/>
        </w:rPr>
        <w:t xml:space="preserve">см. </w:t>
      </w:r>
    </w:p>
    <w:p w14:paraId="3ECD1DE9" w14:textId="77777777" w:rsidR="00F677AE" w:rsidRDefault="00F677AE" w:rsidP="00F677AE">
      <w:pPr>
        <w:ind w:firstLine="704"/>
        <w:jc w:val="both"/>
        <w:rPr>
          <w:sz w:val="28"/>
          <w:szCs w:val="28"/>
        </w:rPr>
      </w:pPr>
      <w:r>
        <w:rPr>
          <w:sz w:val="28"/>
          <w:szCs w:val="28"/>
        </w:rPr>
        <w:t>Длина самой длинной строки реквизита при продольном расположении реквизитов не более 12 см.</w:t>
      </w:r>
    </w:p>
    <w:p w14:paraId="5E014397" w14:textId="77777777" w:rsidR="00F677AE" w:rsidRDefault="00F677AE" w:rsidP="00F677AE">
      <w:pPr>
        <w:ind w:firstLine="704"/>
        <w:jc w:val="both"/>
        <w:rPr>
          <w:sz w:val="28"/>
          <w:szCs w:val="28"/>
        </w:rPr>
      </w:pPr>
      <w:r>
        <w:rPr>
          <w:sz w:val="28"/>
          <w:szCs w:val="28"/>
        </w:rPr>
        <w:t>Абзацный отступ в тексте документа 1,25 см.</w:t>
      </w:r>
    </w:p>
    <w:p w14:paraId="718AF0C9" w14:textId="77777777" w:rsidR="00F677AE" w:rsidRDefault="00F677AE" w:rsidP="00F677AE">
      <w:pPr>
        <w:ind w:firstLine="704"/>
        <w:jc w:val="both"/>
        <w:rPr>
          <w:sz w:val="28"/>
          <w:szCs w:val="28"/>
        </w:rPr>
      </w:pPr>
      <w:r>
        <w:rPr>
          <w:sz w:val="28"/>
          <w:szCs w:val="28"/>
        </w:rPr>
        <w:t>Заголовки разделов и подразделов печатаются с абзацным отступом или центрируются  по ширине текста.</w:t>
      </w:r>
    </w:p>
    <w:p w14:paraId="7A4455AA" w14:textId="77777777" w:rsidR="00F677AE" w:rsidRDefault="00F677AE" w:rsidP="00F677AE">
      <w:pPr>
        <w:ind w:firstLine="704"/>
        <w:jc w:val="both"/>
        <w:rPr>
          <w:sz w:val="28"/>
          <w:szCs w:val="28"/>
        </w:rPr>
      </w:pPr>
      <w:r>
        <w:rPr>
          <w:b/>
          <w:sz w:val="28"/>
          <w:szCs w:val="28"/>
        </w:rPr>
        <w:t xml:space="preserve">2.3.3.  </w:t>
      </w:r>
      <w:r>
        <w:rPr>
          <w:sz w:val="28"/>
          <w:szCs w:val="28"/>
        </w:rPr>
        <w:t>Допускается выделять полужирным шрифтом реквизиты: «адресат», «заголовок», «подпись», а также отдельные фрагменты текста.</w:t>
      </w:r>
    </w:p>
    <w:p w14:paraId="2A974455" w14:textId="77777777" w:rsidR="00F677AE" w:rsidRPr="00F677AE" w:rsidRDefault="00F677AE" w:rsidP="00F677AE">
      <w:pPr>
        <w:ind w:firstLine="704"/>
        <w:jc w:val="both"/>
        <w:rPr>
          <w:sz w:val="32"/>
          <w:szCs w:val="28"/>
        </w:rPr>
      </w:pPr>
      <w:r>
        <w:rPr>
          <w:b/>
          <w:sz w:val="28"/>
          <w:szCs w:val="28"/>
        </w:rPr>
        <w:t xml:space="preserve">2.3.4.    </w:t>
      </w:r>
      <w:r>
        <w:rPr>
          <w:sz w:val="28"/>
          <w:szCs w:val="28"/>
        </w:rPr>
        <w:t>При оформлении текста документа на двух и более страницах вторая и последующие страницы должны быть пронумерованы.</w:t>
      </w:r>
      <w:r w:rsidRPr="008D07DD">
        <w:t xml:space="preserve"> </w:t>
      </w:r>
      <w:r w:rsidRPr="00F677AE">
        <w:rPr>
          <w:sz w:val="28"/>
        </w:rPr>
        <w:t xml:space="preserve">Номера страниц проставляются посередине верхнего поля документа на </w:t>
      </w:r>
      <w:proofErr w:type="gramStart"/>
      <w:r w:rsidRPr="00F677AE">
        <w:rPr>
          <w:sz w:val="28"/>
        </w:rPr>
        <w:t>расстоянии</w:t>
      </w:r>
      <w:proofErr w:type="gramEnd"/>
      <w:r w:rsidRPr="00F677AE">
        <w:rPr>
          <w:sz w:val="28"/>
        </w:rPr>
        <w:t xml:space="preserve"> не менее 10 мм от верхнего края листа</w:t>
      </w:r>
      <w:r>
        <w:rPr>
          <w:sz w:val="28"/>
        </w:rPr>
        <w:t>.</w:t>
      </w:r>
    </w:p>
    <w:tbl>
      <w:tblPr>
        <w:tblW w:w="0" w:type="auto"/>
        <w:tblInd w:w="93" w:type="dxa"/>
        <w:tblLook w:val="04A0" w:firstRow="1" w:lastRow="0" w:firstColumn="1" w:lastColumn="0" w:noHBand="0" w:noVBand="1"/>
      </w:tblPr>
      <w:tblGrid>
        <w:gridCol w:w="222"/>
        <w:gridCol w:w="36"/>
        <w:gridCol w:w="222"/>
      </w:tblGrid>
      <w:tr w:rsidR="00F677AE" w14:paraId="66CCCA4C" w14:textId="77777777" w:rsidTr="00656484">
        <w:tc>
          <w:tcPr>
            <w:tcW w:w="0" w:type="auto"/>
            <w:vAlign w:val="center"/>
          </w:tcPr>
          <w:p w14:paraId="0825482D" w14:textId="77777777" w:rsidR="00F677AE" w:rsidRDefault="00F677AE" w:rsidP="00656484">
            <w:pPr>
              <w:suppressAutoHyphens w:val="0"/>
              <w:rPr>
                <w:b/>
                <w:bCs/>
                <w:color w:val="000000"/>
                <w:sz w:val="21"/>
                <w:szCs w:val="21"/>
              </w:rPr>
            </w:pPr>
          </w:p>
        </w:tc>
        <w:tc>
          <w:tcPr>
            <w:tcW w:w="0" w:type="auto"/>
            <w:tcMar>
              <w:top w:w="15" w:type="dxa"/>
              <w:left w:w="15" w:type="dxa"/>
              <w:bottom w:w="15" w:type="dxa"/>
              <w:right w:w="15" w:type="dxa"/>
            </w:tcMar>
          </w:tcPr>
          <w:p w14:paraId="194E8AEA" w14:textId="77777777" w:rsidR="00F677AE" w:rsidRDefault="00F677AE" w:rsidP="00656484">
            <w:pPr>
              <w:widowControl w:val="0"/>
              <w:tabs>
                <w:tab w:val="left" w:pos="2167"/>
              </w:tabs>
              <w:jc w:val="both"/>
              <w:rPr>
                <w:color w:val="000000"/>
                <w:sz w:val="21"/>
                <w:szCs w:val="21"/>
              </w:rPr>
            </w:pPr>
          </w:p>
        </w:tc>
        <w:tc>
          <w:tcPr>
            <w:tcW w:w="0" w:type="auto"/>
            <w:vAlign w:val="center"/>
            <w:hideMark/>
          </w:tcPr>
          <w:p w14:paraId="7533FF0F" w14:textId="77777777" w:rsidR="00F677AE" w:rsidRDefault="00F677AE" w:rsidP="00656484">
            <w:pPr>
              <w:rPr>
                <w:b/>
                <w:bCs/>
                <w:color w:val="000000"/>
                <w:sz w:val="21"/>
                <w:szCs w:val="21"/>
              </w:rPr>
            </w:pPr>
          </w:p>
        </w:tc>
      </w:tr>
    </w:tbl>
    <w:p w14:paraId="5979BC85" w14:textId="77777777" w:rsidR="00F677AE" w:rsidRDefault="00F677AE" w:rsidP="00F677AE">
      <w:pPr>
        <w:ind w:firstLine="854"/>
        <w:jc w:val="center"/>
        <w:rPr>
          <w:b/>
          <w:bCs/>
          <w:i/>
          <w:sz w:val="28"/>
          <w:szCs w:val="28"/>
        </w:rPr>
      </w:pPr>
      <w:r w:rsidRPr="00DD6FD7">
        <w:rPr>
          <w:b/>
          <w:bCs/>
          <w:i/>
          <w:sz w:val="28"/>
          <w:szCs w:val="28"/>
        </w:rPr>
        <w:t>2.</w:t>
      </w:r>
      <w:r>
        <w:rPr>
          <w:b/>
          <w:bCs/>
          <w:i/>
          <w:sz w:val="28"/>
          <w:szCs w:val="28"/>
        </w:rPr>
        <w:t>4</w:t>
      </w:r>
      <w:r w:rsidRPr="00DD6FD7">
        <w:rPr>
          <w:b/>
          <w:bCs/>
          <w:i/>
          <w:sz w:val="28"/>
          <w:szCs w:val="28"/>
        </w:rPr>
        <w:t xml:space="preserve">. </w:t>
      </w:r>
      <w:r>
        <w:rPr>
          <w:b/>
          <w:bCs/>
          <w:i/>
          <w:sz w:val="28"/>
          <w:szCs w:val="28"/>
        </w:rPr>
        <w:t xml:space="preserve"> Оформление реквизитов документов</w:t>
      </w:r>
    </w:p>
    <w:p w14:paraId="2E421E46" w14:textId="77777777" w:rsidR="00F677AE" w:rsidRDefault="00F677AE" w:rsidP="00F677AE">
      <w:pPr>
        <w:ind w:firstLine="854"/>
        <w:jc w:val="center"/>
        <w:rPr>
          <w:sz w:val="28"/>
          <w:szCs w:val="28"/>
        </w:rPr>
      </w:pPr>
    </w:p>
    <w:p w14:paraId="399022BF" w14:textId="77777777" w:rsidR="00F677AE" w:rsidRDefault="00F677AE" w:rsidP="00F677AE">
      <w:pPr>
        <w:ind w:firstLine="704"/>
        <w:jc w:val="both"/>
        <w:rPr>
          <w:sz w:val="28"/>
          <w:szCs w:val="28"/>
        </w:rPr>
      </w:pPr>
      <w:r>
        <w:rPr>
          <w:b/>
          <w:sz w:val="28"/>
          <w:szCs w:val="28"/>
        </w:rPr>
        <w:t>2.4</w:t>
      </w:r>
      <w:r w:rsidRPr="00DD6FD7">
        <w:rPr>
          <w:b/>
          <w:sz w:val="28"/>
          <w:szCs w:val="28"/>
        </w:rPr>
        <w:t>.1</w:t>
      </w:r>
      <w:r>
        <w:rPr>
          <w:sz w:val="28"/>
          <w:szCs w:val="28"/>
        </w:rPr>
        <w:t xml:space="preserve">.  При оформлении организационно-распорядительных документов состав реквизитов и правила их оформления должны соответствовать ГОСТ </w:t>
      </w:r>
      <w:proofErr w:type="gramStart"/>
      <w:r>
        <w:rPr>
          <w:sz w:val="28"/>
          <w:szCs w:val="28"/>
        </w:rPr>
        <w:t>Р</w:t>
      </w:r>
      <w:proofErr w:type="gramEnd"/>
      <w:r>
        <w:rPr>
          <w:sz w:val="28"/>
          <w:szCs w:val="28"/>
        </w:rPr>
        <w:t xml:space="preserve"> 7.0.97-2016 «Система стандартов по информации, библиотечному и издательскому делу. Организационно-распорядительная документация, Требования к оформлению документов».</w:t>
      </w:r>
    </w:p>
    <w:p w14:paraId="6991BF84" w14:textId="77777777" w:rsidR="00F677AE" w:rsidRDefault="00F677AE" w:rsidP="00F677AE">
      <w:pPr>
        <w:ind w:firstLine="704"/>
        <w:jc w:val="both"/>
        <w:rPr>
          <w:sz w:val="28"/>
          <w:szCs w:val="28"/>
        </w:rPr>
      </w:pPr>
      <w:r>
        <w:rPr>
          <w:b/>
          <w:sz w:val="28"/>
          <w:szCs w:val="28"/>
        </w:rPr>
        <w:t xml:space="preserve">2.4.2. </w:t>
      </w:r>
      <w:r>
        <w:rPr>
          <w:sz w:val="28"/>
          <w:szCs w:val="28"/>
        </w:rPr>
        <w:t xml:space="preserve"> При подготовке, оформлении и обработке документов, а также при изготовлении бланков документов используются следующие реквизиты:</w:t>
      </w:r>
    </w:p>
    <w:p w14:paraId="176D2BC2" w14:textId="5D6E6218" w:rsidR="00F677AE" w:rsidRDefault="00F677AE" w:rsidP="00F677AE">
      <w:pPr>
        <w:ind w:left="704"/>
        <w:jc w:val="both"/>
        <w:rPr>
          <w:sz w:val="28"/>
          <w:szCs w:val="28"/>
        </w:rPr>
      </w:pPr>
      <w:r>
        <w:rPr>
          <w:sz w:val="28"/>
          <w:szCs w:val="28"/>
        </w:rPr>
        <w:t>«Герб Смоленской области» (далее - Герб);</w:t>
      </w:r>
    </w:p>
    <w:p w14:paraId="52346E2B" w14:textId="77777777" w:rsidR="00F677AE" w:rsidRDefault="00F677AE" w:rsidP="00F677AE">
      <w:pPr>
        <w:ind w:firstLine="704"/>
        <w:jc w:val="both"/>
        <w:rPr>
          <w:sz w:val="28"/>
          <w:szCs w:val="28"/>
        </w:rPr>
      </w:pPr>
      <w:r>
        <w:rPr>
          <w:sz w:val="28"/>
          <w:szCs w:val="28"/>
        </w:rPr>
        <w:t>«Наименование Совета депутатов или должности лица Совета депутатов»;</w:t>
      </w:r>
    </w:p>
    <w:p w14:paraId="40734668" w14:textId="77777777" w:rsidR="00F677AE" w:rsidRDefault="00F677AE" w:rsidP="00F677AE">
      <w:pPr>
        <w:ind w:firstLine="704"/>
        <w:jc w:val="both"/>
        <w:rPr>
          <w:sz w:val="28"/>
          <w:szCs w:val="28"/>
        </w:rPr>
      </w:pPr>
      <w:r>
        <w:rPr>
          <w:sz w:val="28"/>
          <w:szCs w:val="28"/>
        </w:rPr>
        <w:t>«Справочные данные Совета депутатов»;</w:t>
      </w:r>
    </w:p>
    <w:p w14:paraId="2160D501" w14:textId="77777777" w:rsidR="00F677AE" w:rsidRDefault="00F677AE" w:rsidP="00F677AE">
      <w:pPr>
        <w:ind w:firstLine="704"/>
        <w:jc w:val="both"/>
        <w:rPr>
          <w:sz w:val="28"/>
          <w:szCs w:val="28"/>
        </w:rPr>
      </w:pPr>
      <w:r>
        <w:rPr>
          <w:sz w:val="28"/>
          <w:szCs w:val="28"/>
        </w:rPr>
        <w:lastRenderedPageBreak/>
        <w:t>«Наименование вида документа»;</w:t>
      </w:r>
    </w:p>
    <w:p w14:paraId="1AD85D4F" w14:textId="77777777" w:rsidR="00F677AE" w:rsidRDefault="00F677AE" w:rsidP="00F677AE">
      <w:pPr>
        <w:ind w:firstLine="704"/>
        <w:jc w:val="both"/>
        <w:rPr>
          <w:sz w:val="28"/>
          <w:szCs w:val="28"/>
        </w:rPr>
      </w:pPr>
      <w:r>
        <w:rPr>
          <w:sz w:val="28"/>
          <w:szCs w:val="28"/>
        </w:rPr>
        <w:t>«Дата документа»;</w:t>
      </w:r>
    </w:p>
    <w:p w14:paraId="79806049" w14:textId="77777777" w:rsidR="00F677AE" w:rsidRDefault="00F677AE" w:rsidP="00F677AE">
      <w:pPr>
        <w:ind w:firstLine="704"/>
        <w:jc w:val="both"/>
        <w:rPr>
          <w:sz w:val="28"/>
          <w:szCs w:val="28"/>
        </w:rPr>
      </w:pPr>
      <w:r>
        <w:rPr>
          <w:sz w:val="28"/>
          <w:szCs w:val="28"/>
        </w:rPr>
        <w:t>«Регистрационный номер документа»;</w:t>
      </w:r>
    </w:p>
    <w:p w14:paraId="4CFAC063" w14:textId="77777777" w:rsidR="00F677AE" w:rsidRDefault="00F677AE" w:rsidP="00F677AE">
      <w:pPr>
        <w:ind w:firstLine="704"/>
        <w:jc w:val="both"/>
        <w:rPr>
          <w:sz w:val="28"/>
          <w:szCs w:val="28"/>
        </w:rPr>
      </w:pPr>
      <w:r>
        <w:rPr>
          <w:sz w:val="28"/>
          <w:szCs w:val="28"/>
        </w:rPr>
        <w:t>«Ссылка на регистрационный номер и дату документа»;</w:t>
      </w:r>
    </w:p>
    <w:p w14:paraId="4AB37726" w14:textId="77777777" w:rsidR="00F677AE" w:rsidRDefault="00F677AE" w:rsidP="00F677AE">
      <w:pPr>
        <w:ind w:firstLine="704"/>
        <w:jc w:val="both"/>
        <w:rPr>
          <w:sz w:val="28"/>
          <w:szCs w:val="28"/>
        </w:rPr>
      </w:pPr>
      <w:r>
        <w:rPr>
          <w:sz w:val="28"/>
          <w:szCs w:val="28"/>
        </w:rPr>
        <w:t>«Гриф ограничения доступа к документу»;</w:t>
      </w:r>
    </w:p>
    <w:p w14:paraId="61EEB6D5" w14:textId="77777777" w:rsidR="00F677AE" w:rsidRDefault="00F677AE" w:rsidP="00F677AE">
      <w:pPr>
        <w:ind w:firstLine="704"/>
        <w:jc w:val="both"/>
        <w:rPr>
          <w:sz w:val="28"/>
          <w:szCs w:val="28"/>
        </w:rPr>
      </w:pPr>
      <w:r>
        <w:rPr>
          <w:sz w:val="28"/>
          <w:szCs w:val="28"/>
        </w:rPr>
        <w:t>«Адресат»;</w:t>
      </w:r>
    </w:p>
    <w:p w14:paraId="1DE8F4E7" w14:textId="77777777" w:rsidR="00F677AE" w:rsidRDefault="00F677AE" w:rsidP="00F677AE">
      <w:pPr>
        <w:ind w:firstLine="704"/>
        <w:jc w:val="both"/>
        <w:rPr>
          <w:sz w:val="28"/>
          <w:szCs w:val="28"/>
        </w:rPr>
      </w:pPr>
      <w:r>
        <w:rPr>
          <w:sz w:val="28"/>
          <w:szCs w:val="28"/>
        </w:rPr>
        <w:t>«Гриф утверждения документа»;</w:t>
      </w:r>
    </w:p>
    <w:p w14:paraId="0D080E80" w14:textId="77777777" w:rsidR="00F677AE" w:rsidRDefault="00F677AE" w:rsidP="00F677AE">
      <w:pPr>
        <w:ind w:firstLine="704"/>
        <w:jc w:val="both"/>
        <w:rPr>
          <w:sz w:val="28"/>
          <w:szCs w:val="28"/>
        </w:rPr>
      </w:pPr>
      <w:r>
        <w:rPr>
          <w:sz w:val="28"/>
          <w:szCs w:val="28"/>
        </w:rPr>
        <w:t>«Резолюция»;</w:t>
      </w:r>
    </w:p>
    <w:p w14:paraId="0920EA0B" w14:textId="77777777" w:rsidR="00F677AE" w:rsidRDefault="00F677AE" w:rsidP="00F677AE">
      <w:pPr>
        <w:ind w:firstLine="704"/>
        <w:jc w:val="both"/>
        <w:rPr>
          <w:sz w:val="28"/>
          <w:szCs w:val="28"/>
        </w:rPr>
      </w:pPr>
      <w:r>
        <w:rPr>
          <w:sz w:val="28"/>
          <w:szCs w:val="28"/>
        </w:rPr>
        <w:t>«Заголовок к тексту»;</w:t>
      </w:r>
    </w:p>
    <w:p w14:paraId="4EBF5B8C" w14:textId="77777777" w:rsidR="00F677AE" w:rsidRDefault="00F677AE" w:rsidP="00F677AE">
      <w:pPr>
        <w:ind w:firstLine="704"/>
        <w:jc w:val="both"/>
        <w:rPr>
          <w:sz w:val="28"/>
          <w:szCs w:val="28"/>
        </w:rPr>
      </w:pPr>
      <w:r>
        <w:rPr>
          <w:sz w:val="28"/>
          <w:szCs w:val="28"/>
        </w:rPr>
        <w:t>«Текст документа»;</w:t>
      </w:r>
    </w:p>
    <w:p w14:paraId="1E27E280" w14:textId="77777777" w:rsidR="00F677AE" w:rsidRDefault="00F677AE" w:rsidP="00F677AE">
      <w:pPr>
        <w:ind w:firstLine="704"/>
        <w:jc w:val="both"/>
        <w:rPr>
          <w:sz w:val="28"/>
          <w:szCs w:val="28"/>
        </w:rPr>
      </w:pPr>
      <w:r>
        <w:rPr>
          <w:sz w:val="28"/>
          <w:szCs w:val="28"/>
        </w:rPr>
        <w:t>«Отметка о приложении»;</w:t>
      </w:r>
    </w:p>
    <w:p w14:paraId="7B291DC4" w14:textId="77777777" w:rsidR="00F677AE" w:rsidRDefault="00F677AE" w:rsidP="00F677AE">
      <w:pPr>
        <w:ind w:firstLine="704"/>
        <w:jc w:val="both"/>
        <w:rPr>
          <w:sz w:val="28"/>
          <w:szCs w:val="28"/>
        </w:rPr>
      </w:pPr>
      <w:r>
        <w:rPr>
          <w:sz w:val="28"/>
          <w:szCs w:val="28"/>
        </w:rPr>
        <w:t>«Подпись»;</w:t>
      </w:r>
    </w:p>
    <w:p w14:paraId="7367DD2A" w14:textId="77777777" w:rsidR="00F677AE" w:rsidRDefault="00F677AE" w:rsidP="00F677AE">
      <w:pPr>
        <w:ind w:firstLine="704"/>
        <w:jc w:val="both"/>
        <w:rPr>
          <w:sz w:val="28"/>
          <w:szCs w:val="28"/>
        </w:rPr>
      </w:pPr>
      <w:r>
        <w:rPr>
          <w:sz w:val="28"/>
          <w:szCs w:val="28"/>
        </w:rPr>
        <w:t>«Гриф согласования документа»;</w:t>
      </w:r>
    </w:p>
    <w:p w14:paraId="729C82ED" w14:textId="77777777" w:rsidR="00F677AE" w:rsidRDefault="00F677AE" w:rsidP="00F677AE">
      <w:pPr>
        <w:ind w:firstLine="704"/>
        <w:jc w:val="both"/>
        <w:rPr>
          <w:sz w:val="28"/>
          <w:szCs w:val="28"/>
        </w:rPr>
      </w:pPr>
      <w:r>
        <w:rPr>
          <w:sz w:val="28"/>
          <w:szCs w:val="28"/>
        </w:rPr>
        <w:t>«Печать»;</w:t>
      </w:r>
    </w:p>
    <w:p w14:paraId="7957A2DF" w14:textId="77777777" w:rsidR="00F677AE" w:rsidRDefault="00F677AE" w:rsidP="00F677AE">
      <w:pPr>
        <w:ind w:firstLine="704"/>
        <w:jc w:val="both"/>
        <w:rPr>
          <w:sz w:val="28"/>
          <w:szCs w:val="28"/>
        </w:rPr>
      </w:pPr>
      <w:r>
        <w:rPr>
          <w:sz w:val="28"/>
          <w:szCs w:val="28"/>
        </w:rPr>
        <w:t>«Отметка об электронной подписи»;</w:t>
      </w:r>
    </w:p>
    <w:p w14:paraId="3210510E" w14:textId="77777777" w:rsidR="00F677AE" w:rsidRDefault="00F677AE" w:rsidP="00F677AE">
      <w:pPr>
        <w:ind w:firstLine="704"/>
        <w:jc w:val="both"/>
        <w:rPr>
          <w:sz w:val="28"/>
          <w:szCs w:val="28"/>
        </w:rPr>
      </w:pPr>
      <w:r>
        <w:rPr>
          <w:sz w:val="28"/>
          <w:szCs w:val="28"/>
        </w:rPr>
        <w:t>«Отметка об исполнителе»;</w:t>
      </w:r>
    </w:p>
    <w:p w14:paraId="37024C4B" w14:textId="77777777" w:rsidR="00F677AE" w:rsidRDefault="00F677AE" w:rsidP="00F677AE">
      <w:pPr>
        <w:ind w:firstLine="704"/>
        <w:jc w:val="both"/>
        <w:rPr>
          <w:sz w:val="28"/>
          <w:szCs w:val="28"/>
        </w:rPr>
      </w:pPr>
      <w:r>
        <w:rPr>
          <w:sz w:val="28"/>
          <w:szCs w:val="28"/>
        </w:rPr>
        <w:t xml:space="preserve">«Отметка о </w:t>
      </w:r>
      <w:proofErr w:type="gramStart"/>
      <w:r>
        <w:rPr>
          <w:sz w:val="28"/>
          <w:szCs w:val="28"/>
        </w:rPr>
        <w:t>заверении копии</w:t>
      </w:r>
      <w:proofErr w:type="gramEnd"/>
      <w:r>
        <w:rPr>
          <w:sz w:val="28"/>
          <w:szCs w:val="28"/>
        </w:rPr>
        <w:t>»;</w:t>
      </w:r>
    </w:p>
    <w:p w14:paraId="6E35BAA6" w14:textId="77777777" w:rsidR="00F677AE" w:rsidRDefault="00F677AE" w:rsidP="00F677AE">
      <w:pPr>
        <w:ind w:firstLine="704"/>
        <w:jc w:val="both"/>
        <w:rPr>
          <w:sz w:val="28"/>
          <w:szCs w:val="28"/>
        </w:rPr>
      </w:pPr>
      <w:r>
        <w:rPr>
          <w:sz w:val="28"/>
          <w:szCs w:val="28"/>
        </w:rPr>
        <w:t>«Отметка о поступлении документа»;</w:t>
      </w:r>
    </w:p>
    <w:p w14:paraId="1E46779B" w14:textId="77777777" w:rsidR="00F677AE" w:rsidRDefault="00F677AE" w:rsidP="00F677AE">
      <w:pPr>
        <w:ind w:firstLine="704"/>
        <w:jc w:val="both"/>
        <w:rPr>
          <w:sz w:val="28"/>
          <w:szCs w:val="28"/>
        </w:rPr>
      </w:pPr>
      <w:r>
        <w:rPr>
          <w:sz w:val="28"/>
          <w:szCs w:val="28"/>
        </w:rPr>
        <w:t>«Отметка о направлении документа».</w:t>
      </w:r>
    </w:p>
    <w:p w14:paraId="10672E2F" w14:textId="77777777" w:rsidR="00F677AE" w:rsidRDefault="00F677AE" w:rsidP="00F677AE">
      <w:pPr>
        <w:ind w:firstLine="704"/>
        <w:jc w:val="both"/>
        <w:rPr>
          <w:sz w:val="28"/>
          <w:szCs w:val="28"/>
        </w:rPr>
      </w:pPr>
    </w:p>
    <w:p w14:paraId="61636F61" w14:textId="77777777" w:rsidR="00F677AE" w:rsidRDefault="00F677AE" w:rsidP="00F677AE">
      <w:pPr>
        <w:ind w:firstLine="704"/>
        <w:jc w:val="both"/>
        <w:rPr>
          <w:sz w:val="28"/>
          <w:szCs w:val="28"/>
        </w:rPr>
      </w:pPr>
      <w:r>
        <w:rPr>
          <w:b/>
          <w:sz w:val="28"/>
          <w:szCs w:val="28"/>
        </w:rPr>
        <w:t xml:space="preserve">2.4.3.   </w:t>
      </w:r>
      <w:r>
        <w:rPr>
          <w:sz w:val="28"/>
          <w:szCs w:val="28"/>
        </w:rPr>
        <w:t>Состав реквизитов документа определяется в зависимости от его вида и содержания. Каждый вид документа должен иметь определенный состав реквизитов и порядок их расположения.</w:t>
      </w:r>
    </w:p>
    <w:p w14:paraId="3EB4BFD2" w14:textId="77777777" w:rsidR="00F677AE" w:rsidRDefault="00F677AE" w:rsidP="00F677AE">
      <w:pPr>
        <w:ind w:firstLine="704"/>
        <w:jc w:val="both"/>
        <w:rPr>
          <w:color w:val="000000"/>
          <w:sz w:val="28"/>
          <w:szCs w:val="28"/>
        </w:rPr>
      </w:pPr>
      <w:r>
        <w:rPr>
          <w:b/>
          <w:sz w:val="28"/>
          <w:szCs w:val="28"/>
        </w:rPr>
        <w:t>2.4.4</w:t>
      </w:r>
      <w:r w:rsidRPr="00AE359A">
        <w:rPr>
          <w:b/>
          <w:sz w:val="28"/>
          <w:szCs w:val="28"/>
        </w:rPr>
        <w:t>.</w:t>
      </w:r>
      <w:r>
        <w:rPr>
          <w:b/>
          <w:sz w:val="28"/>
          <w:szCs w:val="28"/>
        </w:rPr>
        <w:t xml:space="preserve"> </w:t>
      </w:r>
      <w:r>
        <w:rPr>
          <w:sz w:val="28"/>
          <w:szCs w:val="28"/>
        </w:rPr>
        <w:t xml:space="preserve"> Реквизит </w:t>
      </w:r>
      <w:r w:rsidRPr="001102DC">
        <w:rPr>
          <w:bCs/>
          <w:sz w:val="28"/>
          <w:szCs w:val="28"/>
          <w:u w:val="single"/>
        </w:rPr>
        <w:t>«Герб»</w:t>
      </w:r>
      <w:r>
        <w:rPr>
          <w:sz w:val="28"/>
          <w:szCs w:val="28"/>
        </w:rPr>
        <w:t xml:space="preserve"> указывает на территориальную принадлежность Совета депутатов и</w:t>
      </w:r>
      <w:r>
        <w:rPr>
          <w:color w:val="000000"/>
          <w:sz w:val="28"/>
          <w:szCs w:val="28"/>
        </w:rPr>
        <w:t xml:space="preserve"> располагается над серединой наименования Совета депутатов или наименования должности лица Совета депутатов.</w:t>
      </w:r>
    </w:p>
    <w:p w14:paraId="372F9E20" w14:textId="6EB616BF" w:rsidR="00F677AE" w:rsidRDefault="00F677AE" w:rsidP="00F677AE">
      <w:pPr>
        <w:ind w:firstLine="704"/>
        <w:jc w:val="both"/>
        <w:rPr>
          <w:sz w:val="28"/>
          <w:szCs w:val="28"/>
        </w:rPr>
      </w:pPr>
      <w:r>
        <w:rPr>
          <w:b/>
          <w:sz w:val="28"/>
          <w:szCs w:val="28"/>
        </w:rPr>
        <w:t>2.4.5.</w:t>
      </w:r>
      <w:r>
        <w:rPr>
          <w:sz w:val="28"/>
          <w:szCs w:val="28"/>
        </w:rPr>
        <w:t xml:space="preserve">  Реквизит </w:t>
      </w:r>
      <w:r w:rsidRPr="001102DC">
        <w:rPr>
          <w:sz w:val="28"/>
          <w:szCs w:val="28"/>
          <w:u w:val="single"/>
        </w:rPr>
        <w:t>«Наименование Совета депутатов или должности лица Совета депутатов»</w:t>
      </w:r>
      <w:r>
        <w:rPr>
          <w:sz w:val="28"/>
          <w:szCs w:val="28"/>
        </w:rPr>
        <w:t xml:space="preserve"> располагается на </w:t>
      </w:r>
      <w:proofErr w:type="gramStart"/>
      <w:r>
        <w:rPr>
          <w:sz w:val="28"/>
          <w:szCs w:val="28"/>
        </w:rPr>
        <w:t>бланках</w:t>
      </w:r>
      <w:proofErr w:type="gramEnd"/>
      <w:r>
        <w:rPr>
          <w:sz w:val="28"/>
          <w:szCs w:val="28"/>
        </w:rPr>
        <w:t xml:space="preserve"> писем и правовых актов и указывает на автора документа. Реквизит располагается и центрируется ниже реквизита </w:t>
      </w:r>
      <w:r w:rsidRPr="001102DC">
        <w:rPr>
          <w:bCs/>
          <w:sz w:val="28"/>
          <w:szCs w:val="28"/>
          <w:u w:val="single"/>
        </w:rPr>
        <w:t>«Герб»</w:t>
      </w:r>
      <w:r>
        <w:rPr>
          <w:sz w:val="28"/>
          <w:szCs w:val="28"/>
        </w:rPr>
        <w:t xml:space="preserve"> на расстоянии 1 межстрочного интервала.</w:t>
      </w:r>
    </w:p>
    <w:p w14:paraId="38D20C5D" w14:textId="77777777" w:rsidR="00F677AE" w:rsidRDefault="00F677AE" w:rsidP="00F677AE">
      <w:pPr>
        <w:ind w:firstLine="704"/>
        <w:jc w:val="both"/>
        <w:rPr>
          <w:sz w:val="28"/>
          <w:szCs w:val="28"/>
        </w:rPr>
      </w:pPr>
      <w:r>
        <w:rPr>
          <w:b/>
          <w:sz w:val="28"/>
          <w:szCs w:val="28"/>
        </w:rPr>
        <w:t>2.4.6.</w:t>
      </w:r>
      <w:r>
        <w:rPr>
          <w:sz w:val="28"/>
          <w:szCs w:val="28"/>
        </w:rPr>
        <w:t xml:space="preserve"> Реквизит </w:t>
      </w:r>
      <w:r w:rsidRPr="001102DC">
        <w:rPr>
          <w:sz w:val="28"/>
          <w:szCs w:val="28"/>
          <w:u w:val="single"/>
        </w:rPr>
        <w:t>«Справочные данные»</w:t>
      </w:r>
      <w:r>
        <w:rPr>
          <w:sz w:val="28"/>
          <w:szCs w:val="28"/>
        </w:rPr>
        <w:t xml:space="preserve"> содержит, почтовый адрес, адрес электронной почты, номера телефона, факса.</w:t>
      </w:r>
    </w:p>
    <w:p w14:paraId="6D312459" w14:textId="77777777" w:rsidR="00F677AE" w:rsidRDefault="00F677AE" w:rsidP="00F677AE">
      <w:pPr>
        <w:ind w:firstLine="704"/>
        <w:jc w:val="both"/>
        <w:rPr>
          <w:sz w:val="28"/>
          <w:szCs w:val="28"/>
        </w:rPr>
      </w:pPr>
      <w:r>
        <w:rPr>
          <w:sz w:val="28"/>
          <w:szCs w:val="28"/>
        </w:rPr>
        <w:t xml:space="preserve">Номера телефонов, факсов указываются следующим образом: </w:t>
      </w:r>
    </w:p>
    <w:p w14:paraId="114C5F00" w14:textId="77777777" w:rsidR="00F677AE" w:rsidRDefault="00F677AE" w:rsidP="00F677AE">
      <w:pPr>
        <w:ind w:firstLine="704"/>
        <w:jc w:val="both"/>
        <w:rPr>
          <w:sz w:val="28"/>
          <w:szCs w:val="28"/>
        </w:rPr>
      </w:pPr>
      <w:r>
        <w:rPr>
          <w:sz w:val="28"/>
          <w:szCs w:val="28"/>
        </w:rPr>
        <w:t xml:space="preserve">(8 48148) 4-22-04 </w:t>
      </w:r>
    </w:p>
    <w:p w14:paraId="39E52F6F" w14:textId="77777777" w:rsidR="00F677AE" w:rsidRDefault="00F677AE" w:rsidP="00F677AE">
      <w:pPr>
        <w:ind w:firstLine="704"/>
        <w:jc w:val="both"/>
        <w:rPr>
          <w:sz w:val="28"/>
          <w:szCs w:val="28"/>
        </w:rPr>
      </w:pPr>
      <w:r>
        <w:rPr>
          <w:b/>
          <w:sz w:val="28"/>
          <w:szCs w:val="28"/>
        </w:rPr>
        <w:t>2.4.7.</w:t>
      </w:r>
      <w:r>
        <w:rPr>
          <w:sz w:val="28"/>
          <w:szCs w:val="28"/>
        </w:rPr>
        <w:t xml:space="preserve">  Реквизит </w:t>
      </w:r>
      <w:r w:rsidRPr="001102DC">
        <w:rPr>
          <w:bCs/>
          <w:sz w:val="28"/>
          <w:szCs w:val="28"/>
          <w:u w:val="single"/>
        </w:rPr>
        <w:t>«Наименование вида документа»</w:t>
      </w:r>
      <w:r>
        <w:rPr>
          <w:sz w:val="28"/>
          <w:szCs w:val="28"/>
        </w:rPr>
        <w:t xml:space="preserve"> воспроизводится на всех видах документов, кроме письма.</w:t>
      </w:r>
    </w:p>
    <w:p w14:paraId="28598427" w14:textId="77777777" w:rsidR="00F677AE" w:rsidRDefault="00F677AE" w:rsidP="00F677AE">
      <w:pPr>
        <w:ind w:firstLine="704"/>
        <w:jc w:val="both"/>
        <w:rPr>
          <w:sz w:val="28"/>
          <w:szCs w:val="28"/>
        </w:rPr>
      </w:pPr>
      <w:r w:rsidRPr="001102DC">
        <w:rPr>
          <w:b/>
          <w:sz w:val="28"/>
          <w:szCs w:val="28"/>
        </w:rPr>
        <w:t>2.4.8.</w:t>
      </w:r>
      <w:r>
        <w:rPr>
          <w:sz w:val="28"/>
          <w:szCs w:val="28"/>
        </w:rPr>
        <w:t xml:space="preserve"> Реквизит</w:t>
      </w:r>
      <w:r>
        <w:rPr>
          <w:b/>
          <w:sz w:val="28"/>
          <w:szCs w:val="28"/>
        </w:rPr>
        <w:t xml:space="preserve"> </w:t>
      </w:r>
      <w:r w:rsidRPr="001102DC">
        <w:rPr>
          <w:sz w:val="28"/>
          <w:szCs w:val="28"/>
          <w:u w:val="single"/>
        </w:rPr>
        <w:t>«Дата документа</w:t>
      </w:r>
      <w:r>
        <w:rPr>
          <w:b/>
          <w:sz w:val="28"/>
          <w:szCs w:val="28"/>
        </w:rPr>
        <w:t>»</w:t>
      </w:r>
      <w:r>
        <w:rPr>
          <w:sz w:val="28"/>
          <w:szCs w:val="28"/>
        </w:rPr>
        <w:t xml:space="preserve"> указывает на время подписания, утверждения, согласования, принятия документа и проставляется после (в день) его подписания.</w:t>
      </w:r>
    </w:p>
    <w:p w14:paraId="0D2F82F2" w14:textId="77777777" w:rsidR="00F677AE" w:rsidRDefault="00F677AE" w:rsidP="00F677AE">
      <w:pPr>
        <w:tabs>
          <w:tab w:val="left" w:pos="709"/>
        </w:tabs>
        <w:ind w:firstLine="704"/>
        <w:jc w:val="both"/>
        <w:rPr>
          <w:sz w:val="28"/>
          <w:szCs w:val="28"/>
        </w:rPr>
      </w:pPr>
      <w:r>
        <w:rPr>
          <w:sz w:val="28"/>
          <w:szCs w:val="28"/>
        </w:rPr>
        <w:t>Если авторами документа являются два или более органов местного самоуправления, то датой документа является наиболее поздняя дата его подписания.</w:t>
      </w:r>
    </w:p>
    <w:p w14:paraId="72BF28EC" w14:textId="77777777" w:rsidR="00F677AE" w:rsidRPr="008D07DD" w:rsidRDefault="00F677AE" w:rsidP="00F677AE">
      <w:pPr>
        <w:ind w:firstLine="704"/>
        <w:jc w:val="both"/>
        <w:rPr>
          <w:sz w:val="28"/>
          <w:szCs w:val="28"/>
        </w:rPr>
      </w:pPr>
      <w:proofErr w:type="gramStart"/>
      <w:r w:rsidRPr="008D07DD">
        <w:rPr>
          <w:sz w:val="28"/>
          <w:szCs w:val="28"/>
        </w:rPr>
        <w:lastRenderedPageBreak/>
        <w:t>Дата оформляется словесно-цифровым или цифровым способом (т.е. арабскими цифрами, разделенными точками) в следующей последовательности: число, месяц, год.</w:t>
      </w:r>
      <w:proofErr w:type="gramEnd"/>
      <w:r w:rsidRPr="008D07DD">
        <w:rPr>
          <w:sz w:val="28"/>
          <w:szCs w:val="28"/>
        </w:rPr>
        <w:t xml:space="preserve"> Например:</w:t>
      </w:r>
    </w:p>
    <w:p w14:paraId="2A91C99E" w14:textId="5BCAAADD" w:rsidR="00F677AE" w:rsidRPr="008D07DD" w:rsidRDefault="00F677AE" w:rsidP="00F677AE">
      <w:pPr>
        <w:ind w:firstLine="704"/>
        <w:jc w:val="both"/>
        <w:rPr>
          <w:sz w:val="28"/>
          <w:szCs w:val="28"/>
        </w:rPr>
      </w:pPr>
      <w:r w:rsidRPr="008D07DD">
        <w:rPr>
          <w:sz w:val="28"/>
          <w:szCs w:val="28"/>
        </w:rPr>
        <w:t>02 июня 2022</w:t>
      </w:r>
      <w:r w:rsidR="00284F8D">
        <w:rPr>
          <w:sz w:val="28"/>
          <w:szCs w:val="28"/>
        </w:rPr>
        <w:t xml:space="preserve"> </w:t>
      </w:r>
      <w:r w:rsidRPr="008D07DD">
        <w:rPr>
          <w:sz w:val="28"/>
          <w:szCs w:val="28"/>
        </w:rPr>
        <w:t>года</w:t>
      </w:r>
    </w:p>
    <w:p w14:paraId="35F06AD2" w14:textId="56D13CCD" w:rsidR="00F677AE" w:rsidRPr="008D07DD" w:rsidRDefault="00F677AE" w:rsidP="00F677AE">
      <w:pPr>
        <w:ind w:firstLine="704"/>
        <w:jc w:val="both"/>
        <w:rPr>
          <w:sz w:val="28"/>
          <w:szCs w:val="28"/>
        </w:rPr>
      </w:pPr>
      <w:r w:rsidRPr="008D07DD">
        <w:rPr>
          <w:sz w:val="28"/>
          <w:szCs w:val="28"/>
        </w:rPr>
        <w:t>или 02 июня 2022г.</w:t>
      </w:r>
    </w:p>
    <w:p w14:paraId="633ECB82" w14:textId="18AA63FD" w:rsidR="00F677AE" w:rsidRPr="009F3A80" w:rsidRDefault="00F677AE" w:rsidP="00F677AE">
      <w:pPr>
        <w:ind w:firstLine="704"/>
        <w:jc w:val="both"/>
      </w:pPr>
      <w:r w:rsidRPr="008D07DD">
        <w:rPr>
          <w:sz w:val="28"/>
          <w:szCs w:val="28"/>
        </w:rPr>
        <w:t>или 02.06.2022</w:t>
      </w:r>
    </w:p>
    <w:p w14:paraId="7B123688" w14:textId="77777777" w:rsidR="00F677AE" w:rsidRDefault="00F677AE" w:rsidP="00F677AE">
      <w:pPr>
        <w:ind w:firstLine="704"/>
        <w:jc w:val="both"/>
        <w:rPr>
          <w:sz w:val="28"/>
          <w:szCs w:val="28"/>
        </w:rPr>
      </w:pPr>
    </w:p>
    <w:p w14:paraId="04C2E65D" w14:textId="77777777" w:rsidR="00F677AE" w:rsidRDefault="00F677AE" w:rsidP="00F677AE">
      <w:pPr>
        <w:ind w:firstLine="704"/>
        <w:jc w:val="both"/>
        <w:rPr>
          <w:sz w:val="28"/>
          <w:szCs w:val="28"/>
        </w:rPr>
      </w:pPr>
      <w:r>
        <w:rPr>
          <w:sz w:val="28"/>
          <w:szCs w:val="28"/>
        </w:rPr>
        <w:t>На документах, оформленных на бланках, дата проставляется в соответствии с расположением этого реквизита.</w:t>
      </w:r>
    </w:p>
    <w:p w14:paraId="440C2114" w14:textId="77777777" w:rsidR="00F677AE" w:rsidRDefault="00F677AE" w:rsidP="00F677AE">
      <w:pPr>
        <w:ind w:firstLine="704"/>
        <w:jc w:val="both"/>
        <w:rPr>
          <w:sz w:val="28"/>
          <w:szCs w:val="28"/>
        </w:rPr>
      </w:pPr>
      <w:r>
        <w:rPr>
          <w:sz w:val="28"/>
          <w:szCs w:val="28"/>
        </w:rPr>
        <w:t xml:space="preserve">На документах, оформленных на стандартных листах бумаги, дата проставляется под наименованием должности лица, подписавшего документ, на расстоянии 2 межстрочных интервалов. </w:t>
      </w:r>
    </w:p>
    <w:p w14:paraId="205DC4F3" w14:textId="3416765D" w:rsidR="00F677AE" w:rsidRDefault="00F677AE" w:rsidP="00F677AE">
      <w:pPr>
        <w:ind w:firstLine="704"/>
        <w:jc w:val="both"/>
        <w:rPr>
          <w:sz w:val="28"/>
          <w:szCs w:val="28"/>
        </w:rPr>
      </w:pPr>
      <w:r>
        <w:rPr>
          <w:b/>
          <w:sz w:val="28"/>
          <w:szCs w:val="28"/>
        </w:rPr>
        <w:t>2.4.9.</w:t>
      </w:r>
      <w:r>
        <w:rPr>
          <w:sz w:val="28"/>
          <w:szCs w:val="28"/>
        </w:rPr>
        <w:t xml:space="preserve">   Реквизит </w:t>
      </w:r>
      <w:r w:rsidRPr="00085F5A">
        <w:rPr>
          <w:sz w:val="28"/>
          <w:szCs w:val="28"/>
          <w:u w:val="single"/>
        </w:rPr>
        <w:t>«Регистрационный номер документа»</w:t>
      </w:r>
      <w:r>
        <w:rPr>
          <w:sz w:val="28"/>
          <w:szCs w:val="28"/>
        </w:rPr>
        <w:t xml:space="preserve"> состоит из порядкового номера по </w:t>
      </w:r>
      <w:proofErr w:type="gramStart"/>
      <w:r>
        <w:rPr>
          <w:sz w:val="28"/>
          <w:szCs w:val="28"/>
        </w:rPr>
        <w:t>учетно-регистрационной</w:t>
      </w:r>
      <w:proofErr w:type="gramEnd"/>
      <w:r>
        <w:rPr>
          <w:sz w:val="28"/>
          <w:szCs w:val="28"/>
        </w:rPr>
        <w:t xml:space="preserve"> форме.</w:t>
      </w:r>
    </w:p>
    <w:p w14:paraId="48595919" w14:textId="77777777" w:rsidR="00F677AE" w:rsidRDefault="00F677AE" w:rsidP="00F677AE">
      <w:pPr>
        <w:ind w:firstLine="704"/>
        <w:jc w:val="both"/>
        <w:rPr>
          <w:sz w:val="28"/>
          <w:szCs w:val="28"/>
        </w:rPr>
      </w:pPr>
      <w:r>
        <w:rPr>
          <w:sz w:val="28"/>
          <w:szCs w:val="28"/>
        </w:rPr>
        <w:t>На документах, оформленных на стандартных листах бумаги, регистрационный номер проставляется в соответствии с расположением указанного реквизита.</w:t>
      </w:r>
    </w:p>
    <w:p w14:paraId="26BBDE1D" w14:textId="77777777" w:rsidR="00F677AE" w:rsidRDefault="00F677AE" w:rsidP="00F677AE">
      <w:pPr>
        <w:ind w:firstLine="704"/>
        <w:jc w:val="both"/>
        <w:rPr>
          <w:sz w:val="28"/>
          <w:szCs w:val="28"/>
        </w:rPr>
      </w:pPr>
      <w:r>
        <w:rPr>
          <w:sz w:val="28"/>
          <w:szCs w:val="28"/>
        </w:rPr>
        <w:t>Регистрационный номер документа, подготовленного совместно двумя и более органами местного самоуправления, состоит из регистрационных номеров каждого из них, предоставляемых через косую черту в порядке указания авторов в документе.</w:t>
      </w:r>
    </w:p>
    <w:p w14:paraId="1044C3B2" w14:textId="77777777" w:rsidR="00F677AE" w:rsidRDefault="00F677AE" w:rsidP="00F677AE">
      <w:pPr>
        <w:ind w:firstLine="704"/>
        <w:jc w:val="both"/>
        <w:rPr>
          <w:sz w:val="28"/>
          <w:szCs w:val="28"/>
        </w:rPr>
      </w:pPr>
      <w:r>
        <w:rPr>
          <w:b/>
          <w:sz w:val="28"/>
          <w:szCs w:val="28"/>
        </w:rPr>
        <w:t xml:space="preserve">2.4.10.  </w:t>
      </w:r>
      <w:r>
        <w:rPr>
          <w:sz w:val="28"/>
          <w:szCs w:val="28"/>
        </w:rPr>
        <w:t xml:space="preserve"> Реквизит </w:t>
      </w:r>
      <w:r w:rsidRPr="00085F5A">
        <w:rPr>
          <w:sz w:val="28"/>
          <w:szCs w:val="28"/>
          <w:u w:val="single"/>
        </w:rPr>
        <w:t>«Ссылка на регистрационный номер и дату документа</w:t>
      </w:r>
      <w:r>
        <w:rPr>
          <w:b/>
          <w:sz w:val="28"/>
          <w:szCs w:val="28"/>
        </w:rPr>
        <w:t>»</w:t>
      </w:r>
      <w:r>
        <w:rPr>
          <w:sz w:val="28"/>
          <w:szCs w:val="28"/>
        </w:rPr>
        <w:t xml:space="preserve"> включает в себя регистрационный номер и дату документа, на который должен быть дан ответ.</w:t>
      </w:r>
    </w:p>
    <w:p w14:paraId="3914503E" w14:textId="77777777" w:rsidR="00F677AE" w:rsidRDefault="00F677AE" w:rsidP="00F677AE">
      <w:pPr>
        <w:ind w:firstLine="704"/>
        <w:jc w:val="both"/>
        <w:rPr>
          <w:sz w:val="28"/>
          <w:szCs w:val="28"/>
        </w:rPr>
      </w:pPr>
      <w:r>
        <w:rPr>
          <w:b/>
          <w:sz w:val="28"/>
          <w:szCs w:val="28"/>
        </w:rPr>
        <w:t xml:space="preserve">2.4.11. </w:t>
      </w:r>
      <w:r>
        <w:rPr>
          <w:sz w:val="28"/>
          <w:szCs w:val="28"/>
        </w:rPr>
        <w:t xml:space="preserve"> Реквизит </w:t>
      </w:r>
      <w:r w:rsidRPr="00085F5A">
        <w:rPr>
          <w:sz w:val="28"/>
          <w:szCs w:val="28"/>
          <w:u w:val="single"/>
        </w:rPr>
        <w:t>«Гриф ограничения доступа к документу»</w:t>
      </w:r>
      <w:r>
        <w:rPr>
          <w:sz w:val="28"/>
          <w:szCs w:val="28"/>
        </w:rPr>
        <w:t xml:space="preserve"> свидетельствует об ограничении круга лиц, </w:t>
      </w:r>
      <w:proofErr w:type="gramStart"/>
      <w:r>
        <w:rPr>
          <w:sz w:val="28"/>
          <w:szCs w:val="28"/>
        </w:rPr>
        <w:t>имеющих</w:t>
      </w:r>
      <w:proofErr w:type="gramEnd"/>
      <w:r>
        <w:rPr>
          <w:sz w:val="28"/>
          <w:szCs w:val="28"/>
        </w:rPr>
        <w:t xml:space="preserve"> доступ к документу.</w:t>
      </w:r>
    </w:p>
    <w:p w14:paraId="5B57266D" w14:textId="77777777" w:rsidR="00F677AE" w:rsidRDefault="00F677AE" w:rsidP="00F677AE">
      <w:pPr>
        <w:ind w:firstLine="704"/>
        <w:jc w:val="both"/>
        <w:rPr>
          <w:sz w:val="28"/>
          <w:szCs w:val="28"/>
        </w:rPr>
      </w:pPr>
      <w:proofErr w:type="gramStart"/>
      <w:r>
        <w:rPr>
          <w:sz w:val="28"/>
          <w:szCs w:val="28"/>
        </w:rPr>
        <w:t>Гриф ограничения доступа к документу (секретно, конфиденциально, для служебного пользования) с указанием номера экземпляра проставляется на первом листе документа, на обложке и титульном листе издания, а также на первом листе сопроводительного письма к документам, содержащим служебную информацию ограниченного доступа.</w:t>
      </w:r>
      <w:proofErr w:type="gramEnd"/>
    </w:p>
    <w:p w14:paraId="3969FD83" w14:textId="77777777" w:rsidR="00F677AE" w:rsidRDefault="00F677AE" w:rsidP="00F677AE">
      <w:pPr>
        <w:ind w:firstLine="704"/>
        <w:jc w:val="both"/>
        <w:rPr>
          <w:sz w:val="28"/>
          <w:szCs w:val="28"/>
        </w:rPr>
      </w:pPr>
      <w:r>
        <w:rPr>
          <w:sz w:val="28"/>
          <w:szCs w:val="28"/>
        </w:rPr>
        <w:t>Гриф ограничения доступа к документу печатается без кавычек в правом верхнем углу. Номер экземпляра центрируется по отношению к наименованию указанного грифа.</w:t>
      </w:r>
    </w:p>
    <w:p w14:paraId="322F633B" w14:textId="77777777" w:rsidR="00F677AE" w:rsidRDefault="00F677AE" w:rsidP="00F677AE">
      <w:pPr>
        <w:ind w:firstLine="704"/>
        <w:jc w:val="both"/>
        <w:rPr>
          <w:sz w:val="28"/>
          <w:szCs w:val="28"/>
        </w:rPr>
      </w:pPr>
      <w:r>
        <w:rPr>
          <w:b/>
          <w:sz w:val="28"/>
          <w:szCs w:val="28"/>
        </w:rPr>
        <w:t>2.4.12.</w:t>
      </w:r>
      <w:r>
        <w:rPr>
          <w:sz w:val="28"/>
          <w:szCs w:val="28"/>
        </w:rPr>
        <w:t xml:space="preserve"> Реквизит </w:t>
      </w:r>
      <w:r w:rsidRPr="00085F5A">
        <w:rPr>
          <w:sz w:val="28"/>
          <w:szCs w:val="28"/>
          <w:u w:val="single"/>
        </w:rPr>
        <w:t>«Адресат»</w:t>
      </w:r>
      <w:r>
        <w:rPr>
          <w:sz w:val="28"/>
          <w:szCs w:val="28"/>
        </w:rPr>
        <w:t xml:space="preserve"> содержит информацию, на основании которой документ доставляется адресату.</w:t>
      </w:r>
    </w:p>
    <w:p w14:paraId="5EFEA3B3" w14:textId="77777777" w:rsidR="00F677AE" w:rsidRDefault="00F677AE" w:rsidP="00F677AE">
      <w:pPr>
        <w:ind w:firstLine="704"/>
        <w:jc w:val="both"/>
        <w:rPr>
          <w:sz w:val="28"/>
          <w:szCs w:val="28"/>
        </w:rPr>
      </w:pPr>
      <w:r>
        <w:rPr>
          <w:sz w:val="28"/>
          <w:szCs w:val="28"/>
        </w:rPr>
        <w:t>Документы адресуются органам государственной власти, органам местного самоуправления, организациям, их структурным подразделениям, должностным лицам, гражданам.</w:t>
      </w:r>
    </w:p>
    <w:p w14:paraId="69DAFEFD" w14:textId="68378B88" w:rsidR="00F677AE" w:rsidRDefault="00F677AE" w:rsidP="00F677AE">
      <w:pPr>
        <w:ind w:firstLine="704"/>
        <w:jc w:val="both"/>
        <w:rPr>
          <w:sz w:val="28"/>
          <w:szCs w:val="28"/>
        </w:rPr>
      </w:pPr>
      <w:r>
        <w:rPr>
          <w:sz w:val="28"/>
          <w:szCs w:val="28"/>
        </w:rPr>
        <w:t>Реквизит «Адресат» оформляется на бланке с угловым расположением реквизитов - в</w:t>
      </w:r>
      <w:r w:rsidR="00284F8D">
        <w:rPr>
          <w:sz w:val="28"/>
          <w:szCs w:val="28"/>
        </w:rPr>
        <w:t xml:space="preserve"> </w:t>
      </w:r>
      <w:r>
        <w:rPr>
          <w:sz w:val="28"/>
          <w:szCs w:val="28"/>
        </w:rPr>
        <w:t>верхней правой части документа.</w:t>
      </w:r>
    </w:p>
    <w:p w14:paraId="11751E82" w14:textId="35F0C9FB" w:rsidR="00F677AE" w:rsidRDefault="00F677AE" w:rsidP="00F677AE">
      <w:pPr>
        <w:ind w:firstLine="704"/>
        <w:jc w:val="both"/>
        <w:rPr>
          <w:sz w:val="28"/>
          <w:szCs w:val="28"/>
        </w:rPr>
      </w:pPr>
      <w:r>
        <w:rPr>
          <w:sz w:val="28"/>
          <w:szCs w:val="28"/>
        </w:rPr>
        <w:lastRenderedPageBreak/>
        <w:t xml:space="preserve">При </w:t>
      </w:r>
      <w:proofErr w:type="spellStart"/>
      <w:r>
        <w:rPr>
          <w:sz w:val="28"/>
          <w:szCs w:val="28"/>
        </w:rPr>
        <w:t>адресовании</w:t>
      </w:r>
      <w:proofErr w:type="spellEnd"/>
      <w:r>
        <w:rPr>
          <w:sz w:val="28"/>
          <w:szCs w:val="28"/>
        </w:rPr>
        <w:t xml:space="preserve"> документа руководителю организации указывается в дательном падеже наименование должности руководителя, включающее наименование организации, инициалы и фамилия должностного лица. Например:</w:t>
      </w:r>
    </w:p>
    <w:p w14:paraId="55201899" w14:textId="77777777" w:rsidR="00F677AE" w:rsidRDefault="00F677AE" w:rsidP="00F677AE">
      <w:pPr>
        <w:ind w:firstLine="704"/>
        <w:jc w:val="both"/>
      </w:pPr>
    </w:p>
    <w:p w14:paraId="4B5C8856" w14:textId="77777777" w:rsidR="00F677AE" w:rsidRDefault="00F677AE" w:rsidP="00F677AE">
      <w:pPr>
        <w:ind w:firstLine="704"/>
        <w:jc w:val="both"/>
      </w:pPr>
      <w:r>
        <w:t>Главе</w:t>
      </w:r>
    </w:p>
    <w:p w14:paraId="37E73484" w14:textId="77777777" w:rsidR="00F677AE" w:rsidRDefault="00F677AE" w:rsidP="00F677AE">
      <w:pPr>
        <w:ind w:firstLine="704"/>
        <w:jc w:val="both"/>
      </w:pPr>
      <w:r>
        <w:t>муниципального образования</w:t>
      </w:r>
    </w:p>
    <w:p w14:paraId="3BD68DA9" w14:textId="54E892E5" w:rsidR="00F677AE" w:rsidRDefault="00F677AE" w:rsidP="00F677AE">
      <w:pPr>
        <w:ind w:firstLine="704"/>
        <w:jc w:val="both"/>
      </w:pPr>
      <w:r>
        <w:t xml:space="preserve">«Монастырщинский </w:t>
      </w:r>
      <w:r w:rsidR="00284F8D">
        <w:t>муниципальный округ</w:t>
      </w:r>
      <w:r>
        <w:t>»</w:t>
      </w:r>
    </w:p>
    <w:p w14:paraId="310560D7" w14:textId="77777777" w:rsidR="00F677AE" w:rsidRDefault="00F677AE" w:rsidP="00F677AE">
      <w:pPr>
        <w:ind w:firstLine="704"/>
        <w:jc w:val="both"/>
      </w:pPr>
      <w:r>
        <w:t>Смоленской области</w:t>
      </w:r>
    </w:p>
    <w:p w14:paraId="3660E6C8" w14:textId="77777777" w:rsidR="00F677AE" w:rsidRDefault="00F677AE" w:rsidP="00F677AE">
      <w:pPr>
        <w:ind w:firstLine="704"/>
        <w:jc w:val="both"/>
      </w:pPr>
      <w:r>
        <w:t>Инициалы, фамилия</w:t>
      </w:r>
    </w:p>
    <w:p w14:paraId="3E8255DB" w14:textId="77777777" w:rsidR="00F677AE" w:rsidRDefault="00F677AE" w:rsidP="00F677AE">
      <w:pPr>
        <w:ind w:firstLine="704"/>
        <w:jc w:val="both"/>
      </w:pPr>
    </w:p>
    <w:p w14:paraId="29248C2D" w14:textId="77777777" w:rsidR="00F677AE" w:rsidRDefault="00F677AE" w:rsidP="00F677AE">
      <w:pPr>
        <w:ind w:firstLine="704"/>
        <w:jc w:val="both"/>
        <w:rPr>
          <w:sz w:val="28"/>
          <w:szCs w:val="28"/>
        </w:rPr>
      </w:pPr>
      <w:r w:rsidRPr="006D412D">
        <w:rPr>
          <w:sz w:val="28"/>
          <w:szCs w:val="28"/>
        </w:rPr>
        <w:t xml:space="preserve">При </w:t>
      </w:r>
      <w:proofErr w:type="spellStart"/>
      <w:r w:rsidRPr="006D412D">
        <w:rPr>
          <w:sz w:val="28"/>
          <w:szCs w:val="28"/>
        </w:rPr>
        <w:t>адресовании</w:t>
      </w:r>
      <w:proofErr w:type="spellEnd"/>
      <w:r w:rsidRPr="006D412D">
        <w:rPr>
          <w:sz w:val="28"/>
          <w:szCs w:val="28"/>
        </w:rPr>
        <w:t xml:space="preserve"> письма в организацию указывается ее полное</w:t>
      </w:r>
      <w:r>
        <w:rPr>
          <w:sz w:val="28"/>
          <w:szCs w:val="28"/>
        </w:rPr>
        <w:t xml:space="preserve"> наименование в именительном падеже. Например:</w:t>
      </w:r>
    </w:p>
    <w:p w14:paraId="7A22571C" w14:textId="77777777" w:rsidR="00F677AE" w:rsidRDefault="00F677AE" w:rsidP="00F677AE">
      <w:pPr>
        <w:ind w:firstLine="704"/>
        <w:jc w:val="both"/>
      </w:pPr>
      <w:r>
        <w:t>Администрация</w:t>
      </w:r>
    </w:p>
    <w:p w14:paraId="1274D94A" w14:textId="77777777" w:rsidR="00F677AE" w:rsidRDefault="00F677AE" w:rsidP="00F677AE">
      <w:pPr>
        <w:ind w:firstLine="704"/>
        <w:jc w:val="both"/>
      </w:pPr>
      <w:r>
        <w:t>муниципального образования</w:t>
      </w:r>
    </w:p>
    <w:p w14:paraId="27C0B923" w14:textId="1088556A" w:rsidR="00F677AE" w:rsidRDefault="00F677AE" w:rsidP="00F677AE">
      <w:pPr>
        <w:ind w:firstLine="704"/>
        <w:jc w:val="both"/>
      </w:pPr>
      <w:r>
        <w:t xml:space="preserve">«Монастырщинский </w:t>
      </w:r>
      <w:r w:rsidR="00284F8D">
        <w:t>муниципальный округ</w:t>
      </w:r>
      <w:r>
        <w:t>»</w:t>
      </w:r>
    </w:p>
    <w:p w14:paraId="278B319C" w14:textId="77777777" w:rsidR="00F677AE" w:rsidRDefault="00F677AE" w:rsidP="00F677AE">
      <w:pPr>
        <w:ind w:firstLine="704"/>
        <w:jc w:val="both"/>
      </w:pPr>
      <w:r>
        <w:t xml:space="preserve"> Смоленской области</w:t>
      </w:r>
    </w:p>
    <w:p w14:paraId="21FAE280" w14:textId="77777777" w:rsidR="00F677AE" w:rsidRDefault="00F677AE" w:rsidP="00F677AE">
      <w:pPr>
        <w:ind w:firstLine="704"/>
        <w:jc w:val="both"/>
      </w:pPr>
    </w:p>
    <w:p w14:paraId="30CFFE26" w14:textId="77777777" w:rsidR="00F677AE" w:rsidRDefault="00F677AE" w:rsidP="00F677AE">
      <w:pPr>
        <w:ind w:firstLine="704"/>
        <w:jc w:val="both"/>
        <w:rPr>
          <w:sz w:val="28"/>
          <w:szCs w:val="28"/>
        </w:rPr>
      </w:pPr>
      <w:r>
        <w:rPr>
          <w:sz w:val="28"/>
          <w:szCs w:val="28"/>
        </w:rPr>
        <w:t>Почтовый адрес не указывается в документах, направляемых в высшие органы власти, вышестоящие организации, постоянным корреспондентам (за исключением направления писем указанным адресатам в конвертах с прозрачными окнами).</w:t>
      </w:r>
    </w:p>
    <w:p w14:paraId="3655D3BE" w14:textId="77777777" w:rsidR="00F677AE" w:rsidRDefault="00F677AE" w:rsidP="00F677AE">
      <w:pPr>
        <w:ind w:firstLine="704"/>
        <w:jc w:val="both"/>
        <w:rPr>
          <w:sz w:val="28"/>
          <w:szCs w:val="28"/>
        </w:rPr>
      </w:pPr>
      <w:r>
        <w:rPr>
          <w:sz w:val="28"/>
          <w:szCs w:val="28"/>
        </w:rPr>
        <w:t xml:space="preserve">При </w:t>
      </w:r>
      <w:proofErr w:type="spellStart"/>
      <w:r>
        <w:rPr>
          <w:sz w:val="28"/>
          <w:szCs w:val="28"/>
        </w:rPr>
        <w:t>адресовании</w:t>
      </w:r>
      <w:proofErr w:type="spellEnd"/>
      <w:r>
        <w:rPr>
          <w:sz w:val="28"/>
          <w:szCs w:val="28"/>
        </w:rPr>
        <w:t xml:space="preserve"> документа физическому лицу указывается: фамилия, инициалы, почтовый адрес. Например:</w:t>
      </w:r>
    </w:p>
    <w:p w14:paraId="15A8F4FF" w14:textId="77777777" w:rsidR="00F677AE" w:rsidRDefault="00F677AE" w:rsidP="00F677AE">
      <w:pPr>
        <w:ind w:firstLine="704"/>
        <w:jc w:val="both"/>
      </w:pPr>
      <w:r>
        <w:t>Иванову И.И.</w:t>
      </w:r>
    </w:p>
    <w:p w14:paraId="0DCB8D5E" w14:textId="77777777" w:rsidR="00F677AE" w:rsidRPr="00F677AE" w:rsidRDefault="00F677AE" w:rsidP="00F677AE">
      <w:pPr>
        <w:ind w:firstLine="704"/>
        <w:jc w:val="both"/>
      </w:pPr>
      <w:r w:rsidRPr="00F677AE">
        <w:t xml:space="preserve">ул. Советская, д.34, кв.5 </w:t>
      </w:r>
    </w:p>
    <w:p w14:paraId="54FB0180" w14:textId="69F1F7D0" w:rsidR="00F677AE" w:rsidRPr="00F677AE" w:rsidRDefault="00F677AE" w:rsidP="00F677AE">
      <w:pPr>
        <w:ind w:firstLine="704"/>
        <w:jc w:val="both"/>
      </w:pPr>
      <w:proofErr w:type="spellStart"/>
      <w:r w:rsidRPr="00F677AE">
        <w:t>п</w:t>
      </w:r>
      <w:r w:rsidR="00284F8D">
        <w:t>гт</w:t>
      </w:r>
      <w:proofErr w:type="spellEnd"/>
      <w:r w:rsidR="00284F8D">
        <w:t>.</w:t>
      </w:r>
      <w:r w:rsidRPr="00F677AE">
        <w:t xml:space="preserve"> Монастырщина,</w:t>
      </w:r>
    </w:p>
    <w:p w14:paraId="3C7567BD" w14:textId="77777777" w:rsidR="00F677AE" w:rsidRPr="00F677AE" w:rsidRDefault="00F677AE" w:rsidP="00F677AE">
      <w:pPr>
        <w:ind w:firstLine="704"/>
        <w:jc w:val="both"/>
      </w:pPr>
      <w:r w:rsidRPr="00F677AE">
        <w:t>216130 Смоленская область,</w:t>
      </w:r>
    </w:p>
    <w:p w14:paraId="7F198823" w14:textId="77777777" w:rsidR="00F677AE" w:rsidRPr="00B06787" w:rsidRDefault="00F677AE" w:rsidP="00F677AE">
      <w:pPr>
        <w:ind w:firstLine="704"/>
        <w:jc w:val="both"/>
        <w:rPr>
          <w:color w:val="FF0000"/>
        </w:rPr>
      </w:pPr>
    </w:p>
    <w:p w14:paraId="118895B0" w14:textId="77777777" w:rsidR="00F677AE" w:rsidRPr="00B06F49" w:rsidRDefault="00F677AE" w:rsidP="00F677AE">
      <w:pPr>
        <w:ind w:firstLine="704"/>
        <w:jc w:val="both"/>
        <w:rPr>
          <w:sz w:val="28"/>
          <w:szCs w:val="28"/>
        </w:rPr>
      </w:pPr>
      <w:r>
        <w:rPr>
          <w:color w:val="00B050"/>
        </w:rPr>
        <w:t xml:space="preserve"> </w:t>
      </w:r>
      <w:r>
        <w:rPr>
          <w:color w:val="FF0000"/>
        </w:rPr>
        <w:t xml:space="preserve"> </w:t>
      </w:r>
      <w:r>
        <w:rPr>
          <w:sz w:val="28"/>
          <w:szCs w:val="28"/>
        </w:rPr>
        <w:t>При отправке письма по электронной почте или факсимильной связи (без досылки по почте) почтовый адрес не указывается.</w:t>
      </w:r>
    </w:p>
    <w:p w14:paraId="3FE334DD" w14:textId="77777777" w:rsidR="00F677AE" w:rsidRDefault="00F677AE" w:rsidP="00F677AE">
      <w:pPr>
        <w:ind w:firstLine="704"/>
        <w:jc w:val="both"/>
        <w:rPr>
          <w:sz w:val="28"/>
          <w:szCs w:val="28"/>
        </w:rPr>
      </w:pPr>
      <w:r>
        <w:rPr>
          <w:b/>
          <w:sz w:val="28"/>
          <w:szCs w:val="28"/>
        </w:rPr>
        <w:t>2.4.13.</w:t>
      </w:r>
      <w:r>
        <w:rPr>
          <w:sz w:val="28"/>
          <w:szCs w:val="28"/>
        </w:rPr>
        <w:t xml:space="preserve">   Реквизит </w:t>
      </w:r>
      <w:r w:rsidRPr="00120180">
        <w:rPr>
          <w:sz w:val="28"/>
          <w:szCs w:val="28"/>
          <w:u w:val="single"/>
        </w:rPr>
        <w:t>«Гриф утверждения документа»</w:t>
      </w:r>
      <w:r>
        <w:rPr>
          <w:sz w:val="28"/>
          <w:szCs w:val="28"/>
        </w:rPr>
        <w:t xml:space="preserve"> проставляется на </w:t>
      </w:r>
      <w:proofErr w:type="gramStart"/>
      <w:r>
        <w:rPr>
          <w:sz w:val="28"/>
          <w:szCs w:val="28"/>
        </w:rPr>
        <w:t>документе</w:t>
      </w:r>
      <w:proofErr w:type="gramEnd"/>
      <w:r>
        <w:rPr>
          <w:sz w:val="28"/>
          <w:szCs w:val="28"/>
        </w:rPr>
        <w:t xml:space="preserve">, требующем утверждения должностным лицом или правовым актом. </w:t>
      </w:r>
    </w:p>
    <w:p w14:paraId="0A6FD768" w14:textId="77777777" w:rsidR="00F677AE" w:rsidRDefault="00F677AE" w:rsidP="00F677AE">
      <w:pPr>
        <w:ind w:firstLine="704"/>
        <w:jc w:val="both"/>
        <w:rPr>
          <w:sz w:val="28"/>
          <w:szCs w:val="28"/>
        </w:rPr>
      </w:pPr>
      <w:r>
        <w:rPr>
          <w:sz w:val="28"/>
          <w:szCs w:val="28"/>
        </w:rPr>
        <w:t>При утверждении документа должностным лицом реквизит состоит из слова «УТВЕРЖДАЮ» без кавычек, наименования должности лица, утверждающего документ, его личной подписи, расшифровки подписи (инициалы, фамилия), даты утверждения, в отдельных случаях регистрационного номера, например:</w:t>
      </w:r>
    </w:p>
    <w:p w14:paraId="7FA77171" w14:textId="77777777" w:rsidR="00F677AE" w:rsidRDefault="00F677AE" w:rsidP="00F677AE">
      <w:pPr>
        <w:tabs>
          <w:tab w:val="left" w:pos="5670"/>
        </w:tabs>
        <w:ind w:firstLine="704"/>
        <w:jc w:val="both"/>
        <w:rPr>
          <w:sz w:val="28"/>
          <w:szCs w:val="28"/>
        </w:rPr>
      </w:pPr>
    </w:p>
    <w:p w14:paraId="55B7F2E3" w14:textId="77777777" w:rsidR="00F677AE" w:rsidRPr="00120180" w:rsidRDefault="00F677AE" w:rsidP="00F677AE">
      <w:pPr>
        <w:tabs>
          <w:tab w:val="left" w:pos="5670"/>
        </w:tabs>
        <w:ind w:left="5772"/>
        <w:jc w:val="both"/>
      </w:pPr>
      <w:r w:rsidRPr="00120180">
        <w:t xml:space="preserve">            УТВЕРЖДАЮ</w:t>
      </w:r>
    </w:p>
    <w:p w14:paraId="0CEDCB9B" w14:textId="77777777" w:rsidR="00F677AE" w:rsidRPr="00120180" w:rsidRDefault="00F677AE" w:rsidP="00F677AE">
      <w:pPr>
        <w:tabs>
          <w:tab w:val="left" w:pos="5670"/>
        </w:tabs>
        <w:ind w:left="5772"/>
        <w:jc w:val="both"/>
      </w:pPr>
      <w:r w:rsidRPr="00120180">
        <w:t xml:space="preserve">Председатель Монастырщинского </w:t>
      </w:r>
    </w:p>
    <w:p w14:paraId="19A8A452" w14:textId="3445028B" w:rsidR="00F677AE" w:rsidRPr="00120180" w:rsidRDefault="000967D2" w:rsidP="00F677AE">
      <w:pPr>
        <w:tabs>
          <w:tab w:val="left" w:pos="5670"/>
        </w:tabs>
        <w:ind w:left="5772"/>
        <w:jc w:val="both"/>
      </w:pPr>
      <w:r>
        <w:t>окружного</w:t>
      </w:r>
      <w:r w:rsidR="00F677AE" w:rsidRPr="00120180">
        <w:t xml:space="preserve"> Совета депутатов</w:t>
      </w:r>
    </w:p>
    <w:p w14:paraId="75B49B4D" w14:textId="52DF9F35" w:rsidR="00F677AE" w:rsidRPr="00120180" w:rsidRDefault="00F677AE" w:rsidP="000967D2">
      <w:pPr>
        <w:tabs>
          <w:tab w:val="left" w:pos="5670"/>
        </w:tabs>
        <w:jc w:val="both"/>
      </w:pPr>
    </w:p>
    <w:p w14:paraId="2CB6DE0C" w14:textId="77777777" w:rsidR="00F677AE" w:rsidRPr="00120180" w:rsidRDefault="00F677AE" w:rsidP="00F677AE">
      <w:pPr>
        <w:tabs>
          <w:tab w:val="left" w:pos="5670"/>
        </w:tabs>
        <w:ind w:left="5772"/>
        <w:jc w:val="both"/>
      </w:pPr>
      <w:r w:rsidRPr="00120180">
        <w:t>____________Инициалы, фамилия</w:t>
      </w:r>
    </w:p>
    <w:p w14:paraId="7E713C9C" w14:textId="77777777" w:rsidR="00F677AE" w:rsidRPr="00120180" w:rsidRDefault="00F677AE" w:rsidP="00F677AE">
      <w:pPr>
        <w:tabs>
          <w:tab w:val="left" w:pos="5670"/>
        </w:tabs>
        <w:ind w:left="5772"/>
        <w:jc w:val="both"/>
      </w:pPr>
      <w:r w:rsidRPr="00120180">
        <w:t xml:space="preserve">     (личная подпись)</w:t>
      </w:r>
    </w:p>
    <w:p w14:paraId="592F2D19" w14:textId="5385F714" w:rsidR="00F677AE" w:rsidRPr="00120180" w:rsidRDefault="00F677AE" w:rsidP="00F677AE">
      <w:pPr>
        <w:tabs>
          <w:tab w:val="left" w:pos="5670"/>
        </w:tabs>
        <w:ind w:left="5772"/>
        <w:jc w:val="both"/>
      </w:pPr>
      <w:r w:rsidRPr="00120180">
        <w:t>«___»</w:t>
      </w:r>
      <w:r w:rsidR="000967D2">
        <w:t xml:space="preserve"> </w:t>
      </w:r>
      <w:r w:rsidRPr="00120180">
        <w:t>_________ 20___</w:t>
      </w:r>
    </w:p>
    <w:p w14:paraId="01E1FED0" w14:textId="67EB937C" w:rsidR="00F677AE" w:rsidRDefault="000967D2" w:rsidP="00F677AE">
      <w:pPr>
        <w:tabs>
          <w:tab w:val="left" w:pos="5670"/>
        </w:tabs>
        <w:ind w:firstLine="704"/>
        <w:jc w:val="both"/>
        <w:rPr>
          <w:sz w:val="28"/>
          <w:szCs w:val="28"/>
        </w:rPr>
      </w:pPr>
      <w:r>
        <w:rPr>
          <w:sz w:val="28"/>
          <w:szCs w:val="28"/>
        </w:rPr>
        <w:t xml:space="preserve"> </w:t>
      </w:r>
    </w:p>
    <w:p w14:paraId="55F92629" w14:textId="77777777" w:rsidR="00F677AE" w:rsidRDefault="00F677AE" w:rsidP="00F677AE">
      <w:pPr>
        <w:ind w:firstLine="704"/>
        <w:jc w:val="both"/>
        <w:rPr>
          <w:sz w:val="28"/>
          <w:szCs w:val="28"/>
        </w:rPr>
      </w:pPr>
      <w:r>
        <w:rPr>
          <w:sz w:val="28"/>
          <w:szCs w:val="28"/>
        </w:rPr>
        <w:t xml:space="preserve">Гриф утверждения располагается в правом верхнем углу документа, центрируется по самой длинной строке, допускается выравнивание по левому краю. </w:t>
      </w:r>
    </w:p>
    <w:p w14:paraId="5239E05E" w14:textId="77777777" w:rsidR="00F677AE" w:rsidRDefault="00F677AE" w:rsidP="00F677AE">
      <w:pPr>
        <w:ind w:firstLine="704"/>
        <w:jc w:val="both"/>
        <w:rPr>
          <w:sz w:val="28"/>
          <w:szCs w:val="28"/>
        </w:rPr>
      </w:pPr>
      <w:r>
        <w:rPr>
          <w:sz w:val="28"/>
          <w:szCs w:val="28"/>
        </w:rPr>
        <w:lastRenderedPageBreak/>
        <w:t>Дата утверждения и регистрационный номер документа проставляются в день его утверждения.</w:t>
      </w:r>
    </w:p>
    <w:p w14:paraId="11614F17" w14:textId="77777777" w:rsidR="00F677AE" w:rsidRDefault="00F677AE" w:rsidP="00F677AE">
      <w:pPr>
        <w:ind w:firstLine="704"/>
        <w:jc w:val="both"/>
        <w:rPr>
          <w:sz w:val="28"/>
          <w:szCs w:val="28"/>
        </w:rPr>
      </w:pPr>
      <w:r>
        <w:rPr>
          <w:sz w:val="28"/>
          <w:szCs w:val="28"/>
        </w:rPr>
        <w:t>При утверждении документа Советом депутатов гриф утверждения состоит из слова «УТВЕРЖДЕН», «УТВЕРЖДЕНО», «УТВЕРЖДЕНА». Например:</w:t>
      </w:r>
    </w:p>
    <w:p w14:paraId="5D23F022" w14:textId="77777777" w:rsidR="00F677AE" w:rsidRDefault="00F677AE" w:rsidP="00F677AE">
      <w:pPr>
        <w:ind w:firstLine="704"/>
        <w:jc w:val="both"/>
        <w:rPr>
          <w:sz w:val="28"/>
          <w:szCs w:val="28"/>
        </w:rPr>
      </w:pPr>
      <w:r>
        <w:rPr>
          <w:sz w:val="28"/>
          <w:szCs w:val="28"/>
        </w:rPr>
        <w:t>(Регламент)</w:t>
      </w:r>
    </w:p>
    <w:p w14:paraId="46C02CD5" w14:textId="02DFCB5E" w:rsidR="00F677AE" w:rsidRDefault="00A83D9A" w:rsidP="00F677AE">
      <w:pPr>
        <w:ind w:firstLine="6804"/>
        <w:jc w:val="center"/>
      </w:pPr>
      <w:r>
        <w:t xml:space="preserve">                                </w:t>
      </w:r>
      <w:r w:rsidR="00F677AE">
        <w:t>УТВЕРЖДЕН</w:t>
      </w:r>
    </w:p>
    <w:p w14:paraId="5584B11B" w14:textId="77777777" w:rsidR="00F677AE" w:rsidRDefault="00F677AE" w:rsidP="00A83D9A">
      <w:pPr>
        <w:ind w:firstLine="6804"/>
        <w:jc w:val="right"/>
      </w:pPr>
      <w:r>
        <w:t>Решением</w:t>
      </w:r>
    </w:p>
    <w:p w14:paraId="5E8B4ED2" w14:textId="315E67C0" w:rsidR="00F677AE" w:rsidRDefault="00F677AE" w:rsidP="00A83D9A">
      <w:pPr>
        <w:ind w:firstLine="6804"/>
        <w:jc w:val="right"/>
      </w:pPr>
      <w:r>
        <w:t xml:space="preserve">Монастырщинского </w:t>
      </w:r>
      <w:r w:rsidR="000967D2">
        <w:t>окружного</w:t>
      </w:r>
    </w:p>
    <w:p w14:paraId="215BAB5A" w14:textId="77777777" w:rsidR="00F677AE" w:rsidRDefault="00F677AE" w:rsidP="00A83D9A">
      <w:pPr>
        <w:ind w:firstLine="6804"/>
        <w:jc w:val="right"/>
      </w:pPr>
      <w:r>
        <w:t>Совета депутатов</w:t>
      </w:r>
    </w:p>
    <w:p w14:paraId="54C96619" w14:textId="77777777" w:rsidR="00F677AE" w:rsidRDefault="00F677AE" w:rsidP="00A83D9A">
      <w:pPr>
        <w:ind w:firstLine="6804"/>
        <w:jc w:val="right"/>
      </w:pPr>
      <w:r>
        <w:t>от ______ № ____</w:t>
      </w:r>
    </w:p>
    <w:p w14:paraId="4D5EB515" w14:textId="77777777" w:rsidR="00F677AE" w:rsidRDefault="00F677AE" w:rsidP="00F677AE">
      <w:pPr>
        <w:ind w:firstLine="6379"/>
      </w:pPr>
    </w:p>
    <w:p w14:paraId="4555C4F7" w14:textId="77777777" w:rsidR="00F677AE" w:rsidRDefault="00F677AE" w:rsidP="00F677AE">
      <w:pPr>
        <w:ind w:firstLine="704"/>
        <w:jc w:val="both"/>
        <w:rPr>
          <w:sz w:val="28"/>
          <w:szCs w:val="28"/>
        </w:rPr>
      </w:pPr>
      <w:r>
        <w:rPr>
          <w:b/>
          <w:sz w:val="28"/>
          <w:szCs w:val="28"/>
        </w:rPr>
        <w:t xml:space="preserve">2.4.14.  </w:t>
      </w:r>
      <w:r>
        <w:rPr>
          <w:sz w:val="28"/>
          <w:szCs w:val="28"/>
        </w:rPr>
        <w:t xml:space="preserve"> Реквизит </w:t>
      </w:r>
      <w:r w:rsidRPr="00120180">
        <w:rPr>
          <w:sz w:val="28"/>
          <w:szCs w:val="28"/>
          <w:u w:val="single"/>
        </w:rPr>
        <w:t>«Резолюция»</w:t>
      </w:r>
      <w:r>
        <w:rPr>
          <w:sz w:val="28"/>
          <w:szCs w:val="28"/>
        </w:rPr>
        <w:t xml:space="preserve"> оформляется Председателем Совета депутатов.</w:t>
      </w:r>
    </w:p>
    <w:p w14:paraId="06720583" w14:textId="77777777" w:rsidR="00F677AE" w:rsidRDefault="00F677AE" w:rsidP="00F677AE">
      <w:pPr>
        <w:ind w:firstLine="704"/>
        <w:jc w:val="both"/>
        <w:rPr>
          <w:sz w:val="28"/>
          <w:szCs w:val="28"/>
        </w:rPr>
      </w:pPr>
      <w:r>
        <w:rPr>
          <w:sz w:val="28"/>
          <w:szCs w:val="28"/>
        </w:rPr>
        <w:t>Резолюция включает в себя инициалы и фамилию исполнителя (исполнителей), содержание поручения, дату исполнения, подпись автора резолюции и дату. Например:</w:t>
      </w:r>
    </w:p>
    <w:p w14:paraId="5F4A1488" w14:textId="77777777" w:rsidR="00F677AE" w:rsidRPr="00120180" w:rsidRDefault="00F677AE" w:rsidP="00F677AE">
      <w:pPr>
        <w:ind w:firstLine="704"/>
        <w:jc w:val="both"/>
      </w:pPr>
      <w:r w:rsidRPr="00120180">
        <w:t>И.И. Иванову</w:t>
      </w:r>
    </w:p>
    <w:p w14:paraId="38028A1C" w14:textId="77777777" w:rsidR="00F677AE" w:rsidRPr="00120180" w:rsidRDefault="00F677AE" w:rsidP="00F677AE">
      <w:pPr>
        <w:ind w:firstLine="704"/>
        <w:jc w:val="both"/>
      </w:pPr>
      <w:r w:rsidRPr="00120180">
        <w:t>Прошу подготовить ответ</w:t>
      </w:r>
      <w:r>
        <w:t xml:space="preserve"> </w:t>
      </w:r>
      <w:r w:rsidRPr="00120180">
        <w:t>к 15.07.20____</w:t>
      </w:r>
    </w:p>
    <w:p w14:paraId="547932CE" w14:textId="77777777" w:rsidR="00F677AE" w:rsidRPr="00120180" w:rsidRDefault="00F677AE" w:rsidP="00F677AE">
      <w:pPr>
        <w:ind w:firstLine="704"/>
        <w:jc w:val="both"/>
      </w:pPr>
      <w:r w:rsidRPr="00120180">
        <w:t>Личная подпись</w:t>
      </w:r>
    </w:p>
    <w:p w14:paraId="489EF27C" w14:textId="77777777" w:rsidR="00F677AE" w:rsidRPr="00120180" w:rsidRDefault="00F677AE" w:rsidP="00F677AE">
      <w:pPr>
        <w:ind w:firstLine="704"/>
        <w:jc w:val="both"/>
      </w:pPr>
      <w:r w:rsidRPr="00120180">
        <w:t>05.07.20____</w:t>
      </w:r>
    </w:p>
    <w:p w14:paraId="14C95D3C" w14:textId="77777777" w:rsidR="00F677AE" w:rsidRPr="00120180" w:rsidRDefault="00F677AE" w:rsidP="00F677AE">
      <w:pPr>
        <w:ind w:firstLine="704"/>
        <w:jc w:val="both"/>
      </w:pPr>
    </w:p>
    <w:p w14:paraId="0C0A86A4" w14:textId="77777777" w:rsidR="00F677AE" w:rsidRDefault="00F677AE" w:rsidP="00F677AE">
      <w:pPr>
        <w:ind w:firstLine="704"/>
        <w:jc w:val="both"/>
        <w:rPr>
          <w:sz w:val="28"/>
          <w:szCs w:val="28"/>
        </w:rPr>
      </w:pPr>
      <w:r>
        <w:rPr>
          <w:sz w:val="28"/>
          <w:szCs w:val="28"/>
        </w:rPr>
        <w:t xml:space="preserve">Резолюция оформляется на свободном от текста </w:t>
      </w:r>
      <w:proofErr w:type="gramStart"/>
      <w:r>
        <w:rPr>
          <w:sz w:val="28"/>
          <w:szCs w:val="28"/>
        </w:rPr>
        <w:t>месте</w:t>
      </w:r>
      <w:proofErr w:type="gramEnd"/>
      <w:r>
        <w:rPr>
          <w:sz w:val="28"/>
          <w:szCs w:val="28"/>
        </w:rPr>
        <w:t xml:space="preserve"> первого листа документа.</w:t>
      </w:r>
    </w:p>
    <w:p w14:paraId="0ADBEBC4" w14:textId="77777777" w:rsidR="00F677AE" w:rsidRDefault="00F677AE" w:rsidP="00F677AE">
      <w:pPr>
        <w:ind w:firstLine="704"/>
        <w:jc w:val="both"/>
        <w:rPr>
          <w:sz w:val="28"/>
          <w:szCs w:val="28"/>
        </w:rPr>
      </w:pPr>
      <w:r>
        <w:rPr>
          <w:b/>
          <w:sz w:val="28"/>
          <w:szCs w:val="28"/>
        </w:rPr>
        <w:t>2.4.15.</w:t>
      </w:r>
      <w:r>
        <w:rPr>
          <w:sz w:val="28"/>
          <w:szCs w:val="28"/>
        </w:rPr>
        <w:t xml:space="preserve"> Реквизит </w:t>
      </w:r>
      <w:r w:rsidRPr="00120180">
        <w:rPr>
          <w:sz w:val="28"/>
          <w:szCs w:val="28"/>
          <w:u w:val="single"/>
        </w:rPr>
        <w:t>«Заголовок к тексту»</w:t>
      </w:r>
      <w:r>
        <w:rPr>
          <w:sz w:val="28"/>
          <w:szCs w:val="28"/>
        </w:rPr>
        <w:t xml:space="preserve"> отражает </w:t>
      </w:r>
      <w:proofErr w:type="gramStart"/>
      <w:r>
        <w:rPr>
          <w:sz w:val="28"/>
          <w:szCs w:val="28"/>
        </w:rPr>
        <w:t>краткое</w:t>
      </w:r>
      <w:proofErr w:type="gramEnd"/>
      <w:r>
        <w:rPr>
          <w:sz w:val="28"/>
          <w:szCs w:val="28"/>
        </w:rPr>
        <w:t xml:space="preserve"> содержание документа. Заголовок отделяется от текста, как правило, 2-3 межстрочными интервалами.</w:t>
      </w:r>
    </w:p>
    <w:p w14:paraId="31F07BCC" w14:textId="77777777" w:rsidR="00F677AE" w:rsidRDefault="00F677AE" w:rsidP="00F677AE">
      <w:pPr>
        <w:ind w:firstLine="704"/>
        <w:jc w:val="both"/>
        <w:rPr>
          <w:sz w:val="28"/>
          <w:szCs w:val="28"/>
        </w:rPr>
      </w:pPr>
      <w:r>
        <w:rPr>
          <w:sz w:val="28"/>
          <w:szCs w:val="28"/>
        </w:rPr>
        <w:t>Заголовок печатается в  предложном падеже («Об отмене…», «Об организации…»).</w:t>
      </w:r>
    </w:p>
    <w:p w14:paraId="71CA006C" w14:textId="77777777" w:rsidR="00F677AE" w:rsidRDefault="00F677AE" w:rsidP="00F677AE">
      <w:pPr>
        <w:ind w:firstLine="704"/>
        <w:jc w:val="both"/>
        <w:rPr>
          <w:sz w:val="28"/>
          <w:szCs w:val="28"/>
        </w:rPr>
      </w:pPr>
      <w:r>
        <w:rPr>
          <w:sz w:val="28"/>
          <w:szCs w:val="28"/>
        </w:rPr>
        <w:t>Заголовок печатается через 1 межстрочный интервал, точка в конце него не ставится.</w:t>
      </w:r>
    </w:p>
    <w:p w14:paraId="6D7F1BBA" w14:textId="77777777" w:rsidR="00F677AE" w:rsidRDefault="00F677AE" w:rsidP="00F677AE">
      <w:pPr>
        <w:ind w:firstLine="704"/>
        <w:jc w:val="both"/>
        <w:rPr>
          <w:sz w:val="28"/>
          <w:szCs w:val="28"/>
        </w:rPr>
      </w:pPr>
      <w:r>
        <w:rPr>
          <w:sz w:val="28"/>
          <w:szCs w:val="28"/>
        </w:rPr>
        <w:t>Заголовок к тексту оформляется  под реквизитами бланка слева от границы левого поля.</w:t>
      </w:r>
    </w:p>
    <w:p w14:paraId="4057AF5F" w14:textId="77777777" w:rsidR="00F677AE" w:rsidRDefault="00F677AE" w:rsidP="00F677AE">
      <w:pPr>
        <w:ind w:firstLine="704"/>
        <w:jc w:val="both"/>
        <w:rPr>
          <w:sz w:val="28"/>
          <w:szCs w:val="28"/>
        </w:rPr>
      </w:pPr>
      <w:r>
        <w:rPr>
          <w:sz w:val="28"/>
          <w:szCs w:val="28"/>
        </w:rPr>
        <w:t>В постановлениях, распоряжениях, решения заголовок к тексту может оформляться над текстом  посередине рабочего поля документа и центрируется относительно самой длинной строки.</w:t>
      </w:r>
    </w:p>
    <w:p w14:paraId="7EEFB2A3" w14:textId="77777777" w:rsidR="00F677AE" w:rsidRDefault="00F677AE" w:rsidP="00F677AE">
      <w:pPr>
        <w:ind w:firstLine="704"/>
        <w:jc w:val="both"/>
        <w:rPr>
          <w:sz w:val="28"/>
          <w:szCs w:val="28"/>
        </w:rPr>
      </w:pPr>
      <w:r>
        <w:rPr>
          <w:sz w:val="28"/>
          <w:szCs w:val="28"/>
        </w:rPr>
        <w:t>Заголовок к тексту может не составляться, если текст не превышает 4-5 строк.</w:t>
      </w:r>
    </w:p>
    <w:p w14:paraId="4CA52355" w14:textId="77777777" w:rsidR="00F677AE" w:rsidRDefault="00F677AE" w:rsidP="00F677AE">
      <w:pPr>
        <w:tabs>
          <w:tab w:val="left" w:pos="842"/>
        </w:tabs>
        <w:ind w:firstLine="704"/>
        <w:jc w:val="both"/>
        <w:rPr>
          <w:sz w:val="28"/>
          <w:szCs w:val="28"/>
        </w:rPr>
      </w:pPr>
      <w:r>
        <w:rPr>
          <w:b/>
          <w:sz w:val="28"/>
          <w:szCs w:val="28"/>
        </w:rPr>
        <w:t>2.4.16.</w:t>
      </w:r>
      <w:r>
        <w:rPr>
          <w:sz w:val="28"/>
          <w:szCs w:val="28"/>
        </w:rPr>
        <w:t xml:space="preserve">  Реквизит </w:t>
      </w:r>
      <w:r w:rsidRPr="002139B6">
        <w:rPr>
          <w:sz w:val="28"/>
          <w:szCs w:val="28"/>
          <w:u w:val="single"/>
        </w:rPr>
        <w:t>«Текст документа»</w:t>
      </w:r>
      <w:r>
        <w:rPr>
          <w:sz w:val="28"/>
          <w:szCs w:val="28"/>
        </w:rPr>
        <w:t xml:space="preserve"> отражает основное смысловое содержание документа.</w:t>
      </w:r>
    </w:p>
    <w:p w14:paraId="76494121" w14:textId="77777777" w:rsidR="00F677AE" w:rsidRDefault="00F677AE" w:rsidP="00F677AE">
      <w:pPr>
        <w:tabs>
          <w:tab w:val="left" w:pos="842"/>
        </w:tabs>
        <w:ind w:firstLine="704"/>
        <w:jc w:val="both"/>
        <w:rPr>
          <w:sz w:val="28"/>
          <w:szCs w:val="28"/>
        </w:rPr>
      </w:pPr>
      <w:r>
        <w:rPr>
          <w:sz w:val="28"/>
          <w:szCs w:val="28"/>
        </w:rPr>
        <w:t xml:space="preserve">Текст документа  составляется на государственном </w:t>
      </w:r>
      <w:proofErr w:type="gramStart"/>
      <w:r>
        <w:rPr>
          <w:sz w:val="28"/>
          <w:szCs w:val="28"/>
        </w:rPr>
        <w:t>языке</w:t>
      </w:r>
      <w:proofErr w:type="gramEnd"/>
      <w:r>
        <w:rPr>
          <w:sz w:val="28"/>
          <w:szCs w:val="28"/>
        </w:rPr>
        <w:t xml:space="preserve"> Российской Федерации.</w:t>
      </w:r>
    </w:p>
    <w:p w14:paraId="7354733D" w14:textId="77777777" w:rsidR="00F677AE" w:rsidRDefault="00F677AE" w:rsidP="00F677AE">
      <w:pPr>
        <w:ind w:firstLine="704"/>
        <w:jc w:val="both"/>
        <w:rPr>
          <w:sz w:val="28"/>
          <w:szCs w:val="28"/>
        </w:rPr>
      </w:pPr>
      <w:r>
        <w:rPr>
          <w:sz w:val="28"/>
          <w:szCs w:val="28"/>
        </w:rPr>
        <w:t>Текст документа должен быть кратким и обоснованным, обеспечивающим точное и однозначное восприятие изложенной в нем информации.</w:t>
      </w:r>
    </w:p>
    <w:p w14:paraId="09D5ECDD" w14:textId="77777777" w:rsidR="00F677AE" w:rsidRDefault="00F677AE" w:rsidP="00F677AE">
      <w:pPr>
        <w:ind w:firstLine="704"/>
        <w:jc w:val="both"/>
        <w:rPr>
          <w:sz w:val="28"/>
          <w:szCs w:val="28"/>
        </w:rPr>
      </w:pPr>
      <w:r>
        <w:rPr>
          <w:sz w:val="28"/>
          <w:szCs w:val="28"/>
        </w:rPr>
        <w:t>Текст документа может состоять из вводной части, содержащей обоснования, причины и цели составления документа, и основной, излагающей выводы, предложения, рекомендации, просьбы и решения.</w:t>
      </w:r>
    </w:p>
    <w:p w14:paraId="6EEC9DF1" w14:textId="77777777" w:rsidR="00F677AE" w:rsidRDefault="00F677AE" w:rsidP="00F677AE">
      <w:pPr>
        <w:ind w:firstLine="704"/>
        <w:jc w:val="both"/>
        <w:rPr>
          <w:sz w:val="28"/>
          <w:szCs w:val="28"/>
        </w:rPr>
      </w:pPr>
      <w:r>
        <w:rPr>
          <w:sz w:val="28"/>
          <w:szCs w:val="28"/>
        </w:rPr>
        <w:lastRenderedPageBreak/>
        <w:t>Смысловые части текста документа разделяются абзацами.</w:t>
      </w:r>
    </w:p>
    <w:p w14:paraId="06742795" w14:textId="77777777" w:rsidR="00F677AE" w:rsidRDefault="00F677AE" w:rsidP="00F677AE">
      <w:pPr>
        <w:ind w:firstLine="704"/>
        <w:jc w:val="both"/>
        <w:rPr>
          <w:sz w:val="28"/>
          <w:szCs w:val="28"/>
        </w:rPr>
      </w:pPr>
      <w:r>
        <w:rPr>
          <w:sz w:val="28"/>
          <w:szCs w:val="28"/>
        </w:rPr>
        <w:t xml:space="preserve">Первая строка абзаца (красная строка) начинается на </w:t>
      </w:r>
      <w:proofErr w:type="gramStart"/>
      <w:r>
        <w:rPr>
          <w:sz w:val="28"/>
          <w:szCs w:val="28"/>
        </w:rPr>
        <w:t>расстоянии</w:t>
      </w:r>
      <w:proofErr w:type="gramEnd"/>
      <w:r>
        <w:rPr>
          <w:sz w:val="28"/>
          <w:szCs w:val="28"/>
        </w:rPr>
        <w:t xml:space="preserve"> 1,25 см от левой границы текстового поля.</w:t>
      </w:r>
    </w:p>
    <w:p w14:paraId="311F2A83" w14:textId="77777777" w:rsidR="00F677AE" w:rsidRDefault="00F677AE" w:rsidP="00F677AE">
      <w:pPr>
        <w:ind w:firstLine="704"/>
        <w:jc w:val="both"/>
        <w:rPr>
          <w:sz w:val="28"/>
          <w:szCs w:val="28"/>
        </w:rPr>
      </w:pPr>
      <w:r>
        <w:rPr>
          <w:sz w:val="28"/>
          <w:szCs w:val="28"/>
        </w:rPr>
        <w:t xml:space="preserve">Текст документа печатается на </w:t>
      </w:r>
      <w:proofErr w:type="gramStart"/>
      <w:r>
        <w:rPr>
          <w:sz w:val="28"/>
          <w:szCs w:val="28"/>
        </w:rPr>
        <w:t>расстоянии</w:t>
      </w:r>
      <w:proofErr w:type="gramEnd"/>
      <w:r>
        <w:rPr>
          <w:sz w:val="28"/>
          <w:szCs w:val="28"/>
        </w:rPr>
        <w:t xml:space="preserve"> 2-3 межстрочных интервалов от заголовка в установленных границах текстового поля через 1(1,5) межстрочный интервал (в зависимости от размера текста документа).</w:t>
      </w:r>
    </w:p>
    <w:p w14:paraId="13AEC3F3" w14:textId="77777777" w:rsidR="00F677AE" w:rsidRDefault="00F677AE" w:rsidP="00F677AE">
      <w:pPr>
        <w:ind w:firstLine="704"/>
        <w:jc w:val="both"/>
        <w:rPr>
          <w:sz w:val="28"/>
          <w:szCs w:val="28"/>
        </w:rPr>
      </w:pPr>
      <w:r>
        <w:rPr>
          <w:sz w:val="28"/>
          <w:szCs w:val="28"/>
        </w:rPr>
        <w:t>Тексты документов большого объема могут делиться на части, разделы, подразделы, главы, статьи, пункты и подпункты, которые нумеруются арабскими цифрами. Абзацы внутри пунктов не нумеруются. Подпункты могут нумероваться арабскими цифрами с точками (1.1.; 1.2.) или строчными буквами русского алфавита с закрывающей круглой скобкой (а)…; б</w:t>
      </w:r>
      <w:proofErr w:type="gramStart"/>
      <w:r>
        <w:rPr>
          <w:sz w:val="28"/>
          <w:szCs w:val="28"/>
        </w:rPr>
        <w:t>)…;).</w:t>
      </w:r>
      <w:proofErr w:type="gramEnd"/>
    </w:p>
    <w:p w14:paraId="32A00B62" w14:textId="77777777" w:rsidR="00F677AE" w:rsidRDefault="00F677AE" w:rsidP="00F677AE">
      <w:pPr>
        <w:tabs>
          <w:tab w:val="left" w:pos="842"/>
        </w:tabs>
        <w:ind w:firstLine="704"/>
        <w:jc w:val="both"/>
        <w:rPr>
          <w:sz w:val="28"/>
          <w:szCs w:val="28"/>
        </w:rPr>
      </w:pPr>
      <w:r>
        <w:rPr>
          <w:sz w:val="28"/>
          <w:szCs w:val="28"/>
        </w:rPr>
        <w:t>Текст документа может быть изложен в виде таблицы, анкеты или комбинированным способом.</w:t>
      </w:r>
    </w:p>
    <w:p w14:paraId="40E17ABB" w14:textId="77777777" w:rsidR="00F677AE" w:rsidRDefault="00F677AE" w:rsidP="00F677AE">
      <w:pPr>
        <w:tabs>
          <w:tab w:val="left" w:pos="842"/>
        </w:tabs>
        <w:ind w:firstLine="704"/>
        <w:jc w:val="both"/>
        <w:rPr>
          <w:sz w:val="28"/>
          <w:szCs w:val="28"/>
        </w:rPr>
      </w:pPr>
      <w:r>
        <w:rPr>
          <w:sz w:val="28"/>
          <w:szCs w:val="28"/>
        </w:rPr>
        <w:t>В тексте документа, подготовленном на основании законодательных или иных нормативных правовых актов, ранее изданных распорядительных документов, указываются их реквизиты:</w:t>
      </w:r>
    </w:p>
    <w:p w14:paraId="252E2064" w14:textId="77777777" w:rsidR="00F677AE" w:rsidRDefault="00F677AE" w:rsidP="00F677AE">
      <w:pPr>
        <w:tabs>
          <w:tab w:val="left" w:pos="842"/>
        </w:tabs>
        <w:ind w:firstLine="704"/>
        <w:jc w:val="both"/>
        <w:rPr>
          <w:sz w:val="28"/>
          <w:szCs w:val="28"/>
        </w:rPr>
      </w:pPr>
      <w:r>
        <w:rPr>
          <w:sz w:val="28"/>
          <w:szCs w:val="28"/>
        </w:rPr>
        <w:t>-наименование документа, наименование органа власти – автора документа, дата документа, номер документа, заголовок к тексту;</w:t>
      </w:r>
    </w:p>
    <w:p w14:paraId="759D689A" w14:textId="77777777" w:rsidR="00F677AE" w:rsidRDefault="00F677AE" w:rsidP="00F677AE">
      <w:pPr>
        <w:tabs>
          <w:tab w:val="left" w:pos="842"/>
        </w:tabs>
        <w:ind w:firstLine="704"/>
        <w:jc w:val="both"/>
        <w:rPr>
          <w:sz w:val="28"/>
          <w:szCs w:val="28"/>
        </w:rPr>
      </w:pPr>
      <w:r>
        <w:rPr>
          <w:sz w:val="28"/>
          <w:szCs w:val="28"/>
        </w:rPr>
        <w:t>-наименование организации или должностного лица, утвердившего документ, дату утверждения документа.</w:t>
      </w:r>
    </w:p>
    <w:p w14:paraId="32C2D8B4" w14:textId="77777777" w:rsidR="00F677AE" w:rsidRDefault="00F677AE" w:rsidP="00F677AE">
      <w:pPr>
        <w:tabs>
          <w:tab w:val="left" w:pos="842"/>
        </w:tabs>
        <w:ind w:firstLine="704"/>
        <w:jc w:val="both"/>
        <w:rPr>
          <w:sz w:val="28"/>
          <w:szCs w:val="28"/>
        </w:rPr>
      </w:pPr>
      <w:r>
        <w:rPr>
          <w:sz w:val="28"/>
          <w:szCs w:val="28"/>
        </w:rPr>
        <w:t>В текстах документов употребляются общепринятые аббревиатуры и графические сокращения.</w:t>
      </w:r>
    </w:p>
    <w:p w14:paraId="7800357F" w14:textId="77777777" w:rsidR="00F677AE" w:rsidRDefault="00F677AE" w:rsidP="00F677AE">
      <w:pPr>
        <w:tabs>
          <w:tab w:val="left" w:pos="842"/>
        </w:tabs>
        <w:ind w:firstLine="704"/>
        <w:jc w:val="both"/>
        <w:rPr>
          <w:sz w:val="28"/>
          <w:szCs w:val="28"/>
        </w:rPr>
      </w:pPr>
      <w:r>
        <w:rPr>
          <w:sz w:val="28"/>
          <w:szCs w:val="28"/>
        </w:rPr>
        <w:t>При употреблении в тексте фамилий лиц инициалы ставятся после фамилии. В деловых (служебных) письмах используется вступительное обращение:</w:t>
      </w:r>
    </w:p>
    <w:p w14:paraId="3B114D9C" w14:textId="77777777" w:rsidR="00F677AE" w:rsidRPr="00750D29" w:rsidRDefault="00F677AE" w:rsidP="00F677AE">
      <w:pPr>
        <w:tabs>
          <w:tab w:val="left" w:pos="842"/>
        </w:tabs>
        <w:ind w:firstLine="704"/>
        <w:jc w:val="both"/>
      </w:pPr>
      <w:r w:rsidRPr="00750D29">
        <w:t>Уважаемый господин Председатель!</w:t>
      </w:r>
    </w:p>
    <w:p w14:paraId="21DB38E8" w14:textId="77777777" w:rsidR="00F677AE" w:rsidRPr="00750D29" w:rsidRDefault="00F677AE" w:rsidP="00F677AE">
      <w:pPr>
        <w:tabs>
          <w:tab w:val="left" w:pos="842"/>
        </w:tabs>
        <w:ind w:firstLine="704"/>
        <w:jc w:val="both"/>
      </w:pPr>
      <w:r w:rsidRPr="00750D29">
        <w:t>Уважаемый господин Сидоров!</w:t>
      </w:r>
    </w:p>
    <w:p w14:paraId="7222F0F3" w14:textId="77777777" w:rsidR="00F677AE" w:rsidRPr="00750D29" w:rsidRDefault="00F677AE" w:rsidP="00F677AE">
      <w:pPr>
        <w:tabs>
          <w:tab w:val="left" w:pos="842"/>
        </w:tabs>
        <w:ind w:firstLine="704"/>
        <w:jc w:val="both"/>
      </w:pPr>
      <w:r w:rsidRPr="00750D29">
        <w:t>Уважаемая госпожа Петрова!</w:t>
      </w:r>
    </w:p>
    <w:p w14:paraId="41827DDB" w14:textId="77777777" w:rsidR="00F677AE" w:rsidRPr="00750D29" w:rsidRDefault="00F677AE" w:rsidP="00F677AE">
      <w:pPr>
        <w:tabs>
          <w:tab w:val="left" w:pos="842"/>
        </w:tabs>
        <w:ind w:firstLine="704"/>
        <w:jc w:val="both"/>
      </w:pPr>
      <w:r w:rsidRPr="00750D29">
        <w:t>Уважаемый Иван Петрович!</w:t>
      </w:r>
    </w:p>
    <w:p w14:paraId="462323D5" w14:textId="77777777" w:rsidR="00F677AE" w:rsidRPr="00750D29" w:rsidRDefault="00F677AE" w:rsidP="00F677AE">
      <w:pPr>
        <w:tabs>
          <w:tab w:val="left" w:pos="842"/>
        </w:tabs>
        <w:ind w:firstLine="704"/>
        <w:jc w:val="both"/>
      </w:pPr>
      <w:r w:rsidRPr="00750D29">
        <w:t>Уважаемые господа!</w:t>
      </w:r>
    </w:p>
    <w:p w14:paraId="4D228416" w14:textId="77777777" w:rsidR="00F677AE" w:rsidRDefault="00F677AE" w:rsidP="00F677AE">
      <w:pPr>
        <w:tabs>
          <w:tab w:val="left" w:pos="842"/>
        </w:tabs>
        <w:ind w:firstLine="704"/>
        <w:jc w:val="both"/>
        <w:rPr>
          <w:sz w:val="28"/>
          <w:szCs w:val="28"/>
        </w:rPr>
      </w:pPr>
      <w:r>
        <w:rPr>
          <w:sz w:val="28"/>
          <w:szCs w:val="28"/>
        </w:rPr>
        <w:t>Заключительная этикетная фраза «С уважением</w:t>
      </w:r>
      <w:proofErr w:type="gramStart"/>
      <w:r>
        <w:rPr>
          <w:sz w:val="28"/>
          <w:szCs w:val="28"/>
        </w:rPr>
        <w:t>, ……».</w:t>
      </w:r>
      <w:proofErr w:type="gramEnd"/>
    </w:p>
    <w:p w14:paraId="40321470" w14:textId="77777777" w:rsidR="00F677AE" w:rsidRDefault="00F677AE" w:rsidP="00F677AE">
      <w:pPr>
        <w:tabs>
          <w:tab w:val="left" w:pos="842"/>
        </w:tabs>
        <w:ind w:firstLine="704"/>
        <w:jc w:val="both"/>
        <w:rPr>
          <w:sz w:val="28"/>
          <w:szCs w:val="28"/>
        </w:rPr>
      </w:pPr>
      <w:r>
        <w:rPr>
          <w:sz w:val="28"/>
          <w:szCs w:val="28"/>
        </w:rPr>
        <w:t>В обращении по должности наименование должности пишется с прописной буквы, в обращении по фамилии инициалы лица не указываются.</w:t>
      </w:r>
    </w:p>
    <w:p w14:paraId="5C46DB5C" w14:textId="77777777" w:rsidR="00F677AE" w:rsidRDefault="00F677AE" w:rsidP="00F677AE">
      <w:pPr>
        <w:ind w:firstLine="704"/>
        <w:jc w:val="both"/>
        <w:rPr>
          <w:sz w:val="28"/>
          <w:szCs w:val="28"/>
        </w:rPr>
      </w:pPr>
      <w:r w:rsidRPr="00750D29">
        <w:rPr>
          <w:b/>
          <w:sz w:val="28"/>
          <w:szCs w:val="28"/>
        </w:rPr>
        <w:t>2.4.17</w:t>
      </w:r>
      <w:r>
        <w:rPr>
          <w:sz w:val="28"/>
          <w:szCs w:val="28"/>
        </w:rPr>
        <w:t xml:space="preserve">. Реквизит </w:t>
      </w:r>
      <w:r w:rsidRPr="00750D29">
        <w:rPr>
          <w:sz w:val="28"/>
          <w:szCs w:val="28"/>
          <w:u w:val="single"/>
        </w:rPr>
        <w:t>«Отметка о приложени</w:t>
      </w:r>
      <w:r>
        <w:rPr>
          <w:sz w:val="28"/>
          <w:szCs w:val="28"/>
          <w:u w:val="single"/>
        </w:rPr>
        <w:t>и</w:t>
      </w:r>
      <w:r w:rsidRPr="00750D29">
        <w:rPr>
          <w:sz w:val="28"/>
          <w:szCs w:val="28"/>
          <w:u w:val="single"/>
        </w:rPr>
        <w:t>»</w:t>
      </w:r>
      <w:r>
        <w:rPr>
          <w:sz w:val="28"/>
          <w:szCs w:val="28"/>
        </w:rPr>
        <w:t xml:space="preserve"> располагается под текстом документа на расстоянии 1-2 межстрочных интервалов.</w:t>
      </w:r>
    </w:p>
    <w:p w14:paraId="255A4DFC" w14:textId="77777777" w:rsidR="00F677AE" w:rsidRDefault="00F677AE" w:rsidP="00F677AE">
      <w:pPr>
        <w:ind w:firstLine="704"/>
        <w:jc w:val="both"/>
        <w:rPr>
          <w:sz w:val="28"/>
          <w:szCs w:val="28"/>
        </w:rPr>
      </w:pPr>
      <w:r>
        <w:rPr>
          <w:sz w:val="28"/>
          <w:szCs w:val="28"/>
        </w:rPr>
        <w:t>Отметка о приложении содержит сведения о документе, прилагаемом к основному документу (сопроводительное письмо).</w:t>
      </w:r>
    </w:p>
    <w:p w14:paraId="146E962A" w14:textId="77777777" w:rsidR="00F677AE" w:rsidRDefault="00F677AE" w:rsidP="00F677AE">
      <w:pPr>
        <w:ind w:firstLine="704"/>
        <w:jc w:val="both"/>
        <w:rPr>
          <w:sz w:val="28"/>
          <w:szCs w:val="28"/>
        </w:rPr>
      </w:pPr>
      <w:r>
        <w:rPr>
          <w:sz w:val="28"/>
          <w:szCs w:val="28"/>
        </w:rPr>
        <w:t>Слово «Приложение» печатается с красной строки без кавычек. Если приложение названо в тексте, то ставится двоеточие, проставляется количество листов и количество экземпляров. Например:</w:t>
      </w:r>
    </w:p>
    <w:p w14:paraId="71838606" w14:textId="77777777" w:rsidR="00F677AE" w:rsidRDefault="00F677AE" w:rsidP="00F677AE">
      <w:pPr>
        <w:ind w:firstLine="704"/>
        <w:jc w:val="both"/>
      </w:pPr>
      <w:r w:rsidRPr="00750D29">
        <w:t>Приложение: на 3 л. в 1 экз.</w:t>
      </w:r>
    </w:p>
    <w:p w14:paraId="5DB979EE" w14:textId="77777777" w:rsidR="00F677AE" w:rsidRPr="00750D29" w:rsidRDefault="00F677AE" w:rsidP="00F677AE">
      <w:pPr>
        <w:ind w:firstLine="704"/>
        <w:jc w:val="both"/>
      </w:pPr>
    </w:p>
    <w:p w14:paraId="2F879314" w14:textId="77777777" w:rsidR="00F677AE" w:rsidRDefault="00F677AE" w:rsidP="00F677AE">
      <w:pPr>
        <w:ind w:firstLine="704"/>
        <w:jc w:val="both"/>
        <w:rPr>
          <w:sz w:val="28"/>
          <w:szCs w:val="28"/>
        </w:rPr>
      </w:pPr>
      <w:r>
        <w:rPr>
          <w:sz w:val="28"/>
          <w:szCs w:val="28"/>
        </w:rPr>
        <w:t>Если документ имеет приложение, то приводится его наименование с указанием количества листов и экземпляров.</w:t>
      </w:r>
    </w:p>
    <w:p w14:paraId="7F222427" w14:textId="77777777" w:rsidR="00F677AE" w:rsidRPr="00750D29" w:rsidRDefault="00F677AE" w:rsidP="00F677AE">
      <w:pPr>
        <w:ind w:firstLine="704"/>
        <w:jc w:val="both"/>
      </w:pPr>
      <w:r w:rsidRPr="00750D29">
        <w:t xml:space="preserve">Приложения: </w:t>
      </w:r>
    </w:p>
    <w:p w14:paraId="5BD1EDB8" w14:textId="40B9FDCD" w:rsidR="00F677AE" w:rsidRDefault="00F677AE" w:rsidP="00F677AE">
      <w:pPr>
        <w:jc w:val="both"/>
      </w:pPr>
      <w:r>
        <w:lastRenderedPageBreak/>
        <w:t xml:space="preserve">            </w:t>
      </w:r>
      <w:r w:rsidRPr="00750D29">
        <w:t>Решение Монастырщинского</w:t>
      </w:r>
      <w:r w:rsidR="000967D2">
        <w:t xml:space="preserve"> окружного</w:t>
      </w:r>
      <w:r w:rsidRPr="00750D29">
        <w:t xml:space="preserve"> Совета депутатов  от _</w:t>
      </w:r>
      <w:r>
        <w:t>____</w:t>
      </w:r>
      <w:r w:rsidRPr="00750D29">
        <w:t xml:space="preserve"> №</w:t>
      </w:r>
      <w:r>
        <w:t>___</w:t>
      </w:r>
      <w:r w:rsidRPr="00750D29">
        <w:t>.</w:t>
      </w:r>
    </w:p>
    <w:p w14:paraId="1F9987EF" w14:textId="77777777" w:rsidR="00F677AE" w:rsidRPr="00750D29" w:rsidRDefault="00F677AE" w:rsidP="00F677AE">
      <w:pPr>
        <w:jc w:val="both"/>
      </w:pPr>
    </w:p>
    <w:p w14:paraId="6000985D" w14:textId="77777777" w:rsidR="00F677AE" w:rsidRDefault="00F677AE" w:rsidP="00F677AE">
      <w:pPr>
        <w:ind w:firstLine="704"/>
        <w:jc w:val="both"/>
        <w:rPr>
          <w:sz w:val="28"/>
          <w:szCs w:val="28"/>
        </w:rPr>
      </w:pPr>
      <w:r w:rsidRPr="00750D29">
        <w:rPr>
          <w:b/>
          <w:sz w:val="28"/>
          <w:szCs w:val="28"/>
        </w:rPr>
        <w:t>2.4.18</w:t>
      </w:r>
      <w:r>
        <w:rPr>
          <w:sz w:val="28"/>
          <w:szCs w:val="28"/>
        </w:rPr>
        <w:t>.  Реквизит</w:t>
      </w:r>
      <w:r>
        <w:rPr>
          <w:b/>
          <w:sz w:val="28"/>
          <w:szCs w:val="28"/>
        </w:rPr>
        <w:t xml:space="preserve"> </w:t>
      </w:r>
      <w:r w:rsidRPr="00750D29">
        <w:rPr>
          <w:sz w:val="28"/>
          <w:szCs w:val="28"/>
          <w:u w:val="single"/>
        </w:rPr>
        <w:t>«Подпись»</w:t>
      </w:r>
      <w:r>
        <w:rPr>
          <w:sz w:val="28"/>
          <w:szCs w:val="28"/>
        </w:rPr>
        <w:t xml:space="preserve"> включает в себя наименование должности лица, подписавшего документ, его личную подпись, расшифровку подписи (инициалы, фамилия). Если документ оформлен на </w:t>
      </w:r>
      <w:proofErr w:type="gramStart"/>
      <w:r>
        <w:rPr>
          <w:sz w:val="28"/>
          <w:szCs w:val="28"/>
        </w:rPr>
        <w:t>бланке</w:t>
      </w:r>
      <w:proofErr w:type="gramEnd"/>
      <w:r>
        <w:rPr>
          <w:sz w:val="28"/>
          <w:szCs w:val="28"/>
        </w:rPr>
        <w:t xml:space="preserve"> должностного лица, то наименование должности не указывается. </w:t>
      </w:r>
    </w:p>
    <w:p w14:paraId="11E21F00" w14:textId="77777777" w:rsidR="00F677AE" w:rsidRDefault="00F677AE" w:rsidP="00F677AE">
      <w:pPr>
        <w:ind w:firstLine="704"/>
        <w:jc w:val="both"/>
        <w:rPr>
          <w:sz w:val="28"/>
          <w:szCs w:val="28"/>
        </w:rPr>
      </w:pPr>
      <w:r>
        <w:rPr>
          <w:sz w:val="28"/>
          <w:szCs w:val="28"/>
        </w:rPr>
        <w:t>Реквизит «Подпись» располагается под текстом документа или под отметкой о наличии приложения на расстоянии 2-3 межстрочных интервалов.</w:t>
      </w:r>
    </w:p>
    <w:p w14:paraId="2ACBF61A" w14:textId="77777777" w:rsidR="00F677AE" w:rsidRDefault="00F677AE" w:rsidP="00F677AE">
      <w:pPr>
        <w:ind w:firstLine="704"/>
        <w:jc w:val="both"/>
        <w:rPr>
          <w:sz w:val="28"/>
          <w:szCs w:val="28"/>
        </w:rPr>
      </w:pPr>
      <w:r>
        <w:rPr>
          <w:sz w:val="28"/>
          <w:szCs w:val="28"/>
        </w:rPr>
        <w:t>Наименование должности печатается от левой границы текстового поля через 1 межстрочный интервал, при этом длина строки не должна превышать 8,5 см.</w:t>
      </w:r>
    </w:p>
    <w:p w14:paraId="6DAD18A3" w14:textId="77777777" w:rsidR="00F677AE" w:rsidRDefault="00F677AE" w:rsidP="00F677AE">
      <w:pPr>
        <w:ind w:firstLine="704"/>
        <w:jc w:val="both"/>
        <w:rPr>
          <w:sz w:val="28"/>
          <w:szCs w:val="28"/>
        </w:rPr>
      </w:pPr>
      <w:r>
        <w:rPr>
          <w:sz w:val="28"/>
          <w:szCs w:val="28"/>
        </w:rPr>
        <w:t>Расшифровка подписи располагается на уровне последней строки наименования должности у правой границы текстового поля. Между инициалами и фамилией ставится пробел.</w:t>
      </w:r>
    </w:p>
    <w:p w14:paraId="24971336" w14:textId="77777777" w:rsidR="00F677AE" w:rsidRDefault="00F677AE" w:rsidP="00F677AE">
      <w:pPr>
        <w:ind w:firstLine="704"/>
        <w:jc w:val="both"/>
        <w:rPr>
          <w:sz w:val="28"/>
          <w:szCs w:val="28"/>
        </w:rPr>
      </w:pPr>
      <w:r>
        <w:rPr>
          <w:sz w:val="28"/>
          <w:szCs w:val="28"/>
        </w:rPr>
        <w:t>В документах, составленных комиссией, указывают не должности лиц, подписывающих документ, а их обязанности в составе комиссии в соответствии с их распределением. Например:</w:t>
      </w:r>
    </w:p>
    <w:p w14:paraId="52C8CAF8" w14:textId="77777777" w:rsidR="00F677AE" w:rsidRDefault="00F677AE" w:rsidP="00F677AE">
      <w:pPr>
        <w:ind w:firstLine="704"/>
        <w:jc w:val="both"/>
        <w:rPr>
          <w:sz w:val="28"/>
          <w:szCs w:val="28"/>
        </w:rPr>
      </w:pPr>
    </w:p>
    <w:p w14:paraId="7C1F6973" w14:textId="77777777" w:rsidR="00F677AE" w:rsidRPr="00CA0B99" w:rsidRDefault="00F677AE" w:rsidP="00F677AE">
      <w:pPr>
        <w:ind w:firstLine="704"/>
        <w:jc w:val="both"/>
      </w:pPr>
      <w:r w:rsidRPr="00CA0B99">
        <w:t>Председатель комиссии</w:t>
      </w:r>
      <w:r w:rsidRPr="00CA0B99">
        <w:tab/>
      </w:r>
      <w:r>
        <w:t xml:space="preserve">            Личная подпись                   </w:t>
      </w:r>
      <w:r w:rsidRPr="00CA0B99">
        <w:t>Инициалы, фамилия</w:t>
      </w:r>
    </w:p>
    <w:p w14:paraId="5C1D6D6B" w14:textId="77777777" w:rsidR="00F677AE" w:rsidRPr="00CA0B99" w:rsidRDefault="00F677AE" w:rsidP="00F677AE">
      <w:pPr>
        <w:ind w:firstLine="704"/>
        <w:jc w:val="both"/>
      </w:pPr>
    </w:p>
    <w:p w14:paraId="6FFB7976" w14:textId="77777777" w:rsidR="00F677AE" w:rsidRPr="00CA0B99" w:rsidRDefault="00F677AE" w:rsidP="00F677AE">
      <w:pPr>
        <w:ind w:firstLine="704"/>
        <w:jc w:val="both"/>
      </w:pPr>
      <w:r w:rsidRPr="00CA0B99">
        <w:t>Члены комиссии:</w:t>
      </w:r>
      <w:r w:rsidRPr="00CA0B99">
        <w:tab/>
      </w:r>
      <w:r w:rsidRPr="00CA0B99">
        <w:tab/>
      </w:r>
      <w:r w:rsidRPr="00CA0B99">
        <w:tab/>
        <w:t>Личная подпись</w:t>
      </w:r>
      <w:r w:rsidRPr="00CA0B99">
        <w:tab/>
      </w:r>
      <w:r w:rsidRPr="00CA0B99">
        <w:tab/>
        <w:t>Инициалы, фамилия</w:t>
      </w:r>
    </w:p>
    <w:p w14:paraId="1D6F8AAC" w14:textId="77777777" w:rsidR="00F677AE" w:rsidRPr="00CA0B99" w:rsidRDefault="00F677AE" w:rsidP="00F677AE">
      <w:pPr>
        <w:ind w:firstLine="704"/>
        <w:jc w:val="both"/>
      </w:pPr>
      <w:r w:rsidRPr="00CA0B99">
        <w:t xml:space="preserve">                                         </w:t>
      </w:r>
      <w:r w:rsidRPr="00CA0B99">
        <w:tab/>
      </w:r>
      <w:r>
        <w:t xml:space="preserve">            </w:t>
      </w:r>
      <w:r w:rsidRPr="00CA0B99">
        <w:t>Личная подпись</w:t>
      </w:r>
      <w:r w:rsidRPr="00CA0B99">
        <w:tab/>
      </w:r>
      <w:r w:rsidRPr="00CA0B99">
        <w:tab/>
        <w:t>Инициалы, фамилия</w:t>
      </w:r>
    </w:p>
    <w:p w14:paraId="5B27A40D" w14:textId="77777777" w:rsidR="00F677AE" w:rsidRPr="00CA0B99" w:rsidRDefault="00F677AE" w:rsidP="00F677AE">
      <w:pPr>
        <w:ind w:firstLine="704"/>
        <w:jc w:val="both"/>
      </w:pPr>
    </w:p>
    <w:p w14:paraId="1ACD7013" w14:textId="77777777" w:rsidR="00F677AE" w:rsidRDefault="00F677AE" w:rsidP="00F677AE">
      <w:pPr>
        <w:ind w:firstLine="704"/>
        <w:jc w:val="both"/>
        <w:rPr>
          <w:sz w:val="28"/>
          <w:szCs w:val="28"/>
        </w:rPr>
      </w:pPr>
      <w:r>
        <w:rPr>
          <w:sz w:val="28"/>
          <w:szCs w:val="28"/>
        </w:rPr>
        <w:t xml:space="preserve">Не допускается подписание документа, на </w:t>
      </w:r>
      <w:proofErr w:type="gramStart"/>
      <w:r>
        <w:rPr>
          <w:sz w:val="28"/>
          <w:szCs w:val="28"/>
        </w:rPr>
        <w:t>котором</w:t>
      </w:r>
      <w:proofErr w:type="gramEnd"/>
      <w:r>
        <w:rPr>
          <w:sz w:val="28"/>
          <w:szCs w:val="28"/>
        </w:rPr>
        <w:t xml:space="preserve"> обозначена подпись одного должностного лица, другим должностным лицом с предлогом «за», надписью от руки «Зам.» или косой чертой перед наименованием должности подписывающего.</w:t>
      </w:r>
    </w:p>
    <w:p w14:paraId="56514B36" w14:textId="77777777" w:rsidR="00F677AE" w:rsidRDefault="00F677AE" w:rsidP="00F677AE">
      <w:pPr>
        <w:ind w:firstLine="704"/>
        <w:jc w:val="both"/>
        <w:rPr>
          <w:sz w:val="28"/>
          <w:szCs w:val="28"/>
        </w:rPr>
      </w:pPr>
      <w:r w:rsidRPr="00CA0B99">
        <w:rPr>
          <w:b/>
          <w:sz w:val="28"/>
          <w:szCs w:val="28"/>
        </w:rPr>
        <w:t>2.4.19.</w:t>
      </w:r>
      <w:r>
        <w:rPr>
          <w:sz w:val="28"/>
          <w:szCs w:val="28"/>
        </w:rPr>
        <w:t xml:space="preserve">   Реквизит </w:t>
      </w:r>
      <w:r w:rsidRPr="00CA0B99">
        <w:rPr>
          <w:sz w:val="28"/>
          <w:szCs w:val="28"/>
          <w:u w:val="single"/>
        </w:rPr>
        <w:t>«Гриф согласования документа»</w:t>
      </w:r>
      <w:r>
        <w:rPr>
          <w:sz w:val="28"/>
          <w:szCs w:val="28"/>
        </w:rPr>
        <w:t xml:space="preserve"> выражает согласие органа управления или организации, </w:t>
      </w:r>
      <w:proofErr w:type="gramStart"/>
      <w:r>
        <w:rPr>
          <w:sz w:val="28"/>
          <w:szCs w:val="28"/>
        </w:rPr>
        <w:t>интересы</w:t>
      </w:r>
      <w:proofErr w:type="gramEnd"/>
      <w:r>
        <w:rPr>
          <w:sz w:val="28"/>
          <w:szCs w:val="28"/>
        </w:rPr>
        <w:t xml:space="preserve"> которых затрагивает документ, с содержанием документа – внешнее согласование. Реквизит состоит из слова «СОГЛАСОВАНО» (пишется без кавычек), наименования должности лица, с которым согласовывается документ, его личной подписи, расшифровки подписи (инициалы, фамилия) и даты согласования. Располагается гриф согласования документа в нижнем углу документа под реквизитом «Подпись», центрируется по самой длинной строке, допускается выравнивание по левому краю. Например:</w:t>
      </w:r>
    </w:p>
    <w:p w14:paraId="07BF4D4F" w14:textId="77777777" w:rsidR="00F677AE" w:rsidRPr="00FC4709" w:rsidRDefault="00F677AE" w:rsidP="00F677AE">
      <w:pPr>
        <w:ind w:firstLine="704"/>
        <w:jc w:val="both"/>
        <w:rPr>
          <w:color w:val="00B050"/>
          <w:sz w:val="28"/>
          <w:szCs w:val="28"/>
        </w:rPr>
      </w:pPr>
      <w:r>
        <w:rPr>
          <w:color w:val="00B050"/>
          <w:sz w:val="28"/>
          <w:szCs w:val="28"/>
        </w:rPr>
        <w:t xml:space="preserve"> </w:t>
      </w:r>
    </w:p>
    <w:p w14:paraId="51057862" w14:textId="77777777" w:rsidR="00F677AE" w:rsidRDefault="00F677AE" w:rsidP="00F677AE">
      <w:pPr>
        <w:ind w:firstLine="704"/>
        <w:jc w:val="both"/>
        <w:rPr>
          <w:sz w:val="28"/>
          <w:szCs w:val="28"/>
        </w:rPr>
      </w:pPr>
      <w:r>
        <w:rPr>
          <w:sz w:val="28"/>
          <w:szCs w:val="28"/>
        </w:rPr>
        <w:t xml:space="preserve">Если согласование осуществляют письмом, протоколом или иным документом, то гриф согласования документа оформляется по </w:t>
      </w:r>
      <w:proofErr w:type="gramStart"/>
      <w:r>
        <w:rPr>
          <w:sz w:val="28"/>
          <w:szCs w:val="28"/>
        </w:rPr>
        <w:t>следующей</w:t>
      </w:r>
      <w:proofErr w:type="gramEnd"/>
      <w:r>
        <w:rPr>
          <w:sz w:val="28"/>
          <w:szCs w:val="28"/>
        </w:rPr>
        <w:t xml:space="preserve"> форме:</w:t>
      </w:r>
    </w:p>
    <w:p w14:paraId="59E839A4" w14:textId="77777777" w:rsidR="00F677AE" w:rsidRDefault="00F677AE" w:rsidP="00F677AE">
      <w:pPr>
        <w:ind w:firstLine="704"/>
        <w:jc w:val="both"/>
        <w:rPr>
          <w:sz w:val="28"/>
          <w:szCs w:val="28"/>
        </w:rPr>
      </w:pPr>
    </w:p>
    <w:p w14:paraId="3CF833F3" w14:textId="77777777" w:rsidR="00F677AE" w:rsidRPr="00CA0B99" w:rsidRDefault="00F677AE" w:rsidP="00F677AE">
      <w:pPr>
        <w:ind w:firstLine="704"/>
        <w:jc w:val="both"/>
      </w:pPr>
      <w:r w:rsidRPr="00CA0B99">
        <w:t>СОГЛАСОВАНО</w:t>
      </w:r>
    </w:p>
    <w:p w14:paraId="18EDD649" w14:textId="3F587CD6" w:rsidR="00F677AE" w:rsidRPr="00CA0B99" w:rsidRDefault="00F677AE" w:rsidP="00F677AE">
      <w:pPr>
        <w:ind w:firstLine="704"/>
        <w:jc w:val="both"/>
      </w:pPr>
      <w:r w:rsidRPr="00CA0B99">
        <w:t>Письмо</w:t>
      </w:r>
      <w:r>
        <w:t>м</w:t>
      </w:r>
      <w:r w:rsidRPr="00CA0B99">
        <w:t xml:space="preserve"> </w:t>
      </w:r>
      <w:r w:rsidR="000967D2">
        <w:t>Министерства</w:t>
      </w:r>
      <w:r w:rsidRPr="00CA0B99">
        <w:t xml:space="preserve"> </w:t>
      </w:r>
    </w:p>
    <w:p w14:paraId="77425C4C" w14:textId="77777777" w:rsidR="00F677AE" w:rsidRPr="00CA0B99" w:rsidRDefault="00F677AE" w:rsidP="00F677AE">
      <w:pPr>
        <w:ind w:firstLine="704"/>
        <w:jc w:val="both"/>
      </w:pPr>
      <w:r>
        <w:t>по внутренней политике</w:t>
      </w:r>
    </w:p>
    <w:p w14:paraId="47DBCF23" w14:textId="77777777" w:rsidR="00F677AE" w:rsidRDefault="00F677AE" w:rsidP="00F677AE">
      <w:pPr>
        <w:ind w:firstLine="704"/>
        <w:jc w:val="both"/>
      </w:pPr>
      <w:r w:rsidRPr="00CA0B99">
        <w:t>от «____»_______20__ №___</w:t>
      </w:r>
    </w:p>
    <w:p w14:paraId="56A6518C" w14:textId="77777777" w:rsidR="00F677AE" w:rsidRDefault="00F677AE" w:rsidP="00F677AE">
      <w:pPr>
        <w:ind w:firstLine="704"/>
        <w:jc w:val="both"/>
        <w:rPr>
          <w:sz w:val="28"/>
          <w:szCs w:val="28"/>
        </w:rPr>
      </w:pPr>
      <w:proofErr w:type="gramStart"/>
      <w:r>
        <w:rPr>
          <w:sz w:val="28"/>
          <w:szCs w:val="28"/>
        </w:rPr>
        <w:lastRenderedPageBreak/>
        <w:t>Если документ имеет два грифа согласования, то они располагаются горизонтально на одном уровне, при большем количестве размещаются двумя вертикальными столбцами.</w:t>
      </w:r>
      <w:proofErr w:type="gramEnd"/>
    </w:p>
    <w:p w14:paraId="45934DE9" w14:textId="77777777" w:rsidR="00F677AE" w:rsidRDefault="00F677AE" w:rsidP="00F677AE">
      <w:pPr>
        <w:ind w:firstLine="704"/>
        <w:jc w:val="both"/>
        <w:rPr>
          <w:sz w:val="28"/>
          <w:szCs w:val="28"/>
        </w:rPr>
      </w:pPr>
      <w:r>
        <w:rPr>
          <w:sz w:val="28"/>
          <w:szCs w:val="28"/>
        </w:rPr>
        <w:t xml:space="preserve">Гриф согласования документа может располагаться на отдельном </w:t>
      </w:r>
      <w:proofErr w:type="gramStart"/>
      <w:r>
        <w:rPr>
          <w:sz w:val="28"/>
          <w:szCs w:val="28"/>
        </w:rPr>
        <w:t>листе</w:t>
      </w:r>
      <w:proofErr w:type="gramEnd"/>
      <w:r>
        <w:rPr>
          <w:sz w:val="28"/>
          <w:szCs w:val="28"/>
        </w:rPr>
        <w:t xml:space="preserve"> согласования, если содержание документа затрагивает интересы нескольких организаций. На документе делается отметка: «Лист согласования прилагается».</w:t>
      </w:r>
    </w:p>
    <w:p w14:paraId="3F20CC9F" w14:textId="77777777" w:rsidR="00F677AE" w:rsidRDefault="00F677AE" w:rsidP="00F677AE">
      <w:pPr>
        <w:ind w:firstLine="704"/>
        <w:jc w:val="both"/>
        <w:rPr>
          <w:sz w:val="28"/>
          <w:szCs w:val="28"/>
        </w:rPr>
      </w:pPr>
      <w:r w:rsidRPr="00CA0B99">
        <w:rPr>
          <w:b/>
          <w:sz w:val="28"/>
          <w:szCs w:val="28"/>
        </w:rPr>
        <w:t>2.4.20</w:t>
      </w:r>
      <w:r>
        <w:rPr>
          <w:sz w:val="28"/>
          <w:szCs w:val="28"/>
        </w:rPr>
        <w:t xml:space="preserve">.   Реквизит </w:t>
      </w:r>
      <w:r w:rsidRPr="00CA0B99">
        <w:rPr>
          <w:sz w:val="28"/>
          <w:szCs w:val="28"/>
          <w:u w:val="single"/>
        </w:rPr>
        <w:t>«Печать»</w:t>
      </w:r>
      <w:r>
        <w:rPr>
          <w:sz w:val="28"/>
          <w:szCs w:val="28"/>
        </w:rPr>
        <w:t xml:space="preserve"> подлинность подписи должностного лица на документах, удостоверяющих права лиц, фиксирующих факты, связанные с финансовыми средствами, а также в иных документах, предусматривающих </w:t>
      </w:r>
      <w:proofErr w:type="gramStart"/>
      <w:r>
        <w:rPr>
          <w:sz w:val="28"/>
          <w:szCs w:val="28"/>
        </w:rPr>
        <w:t>заверение подписи</w:t>
      </w:r>
      <w:proofErr w:type="gramEnd"/>
      <w:r>
        <w:rPr>
          <w:sz w:val="28"/>
          <w:szCs w:val="28"/>
        </w:rPr>
        <w:t xml:space="preserve"> печатью.</w:t>
      </w:r>
    </w:p>
    <w:p w14:paraId="6856B598" w14:textId="77777777" w:rsidR="00F677AE" w:rsidRDefault="00F677AE" w:rsidP="00F677AE">
      <w:pPr>
        <w:ind w:firstLine="704"/>
        <w:jc w:val="both"/>
        <w:rPr>
          <w:sz w:val="28"/>
          <w:szCs w:val="28"/>
        </w:rPr>
      </w:pPr>
      <w:r>
        <w:rPr>
          <w:sz w:val="28"/>
          <w:szCs w:val="28"/>
        </w:rPr>
        <w:t>Оттиск печати следует проставлять таким образом, чтобы он оставлял свободной подпись должностного лица, подписавшего документ.</w:t>
      </w:r>
    </w:p>
    <w:p w14:paraId="61816D25" w14:textId="77777777" w:rsidR="00F677AE" w:rsidRDefault="00F677AE" w:rsidP="00F677AE">
      <w:pPr>
        <w:ind w:firstLine="704"/>
        <w:jc w:val="both"/>
        <w:rPr>
          <w:sz w:val="28"/>
          <w:szCs w:val="28"/>
        </w:rPr>
      </w:pPr>
      <w:r>
        <w:rPr>
          <w:sz w:val="28"/>
          <w:szCs w:val="28"/>
        </w:rPr>
        <w:t>На финансовом документе печать проставляется на специально отведенном месте (символ «МП»).</w:t>
      </w:r>
    </w:p>
    <w:p w14:paraId="3D4517FB" w14:textId="77777777" w:rsidR="00F677AE" w:rsidRDefault="00F677AE" w:rsidP="00F677AE">
      <w:pPr>
        <w:ind w:firstLine="704"/>
        <w:jc w:val="both"/>
        <w:rPr>
          <w:sz w:val="28"/>
          <w:szCs w:val="28"/>
        </w:rPr>
      </w:pPr>
      <w:r>
        <w:rPr>
          <w:sz w:val="28"/>
          <w:szCs w:val="28"/>
        </w:rPr>
        <w:t>Оттиск проставляемой печати должен быть хорошо читаемым.</w:t>
      </w:r>
    </w:p>
    <w:p w14:paraId="1EB5D579" w14:textId="77777777" w:rsidR="00F677AE" w:rsidRDefault="00F677AE" w:rsidP="00F677AE">
      <w:pPr>
        <w:ind w:firstLine="704"/>
        <w:jc w:val="both"/>
        <w:rPr>
          <w:sz w:val="28"/>
          <w:szCs w:val="28"/>
        </w:rPr>
      </w:pPr>
      <w:r>
        <w:rPr>
          <w:b/>
          <w:sz w:val="28"/>
          <w:szCs w:val="28"/>
        </w:rPr>
        <w:t xml:space="preserve">2.4.21. </w:t>
      </w:r>
      <w:r>
        <w:rPr>
          <w:sz w:val="28"/>
          <w:szCs w:val="28"/>
          <w:u w:val="single"/>
        </w:rPr>
        <w:t xml:space="preserve">Отметка об электронной подписи» </w:t>
      </w:r>
      <w:r>
        <w:rPr>
          <w:sz w:val="28"/>
          <w:szCs w:val="28"/>
        </w:rPr>
        <w:t>используется для визуализации электронной подписи получателем документа при обмене электронными документами, подписанными усиленной квалифицированной электронной подписью и должна оформляться  с соблюдением следующих требований:</w:t>
      </w:r>
    </w:p>
    <w:p w14:paraId="40CB3BE7" w14:textId="77777777" w:rsidR="00F677AE" w:rsidRDefault="00F677AE" w:rsidP="00F677AE">
      <w:pPr>
        <w:ind w:left="708"/>
        <w:jc w:val="both"/>
        <w:rPr>
          <w:sz w:val="28"/>
          <w:szCs w:val="28"/>
        </w:rPr>
      </w:pPr>
      <w:r>
        <w:rPr>
          <w:sz w:val="28"/>
          <w:szCs w:val="28"/>
        </w:rPr>
        <w:t>-место размещения отметки об электронной подписи должно соответствовать месту размещения собственноручной подписи в аналогичном документе на бумажном носителе;</w:t>
      </w:r>
    </w:p>
    <w:p w14:paraId="4FC5E88E" w14:textId="77777777" w:rsidR="00F677AE" w:rsidRDefault="00F677AE" w:rsidP="00F677AE">
      <w:pPr>
        <w:ind w:left="704"/>
        <w:jc w:val="both"/>
        <w:rPr>
          <w:sz w:val="28"/>
          <w:szCs w:val="28"/>
        </w:rPr>
      </w:pPr>
      <w:r>
        <w:rPr>
          <w:sz w:val="28"/>
          <w:szCs w:val="28"/>
        </w:rPr>
        <w:t>- элементы отметки об электронной подписи должны быть видимыми и   читаемыми при отображении документа в натуральном размере;</w:t>
      </w:r>
    </w:p>
    <w:p w14:paraId="76776F0B" w14:textId="77777777" w:rsidR="00F677AE" w:rsidRDefault="00F677AE" w:rsidP="00F677AE">
      <w:pPr>
        <w:ind w:left="704"/>
        <w:jc w:val="both"/>
        <w:rPr>
          <w:sz w:val="28"/>
          <w:szCs w:val="28"/>
        </w:rPr>
      </w:pPr>
      <w:r>
        <w:rPr>
          <w:sz w:val="28"/>
          <w:szCs w:val="28"/>
        </w:rPr>
        <w:t>- элементы отметки об электронной подписи не должны перекрываться или накладываться друг на друга;</w:t>
      </w:r>
    </w:p>
    <w:p w14:paraId="5EEBE292" w14:textId="77777777" w:rsidR="00F677AE" w:rsidRDefault="00F677AE" w:rsidP="00F677AE">
      <w:pPr>
        <w:ind w:left="704"/>
        <w:jc w:val="both"/>
        <w:rPr>
          <w:sz w:val="28"/>
          <w:szCs w:val="28"/>
        </w:rPr>
      </w:pPr>
      <w:r>
        <w:rPr>
          <w:sz w:val="28"/>
          <w:szCs w:val="28"/>
        </w:rPr>
        <w:t>- элементы отметки об электронной подписи не должны перекрывать элементы текста документа.</w:t>
      </w:r>
    </w:p>
    <w:p w14:paraId="1A5FD255" w14:textId="77777777" w:rsidR="00F677AE" w:rsidRDefault="00F677AE" w:rsidP="00F677AE">
      <w:pPr>
        <w:ind w:left="704"/>
        <w:jc w:val="both"/>
        <w:rPr>
          <w:sz w:val="28"/>
          <w:szCs w:val="28"/>
        </w:rPr>
      </w:pPr>
    </w:p>
    <w:p w14:paraId="6914D1CE" w14:textId="77777777" w:rsidR="00F677AE" w:rsidRDefault="00F677AE" w:rsidP="00F677AE">
      <w:pPr>
        <w:ind w:firstLine="709"/>
        <w:jc w:val="both"/>
        <w:rPr>
          <w:sz w:val="28"/>
          <w:szCs w:val="28"/>
        </w:rPr>
      </w:pPr>
      <w:r>
        <w:rPr>
          <w:sz w:val="28"/>
          <w:szCs w:val="28"/>
        </w:rPr>
        <w:t>В соответствии с законодательством Российской Федерации отметка об электронной подписи включает фразу «Документ подписан электронной подписью», номер сертификата ключа электронной подписи, фамилию, имя, отчество владельца сертификата, срок действия сертификата ключа электронной подписи. Например:</w:t>
      </w:r>
    </w:p>
    <w:p w14:paraId="5EC1BE40" w14:textId="77777777" w:rsidR="00F677AE" w:rsidRDefault="00F677AE" w:rsidP="00F677AE">
      <w:pPr>
        <w:ind w:firstLine="709"/>
        <w:jc w:val="both"/>
        <w:rPr>
          <w:sz w:val="28"/>
          <w:szCs w:val="28"/>
        </w:rPr>
      </w:pPr>
      <w:r>
        <w:rPr>
          <w:noProof/>
          <w:sz w:val="28"/>
          <w:szCs w:val="28"/>
          <w:lang w:eastAsia="ru-RU"/>
        </w:rPr>
        <mc:AlternateContent>
          <mc:Choice Requires="wps">
            <w:drawing>
              <wp:anchor distT="0" distB="0" distL="114300" distR="114300" simplePos="0" relativeHeight="251659264" behindDoc="0" locked="0" layoutInCell="1" allowOverlap="1" wp14:anchorId="538F91E3" wp14:editId="45DC9651">
                <wp:simplePos x="0" y="0"/>
                <wp:positionH relativeFrom="column">
                  <wp:posOffset>1980565</wp:posOffset>
                </wp:positionH>
                <wp:positionV relativeFrom="paragraph">
                  <wp:posOffset>50800</wp:posOffset>
                </wp:positionV>
                <wp:extent cx="3004820" cy="1447800"/>
                <wp:effectExtent l="5080" t="10160" r="9525" b="8890"/>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3004820" cy="1447800"/>
                        </a:xfrm>
                        <a:prstGeom prst="rect">
                          <a:avLst/>
                        </a:prstGeom>
                        <a:solidFill>
                          <a:srgbClr val="FFFFFF"/>
                        </a:solidFill>
                        <a:ln w="9525">
                          <a:solidFill>
                            <a:srgbClr val="000000"/>
                          </a:solidFill>
                          <a:miter lim="800000"/>
                          <a:headEnd/>
                          <a:tailEnd/>
                        </a:ln>
                      </wps:spPr>
                      <wps:txbx>
                        <w:txbxContent>
                          <w:p w14:paraId="295D833C" w14:textId="77777777" w:rsidR="008B58E5" w:rsidRDefault="008B58E5" w:rsidP="00F677AE">
                            <w:pPr>
                              <w:jc w:val="center"/>
                            </w:pPr>
                            <w:r>
                              <w:t>ДОКУМЕНТ ПОДПИСАН</w:t>
                            </w:r>
                          </w:p>
                          <w:p w14:paraId="03805ADC" w14:textId="77777777" w:rsidR="008B58E5" w:rsidRDefault="008B58E5" w:rsidP="00F677AE">
                            <w:pPr>
                              <w:jc w:val="center"/>
                            </w:pPr>
                            <w:r>
                              <w:t>ЭЛЕКТРОННОЙ ПОДПИСЬЮ</w:t>
                            </w:r>
                          </w:p>
                          <w:p w14:paraId="6E2A5707" w14:textId="77777777" w:rsidR="008B58E5" w:rsidRDefault="008B58E5" w:rsidP="00F677AE">
                            <w:pPr>
                              <w:jc w:val="center"/>
                            </w:pPr>
                          </w:p>
                          <w:p w14:paraId="69598EB8" w14:textId="77777777" w:rsidR="008B58E5" w:rsidRDefault="008B58E5" w:rsidP="00F677AE">
                            <w:pPr>
                              <w:jc w:val="center"/>
                            </w:pPr>
                            <w:r>
                              <w:t>Сертификат 00000000000000000000000000</w:t>
                            </w:r>
                          </w:p>
                          <w:p w14:paraId="2BC50754" w14:textId="77777777" w:rsidR="008B58E5" w:rsidRDefault="008B58E5" w:rsidP="00F677AE">
                            <w:pPr>
                              <w:jc w:val="center"/>
                            </w:pPr>
                            <w:r>
                              <w:t>Владелец Председатель ФИО</w:t>
                            </w:r>
                          </w:p>
                          <w:p w14:paraId="40B6FD3A" w14:textId="77777777" w:rsidR="008B58E5" w:rsidRDefault="008B58E5" w:rsidP="00F677AE">
                            <w:pPr>
                              <w:jc w:val="center"/>
                            </w:pPr>
                          </w:p>
                          <w:p w14:paraId="471D807F" w14:textId="77777777" w:rsidR="008B58E5" w:rsidRDefault="008B58E5" w:rsidP="00F677AE">
                            <w:pPr>
                              <w:jc w:val="center"/>
                            </w:pPr>
                            <w:r>
                              <w:t>Действителен с 00.00.0000 по 00.00.0000</w:t>
                            </w:r>
                          </w:p>
                          <w:p w14:paraId="51D76D97" w14:textId="77777777" w:rsidR="008B58E5" w:rsidRPr="00B04C21" w:rsidRDefault="008B58E5" w:rsidP="00F677AE">
                            <w:pPr>
                              <w:jc w:val="center"/>
                              <w:rPr>
                                <w:color w:val="FF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38F91E3" id="Прямоугольник 11" o:spid="_x0000_s1026" style="position:absolute;left:0;text-align:left;margin-left:155.95pt;margin-top:4pt;width:236.6pt;height:114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">
                <v:textbox>
                  <w:txbxContent>
                    <w:p w14:paraId="295D833C" w14:textId="77777777" w:rsidR="008B58E5" w:rsidRDefault="008B58E5" w:rsidP="00F677AE">
                      <w:pPr>
                        <w:jc w:val="center"/>
                      </w:pPr>
                      <w:r>
                        <w:t>ДОКУМЕНТ ПОДПИСАН</w:t>
                      </w:r>
                    </w:p>
                    <w:p w14:paraId="03805ADC" w14:textId="77777777" w:rsidR="008B58E5" w:rsidRDefault="008B58E5" w:rsidP="00F677AE">
                      <w:pPr>
                        <w:jc w:val="center"/>
                      </w:pPr>
                      <w:r>
                        <w:t>ЭЛЕКТРОННОЙ ПОДПИСЬЮ</w:t>
                      </w:r>
                    </w:p>
                    <w:p w14:paraId="6E2A5707" w14:textId="77777777" w:rsidR="008B58E5" w:rsidRDefault="008B58E5" w:rsidP="00F677AE">
                      <w:pPr>
                        <w:jc w:val="center"/>
                      </w:pPr>
                    </w:p>
                    <w:p w14:paraId="69598EB8" w14:textId="77777777" w:rsidR="008B58E5" w:rsidRDefault="008B58E5" w:rsidP="00F677AE">
                      <w:pPr>
                        <w:jc w:val="center"/>
                      </w:pPr>
                      <w:r>
                        <w:t>Сертификат 00000000000000000000000000</w:t>
                      </w:r>
                    </w:p>
                    <w:p w14:paraId="2BC50754" w14:textId="77777777" w:rsidR="008B58E5" w:rsidRDefault="008B58E5" w:rsidP="00F677AE">
                      <w:pPr>
                        <w:jc w:val="center"/>
                      </w:pPr>
                      <w:r>
                        <w:t>Владелец Председатель ФИО</w:t>
                      </w:r>
                    </w:p>
                    <w:p w14:paraId="40B6FD3A" w14:textId="77777777" w:rsidR="008B58E5" w:rsidRDefault="008B58E5" w:rsidP="00F677AE">
                      <w:pPr>
                        <w:jc w:val="center"/>
                      </w:pPr>
                    </w:p>
                    <w:p w14:paraId="471D807F" w14:textId="77777777" w:rsidR="008B58E5" w:rsidRDefault="008B58E5" w:rsidP="00F677AE">
                      <w:pPr>
                        <w:jc w:val="center"/>
                      </w:pPr>
                      <w:r>
                        <w:t>Действителен с 00.00.0000 по 00.00.0000</w:t>
                      </w:r>
                    </w:p>
                    <w:p w14:paraId="51D76D97" w14:textId="77777777" w:rsidR="008B58E5" w:rsidRPr="00B04C21" w:rsidRDefault="008B58E5" w:rsidP="00F677AE">
                      <w:pPr>
                        <w:jc w:val="center"/>
                        <w:rPr>
                          <w:color w:val="FF0000"/>
                        </w:rPr>
                      </w:pPr>
                    </w:p>
                  </w:txbxContent>
                </v:textbox>
              </v:rect>
            </w:pict>
          </mc:Fallback>
        </mc:AlternateContent>
      </w:r>
    </w:p>
    <w:p w14:paraId="49AC851A" w14:textId="77777777" w:rsidR="00F677AE" w:rsidRDefault="00F677AE" w:rsidP="00F677AE">
      <w:pPr>
        <w:ind w:firstLine="709"/>
        <w:jc w:val="both"/>
        <w:rPr>
          <w:sz w:val="28"/>
          <w:szCs w:val="28"/>
        </w:rPr>
      </w:pPr>
    </w:p>
    <w:p w14:paraId="7A7B06D7" w14:textId="77777777" w:rsidR="00F677AE" w:rsidRPr="009F3A80" w:rsidRDefault="00F677AE" w:rsidP="00F677AE">
      <w:pPr>
        <w:ind w:firstLine="709"/>
        <w:jc w:val="both"/>
        <w:rPr>
          <w:sz w:val="28"/>
          <w:szCs w:val="28"/>
        </w:rPr>
      </w:pPr>
      <w:r>
        <w:rPr>
          <w:sz w:val="28"/>
          <w:szCs w:val="28"/>
        </w:rPr>
        <w:t xml:space="preserve"> </w:t>
      </w:r>
    </w:p>
    <w:p w14:paraId="5CC2627C" w14:textId="77777777" w:rsidR="00F677AE" w:rsidRDefault="00F677AE" w:rsidP="00F677AE">
      <w:pPr>
        <w:ind w:firstLine="704"/>
        <w:jc w:val="both"/>
        <w:rPr>
          <w:sz w:val="28"/>
          <w:szCs w:val="28"/>
        </w:rPr>
      </w:pPr>
    </w:p>
    <w:p w14:paraId="28491CF8" w14:textId="77777777" w:rsidR="00F677AE" w:rsidRDefault="00F677AE" w:rsidP="00F677AE">
      <w:pPr>
        <w:ind w:firstLine="704"/>
        <w:jc w:val="both"/>
        <w:rPr>
          <w:sz w:val="28"/>
          <w:szCs w:val="28"/>
        </w:rPr>
      </w:pPr>
    </w:p>
    <w:p w14:paraId="17E91B7B" w14:textId="77777777" w:rsidR="00F677AE" w:rsidRDefault="00F677AE" w:rsidP="00F677AE">
      <w:pPr>
        <w:ind w:firstLine="704"/>
        <w:jc w:val="both"/>
        <w:rPr>
          <w:sz w:val="28"/>
          <w:szCs w:val="28"/>
        </w:rPr>
      </w:pPr>
    </w:p>
    <w:p w14:paraId="64CFF8CD" w14:textId="77777777" w:rsidR="00F677AE" w:rsidRDefault="00F677AE" w:rsidP="00F677AE">
      <w:pPr>
        <w:ind w:firstLine="704"/>
        <w:jc w:val="both"/>
        <w:rPr>
          <w:sz w:val="28"/>
          <w:szCs w:val="28"/>
        </w:rPr>
      </w:pPr>
    </w:p>
    <w:p w14:paraId="1988B661" w14:textId="77777777" w:rsidR="00F677AE" w:rsidRDefault="00F677AE" w:rsidP="00F677AE">
      <w:pPr>
        <w:ind w:firstLine="704"/>
        <w:jc w:val="both"/>
        <w:rPr>
          <w:sz w:val="28"/>
          <w:szCs w:val="28"/>
        </w:rPr>
      </w:pPr>
    </w:p>
    <w:p w14:paraId="2CC95BEA" w14:textId="77777777" w:rsidR="00F677AE" w:rsidRDefault="00F677AE" w:rsidP="00F677AE">
      <w:pPr>
        <w:ind w:firstLine="704"/>
        <w:jc w:val="both"/>
        <w:rPr>
          <w:sz w:val="28"/>
          <w:szCs w:val="28"/>
        </w:rPr>
      </w:pPr>
      <w:r>
        <w:rPr>
          <w:b/>
          <w:sz w:val="28"/>
          <w:szCs w:val="28"/>
        </w:rPr>
        <w:t xml:space="preserve">2.4.22. </w:t>
      </w:r>
      <w:r>
        <w:rPr>
          <w:sz w:val="28"/>
          <w:szCs w:val="28"/>
        </w:rPr>
        <w:t xml:space="preserve"> Реквизит</w:t>
      </w:r>
      <w:r>
        <w:rPr>
          <w:b/>
          <w:sz w:val="28"/>
          <w:szCs w:val="28"/>
        </w:rPr>
        <w:t xml:space="preserve"> </w:t>
      </w:r>
      <w:r w:rsidRPr="00B04C21">
        <w:rPr>
          <w:sz w:val="28"/>
          <w:szCs w:val="28"/>
          <w:u w:val="single"/>
        </w:rPr>
        <w:t>«Отметка об исполнителе</w:t>
      </w:r>
      <w:r>
        <w:rPr>
          <w:sz w:val="28"/>
          <w:szCs w:val="28"/>
        </w:rPr>
        <w:t>» включает в себя фамилию, имя и отчество исполнителя, номер его телефона.</w:t>
      </w:r>
    </w:p>
    <w:p w14:paraId="43D7EE15" w14:textId="77777777" w:rsidR="00F677AE" w:rsidRDefault="00F677AE" w:rsidP="00F677AE">
      <w:pPr>
        <w:ind w:firstLine="704"/>
        <w:jc w:val="both"/>
        <w:rPr>
          <w:sz w:val="28"/>
          <w:szCs w:val="28"/>
        </w:rPr>
      </w:pPr>
      <w:r>
        <w:rPr>
          <w:sz w:val="28"/>
          <w:szCs w:val="28"/>
        </w:rPr>
        <w:lastRenderedPageBreak/>
        <w:t>Отметка об исполнителе печатается на лицевой или оборотной стороне последнего листа документа в нижнем углу от левой границы текстового поля размером шрифта № 11. Например:</w:t>
      </w:r>
    </w:p>
    <w:p w14:paraId="4DD57FCF" w14:textId="77777777" w:rsidR="00F677AE" w:rsidRPr="00B04C21" w:rsidRDefault="00F677AE" w:rsidP="00F677AE">
      <w:pPr>
        <w:ind w:firstLine="704"/>
        <w:jc w:val="both"/>
      </w:pPr>
      <w:r w:rsidRPr="00B04C21">
        <w:t xml:space="preserve">Исп. Иванов Иван Иванович </w:t>
      </w:r>
    </w:p>
    <w:p w14:paraId="1294FC6C" w14:textId="74E17C23" w:rsidR="00F677AE" w:rsidRPr="00B04C21" w:rsidRDefault="00F677AE" w:rsidP="00F677AE">
      <w:pPr>
        <w:ind w:firstLine="704"/>
        <w:jc w:val="both"/>
      </w:pPr>
      <w:r w:rsidRPr="00B04C21">
        <w:t>тел.</w:t>
      </w:r>
      <w:r w:rsidR="000967D2">
        <w:t xml:space="preserve"> </w:t>
      </w:r>
      <w:r w:rsidRPr="00B04C21">
        <w:t>(8 48148) 4-22-04</w:t>
      </w:r>
    </w:p>
    <w:p w14:paraId="78A47500" w14:textId="77777777" w:rsidR="00F677AE" w:rsidRPr="00B04C21" w:rsidRDefault="00F677AE" w:rsidP="00F677AE">
      <w:pPr>
        <w:ind w:firstLine="704"/>
        <w:jc w:val="both"/>
      </w:pPr>
    </w:p>
    <w:p w14:paraId="582982ED" w14:textId="77777777" w:rsidR="00F677AE" w:rsidRDefault="00F677AE" w:rsidP="00F677AE">
      <w:pPr>
        <w:ind w:firstLine="704"/>
        <w:jc w:val="both"/>
        <w:rPr>
          <w:sz w:val="28"/>
          <w:szCs w:val="28"/>
        </w:rPr>
      </w:pPr>
      <w:r>
        <w:rPr>
          <w:b/>
          <w:sz w:val="28"/>
          <w:szCs w:val="28"/>
        </w:rPr>
        <w:t>2.4.23.</w:t>
      </w:r>
      <w:r>
        <w:rPr>
          <w:sz w:val="28"/>
          <w:szCs w:val="28"/>
        </w:rPr>
        <w:t xml:space="preserve"> Реквизит</w:t>
      </w:r>
      <w:r>
        <w:rPr>
          <w:b/>
          <w:sz w:val="28"/>
          <w:szCs w:val="28"/>
        </w:rPr>
        <w:t xml:space="preserve"> </w:t>
      </w:r>
      <w:r w:rsidRPr="00B04C21">
        <w:rPr>
          <w:sz w:val="28"/>
          <w:szCs w:val="28"/>
          <w:u w:val="single"/>
        </w:rPr>
        <w:t xml:space="preserve">«Отметка о </w:t>
      </w:r>
      <w:proofErr w:type="gramStart"/>
      <w:r w:rsidRPr="00B04C21">
        <w:rPr>
          <w:sz w:val="28"/>
          <w:szCs w:val="28"/>
          <w:u w:val="single"/>
        </w:rPr>
        <w:t>заверении копии</w:t>
      </w:r>
      <w:proofErr w:type="gramEnd"/>
      <w:r w:rsidRPr="00B04C21">
        <w:rPr>
          <w:sz w:val="28"/>
          <w:szCs w:val="28"/>
          <w:u w:val="single"/>
        </w:rPr>
        <w:t>»</w:t>
      </w:r>
      <w:r>
        <w:rPr>
          <w:sz w:val="28"/>
          <w:szCs w:val="28"/>
        </w:rPr>
        <w:t xml:space="preserve"> проставляется на копии документа, полностью воспроизводящей информацию подлинного документа и все его внешние признаки или часть их.</w:t>
      </w:r>
    </w:p>
    <w:p w14:paraId="4B9096BD" w14:textId="3A4A7611" w:rsidR="00F677AE" w:rsidRDefault="00F677AE" w:rsidP="00F677AE">
      <w:pPr>
        <w:ind w:firstLine="704"/>
        <w:jc w:val="both"/>
        <w:rPr>
          <w:sz w:val="28"/>
          <w:szCs w:val="28"/>
        </w:rPr>
      </w:pPr>
      <w:r>
        <w:rPr>
          <w:sz w:val="28"/>
          <w:szCs w:val="28"/>
        </w:rPr>
        <w:t xml:space="preserve">Отметка о </w:t>
      </w:r>
      <w:proofErr w:type="gramStart"/>
      <w:r>
        <w:rPr>
          <w:sz w:val="28"/>
          <w:szCs w:val="28"/>
        </w:rPr>
        <w:t>заверении копии</w:t>
      </w:r>
      <w:proofErr w:type="gramEnd"/>
      <w:r>
        <w:rPr>
          <w:sz w:val="28"/>
          <w:szCs w:val="28"/>
        </w:rPr>
        <w:t xml:space="preserve"> проставляется штампом «ВЕРНО» с наименованием должности лица, заверившего копию. Копия заверяется личной подписью, с инициалами и фамилией.</w:t>
      </w:r>
    </w:p>
    <w:p w14:paraId="04F3A5EF" w14:textId="77777777" w:rsidR="00F677AE" w:rsidRDefault="00F677AE" w:rsidP="00F677AE">
      <w:pPr>
        <w:ind w:firstLine="704"/>
        <w:jc w:val="both"/>
        <w:rPr>
          <w:sz w:val="28"/>
          <w:szCs w:val="28"/>
        </w:rPr>
      </w:pPr>
      <w:r>
        <w:rPr>
          <w:sz w:val="28"/>
          <w:szCs w:val="28"/>
        </w:rPr>
        <w:t xml:space="preserve">Отметка о </w:t>
      </w:r>
      <w:proofErr w:type="gramStart"/>
      <w:r>
        <w:rPr>
          <w:sz w:val="28"/>
          <w:szCs w:val="28"/>
        </w:rPr>
        <w:t>заверении копии</w:t>
      </w:r>
      <w:proofErr w:type="gramEnd"/>
      <w:r>
        <w:rPr>
          <w:sz w:val="28"/>
          <w:szCs w:val="28"/>
        </w:rPr>
        <w:t xml:space="preserve"> документа располагается ниже реквизита «Подпись» и удостоверяется оттиском печати. </w:t>
      </w:r>
    </w:p>
    <w:p w14:paraId="12316A10" w14:textId="45BC47F5" w:rsidR="00F677AE" w:rsidRDefault="00F677AE" w:rsidP="00F677AE">
      <w:pPr>
        <w:ind w:firstLine="704"/>
        <w:jc w:val="both"/>
        <w:rPr>
          <w:sz w:val="28"/>
          <w:szCs w:val="28"/>
        </w:rPr>
      </w:pPr>
      <w:r>
        <w:rPr>
          <w:b/>
          <w:sz w:val="28"/>
          <w:szCs w:val="28"/>
        </w:rPr>
        <w:t xml:space="preserve">2.4.24. </w:t>
      </w:r>
      <w:r>
        <w:rPr>
          <w:sz w:val="28"/>
          <w:szCs w:val="28"/>
        </w:rPr>
        <w:t>Реквизит</w:t>
      </w:r>
      <w:r>
        <w:rPr>
          <w:b/>
          <w:sz w:val="28"/>
          <w:szCs w:val="28"/>
        </w:rPr>
        <w:t xml:space="preserve"> </w:t>
      </w:r>
      <w:r w:rsidRPr="00917B0C">
        <w:rPr>
          <w:sz w:val="28"/>
          <w:szCs w:val="28"/>
          <w:u w:val="single"/>
        </w:rPr>
        <w:t>«Отметка о</w:t>
      </w:r>
      <w:r>
        <w:rPr>
          <w:sz w:val="28"/>
          <w:szCs w:val="28"/>
          <w:u w:val="single"/>
        </w:rPr>
        <w:t xml:space="preserve"> поступлении документа»</w:t>
      </w:r>
      <w:r>
        <w:rPr>
          <w:sz w:val="28"/>
          <w:szCs w:val="28"/>
        </w:rPr>
        <w:t xml:space="preserve"> служит для подтверждения факта поступления документа в Совет депутатов и включает дату поступления и входящий регистрационный документа с подписью лица, </w:t>
      </w:r>
      <w:proofErr w:type="gramStart"/>
      <w:r>
        <w:rPr>
          <w:sz w:val="28"/>
          <w:szCs w:val="28"/>
        </w:rPr>
        <w:t>ответственным</w:t>
      </w:r>
      <w:proofErr w:type="gramEnd"/>
      <w:r>
        <w:rPr>
          <w:sz w:val="28"/>
          <w:szCs w:val="28"/>
        </w:rPr>
        <w:t xml:space="preserve"> за делопроизводство. Например:</w:t>
      </w:r>
    </w:p>
    <w:p w14:paraId="0CBEB00C" w14:textId="2817D04D" w:rsidR="00F677AE" w:rsidRDefault="000967D2" w:rsidP="00F677AE">
      <w:pPr>
        <w:ind w:firstLine="704"/>
        <w:jc w:val="both"/>
      </w:pPr>
      <w:r>
        <w:t xml:space="preserve">              ПОСТУПИЛО</w:t>
      </w:r>
    </w:p>
    <w:p w14:paraId="1DE417A1" w14:textId="3AA85037" w:rsidR="000967D2" w:rsidRPr="00AD2225" w:rsidRDefault="000967D2" w:rsidP="00F677AE">
      <w:pPr>
        <w:ind w:firstLine="704"/>
        <w:jc w:val="both"/>
      </w:pPr>
      <w:r>
        <w:t>Монастырщинский окружной Совет депутатов</w:t>
      </w:r>
    </w:p>
    <w:p w14:paraId="0A7473BC" w14:textId="391CB04A" w:rsidR="00F677AE" w:rsidRDefault="000967D2" w:rsidP="00F677AE">
      <w:pPr>
        <w:ind w:firstLine="704"/>
        <w:jc w:val="both"/>
      </w:pPr>
      <w:r>
        <w:t>« _____»    ____________ 20 ___г.</w:t>
      </w:r>
    </w:p>
    <w:p w14:paraId="55BA4D56" w14:textId="04E9FF72" w:rsidR="000967D2" w:rsidRDefault="000967D2" w:rsidP="00F677AE">
      <w:pPr>
        <w:ind w:firstLine="704"/>
        <w:jc w:val="both"/>
      </w:pPr>
      <w:r>
        <w:t xml:space="preserve">                 № _______</w:t>
      </w:r>
    </w:p>
    <w:p w14:paraId="3088AFB1" w14:textId="77777777" w:rsidR="00F677AE" w:rsidRDefault="00F677AE" w:rsidP="00F677AE">
      <w:pPr>
        <w:ind w:firstLine="704"/>
        <w:jc w:val="both"/>
        <w:rPr>
          <w:b/>
          <w:sz w:val="28"/>
          <w:szCs w:val="28"/>
        </w:rPr>
      </w:pPr>
    </w:p>
    <w:p w14:paraId="06C8DC37" w14:textId="0BE6C46F" w:rsidR="00F677AE" w:rsidRDefault="00F677AE" w:rsidP="00F677AE">
      <w:pPr>
        <w:ind w:firstLine="704"/>
        <w:jc w:val="both"/>
        <w:rPr>
          <w:sz w:val="28"/>
          <w:szCs w:val="28"/>
        </w:rPr>
      </w:pPr>
      <w:r>
        <w:rPr>
          <w:b/>
          <w:sz w:val="28"/>
          <w:szCs w:val="28"/>
        </w:rPr>
        <w:t xml:space="preserve">2.4.25. </w:t>
      </w:r>
      <w:r>
        <w:rPr>
          <w:sz w:val="28"/>
          <w:szCs w:val="28"/>
        </w:rPr>
        <w:t xml:space="preserve"> Реквизит </w:t>
      </w:r>
      <w:r w:rsidRPr="000650DC">
        <w:rPr>
          <w:sz w:val="28"/>
          <w:szCs w:val="28"/>
          <w:u w:val="single"/>
        </w:rPr>
        <w:t>«</w:t>
      </w:r>
      <w:r>
        <w:rPr>
          <w:sz w:val="28"/>
          <w:szCs w:val="28"/>
          <w:u w:val="single"/>
        </w:rPr>
        <w:t>Отметка о направлении</w:t>
      </w:r>
      <w:r w:rsidRPr="000650DC">
        <w:rPr>
          <w:sz w:val="28"/>
          <w:szCs w:val="28"/>
          <w:u w:val="single"/>
        </w:rPr>
        <w:t xml:space="preserve"> документа»</w:t>
      </w:r>
      <w:r>
        <w:rPr>
          <w:sz w:val="28"/>
          <w:szCs w:val="28"/>
        </w:rPr>
        <w:t xml:space="preserve"> определяет, что документ направлен в дело и определяет его место хранения после завершения работы с ним и включает слова «В дело», индекс дела по номенклатуре дел, с указанием года, должности лица, оформившего отметку, подписи, даты. Например:</w:t>
      </w:r>
    </w:p>
    <w:p w14:paraId="62B4E552" w14:textId="77777777" w:rsidR="00F677AE" w:rsidRDefault="00F677AE" w:rsidP="00F677AE">
      <w:pPr>
        <w:ind w:firstLine="704"/>
        <w:jc w:val="both"/>
      </w:pPr>
      <w:r>
        <w:t>В дело № 01-12 за 2022 г.</w:t>
      </w:r>
    </w:p>
    <w:p w14:paraId="50CE7599" w14:textId="77777777" w:rsidR="00F677AE" w:rsidRDefault="00F677AE" w:rsidP="00F677AE">
      <w:pPr>
        <w:ind w:firstLine="704"/>
        <w:jc w:val="both"/>
      </w:pPr>
      <w:r>
        <w:t>Ведущий специалист</w:t>
      </w:r>
    </w:p>
    <w:p w14:paraId="6E74DC2C" w14:textId="77777777" w:rsidR="00F677AE" w:rsidRDefault="00F677AE" w:rsidP="00F677AE">
      <w:pPr>
        <w:ind w:firstLine="704"/>
        <w:jc w:val="both"/>
      </w:pPr>
      <w:r>
        <w:t>подпись                          дата</w:t>
      </w:r>
    </w:p>
    <w:p w14:paraId="142F83F7" w14:textId="77777777" w:rsidR="00F677AE" w:rsidRPr="000650DC" w:rsidRDefault="00F677AE" w:rsidP="00F677AE">
      <w:pPr>
        <w:ind w:firstLine="704"/>
        <w:jc w:val="both"/>
        <w:rPr>
          <w:i/>
        </w:rPr>
      </w:pPr>
    </w:p>
    <w:p w14:paraId="7DE6577E" w14:textId="77777777" w:rsidR="00F677AE" w:rsidRPr="00150C84" w:rsidRDefault="00F677AE" w:rsidP="00F677AE">
      <w:pPr>
        <w:ind w:firstLine="709"/>
        <w:jc w:val="center"/>
        <w:rPr>
          <w:b/>
          <w:i/>
          <w:sz w:val="28"/>
          <w:szCs w:val="28"/>
        </w:rPr>
      </w:pPr>
      <w:r w:rsidRPr="00150C84">
        <w:rPr>
          <w:b/>
          <w:i/>
          <w:sz w:val="28"/>
          <w:szCs w:val="28"/>
        </w:rPr>
        <w:t>2.</w:t>
      </w:r>
      <w:r>
        <w:rPr>
          <w:b/>
          <w:i/>
          <w:sz w:val="28"/>
          <w:szCs w:val="28"/>
        </w:rPr>
        <w:t>5</w:t>
      </w:r>
      <w:r w:rsidRPr="00150C84">
        <w:rPr>
          <w:b/>
          <w:i/>
          <w:sz w:val="28"/>
          <w:szCs w:val="28"/>
        </w:rPr>
        <w:t xml:space="preserve">. </w:t>
      </w:r>
      <w:r>
        <w:rPr>
          <w:b/>
          <w:i/>
          <w:sz w:val="28"/>
          <w:szCs w:val="28"/>
        </w:rPr>
        <w:t xml:space="preserve"> Использование печати</w:t>
      </w:r>
    </w:p>
    <w:p w14:paraId="08B788E5" w14:textId="77777777" w:rsidR="00F677AE" w:rsidRPr="00150C84" w:rsidRDefault="00F677AE" w:rsidP="00F677AE">
      <w:pPr>
        <w:ind w:firstLine="709"/>
        <w:jc w:val="both"/>
        <w:rPr>
          <w:b/>
          <w:i/>
          <w:sz w:val="28"/>
          <w:szCs w:val="28"/>
        </w:rPr>
      </w:pPr>
    </w:p>
    <w:p w14:paraId="040B6015" w14:textId="4D3C6856" w:rsidR="00F677AE" w:rsidRDefault="00F677AE" w:rsidP="00F677AE">
      <w:pPr>
        <w:ind w:firstLine="709"/>
        <w:jc w:val="both"/>
        <w:rPr>
          <w:sz w:val="28"/>
          <w:szCs w:val="28"/>
        </w:rPr>
      </w:pPr>
      <w:r>
        <w:rPr>
          <w:b/>
          <w:sz w:val="28"/>
          <w:szCs w:val="28"/>
        </w:rPr>
        <w:t xml:space="preserve">2.5.1. </w:t>
      </w:r>
      <w:r>
        <w:rPr>
          <w:sz w:val="28"/>
          <w:szCs w:val="28"/>
        </w:rPr>
        <w:t xml:space="preserve"> Для удостоверения подлинности документов или соответствия копий документов их подлинникам используется гербовая печать.</w:t>
      </w:r>
    </w:p>
    <w:p w14:paraId="4371C385" w14:textId="035A1FDB" w:rsidR="00F677AE" w:rsidRDefault="00F677AE" w:rsidP="00F677AE">
      <w:pPr>
        <w:ind w:firstLine="709"/>
        <w:jc w:val="both"/>
        <w:rPr>
          <w:sz w:val="28"/>
          <w:szCs w:val="28"/>
        </w:rPr>
      </w:pPr>
      <w:r>
        <w:rPr>
          <w:b/>
          <w:sz w:val="28"/>
          <w:szCs w:val="28"/>
        </w:rPr>
        <w:t>2.5.2.</w:t>
      </w:r>
      <w:r>
        <w:rPr>
          <w:sz w:val="28"/>
          <w:szCs w:val="28"/>
        </w:rPr>
        <w:t xml:space="preserve"> Совет депутатов имеет печать, содержащую изображение герба Смоленской области, а также полное наименование (гербовая печать).</w:t>
      </w:r>
    </w:p>
    <w:p w14:paraId="7E66A080" w14:textId="5BA11200" w:rsidR="00F677AE" w:rsidRDefault="00F677AE" w:rsidP="00F677AE">
      <w:pPr>
        <w:ind w:firstLine="709"/>
        <w:jc w:val="both"/>
        <w:rPr>
          <w:sz w:val="28"/>
          <w:szCs w:val="28"/>
        </w:rPr>
      </w:pPr>
      <w:r>
        <w:rPr>
          <w:b/>
          <w:sz w:val="28"/>
          <w:szCs w:val="28"/>
        </w:rPr>
        <w:t>2.5.3.</w:t>
      </w:r>
      <w:r>
        <w:rPr>
          <w:sz w:val="28"/>
          <w:szCs w:val="28"/>
        </w:rPr>
        <w:t xml:space="preserve"> Гербовая печать Совета депутатов проставляется на подписи Председателя Монастырщинского </w:t>
      </w:r>
      <w:r w:rsidR="0027508E">
        <w:rPr>
          <w:sz w:val="28"/>
          <w:szCs w:val="28"/>
        </w:rPr>
        <w:t>окружного</w:t>
      </w:r>
      <w:r>
        <w:rPr>
          <w:sz w:val="28"/>
          <w:szCs w:val="28"/>
        </w:rPr>
        <w:t xml:space="preserve"> Совета депутатов.</w:t>
      </w:r>
    </w:p>
    <w:p w14:paraId="422850E0" w14:textId="77777777" w:rsidR="00F677AE" w:rsidRDefault="00F677AE" w:rsidP="00F677AE">
      <w:pPr>
        <w:rPr>
          <w:sz w:val="28"/>
          <w:szCs w:val="28"/>
        </w:rPr>
      </w:pPr>
    </w:p>
    <w:p w14:paraId="1FB37D50" w14:textId="77777777" w:rsidR="00F677AE" w:rsidRPr="00150C84" w:rsidRDefault="00F677AE" w:rsidP="00F677AE">
      <w:pPr>
        <w:ind w:left="1769"/>
        <w:jc w:val="center"/>
        <w:rPr>
          <w:b/>
          <w:i/>
          <w:sz w:val="28"/>
          <w:szCs w:val="28"/>
        </w:rPr>
      </w:pPr>
      <w:r>
        <w:rPr>
          <w:b/>
          <w:i/>
          <w:sz w:val="28"/>
          <w:szCs w:val="28"/>
        </w:rPr>
        <w:t xml:space="preserve">2.6.  </w:t>
      </w:r>
      <w:r w:rsidRPr="00150C84">
        <w:rPr>
          <w:b/>
          <w:i/>
          <w:sz w:val="28"/>
          <w:szCs w:val="28"/>
        </w:rPr>
        <w:t>Оформление проектов решений</w:t>
      </w:r>
    </w:p>
    <w:p w14:paraId="43DB3B08" w14:textId="77777777" w:rsidR="00F677AE" w:rsidRDefault="00F677AE" w:rsidP="00F677AE">
      <w:pPr>
        <w:ind w:firstLine="709"/>
        <w:jc w:val="both"/>
        <w:rPr>
          <w:b/>
          <w:sz w:val="28"/>
          <w:szCs w:val="28"/>
        </w:rPr>
      </w:pPr>
    </w:p>
    <w:p w14:paraId="4C747AFF" w14:textId="3BE205EA" w:rsidR="00F677AE" w:rsidRDefault="00F677AE" w:rsidP="00F677AE">
      <w:pPr>
        <w:ind w:firstLine="709"/>
        <w:jc w:val="both"/>
        <w:rPr>
          <w:sz w:val="28"/>
          <w:szCs w:val="28"/>
        </w:rPr>
      </w:pPr>
      <w:r>
        <w:rPr>
          <w:b/>
          <w:sz w:val="28"/>
          <w:szCs w:val="28"/>
        </w:rPr>
        <w:t xml:space="preserve">2.6.1.  </w:t>
      </w:r>
      <w:r>
        <w:rPr>
          <w:sz w:val="28"/>
          <w:szCs w:val="28"/>
        </w:rPr>
        <w:t xml:space="preserve">Порядок подготовки проектов решений Совета депутатов определен в Регламенте </w:t>
      </w:r>
      <w:r w:rsidR="0027508E">
        <w:rPr>
          <w:sz w:val="28"/>
          <w:szCs w:val="28"/>
        </w:rPr>
        <w:t xml:space="preserve"> Монастырщинского окружного </w:t>
      </w:r>
      <w:r>
        <w:rPr>
          <w:sz w:val="28"/>
          <w:szCs w:val="28"/>
        </w:rPr>
        <w:t>Совета депутатов</w:t>
      </w:r>
      <w:r w:rsidRPr="00B57BA8">
        <w:rPr>
          <w:sz w:val="28"/>
          <w:szCs w:val="28"/>
        </w:rPr>
        <w:t xml:space="preserve"> </w:t>
      </w:r>
      <w:r>
        <w:rPr>
          <w:sz w:val="28"/>
          <w:szCs w:val="28"/>
        </w:rPr>
        <w:t>(далее - Регламент).</w:t>
      </w:r>
    </w:p>
    <w:p w14:paraId="2B9F615A" w14:textId="77777777" w:rsidR="00F677AE" w:rsidRDefault="00F677AE" w:rsidP="00F677AE">
      <w:pPr>
        <w:ind w:firstLine="709"/>
        <w:jc w:val="both"/>
        <w:rPr>
          <w:sz w:val="28"/>
          <w:szCs w:val="28"/>
        </w:rPr>
      </w:pPr>
      <w:r>
        <w:rPr>
          <w:b/>
          <w:sz w:val="28"/>
          <w:szCs w:val="28"/>
        </w:rPr>
        <w:lastRenderedPageBreak/>
        <w:t>2.6.2.</w:t>
      </w:r>
      <w:r>
        <w:rPr>
          <w:sz w:val="28"/>
          <w:szCs w:val="28"/>
        </w:rPr>
        <w:t xml:space="preserve"> Проекты решений имеют следующие реквизиты: </w:t>
      </w:r>
      <w:proofErr w:type="gramStart"/>
      <w:r>
        <w:rPr>
          <w:sz w:val="28"/>
          <w:szCs w:val="28"/>
        </w:rPr>
        <w:t xml:space="preserve">«Герб», «Наименование Совета депутатов», «Наименование вида акта», «Дата», «Регистрационный номер», «Заголовок», «Текстовая часть» и «Подпись» </w:t>
      </w:r>
      <w:r w:rsidRPr="00634667">
        <w:rPr>
          <w:b/>
          <w:sz w:val="28"/>
          <w:szCs w:val="28"/>
        </w:rPr>
        <w:t>(</w:t>
      </w:r>
      <w:r>
        <w:rPr>
          <w:sz w:val="28"/>
          <w:szCs w:val="28"/>
        </w:rPr>
        <w:t>приложения)</w:t>
      </w:r>
      <w:proofErr w:type="gramEnd"/>
    </w:p>
    <w:p w14:paraId="1C6695EF" w14:textId="77777777" w:rsidR="00F677AE" w:rsidRDefault="00F677AE" w:rsidP="00F677AE">
      <w:pPr>
        <w:ind w:firstLine="709"/>
        <w:jc w:val="both"/>
        <w:rPr>
          <w:sz w:val="28"/>
          <w:szCs w:val="28"/>
        </w:rPr>
      </w:pPr>
      <w:r>
        <w:rPr>
          <w:sz w:val="28"/>
          <w:szCs w:val="28"/>
        </w:rPr>
        <w:t xml:space="preserve">Реквизиты «Дата документа» и «Регистрационный номер документа» проставляются в соответствии с их расположением на бланках при регистрации правового акта. </w:t>
      </w:r>
    </w:p>
    <w:p w14:paraId="2692BC4E" w14:textId="77777777" w:rsidR="00F677AE" w:rsidRDefault="00F677AE" w:rsidP="00F677AE">
      <w:pPr>
        <w:ind w:firstLine="709"/>
        <w:jc w:val="both"/>
        <w:rPr>
          <w:sz w:val="28"/>
          <w:szCs w:val="28"/>
        </w:rPr>
      </w:pPr>
      <w:r>
        <w:rPr>
          <w:sz w:val="28"/>
          <w:szCs w:val="28"/>
        </w:rPr>
        <w:t>Реквизит «Наименование вида акта», «Дата документа» и «Регистрационный номер» печатаются полужирным шрифтом № 1</w:t>
      </w:r>
      <w:r w:rsidRPr="009E5DBE">
        <w:rPr>
          <w:sz w:val="28"/>
          <w:szCs w:val="28"/>
        </w:rPr>
        <w:t>4</w:t>
      </w:r>
      <w:r>
        <w:rPr>
          <w:sz w:val="28"/>
          <w:szCs w:val="28"/>
        </w:rPr>
        <w:t xml:space="preserve"> </w:t>
      </w:r>
      <w:r>
        <w:rPr>
          <w:sz w:val="28"/>
          <w:szCs w:val="28"/>
          <w:lang w:val="en-US"/>
        </w:rPr>
        <w:t>Times</w:t>
      </w:r>
      <w:r w:rsidRPr="00956004">
        <w:rPr>
          <w:sz w:val="28"/>
          <w:szCs w:val="28"/>
        </w:rPr>
        <w:t xml:space="preserve"> </w:t>
      </w:r>
      <w:r>
        <w:rPr>
          <w:sz w:val="28"/>
          <w:szCs w:val="28"/>
          <w:lang w:val="en-US"/>
        </w:rPr>
        <w:t>New</w:t>
      </w:r>
      <w:r w:rsidRPr="00956004">
        <w:rPr>
          <w:sz w:val="28"/>
          <w:szCs w:val="28"/>
        </w:rPr>
        <w:t xml:space="preserve"> </w:t>
      </w:r>
      <w:r>
        <w:rPr>
          <w:sz w:val="28"/>
          <w:szCs w:val="28"/>
          <w:lang w:val="en-US"/>
        </w:rPr>
        <w:t>Roman</w:t>
      </w:r>
      <w:r>
        <w:rPr>
          <w:sz w:val="28"/>
          <w:szCs w:val="28"/>
        </w:rPr>
        <w:t>.</w:t>
      </w:r>
    </w:p>
    <w:p w14:paraId="664EC4F0" w14:textId="77777777" w:rsidR="00F677AE" w:rsidRDefault="00F677AE" w:rsidP="00F677AE">
      <w:pPr>
        <w:ind w:firstLine="709"/>
        <w:jc w:val="both"/>
        <w:rPr>
          <w:sz w:val="28"/>
          <w:szCs w:val="28"/>
        </w:rPr>
      </w:pPr>
      <w:r>
        <w:rPr>
          <w:sz w:val="28"/>
          <w:szCs w:val="28"/>
        </w:rPr>
        <w:t>Заголовок печатается от верхнего края листа с левой границы текстового поля, отвечает на вопрос «О ком? О чем?», начинается с прописной буквы. Точка в конце заголовка не ставится. Заголовок, состоящий из двух и более строк, печатается через 1 межстрочный интервал, длина строки не должна превышать 8,5 см.</w:t>
      </w:r>
    </w:p>
    <w:p w14:paraId="76E62BC3" w14:textId="77777777" w:rsidR="00F677AE" w:rsidRDefault="00F677AE" w:rsidP="00F677AE">
      <w:pPr>
        <w:ind w:firstLine="709"/>
        <w:jc w:val="both"/>
        <w:rPr>
          <w:sz w:val="28"/>
          <w:szCs w:val="28"/>
        </w:rPr>
      </w:pPr>
      <w:r>
        <w:rPr>
          <w:sz w:val="28"/>
          <w:szCs w:val="28"/>
        </w:rPr>
        <w:t>Текстовая часть отделяется от заголовка 2-3 межстрочными интервалами и печатается через 1 межстрочный интервал.</w:t>
      </w:r>
    </w:p>
    <w:p w14:paraId="7729CC5A" w14:textId="77777777" w:rsidR="00F677AE" w:rsidRDefault="00F677AE" w:rsidP="00F677AE">
      <w:pPr>
        <w:ind w:firstLine="709"/>
        <w:jc w:val="both"/>
        <w:rPr>
          <w:sz w:val="28"/>
          <w:szCs w:val="28"/>
        </w:rPr>
      </w:pPr>
      <w:r>
        <w:rPr>
          <w:sz w:val="28"/>
          <w:szCs w:val="28"/>
        </w:rPr>
        <w:t>Первая строка абзаца, пункта, подпункта печатается с красной строки, равной 1,25 см.</w:t>
      </w:r>
    </w:p>
    <w:p w14:paraId="199183EC" w14:textId="77777777" w:rsidR="00F677AE" w:rsidRDefault="00F677AE" w:rsidP="00F677AE">
      <w:pPr>
        <w:ind w:firstLine="709"/>
        <w:jc w:val="both"/>
        <w:rPr>
          <w:sz w:val="28"/>
          <w:szCs w:val="28"/>
        </w:rPr>
      </w:pPr>
      <w:r>
        <w:rPr>
          <w:sz w:val="28"/>
          <w:szCs w:val="28"/>
        </w:rPr>
        <w:t>Текстовая часть может подразделяться на преамбулу и постановляющую (распорядительную) часть.</w:t>
      </w:r>
    </w:p>
    <w:p w14:paraId="7E7EA582" w14:textId="6909BE2B" w:rsidR="00F677AE" w:rsidRDefault="00F677AE" w:rsidP="00F677AE">
      <w:pPr>
        <w:ind w:firstLine="709"/>
        <w:jc w:val="both"/>
        <w:rPr>
          <w:sz w:val="28"/>
          <w:szCs w:val="28"/>
        </w:rPr>
      </w:pPr>
      <w:r>
        <w:rPr>
          <w:sz w:val="28"/>
          <w:szCs w:val="28"/>
        </w:rPr>
        <w:t xml:space="preserve">Слова с наименованием должности печатаются от левой и правой границы текстового поля в 3 строки через 1 межстрочный интервал. </w:t>
      </w:r>
      <w:proofErr w:type="gramStart"/>
      <w:r>
        <w:rPr>
          <w:sz w:val="28"/>
          <w:szCs w:val="28"/>
        </w:rPr>
        <w:t>Инициалы и фамилия печатаются на одном уровне с последней строкой наименования должностного лица.</w:t>
      </w:r>
      <w:proofErr w:type="gramEnd"/>
    </w:p>
    <w:p w14:paraId="5BA075F2" w14:textId="77777777" w:rsidR="00F677AE" w:rsidRPr="002B64CF" w:rsidRDefault="00F677AE" w:rsidP="00F677AE">
      <w:pPr>
        <w:ind w:firstLine="709"/>
        <w:jc w:val="both"/>
        <w:rPr>
          <w:sz w:val="28"/>
          <w:szCs w:val="28"/>
        </w:rPr>
      </w:pPr>
      <w:r w:rsidRPr="002B64CF">
        <w:rPr>
          <w:b/>
          <w:sz w:val="28"/>
          <w:szCs w:val="28"/>
        </w:rPr>
        <w:t>2.</w:t>
      </w:r>
      <w:r>
        <w:rPr>
          <w:b/>
          <w:sz w:val="28"/>
          <w:szCs w:val="28"/>
        </w:rPr>
        <w:t>6</w:t>
      </w:r>
      <w:r w:rsidRPr="002B64CF">
        <w:rPr>
          <w:b/>
          <w:sz w:val="28"/>
          <w:szCs w:val="28"/>
        </w:rPr>
        <w:t>.</w:t>
      </w:r>
      <w:r>
        <w:rPr>
          <w:b/>
          <w:sz w:val="28"/>
          <w:szCs w:val="28"/>
        </w:rPr>
        <w:t>3</w:t>
      </w:r>
      <w:r w:rsidRPr="002B64CF">
        <w:rPr>
          <w:b/>
          <w:sz w:val="28"/>
          <w:szCs w:val="28"/>
        </w:rPr>
        <w:t>.</w:t>
      </w:r>
      <w:r>
        <w:rPr>
          <w:sz w:val="28"/>
          <w:szCs w:val="28"/>
        </w:rPr>
        <w:t xml:space="preserve">  Проекты решений печатаются на бумаге форматов А</w:t>
      </w:r>
      <w:proofErr w:type="gramStart"/>
      <w:r>
        <w:rPr>
          <w:sz w:val="28"/>
          <w:szCs w:val="28"/>
        </w:rPr>
        <w:t>4</w:t>
      </w:r>
      <w:proofErr w:type="gramEnd"/>
      <w:r>
        <w:rPr>
          <w:sz w:val="28"/>
          <w:szCs w:val="28"/>
        </w:rPr>
        <w:t xml:space="preserve"> (210х297 мм) с использованием шрифта </w:t>
      </w:r>
      <w:r>
        <w:rPr>
          <w:sz w:val="28"/>
          <w:szCs w:val="28"/>
          <w:lang w:val="en-US"/>
        </w:rPr>
        <w:t>Times</w:t>
      </w:r>
      <w:r w:rsidRPr="002B64CF">
        <w:rPr>
          <w:sz w:val="28"/>
          <w:szCs w:val="28"/>
        </w:rPr>
        <w:t xml:space="preserve"> </w:t>
      </w:r>
      <w:r>
        <w:rPr>
          <w:sz w:val="28"/>
          <w:szCs w:val="28"/>
          <w:lang w:val="en-US"/>
        </w:rPr>
        <w:t>New</w:t>
      </w:r>
      <w:r w:rsidRPr="002B64CF">
        <w:rPr>
          <w:sz w:val="28"/>
          <w:szCs w:val="28"/>
        </w:rPr>
        <w:t xml:space="preserve"> </w:t>
      </w:r>
      <w:r>
        <w:rPr>
          <w:sz w:val="28"/>
          <w:szCs w:val="28"/>
          <w:lang w:val="en-US"/>
        </w:rPr>
        <w:t>Roman</w:t>
      </w:r>
      <w:r>
        <w:rPr>
          <w:sz w:val="28"/>
          <w:szCs w:val="28"/>
        </w:rPr>
        <w:t xml:space="preserve"> размером №14.</w:t>
      </w:r>
    </w:p>
    <w:p w14:paraId="35D9995C" w14:textId="77777777" w:rsidR="00F677AE" w:rsidRDefault="00F677AE" w:rsidP="00F677AE">
      <w:pPr>
        <w:ind w:firstLine="709"/>
        <w:jc w:val="both"/>
        <w:rPr>
          <w:sz w:val="28"/>
          <w:szCs w:val="28"/>
        </w:rPr>
      </w:pPr>
      <w:r>
        <w:rPr>
          <w:sz w:val="28"/>
          <w:szCs w:val="28"/>
        </w:rPr>
        <w:t>Они должны иметь поля:</w:t>
      </w:r>
    </w:p>
    <w:p w14:paraId="77DD2D18" w14:textId="77777777" w:rsidR="00F677AE" w:rsidRDefault="00F677AE" w:rsidP="00F677AE">
      <w:pPr>
        <w:ind w:firstLine="709"/>
        <w:jc w:val="both"/>
        <w:rPr>
          <w:sz w:val="28"/>
          <w:szCs w:val="28"/>
        </w:rPr>
      </w:pPr>
      <w:proofErr w:type="gramStart"/>
      <w:r>
        <w:rPr>
          <w:sz w:val="28"/>
          <w:szCs w:val="28"/>
        </w:rPr>
        <w:t>левое</w:t>
      </w:r>
      <w:proofErr w:type="gramEnd"/>
      <w:r>
        <w:rPr>
          <w:sz w:val="28"/>
          <w:szCs w:val="28"/>
        </w:rPr>
        <w:t xml:space="preserve"> – 20 мм;</w:t>
      </w:r>
    </w:p>
    <w:p w14:paraId="7B17E747" w14:textId="77777777" w:rsidR="00F677AE" w:rsidRDefault="00F677AE" w:rsidP="00F677AE">
      <w:pPr>
        <w:ind w:firstLine="709"/>
        <w:jc w:val="both"/>
        <w:rPr>
          <w:sz w:val="28"/>
          <w:szCs w:val="28"/>
        </w:rPr>
      </w:pPr>
      <w:proofErr w:type="gramStart"/>
      <w:r>
        <w:rPr>
          <w:sz w:val="28"/>
          <w:szCs w:val="28"/>
        </w:rPr>
        <w:t>правое</w:t>
      </w:r>
      <w:proofErr w:type="gramEnd"/>
      <w:r>
        <w:rPr>
          <w:sz w:val="28"/>
          <w:szCs w:val="28"/>
        </w:rPr>
        <w:t xml:space="preserve"> – 10 мм;</w:t>
      </w:r>
    </w:p>
    <w:p w14:paraId="5F108ED8" w14:textId="77777777" w:rsidR="00F677AE" w:rsidRDefault="00F677AE" w:rsidP="00F677AE">
      <w:pPr>
        <w:ind w:firstLine="709"/>
        <w:jc w:val="both"/>
        <w:rPr>
          <w:sz w:val="28"/>
          <w:szCs w:val="28"/>
        </w:rPr>
      </w:pPr>
      <w:proofErr w:type="gramStart"/>
      <w:r>
        <w:rPr>
          <w:sz w:val="28"/>
          <w:szCs w:val="28"/>
        </w:rPr>
        <w:t>верхнее</w:t>
      </w:r>
      <w:proofErr w:type="gramEnd"/>
      <w:r>
        <w:rPr>
          <w:sz w:val="28"/>
          <w:szCs w:val="28"/>
        </w:rPr>
        <w:t xml:space="preserve"> – 20 мм;</w:t>
      </w:r>
    </w:p>
    <w:p w14:paraId="1944DEA5" w14:textId="77777777" w:rsidR="00F677AE" w:rsidRDefault="00F677AE" w:rsidP="00F677AE">
      <w:pPr>
        <w:ind w:firstLine="709"/>
        <w:jc w:val="both"/>
        <w:rPr>
          <w:sz w:val="28"/>
          <w:szCs w:val="28"/>
        </w:rPr>
      </w:pPr>
      <w:proofErr w:type="gramStart"/>
      <w:r>
        <w:rPr>
          <w:sz w:val="28"/>
          <w:szCs w:val="28"/>
        </w:rPr>
        <w:t>нижнее</w:t>
      </w:r>
      <w:proofErr w:type="gramEnd"/>
      <w:r>
        <w:rPr>
          <w:sz w:val="28"/>
          <w:szCs w:val="28"/>
        </w:rPr>
        <w:t xml:space="preserve"> –  20 мм.</w:t>
      </w:r>
    </w:p>
    <w:p w14:paraId="021E222F" w14:textId="77777777" w:rsidR="00F677AE" w:rsidRDefault="00F677AE" w:rsidP="00F677AE">
      <w:pPr>
        <w:ind w:firstLine="709"/>
        <w:jc w:val="both"/>
        <w:rPr>
          <w:sz w:val="28"/>
          <w:szCs w:val="28"/>
        </w:rPr>
      </w:pPr>
    </w:p>
    <w:p w14:paraId="59120811" w14:textId="35D1617F" w:rsidR="00F677AE" w:rsidRDefault="00F677AE" w:rsidP="00F677AE">
      <w:pPr>
        <w:ind w:firstLine="709"/>
        <w:jc w:val="both"/>
        <w:rPr>
          <w:sz w:val="28"/>
          <w:szCs w:val="28"/>
        </w:rPr>
      </w:pPr>
      <w:r>
        <w:rPr>
          <w:b/>
          <w:sz w:val="28"/>
          <w:szCs w:val="28"/>
        </w:rPr>
        <w:t xml:space="preserve">2.6.4.  </w:t>
      </w:r>
      <w:r>
        <w:rPr>
          <w:sz w:val="28"/>
          <w:szCs w:val="28"/>
        </w:rPr>
        <w:t xml:space="preserve">Приложения к проектам решений оформляются на отдельных </w:t>
      </w:r>
      <w:proofErr w:type="gramStart"/>
      <w:r>
        <w:rPr>
          <w:sz w:val="28"/>
          <w:szCs w:val="28"/>
        </w:rPr>
        <w:t>листах</w:t>
      </w:r>
      <w:proofErr w:type="gramEnd"/>
      <w:r>
        <w:rPr>
          <w:sz w:val="28"/>
          <w:szCs w:val="28"/>
        </w:rPr>
        <w:t xml:space="preserve"> бумаги.</w:t>
      </w:r>
    </w:p>
    <w:p w14:paraId="23CC475A" w14:textId="77777777" w:rsidR="00F677AE" w:rsidRDefault="00F677AE" w:rsidP="00F677AE">
      <w:pPr>
        <w:ind w:firstLine="709"/>
        <w:jc w:val="both"/>
        <w:rPr>
          <w:sz w:val="28"/>
          <w:szCs w:val="28"/>
        </w:rPr>
      </w:pPr>
      <w:r>
        <w:rPr>
          <w:sz w:val="28"/>
          <w:szCs w:val="28"/>
        </w:rPr>
        <w:t xml:space="preserve">Размеры полей, шрифта и количество межстрочных интервалов при печатании приложений идентичны </w:t>
      </w:r>
      <w:proofErr w:type="gramStart"/>
      <w:r>
        <w:rPr>
          <w:sz w:val="28"/>
          <w:szCs w:val="28"/>
        </w:rPr>
        <w:t>применяемым</w:t>
      </w:r>
      <w:proofErr w:type="gramEnd"/>
      <w:r>
        <w:rPr>
          <w:sz w:val="28"/>
          <w:szCs w:val="28"/>
        </w:rPr>
        <w:t xml:space="preserve"> при печатании правовых актов Совета депутатов.</w:t>
      </w:r>
    </w:p>
    <w:p w14:paraId="6EDA03A3" w14:textId="77777777" w:rsidR="00F677AE" w:rsidRDefault="00F677AE" w:rsidP="00F677AE">
      <w:pPr>
        <w:ind w:firstLine="709"/>
        <w:jc w:val="both"/>
        <w:rPr>
          <w:sz w:val="20"/>
          <w:szCs w:val="20"/>
        </w:rPr>
      </w:pPr>
      <w:proofErr w:type="gramStart"/>
      <w:r>
        <w:rPr>
          <w:sz w:val="28"/>
          <w:szCs w:val="28"/>
        </w:rPr>
        <w:t xml:space="preserve">В приложениях печатаются положения, инструкции, регламенты, перечни, сметы расходов, списки, графики, таблицы, карты, схемы, образцы документов, бланков и т.п. </w:t>
      </w:r>
      <w:proofErr w:type="gramEnd"/>
    </w:p>
    <w:p w14:paraId="3CCA6A0B" w14:textId="50DC2743" w:rsidR="00F677AE" w:rsidRDefault="00F677AE" w:rsidP="00F677AE">
      <w:pPr>
        <w:ind w:firstLine="709"/>
        <w:jc w:val="both"/>
        <w:rPr>
          <w:sz w:val="28"/>
          <w:szCs w:val="28"/>
        </w:rPr>
      </w:pPr>
      <w:r>
        <w:rPr>
          <w:sz w:val="28"/>
          <w:szCs w:val="28"/>
        </w:rPr>
        <w:t xml:space="preserve">При наличии в текстовой части правового акта ссылки «согласно приложению», «прилагаемый» или «прилагается» на первой странице приложения в правом верхнем углу располагается слово «Приложение», ниже, через 1 межстрочный интервал, указывается правовой акт, его дата и номер. Все составные части указанного реквизита центрируются по самой длинной строке, допускается </w:t>
      </w:r>
      <w:r>
        <w:rPr>
          <w:sz w:val="28"/>
          <w:szCs w:val="28"/>
        </w:rPr>
        <w:lastRenderedPageBreak/>
        <w:t xml:space="preserve">выравнивание по </w:t>
      </w:r>
      <w:r w:rsidR="0027508E">
        <w:rPr>
          <w:sz w:val="28"/>
          <w:szCs w:val="28"/>
        </w:rPr>
        <w:t>правому</w:t>
      </w:r>
      <w:r>
        <w:rPr>
          <w:sz w:val="28"/>
          <w:szCs w:val="28"/>
        </w:rPr>
        <w:t xml:space="preserve"> краю и печатаются через 1 межстрочный интервал. Длина строки не должна превышать 8 см и ограничивается правой границей текстового поля документа. При наличии нескольких приложений рекомендуется использовать формулировку: «Утвердить Положение... согласно приложению № 1,№ 2, № 3)», например:</w:t>
      </w:r>
    </w:p>
    <w:p w14:paraId="3C52FC24" w14:textId="77777777" w:rsidR="00F677AE" w:rsidRPr="00914DFE" w:rsidRDefault="00F677AE" w:rsidP="0027508E">
      <w:pPr>
        <w:ind w:firstLine="5954"/>
        <w:jc w:val="right"/>
        <w:rPr>
          <w:sz w:val="28"/>
          <w:szCs w:val="28"/>
        </w:rPr>
      </w:pPr>
      <w:r w:rsidRPr="00C11215">
        <w:t>Приложение № ______</w:t>
      </w:r>
    </w:p>
    <w:p w14:paraId="2F017C5D" w14:textId="77777777" w:rsidR="0027508E" w:rsidRDefault="00F677AE" w:rsidP="0027508E">
      <w:pPr>
        <w:ind w:left="5965"/>
        <w:jc w:val="right"/>
      </w:pPr>
      <w:r w:rsidRPr="00C11215">
        <w:t>к решению Монастырщинского</w:t>
      </w:r>
    </w:p>
    <w:p w14:paraId="569FCA3E" w14:textId="0F3D53EC" w:rsidR="00F677AE" w:rsidRPr="00C11215" w:rsidRDefault="0027508E" w:rsidP="0027508E">
      <w:pPr>
        <w:ind w:left="5965"/>
        <w:jc w:val="right"/>
      </w:pPr>
      <w:r>
        <w:t>окружного</w:t>
      </w:r>
      <w:r w:rsidR="00F677AE" w:rsidRPr="00C11215">
        <w:t xml:space="preserve"> Совета депутатов </w:t>
      </w:r>
    </w:p>
    <w:p w14:paraId="4B1E8C35" w14:textId="428DCB0E" w:rsidR="00F677AE" w:rsidRPr="00C11215" w:rsidRDefault="00F677AE" w:rsidP="0027508E">
      <w:pPr>
        <w:ind w:left="5965"/>
        <w:jc w:val="right"/>
      </w:pPr>
      <w:r>
        <w:t xml:space="preserve">от «___» ______20 </w:t>
      </w:r>
      <w:r w:rsidR="0027508E">
        <w:t xml:space="preserve"> __г.</w:t>
      </w:r>
      <w:r>
        <w:t xml:space="preserve"> № ___</w:t>
      </w:r>
    </w:p>
    <w:p w14:paraId="6DF5A55E" w14:textId="77777777" w:rsidR="00F677AE" w:rsidRPr="00C11215" w:rsidRDefault="00F677AE" w:rsidP="0027508E">
      <w:pPr>
        <w:ind w:firstLine="709"/>
        <w:jc w:val="right"/>
      </w:pPr>
    </w:p>
    <w:p w14:paraId="03D5F85E" w14:textId="77777777" w:rsidR="00F677AE" w:rsidRDefault="00F677AE" w:rsidP="00F677AE">
      <w:pPr>
        <w:ind w:firstLine="709"/>
        <w:jc w:val="both"/>
        <w:rPr>
          <w:sz w:val="28"/>
          <w:szCs w:val="28"/>
        </w:rPr>
      </w:pPr>
      <w:r>
        <w:rPr>
          <w:sz w:val="28"/>
          <w:szCs w:val="28"/>
        </w:rPr>
        <w:t>При утверждении состава комиссии (рабочей группы, совета и т.д.) рекомендуется использовать формулировку «Утвердить состав комиссии (рабочей группы, совета и т.д.) согласно приложению».</w:t>
      </w:r>
    </w:p>
    <w:p w14:paraId="42A5F34F" w14:textId="77777777" w:rsidR="00F677AE" w:rsidRDefault="00F677AE" w:rsidP="00F677AE">
      <w:pPr>
        <w:ind w:firstLine="709"/>
        <w:jc w:val="both"/>
        <w:rPr>
          <w:sz w:val="28"/>
          <w:szCs w:val="28"/>
        </w:rPr>
      </w:pPr>
      <w:r>
        <w:rPr>
          <w:sz w:val="28"/>
          <w:szCs w:val="28"/>
        </w:rPr>
        <w:t>При наличии в текстовой части правового акта формулировки «Утвердить прилагаемое (-</w:t>
      </w:r>
      <w:proofErr w:type="spellStart"/>
      <w:r>
        <w:rPr>
          <w:sz w:val="28"/>
          <w:szCs w:val="28"/>
        </w:rPr>
        <w:t>ый</w:t>
      </w:r>
      <w:proofErr w:type="spellEnd"/>
      <w:r>
        <w:rPr>
          <w:sz w:val="28"/>
          <w:szCs w:val="28"/>
        </w:rPr>
        <w:t xml:space="preserve">, </w:t>
      </w:r>
      <w:proofErr w:type="gramStart"/>
      <w:r>
        <w:rPr>
          <w:sz w:val="28"/>
          <w:szCs w:val="28"/>
        </w:rPr>
        <w:t>-</w:t>
      </w:r>
      <w:proofErr w:type="spellStart"/>
      <w:r>
        <w:rPr>
          <w:sz w:val="28"/>
          <w:szCs w:val="28"/>
        </w:rPr>
        <w:t>ы</w:t>
      </w:r>
      <w:proofErr w:type="gramEnd"/>
      <w:r>
        <w:rPr>
          <w:sz w:val="28"/>
          <w:szCs w:val="28"/>
        </w:rPr>
        <w:t>е</w:t>
      </w:r>
      <w:proofErr w:type="spellEnd"/>
      <w:r>
        <w:rPr>
          <w:sz w:val="28"/>
          <w:szCs w:val="28"/>
        </w:rPr>
        <w:t>)…» (положение, состав комиссии, перечень мероприятий и т.д.) на первой странице приложения в правом верхнем углу располагается гриф «УТВЕРЖДЕНО» или «УТВЕРЖДЕН», например:</w:t>
      </w:r>
    </w:p>
    <w:p w14:paraId="7373EA46" w14:textId="77777777" w:rsidR="00F677AE" w:rsidRDefault="00F677AE" w:rsidP="00F677AE">
      <w:pPr>
        <w:ind w:left="5965"/>
        <w:jc w:val="both"/>
        <w:rPr>
          <w:sz w:val="28"/>
          <w:szCs w:val="28"/>
        </w:rPr>
      </w:pPr>
    </w:p>
    <w:p w14:paraId="40EF71B2" w14:textId="77777777" w:rsidR="00F677AE" w:rsidRPr="001F23DF" w:rsidRDefault="00F677AE" w:rsidP="0027508E">
      <w:pPr>
        <w:ind w:left="5965"/>
        <w:jc w:val="right"/>
      </w:pPr>
      <w:r w:rsidRPr="001F23DF">
        <w:t xml:space="preserve">       </w:t>
      </w:r>
      <w:r>
        <w:t xml:space="preserve">                      </w:t>
      </w:r>
      <w:r w:rsidRPr="001F23DF">
        <w:t>УТВЕРЖДЕНО</w:t>
      </w:r>
    </w:p>
    <w:p w14:paraId="3CE993A7" w14:textId="77777777" w:rsidR="00F677AE" w:rsidRDefault="00F677AE" w:rsidP="0027508E">
      <w:pPr>
        <w:ind w:left="5965"/>
        <w:jc w:val="right"/>
      </w:pPr>
      <w:r>
        <w:t xml:space="preserve">             </w:t>
      </w:r>
      <w:r w:rsidRPr="001F23DF">
        <w:t xml:space="preserve">Председателем </w:t>
      </w:r>
    </w:p>
    <w:p w14:paraId="67D24D46" w14:textId="0CF50A4F" w:rsidR="00F677AE" w:rsidRPr="001F23DF" w:rsidRDefault="00F677AE" w:rsidP="0027508E">
      <w:pPr>
        <w:ind w:left="5965"/>
        <w:jc w:val="right"/>
      </w:pPr>
      <w:r>
        <w:t xml:space="preserve">             </w:t>
      </w:r>
      <w:r w:rsidRPr="001F23DF">
        <w:t>Монастырщинского о</w:t>
      </w:r>
      <w:r w:rsidR="0027508E">
        <w:t>кружного</w:t>
      </w:r>
    </w:p>
    <w:p w14:paraId="09EB6DF2" w14:textId="77777777" w:rsidR="00F677AE" w:rsidRPr="001F23DF" w:rsidRDefault="00F677AE" w:rsidP="0027508E">
      <w:pPr>
        <w:ind w:left="5965"/>
        <w:jc w:val="right"/>
      </w:pPr>
      <w:r>
        <w:t xml:space="preserve">             </w:t>
      </w:r>
      <w:r w:rsidRPr="001F23DF">
        <w:t>Совета депутатов</w:t>
      </w:r>
    </w:p>
    <w:p w14:paraId="27E58587" w14:textId="77777777" w:rsidR="00F677AE" w:rsidRPr="001F23DF" w:rsidRDefault="00F677AE" w:rsidP="0027508E">
      <w:pPr>
        <w:ind w:left="5965"/>
        <w:jc w:val="right"/>
      </w:pPr>
      <w:r>
        <w:t xml:space="preserve">             </w:t>
      </w:r>
      <w:r w:rsidRPr="001F23DF">
        <w:t>«___» ____</w:t>
      </w:r>
      <w:r>
        <w:t>_____</w:t>
      </w:r>
      <w:r w:rsidRPr="001F23DF">
        <w:t xml:space="preserve"> 20___ г.</w:t>
      </w:r>
    </w:p>
    <w:p w14:paraId="2B4050C1" w14:textId="77777777" w:rsidR="00F677AE" w:rsidRPr="001F23DF" w:rsidRDefault="00F677AE" w:rsidP="00F677AE">
      <w:pPr>
        <w:ind w:firstLine="709"/>
        <w:jc w:val="both"/>
      </w:pPr>
    </w:p>
    <w:p w14:paraId="5D66C53E" w14:textId="77777777" w:rsidR="00F677AE" w:rsidRDefault="00F677AE" w:rsidP="00F677AE">
      <w:pPr>
        <w:ind w:firstLine="709"/>
        <w:jc w:val="both"/>
        <w:rPr>
          <w:sz w:val="28"/>
          <w:szCs w:val="28"/>
        </w:rPr>
      </w:pPr>
      <w:proofErr w:type="gramStart"/>
      <w:r>
        <w:rPr>
          <w:sz w:val="28"/>
          <w:szCs w:val="28"/>
        </w:rPr>
        <w:t>Слова «УТВЕРЖДЕНО» и «УТВЕРЖДЕН» согласуются в роде и числе с первым словом наименования приложения: положение - УТВЕРЖДЕНО, программа - УТВЕРЖДЕНА, мероприятия - УТВЕРЖДЕНЫ.</w:t>
      </w:r>
      <w:proofErr w:type="gramEnd"/>
    </w:p>
    <w:p w14:paraId="4AA9C027" w14:textId="77777777" w:rsidR="00F677AE" w:rsidRDefault="00F677AE" w:rsidP="00F677AE">
      <w:pPr>
        <w:ind w:firstLine="709"/>
        <w:jc w:val="both"/>
        <w:rPr>
          <w:sz w:val="28"/>
          <w:szCs w:val="28"/>
        </w:rPr>
      </w:pPr>
      <w:r>
        <w:rPr>
          <w:sz w:val="28"/>
          <w:szCs w:val="28"/>
        </w:rPr>
        <w:t>Заголовок к тексту печатается центрированным способом, выделяется полужирным шрифтом. Первое</w:t>
      </w:r>
      <w:proofErr w:type="gramStart"/>
      <w:r>
        <w:rPr>
          <w:sz w:val="28"/>
          <w:szCs w:val="28"/>
        </w:rPr>
        <w:t xml:space="preserve"> (-</w:t>
      </w:r>
      <w:proofErr w:type="spellStart"/>
      <w:proofErr w:type="gramEnd"/>
      <w:r>
        <w:rPr>
          <w:sz w:val="28"/>
          <w:szCs w:val="28"/>
        </w:rPr>
        <w:t>ые</w:t>
      </w:r>
      <w:proofErr w:type="spellEnd"/>
      <w:r>
        <w:rPr>
          <w:sz w:val="28"/>
          <w:szCs w:val="28"/>
        </w:rPr>
        <w:t>) слово (-а) заголовка приложения пишется прописными буквами, и может быть напечатано вразрядку (ПОЛОЖЕНИЕ, СПИСОК, ПЕРЕЧЕНЬ, ПЛАН МЕРОПРИЯТИЙ и т.д.), остальные слова заголовка пишутся строчными буквами. Интервал между первой строкой заголовка приложения и последующими строками может быть увеличен на 0,5 межстрочного интервала.</w:t>
      </w:r>
    </w:p>
    <w:p w14:paraId="6D3D6FD5" w14:textId="77777777" w:rsidR="00F677AE" w:rsidRDefault="00F677AE" w:rsidP="00F677AE">
      <w:pPr>
        <w:ind w:firstLine="709"/>
        <w:jc w:val="both"/>
        <w:rPr>
          <w:sz w:val="28"/>
          <w:szCs w:val="28"/>
        </w:rPr>
      </w:pPr>
      <w:r>
        <w:rPr>
          <w:sz w:val="28"/>
          <w:szCs w:val="28"/>
        </w:rPr>
        <w:t>Заголовок приложения отделяется от предыдущего реквизита 4 межстрочными интервалами, от текста приложения - 2-3 межстрочными интервалами.</w:t>
      </w:r>
    </w:p>
    <w:p w14:paraId="68F82C26" w14:textId="77777777" w:rsidR="00F677AE" w:rsidRDefault="00F677AE" w:rsidP="00F677AE">
      <w:pPr>
        <w:ind w:firstLine="709"/>
        <w:jc w:val="both"/>
        <w:rPr>
          <w:sz w:val="28"/>
          <w:szCs w:val="28"/>
        </w:rPr>
      </w:pPr>
      <w:r>
        <w:rPr>
          <w:sz w:val="28"/>
          <w:szCs w:val="28"/>
        </w:rPr>
        <w:t>При наличии в текстовой части приложения нескольких разделов их заголовки печатаются центрированным способом. Точка в конце заголовка не ставится. Допускается выделять заголовки разделов полужирным шрифтом.</w:t>
      </w:r>
    </w:p>
    <w:p w14:paraId="13C28BB1" w14:textId="77777777" w:rsidR="00F677AE" w:rsidRDefault="00F677AE" w:rsidP="00F677AE">
      <w:pPr>
        <w:ind w:firstLine="704"/>
        <w:jc w:val="both"/>
        <w:rPr>
          <w:sz w:val="28"/>
          <w:szCs w:val="28"/>
        </w:rPr>
      </w:pPr>
      <w:r>
        <w:rPr>
          <w:sz w:val="28"/>
          <w:szCs w:val="28"/>
        </w:rPr>
        <w:t>Приложение может быть оформлено в виде таблицы</w:t>
      </w:r>
      <w:r>
        <w:rPr>
          <w:color w:val="000000"/>
          <w:sz w:val="28"/>
          <w:szCs w:val="28"/>
        </w:rPr>
        <w:t xml:space="preserve">. </w:t>
      </w:r>
      <w:r>
        <w:rPr>
          <w:sz w:val="28"/>
          <w:szCs w:val="28"/>
        </w:rPr>
        <w:t xml:space="preserve">Графы таблицы должны иметь заголовки, выраженные именем существительным в именительном падеже. В многоярусных таблицах заголовки верхнего яруса графы пишутся с прописной буквы, а заголовки второго и третьего яруса - со строчной буквы, если они </w:t>
      </w:r>
      <w:r>
        <w:rPr>
          <w:sz w:val="28"/>
          <w:szCs w:val="28"/>
        </w:rPr>
        <w:lastRenderedPageBreak/>
        <w:t>грамматически связаны с заголовком верхнего яруса, и с прописной буквы, если заголовки грамматически не связаны с заголовком графы. В боковике таблицы текстовая часть каждой позиции должна начинаться с прописной буквы, знаки препинания ставятся только в середине предложения и не ставятся в конце. Двоеточие после слов «итого», «всего» не ставится. Текстовая часть в остальных графах пишется со строчной буквы.</w:t>
      </w:r>
    </w:p>
    <w:p w14:paraId="2975CFA2" w14:textId="77777777" w:rsidR="00F677AE" w:rsidRDefault="00F677AE" w:rsidP="00F677AE">
      <w:pPr>
        <w:ind w:firstLine="704"/>
        <w:jc w:val="both"/>
        <w:rPr>
          <w:sz w:val="28"/>
          <w:szCs w:val="28"/>
        </w:rPr>
      </w:pPr>
      <w:r>
        <w:rPr>
          <w:sz w:val="28"/>
          <w:szCs w:val="28"/>
        </w:rPr>
        <w:t xml:space="preserve">Если таблицу размещают более чем на одной странице, то графы ее </w:t>
      </w:r>
      <w:proofErr w:type="gramStart"/>
      <w:r>
        <w:rPr>
          <w:sz w:val="28"/>
          <w:szCs w:val="28"/>
        </w:rPr>
        <w:t>нумеруются</w:t>
      </w:r>
      <w:proofErr w:type="gramEnd"/>
      <w:r>
        <w:rPr>
          <w:sz w:val="28"/>
          <w:szCs w:val="28"/>
        </w:rPr>
        <w:t xml:space="preserve"> и нумерация граф повторяется на каждой странице приложения.</w:t>
      </w:r>
    </w:p>
    <w:p w14:paraId="27AB3486" w14:textId="77777777" w:rsidR="00F677AE" w:rsidRDefault="00F677AE" w:rsidP="00F677AE">
      <w:pPr>
        <w:ind w:firstLine="704"/>
        <w:jc w:val="both"/>
        <w:rPr>
          <w:sz w:val="28"/>
          <w:szCs w:val="28"/>
        </w:rPr>
      </w:pPr>
      <w:r>
        <w:rPr>
          <w:sz w:val="28"/>
          <w:szCs w:val="28"/>
        </w:rPr>
        <w:t>В положениях, программах и других подобных документах разделы нумеруются арабскими цифрами. Подразделы тоже нумеруются в пределах раздела. Номер подраздела должен состоять из двух чисел, разделенных точкой, при этом первое число обозначает номер раздела. Номер пункта должен состоять из трех чисел, разделенных точками, при этом первое число обозначает номер раздела, второе – номер подраздела. Пункты при необходимости могут подразделяться на подпункты, которые нумеруются в пределах каждого пункта аналогичным образом. Например:</w:t>
      </w:r>
    </w:p>
    <w:p w14:paraId="6E0AB4C5" w14:textId="77777777" w:rsidR="00F677AE" w:rsidRDefault="00F677AE" w:rsidP="00F677AE">
      <w:pPr>
        <w:pStyle w:val="ConsNormal"/>
        <w:widowControl/>
        <w:ind w:firstLine="709"/>
        <w:jc w:val="both"/>
        <w:rPr>
          <w:rFonts w:ascii="Times New Roman" w:hAnsi="Times New Roman"/>
          <w:sz w:val="28"/>
        </w:rPr>
      </w:pPr>
      <w:r>
        <w:rPr>
          <w:rFonts w:ascii="Times New Roman" w:hAnsi="Times New Roman"/>
          <w:sz w:val="28"/>
        </w:rPr>
        <w:t xml:space="preserve">Раздел 2. </w:t>
      </w:r>
    </w:p>
    <w:p w14:paraId="2BC5DD55" w14:textId="77777777" w:rsidR="00F677AE" w:rsidRDefault="00F677AE" w:rsidP="00F677AE">
      <w:pPr>
        <w:pStyle w:val="ConsNormal"/>
        <w:widowControl/>
        <w:ind w:firstLine="709"/>
        <w:jc w:val="both"/>
        <w:rPr>
          <w:rFonts w:ascii="Times New Roman" w:hAnsi="Times New Roman"/>
          <w:sz w:val="28"/>
        </w:rPr>
      </w:pPr>
      <w:r>
        <w:rPr>
          <w:rFonts w:ascii="Times New Roman" w:hAnsi="Times New Roman"/>
          <w:sz w:val="28"/>
        </w:rPr>
        <w:t xml:space="preserve">Подраздел 2.1. </w:t>
      </w:r>
    </w:p>
    <w:p w14:paraId="60C8D1C8" w14:textId="77777777" w:rsidR="00F677AE" w:rsidRDefault="00F677AE" w:rsidP="00F677AE">
      <w:pPr>
        <w:pStyle w:val="ConsNormal"/>
        <w:widowControl/>
        <w:ind w:firstLine="709"/>
        <w:jc w:val="both"/>
        <w:rPr>
          <w:rFonts w:ascii="Times New Roman" w:hAnsi="Times New Roman"/>
          <w:sz w:val="28"/>
        </w:rPr>
      </w:pPr>
      <w:r>
        <w:rPr>
          <w:rFonts w:ascii="Times New Roman" w:hAnsi="Times New Roman"/>
          <w:sz w:val="28"/>
        </w:rPr>
        <w:t>Пункт 2.1.1.</w:t>
      </w:r>
    </w:p>
    <w:p w14:paraId="1324BF93" w14:textId="77777777" w:rsidR="00F677AE" w:rsidRDefault="00F677AE" w:rsidP="00F677AE">
      <w:pPr>
        <w:pStyle w:val="ConsNormal"/>
        <w:widowControl/>
        <w:ind w:firstLine="709"/>
        <w:jc w:val="both"/>
        <w:rPr>
          <w:rFonts w:ascii="Times New Roman" w:hAnsi="Times New Roman"/>
          <w:sz w:val="28"/>
        </w:rPr>
      </w:pPr>
      <w:r>
        <w:rPr>
          <w:rFonts w:ascii="Times New Roman" w:hAnsi="Times New Roman"/>
          <w:sz w:val="28"/>
        </w:rPr>
        <w:t xml:space="preserve">            2.1.2.</w:t>
      </w:r>
    </w:p>
    <w:p w14:paraId="03D61CAF" w14:textId="77777777" w:rsidR="00F677AE" w:rsidRDefault="00F677AE" w:rsidP="00F677AE">
      <w:pPr>
        <w:pStyle w:val="ConsNormal"/>
        <w:widowControl/>
        <w:ind w:firstLine="709"/>
        <w:jc w:val="both"/>
        <w:rPr>
          <w:rFonts w:ascii="Times New Roman" w:hAnsi="Times New Roman"/>
          <w:sz w:val="28"/>
        </w:rPr>
      </w:pPr>
      <w:r>
        <w:rPr>
          <w:rFonts w:ascii="Times New Roman" w:hAnsi="Times New Roman"/>
          <w:sz w:val="28"/>
        </w:rPr>
        <w:t xml:space="preserve">            2.1.3.</w:t>
      </w:r>
    </w:p>
    <w:p w14:paraId="4817147B" w14:textId="77777777" w:rsidR="00F677AE" w:rsidRDefault="00F677AE" w:rsidP="00F677AE">
      <w:pPr>
        <w:pStyle w:val="ConsNormal"/>
        <w:widowControl/>
        <w:ind w:firstLine="709"/>
        <w:jc w:val="both"/>
        <w:rPr>
          <w:rFonts w:ascii="Times New Roman" w:hAnsi="Times New Roman"/>
          <w:sz w:val="28"/>
        </w:rPr>
      </w:pPr>
      <w:r>
        <w:rPr>
          <w:rFonts w:ascii="Times New Roman" w:hAnsi="Times New Roman"/>
          <w:sz w:val="28"/>
        </w:rPr>
        <w:t>Подпункт 2.1.3.1.</w:t>
      </w:r>
    </w:p>
    <w:p w14:paraId="38798149" w14:textId="77777777" w:rsidR="00F677AE" w:rsidRDefault="00F677AE" w:rsidP="00F677AE">
      <w:pPr>
        <w:pStyle w:val="ConsNormal"/>
        <w:widowControl/>
        <w:tabs>
          <w:tab w:val="left" w:pos="1985"/>
        </w:tabs>
        <w:ind w:firstLine="709"/>
        <w:jc w:val="both"/>
        <w:rPr>
          <w:rFonts w:ascii="Times New Roman" w:hAnsi="Times New Roman"/>
          <w:sz w:val="28"/>
        </w:rPr>
      </w:pPr>
      <w:r>
        <w:rPr>
          <w:rFonts w:ascii="Times New Roman" w:hAnsi="Times New Roman"/>
          <w:sz w:val="28"/>
        </w:rPr>
        <w:tab/>
        <w:t>2.1.3.2.</w:t>
      </w:r>
    </w:p>
    <w:p w14:paraId="286195C1" w14:textId="77777777" w:rsidR="00F677AE" w:rsidRDefault="00F677AE" w:rsidP="00F677AE">
      <w:pPr>
        <w:pStyle w:val="ConsNormal"/>
        <w:widowControl/>
        <w:tabs>
          <w:tab w:val="left" w:pos="1985"/>
        </w:tabs>
        <w:ind w:firstLine="709"/>
        <w:jc w:val="both"/>
        <w:rPr>
          <w:rFonts w:ascii="Times New Roman" w:hAnsi="Times New Roman"/>
          <w:sz w:val="28"/>
          <w:szCs w:val="24"/>
        </w:rPr>
      </w:pPr>
      <w:r>
        <w:rPr>
          <w:rFonts w:ascii="Times New Roman" w:hAnsi="Times New Roman"/>
          <w:sz w:val="28"/>
          <w:szCs w:val="24"/>
        </w:rPr>
        <w:tab/>
        <w:t>2.1.3.3.</w:t>
      </w:r>
    </w:p>
    <w:p w14:paraId="42BAC47C" w14:textId="77777777" w:rsidR="00F677AE" w:rsidRDefault="00F677AE" w:rsidP="00F677AE">
      <w:pPr>
        <w:pStyle w:val="ConsNormal"/>
        <w:widowControl/>
        <w:spacing w:before="120"/>
        <w:ind w:firstLine="709"/>
        <w:jc w:val="both"/>
        <w:rPr>
          <w:rFonts w:ascii="Times New Roman" w:hAnsi="Times New Roman"/>
          <w:sz w:val="28"/>
        </w:rPr>
      </w:pPr>
      <w:r>
        <w:rPr>
          <w:rFonts w:ascii="Times New Roman" w:hAnsi="Times New Roman"/>
          <w:sz w:val="28"/>
        </w:rPr>
        <w:t xml:space="preserve">Подпункты могут обозначаться также строчными буквами русского алфавита с закрывающей круглой скобкой. </w:t>
      </w:r>
    </w:p>
    <w:p w14:paraId="1210ABCE" w14:textId="77777777" w:rsidR="00F677AE" w:rsidRDefault="00F677AE" w:rsidP="00F677AE">
      <w:pPr>
        <w:ind w:firstLine="709"/>
        <w:rPr>
          <w:sz w:val="28"/>
          <w:szCs w:val="28"/>
        </w:rPr>
      </w:pPr>
      <w:r>
        <w:rPr>
          <w:sz w:val="28"/>
          <w:szCs w:val="28"/>
        </w:rPr>
        <w:t>например: а).</w:t>
      </w:r>
    </w:p>
    <w:p w14:paraId="249BC0C0" w14:textId="77777777" w:rsidR="00F677AE" w:rsidRDefault="00F677AE" w:rsidP="00F677AE">
      <w:pPr>
        <w:jc w:val="both"/>
        <w:rPr>
          <w:sz w:val="28"/>
          <w:szCs w:val="28"/>
        </w:rPr>
      </w:pPr>
    </w:p>
    <w:p w14:paraId="063E4119" w14:textId="77777777" w:rsidR="00F677AE" w:rsidRDefault="00F677AE" w:rsidP="00F677AE">
      <w:pPr>
        <w:ind w:firstLine="715"/>
        <w:jc w:val="center"/>
        <w:rPr>
          <w:b/>
          <w:i/>
          <w:sz w:val="28"/>
          <w:szCs w:val="28"/>
        </w:rPr>
      </w:pPr>
      <w:r>
        <w:rPr>
          <w:b/>
          <w:i/>
          <w:sz w:val="28"/>
          <w:szCs w:val="28"/>
        </w:rPr>
        <w:t>2.7. Особенности подготовки и оформления</w:t>
      </w:r>
    </w:p>
    <w:p w14:paraId="1D540A2A" w14:textId="77777777" w:rsidR="00F677AE" w:rsidRPr="0038101D" w:rsidRDefault="00F677AE" w:rsidP="00F677AE">
      <w:pPr>
        <w:ind w:firstLine="715"/>
        <w:jc w:val="center"/>
        <w:rPr>
          <w:b/>
          <w:i/>
          <w:sz w:val="28"/>
          <w:szCs w:val="28"/>
        </w:rPr>
      </w:pPr>
      <w:r>
        <w:rPr>
          <w:b/>
          <w:i/>
          <w:sz w:val="28"/>
          <w:szCs w:val="28"/>
        </w:rPr>
        <w:t xml:space="preserve"> отдельных видов документов </w:t>
      </w:r>
    </w:p>
    <w:p w14:paraId="3C16BBEF" w14:textId="77777777" w:rsidR="00F677AE" w:rsidRDefault="00F677AE" w:rsidP="00F677AE">
      <w:pPr>
        <w:ind w:firstLine="715"/>
        <w:jc w:val="both"/>
        <w:rPr>
          <w:sz w:val="28"/>
          <w:szCs w:val="28"/>
        </w:rPr>
      </w:pPr>
    </w:p>
    <w:p w14:paraId="4F348F06" w14:textId="77777777" w:rsidR="00F677AE" w:rsidRDefault="00F677AE" w:rsidP="00F677AE">
      <w:pPr>
        <w:ind w:firstLine="715"/>
        <w:jc w:val="both"/>
        <w:rPr>
          <w:sz w:val="28"/>
          <w:szCs w:val="28"/>
        </w:rPr>
      </w:pPr>
      <w:r>
        <w:rPr>
          <w:b/>
          <w:sz w:val="28"/>
          <w:szCs w:val="28"/>
        </w:rPr>
        <w:t xml:space="preserve">2.7.1.  </w:t>
      </w:r>
      <w:r>
        <w:rPr>
          <w:sz w:val="28"/>
          <w:szCs w:val="28"/>
        </w:rPr>
        <w:t xml:space="preserve"> Решения, принятые на заседаниях, </w:t>
      </w:r>
      <w:proofErr w:type="gramStart"/>
      <w:r>
        <w:rPr>
          <w:sz w:val="28"/>
          <w:szCs w:val="28"/>
        </w:rPr>
        <w:t>совещаниях</w:t>
      </w:r>
      <w:proofErr w:type="gramEnd"/>
      <w:r>
        <w:rPr>
          <w:sz w:val="28"/>
          <w:szCs w:val="28"/>
        </w:rPr>
        <w:t xml:space="preserve"> и других мероприятиях проводимых Советом депутатов, оформляются протоколом.</w:t>
      </w:r>
    </w:p>
    <w:p w14:paraId="2E5FB2CC" w14:textId="77777777" w:rsidR="00F677AE" w:rsidRDefault="00F677AE" w:rsidP="00F677AE">
      <w:pPr>
        <w:ind w:firstLine="715"/>
        <w:jc w:val="both"/>
        <w:rPr>
          <w:sz w:val="28"/>
          <w:szCs w:val="28"/>
        </w:rPr>
      </w:pPr>
      <w:r>
        <w:rPr>
          <w:sz w:val="28"/>
          <w:szCs w:val="28"/>
        </w:rPr>
        <w:t>В Совете депутатов оформляются следующие протоколы:</w:t>
      </w:r>
    </w:p>
    <w:p w14:paraId="285AF8E1" w14:textId="77777777" w:rsidR="00F677AE" w:rsidRDefault="00F677AE" w:rsidP="00F677AE">
      <w:pPr>
        <w:ind w:firstLine="715"/>
        <w:jc w:val="both"/>
        <w:rPr>
          <w:sz w:val="28"/>
          <w:szCs w:val="28"/>
        </w:rPr>
      </w:pPr>
      <w:r>
        <w:rPr>
          <w:sz w:val="28"/>
          <w:szCs w:val="28"/>
        </w:rPr>
        <w:t>- протокол заседаний;</w:t>
      </w:r>
    </w:p>
    <w:p w14:paraId="450A8F21" w14:textId="77777777" w:rsidR="00F677AE" w:rsidRDefault="00F677AE" w:rsidP="00F677AE">
      <w:pPr>
        <w:ind w:firstLine="715"/>
        <w:jc w:val="both"/>
        <w:rPr>
          <w:sz w:val="28"/>
          <w:szCs w:val="28"/>
        </w:rPr>
      </w:pPr>
      <w:r>
        <w:rPr>
          <w:sz w:val="28"/>
          <w:szCs w:val="28"/>
        </w:rPr>
        <w:t>- протоколы комиссий;</w:t>
      </w:r>
    </w:p>
    <w:p w14:paraId="4121B217" w14:textId="77777777" w:rsidR="00F677AE" w:rsidRDefault="00F677AE" w:rsidP="00F677AE">
      <w:pPr>
        <w:ind w:firstLine="715"/>
        <w:jc w:val="both"/>
        <w:rPr>
          <w:sz w:val="28"/>
          <w:szCs w:val="28"/>
        </w:rPr>
      </w:pPr>
      <w:r>
        <w:rPr>
          <w:sz w:val="28"/>
          <w:szCs w:val="28"/>
        </w:rPr>
        <w:t>- протоколы публичных слушаний.</w:t>
      </w:r>
    </w:p>
    <w:p w14:paraId="44B9F2AC" w14:textId="77777777" w:rsidR="00F677AE" w:rsidRDefault="00F677AE" w:rsidP="00F677AE">
      <w:pPr>
        <w:ind w:firstLine="715"/>
        <w:jc w:val="both"/>
        <w:rPr>
          <w:sz w:val="28"/>
          <w:szCs w:val="28"/>
        </w:rPr>
      </w:pPr>
      <w:r>
        <w:rPr>
          <w:b/>
          <w:sz w:val="28"/>
          <w:szCs w:val="28"/>
        </w:rPr>
        <w:t>2.7.2.</w:t>
      </w:r>
      <w:r>
        <w:rPr>
          <w:sz w:val="28"/>
          <w:szCs w:val="28"/>
        </w:rPr>
        <w:t xml:space="preserve"> Протокол имеет следующие реквизиты: «Наименование вида документа», «Заголовок», «Дата документа», «Подпись».</w:t>
      </w:r>
    </w:p>
    <w:p w14:paraId="2C9F93EA" w14:textId="77777777" w:rsidR="00F677AE" w:rsidRDefault="00F677AE" w:rsidP="00F677AE">
      <w:pPr>
        <w:ind w:firstLine="715"/>
        <w:jc w:val="both"/>
        <w:rPr>
          <w:sz w:val="28"/>
          <w:szCs w:val="28"/>
        </w:rPr>
      </w:pPr>
      <w:r>
        <w:rPr>
          <w:sz w:val="28"/>
          <w:szCs w:val="28"/>
        </w:rPr>
        <w:t>Наименование вида документа - слово «ПРОТОКОЛ» печатается прописными буквами на расстоянии 4,5 см от границы верхнего поля прописными буквами,  полужирным шрифтом и выравнивается по центру.</w:t>
      </w:r>
    </w:p>
    <w:p w14:paraId="00FA5346" w14:textId="77777777" w:rsidR="00F677AE" w:rsidRDefault="00F677AE" w:rsidP="00F677AE">
      <w:pPr>
        <w:ind w:firstLine="715"/>
        <w:jc w:val="both"/>
        <w:rPr>
          <w:sz w:val="28"/>
          <w:szCs w:val="28"/>
        </w:rPr>
      </w:pPr>
      <w:r>
        <w:rPr>
          <w:sz w:val="28"/>
          <w:szCs w:val="28"/>
        </w:rPr>
        <w:lastRenderedPageBreak/>
        <w:t>В заголовке, как правило, указывается наименование мероприятия. Заголовок отделяется от предыдущего реквизита 2 межстрочными интервалами, печатается строчными буквами.</w:t>
      </w:r>
    </w:p>
    <w:p w14:paraId="1E59610D" w14:textId="77777777" w:rsidR="00F677AE" w:rsidRDefault="00F677AE" w:rsidP="00F677AE">
      <w:pPr>
        <w:ind w:firstLine="715"/>
        <w:jc w:val="both"/>
        <w:rPr>
          <w:sz w:val="28"/>
          <w:szCs w:val="28"/>
        </w:rPr>
      </w:pPr>
      <w:r>
        <w:rPr>
          <w:sz w:val="28"/>
          <w:szCs w:val="28"/>
        </w:rPr>
        <w:t xml:space="preserve">Дата протокола печатается словесно-цифровым способом от правой границы текстового поля на </w:t>
      </w:r>
      <w:proofErr w:type="gramStart"/>
      <w:r>
        <w:rPr>
          <w:sz w:val="28"/>
          <w:szCs w:val="28"/>
        </w:rPr>
        <w:t>расстоянии</w:t>
      </w:r>
      <w:proofErr w:type="gramEnd"/>
      <w:r>
        <w:rPr>
          <w:sz w:val="28"/>
          <w:szCs w:val="28"/>
        </w:rPr>
        <w:t xml:space="preserve"> 2 межстрочных интервалов от предыдущего реквизита.  Датой протокола является дата заседания. </w:t>
      </w:r>
    </w:p>
    <w:p w14:paraId="65ECE12D" w14:textId="77777777" w:rsidR="00F677AE" w:rsidRDefault="00F677AE" w:rsidP="00F677AE">
      <w:pPr>
        <w:ind w:firstLine="715"/>
        <w:jc w:val="both"/>
        <w:rPr>
          <w:sz w:val="28"/>
          <w:szCs w:val="28"/>
        </w:rPr>
      </w:pPr>
      <w:r>
        <w:rPr>
          <w:b/>
          <w:sz w:val="28"/>
          <w:szCs w:val="28"/>
        </w:rPr>
        <w:t>2.7.3.</w:t>
      </w:r>
      <w:r>
        <w:rPr>
          <w:sz w:val="28"/>
          <w:szCs w:val="28"/>
        </w:rPr>
        <w:t xml:space="preserve"> Текст протокола состоит из двух частей: </w:t>
      </w:r>
      <w:proofErr w:type="gramStart"/>
      <w:r>
        <w:rPr>
          <w:sz w:val="28"/>
          <w:szCs w:val="28"/>
        </w:rPr>
        <w:t>вводной</w:t>
      </w:r>
      <w:proofErr w:type="gramEnd"/>
      <w:r>
        <w:rPr>
          <w:sz w:val="28"/>
          <w:szCs w:val="28"/>
        </w:rPr>
        <w:t xml:space="preserve"> и основной. Во вводной части указываются инициалы и фамилия председателя (председательствующего), присутствующих на заседании; повестка дня. Каждый пункт нумеруется арабской цифрой и отвечает на вопрос «О ком? О чем?».</w:t>
      </w:r>
    </w:p>
    <w:p w14:paraId="4B875C31" w14:textId="77777777" w:rsidR="00F677AE" w:rsidRDefault="00F677AE" w:rsidP="00F677AE">
      <w:pPr>
        <w:ind w:firstLine="715"/>
        <w:jc w:val="both"/>
        <w:rPr>
          <w:sz w:val="28"/>
          <w:szCs w:val="28"/>
        </w:rPr>
      </w:pPr>
      <w:r>
        <w:rPr>
          <w:sz w:val="28"/>
          <w:szCs w:val="28"/>
        </w:rPr>
        <w:t xml:space="preserve">Основная часть протокола состоит из пунктов, соответствующих пунктам повестки дня. Текст каждого раздела строится по схеме: </w:t>
      </w:r>
    </w:p>
    <w:p w14:paraId="22E8A80F" w14:textId="77777777" w:rsidR="00F677AE" w:rsidRDefault="00F677AE" w:rsidP="00F677AE">
      <w:pPr>
        <w:ind w:firstLine="715"/>
        <w:jc w:val="both"/>
        <w:rPr>
          <w:sz w:val="28"/>
          <w:szCs w:val="28"/>
        </w:rPr>
      </w:pPr>
      <w:r>
        <w:rPr>
          <w:sz w:val="28"/>
          <w:szCs w:val="28"/>
        </w:rPr>
        <w:t xml:space="preserve">СЛУШАЛИ-ВЫСТУПИЛИ-РЕШИЛИ </w:t>
      </w:r>
    </w:p>
    <w:p w14:paraId="5283FC46" w14:textId="77777777" w:rsidR="00F677AE" w:rsidRDefault="00F677AE" w:rsidP="00F677AE">
      <w:pPr>
        <w:ind w:firstLine="715"/>
        <w:jc w:val="both"/>
        <w:rPr>
          <w:sz w:val="28"/>
          <w:szCs w:val="28"/>
        </w:rPr>
      </w:pPr>
      <w:r>
        <w:rPr>
          <w:sz w:val="28"/>
          <w:szCs w:val="28"/>
        </w:rPr>
        <w:t>(печатаются прописными буквами от левой границы текстового поля).</w:t>
      </w:r>
    </w:p>
    <w:p w14:paraId="2C71E571" w14:textId="77777777" w:rsidR="00F677AE" w:rsidRDefault="00F677AE" w:rsidP="00F677AE">
      <w:pPr>
        <w:ind w:firstLine="715"/>
        <w:jc w:val="both"/>
        <w:rPr>
          <w:sz w:val="28"/>
          <w:szCs w:val="28"/>
        </w:rPr>
      </w:pPr>
      <w:r>
        <w:rPr>
          <w:sz w:val="28"/>
          <w:szCs w:val="28"/>
        </w:rPr>
        <w:t>Решение в текстовой части протокола печатается полностью, при необходимости приводятся данные об итогах голосования.</w:t>
      </w:r>
    </w:p>
    <w:p w14:paraId="287BFBFD" w14:textId="77777777" w:rsidR="00F677AE" w:rsidRDefault="00F677AE" w:rsidP="00F677AE">
      <w:pPr>
        <w:ind w:firstLine="715"/>
        <w:jc w:val="both"/>
        <w:rPr>
          <w:sz w:val="28"/>
          <w:szCs w:val="28"/>
        </w:rPr>
      </w:pPr>
      <w:r>
        <w:rPr>
          <w:b/>
          <w:sz w:val="28"/>
          <w:szCs w:val="28"/>
        </w:rPr>
        <w:t>2.7.4.</w:t>
      </w:r>
      <w:r>
        <w:rPr>
          <w:sz w:val="28"/>
          <w:szCs w:val="28"/>
        </w:rPr>
        <w:t xml:space="preserve"> Протоколы заседаний постоянных депутатских комиссий подписываются председателями комиссий. </w:t>
      </w:r>
    </w:p>
    <w:p w14:paraId="377EEDE1" w14:textId="77777777" w:rsidR="00F677AE" w:rsidRDefault="00F677AE" w:rsidP="00F677AE">
      <w:pPr>
        <w:ind w:firstLine="715"/>
        <w:jc w:val="both"/>
        <w:rPr>
          <w:sz w:val="28"/>
          <w:szCs w:val="28"/>
        </w:rPr>
      </w:pPr>
      <w:r>
        <w:rPr>
          <w:sz w:val="28"/>
          <w:szCs w:val="28"/>
        </w:rPr>
        <w:t xml:space="preserve">Реквизит «Подпись» отделяется от текстовой части 3 межстрочными интервалами и включает слово «Председатель» («Председательствующий»), его личную подпись, инициалы и фамилию. </w:t>
      </w:r>
    </w:p>
    <w:p w14:paraId="1B78A9D5" w14:textId="77777777" w:rsidR="00F677AE" w:rsidRDefault="00F677AE" w:rsidP="00F677AE">
      <w:pPr>
        <w:ind w:firstLine="715"/>
        <w:jc w:val="both"/>
        <w:rPr>
          <w:sz w:val="28"/>
          <w:szCs w:val="28"/>
        </w:rPr>
      </w:pPr>
      <w:r>
        <w:rPr>
          <w:sz w:val="28"/>
          <w:szCs w:val="28"/>
        </w:rPr>
        <w:t xml:space="preserve">На протоколе, содержащем служебную информацию ограниченного доступа, в правом верхнем углу первого листа протокола проставляется отметка «Для служебного пользования». </w:t>
      </w:r>
    </w:p>
    <w:p w14:paraId="7F1802BA" w14:textId="77777777" w:rsidR="00F677AE" w:rsidRPr="00614A00" w:rsidRDefault="00F677AE" w:rsidP="00F677AE">
      <w:pPr>
        <w:ind w:firstLine="715"/>
        <w:jc w:val="both"/>
        <w:rPr>
          <w:color w:val="000000"/>
          <w:sz w:val="28"/>
          <w:szCs w:val="28"/>
        </w:rPr>
      </w:pPr>
      <w:r>
        <w:rPr>
          <w:sz w:val="28"/>
          <w:szCs w:val="28"/>
        </w:rPr>
        <w:t xml:space="preserve">Протоколы печатаются на </w:t>
      </w:r>
      <w:proofErr w:type="gramStart"/>
      <w:r>
        <w:rPr>
          <w:sz w:val="28"/>
          <w:szCs w:val="28"/>
        </w:rPr>
        <w:t>бланках</w:t>
      </w:r>
      <w:proofErr w:type="gramEnd"/>
      <w:r>
        <w:rPr>
          <w:sz w:val="28"/>
          <w:szCs w:val="28"/>
        </w:rPr>
        <w:t xml:space="preserve"> установленного образца </w:t>
      </w:r>
      <w:r>
        <w:rPr>
          <w:color w:val="000000"/>
          <w:sz w:val="28"/>
          <w:szCs w:val="28"/>
        </w:rPr>
        <w:t>(</w:t>
      </w:r>
      <w:r w:rsidRPr="00614A00">
        <w:rPr>
          <w:color w:val="000000"/>
          <w:sz w:val="28"/>
          <w:szCs w:val="28"/>
        </w:rPr>
        <w:t xml:space="preserve">приложения №2). </w:t>
      </w:r>
    </w:p>
    <w:p w14:paraId="572D9C2B" w14:textId="77777777" w:rsidR="00F677AE" w:rsidRDefault="00F677AE" w:rsidP="00F677AE">
      <w:pPr>
        <w:ind w:firstLine="715"/>
        <w:jc w:val="both"/>
        <w:rPr>
          <w:sz w:val="28"/>
          <w:szCs w:val="28"/>
        </w:rPr>
      </w:pPr>
      <w:r>
        <w:rPr>
          <w:b/>
          <w:sz w:val="28"/>
          <w:szCs w:val="28"/>
        </w:rPr>
        <w:t xml:space="preserve">2.7.5. </w:t>
      </w:r>
      <w:r>
        <w:rPr>
          <w:sz w:val="28"/>
          <w:szCs w:val="28"/>
        </w:rPr>
        <w:t xml:space="preserve"> Копии протоколов заверяются штампом и печатью. </w:t>
      </w:r>
    </w:p>
    <w:p w14:paraId="0BCD0E8B" w14:textId="77777777" w:rsidR="00F677AE" w:rsidRDefault="00F677AE" w:rsidP="00F677AE">
      <w:pPr>
        <w:ind w:firstLine="715"/>
        <w:jc w:val="both"/>
        <w:rPr>
          <w:sz w:val="28"/>
          <w:szCs w:val="28"/>
        </w:rPr>
      </w:pPr>
    </w:p>
    <w:p w14:paraId="54B393B5" w14:textId="77777777" w:rsidR="00F677AE" w:rsidRDefault="00F677AE" w:rsidP="00F677AE">
      <w:pPr>
        <w:ind w:firstLine="715"/>
        <w:jc w:val="center"/>
        <w:rPr>
          <w:b/>
          <w:i/>
          <w:sz w:val="28"/>
          <w:szCs w:val="28"/>
        </w:rPr>
      </w:pPr>
      <w:r>
        <w:rPr>
          <w:b/>
          <w:i/>
          <w:sz w:val="28"/>
          <w:szCs w:val="28"/>
        </w:rPr>
        <w:t>2.8.  Положения, правила, инструкции</w:t>
      </w:r>
    </w:p>
    <w:p w14:paraId="08365CDA" w14:textId="77777777" w:rsidR="00F677AE" w:rsidRPr="00D129DB" w:rsidRDefault="00F677AE" w:rsidP="00F677AE">
      <w:pPr>
        <w:ind w:firstLine="715"/>
        <w:jc w:val="both"/>
        <w:rPr>
          <w:sz w:val="28"/>
          <w:szCs w:val="28"/>
        </w:rPr>
      </w:pPr>
    </w:p>
    <w:p w14:paraId="2894BF5C" w14:textId="77777777" w:rsidR="00F677AE" w:rsidRDefault="00F677AE" w:rsidP="00F677AE">
      <w:pPr>
        <w:ind w:firstLine="715"/>
        <w:jc w:val="both"/>
        <w:rPr>
          <w:sz w:val="28"/>
          <w:szCs w:val="28"/>
        </w:rPr>
      </w:pPr>
      <w:r>
        <w:rPr>
          <w:b/>
          <w:sz w:val="28"/>
          <w:szCs w:val="28"/>
        </w:rPr>
        <w:t xml:space="preserve">2.8.1.  </w:t>
      </w:r>
      <w:r>
        <w:rPr>
          <w:sz w:val="28"/>
          <w:szCs w:val="28"/>
        </w:rPr>
        <w:t>Положение принимаются в том случае, если в нем устанавливаются системно связанные между собой правила по вопросам, отнесенным к компетенции органов местного самоуправления.</w:t>
      </w:r>
    </w:p>
    <w:p w14:paraId="6D7DEDAF" w14:textId="77777777" w:rsidR="00F677AE" w:rsidRDefault="00F677AE" w:rsidP="00F677AE">
      <w:pPr>
        <w:ind w:firstLine="715"/>
        <w:jc w:val="both"/>
        <w:rPr>
          <w:sz w:val="28"/>
          <w:szCs w:val="28"/>
        </w:rPr>
      </w:pPr>
      <w:r>
        <w:rPr>
          <w:b/>
          <w:sz w:val="28"/>
          <w:szCs w:val="28"/>
        </w:rPr>
        <w:t xml:space="preserve">2.8.2.  </w:t>
      </w:r>
      <w:r>
        <w:rPr>
          <w:sz w:val="28"/>
          <w:szCs w:val="28"/>
        </w:rPr>
        <w:t>В правилах устанавливаются нормы и требования, обязательные для выполнения.</w:t>
      </w:r>
    </w:p>
    <w:p w14:paraId="1314346F" w14:textId="77777777" w:rsidR="00F677AE" w:rsidRDefault="00F677AE" w:rsidP="00F677AE">
      <w:pPr>
        <w:ind w:firstLine="715"/>
        <w:jc w:val="both"/>
        <w:rPr>
          <w:sz w:val="28"/>
          <w:szCs w:val="28"/>
        </w:rPr>
      </w:pPr>
      <w:r w:rsidRPr="003F7D20">
        <w:rPr>
          <w:b/>
          <w:sz w:val="28"/>
          <w:szCs w:val="28"/>
        </w:rPr>
        <w:t>2.8.3.</w:t>
      </w:r>
      <w:r>
        <w:rPr>
          <w:sz w:val="28"/>
          <w:szCs w:val="28"/>
        </w:rPr>
        <w:t xml:space="preserve">  В инструкции излагается порядок осуществления какой-либо деятельности или порядок применения положений законодательных и иных нормативных актов.</w:t>
      </w:r>
    </w:p>
    <w:p w14:paraId="092C427F" w14:textId="77777777" w:rsidR="00F677AE" w:rsidRDefault="00F677AE" w:rsidP="00F677AE">
      <w:pPr>
        <w:ind w:firstLine="715"/>
        <w:jc w:val="both"/>
        <w:rPr>
          <w:sz w:val="28"/>
          <w:szCs w:val="28"/>
        </w:rPr>
      </w:pPr>
      <w:r>
        <w:rPr>
          <w:b/>
          <w:sz w:val="28"/>
          <w:szCs w:val="28"/>
        </w:rPr>
        <w:t xml:space="preserve">2.8.4.  </w:t>
      </w:r>
      <w:r>
        <w:rPr>
          <w:sz w:val="28"/>
          <w:szCs w:val="28"/>
        </w:rPr>
        <w:t>Положения, правила, инструкции применяются как самостоятельные правовые акты, которые подписываются Председателем Совета депутатов, или как акты, утверждаемые Советом депутатов (Председателем Совета депутатов).</w:t>
      </w:r>
    </w:p>
    <w:p w14:paraId="01FFB026" w14:textId="77777777" w:rsidR="00F677AE" w:rsidRDefault="00F677AE" w:rsidP="00F677AE">
      <w:pPr>
        <w:ind w:firstLine="715"/>
        <w:jc w:val="both"/>
        <w:rPr>
          <w:sz w:val="28"/>
          <w:szCs w:val="28"/>
        </w:rPr>
      </w:pPr>
      <w:r>
        <w:rPr>
          <w:b/>
          <w:sz w:val="28"/>
          <w:szCs w:val="28"/>
        </w:rPr>
        <w:t xml:space="preserve">2.8.5.   </w:t>
      </w:r>
      <w:r>
        <w:rPr>
          <w:sz w:val="28"/>
          <w:szCs w:val="28"/>
        </w:rPr>
        <w:t xml:space="preserve">Утверждение оформляется в форме грифа утверждения или путем издания распорядительного документа </w:t>
      </w:r>
      <w:proofErr w:type="gramStart"/>
      <w:r>
        <w:rPr>
          <w:sz w:val="28"/>
          <w:szCs w:val="28"/>
        </w:rPr>
        <w:t>об</w:t>
      </w:r>
      <w:proofErr w:type="gramEnd"/>
      <w:r>
        <w:rPr>
          <w:sz w:val="28"/>
          <w:szCs w:val="28"/>
        </w:rPr>
        <w:t xml:space="preserve"> </w:t>
      </w:r>
      <w:proofErr w:type="gramStart"/>
      <w:r>
        <w:rPr>
          <w:sz w:val="28"/>
          <w:szCs w:val="28"/>
        </w:rPr>
        <w:t>их</w:t>
      </w:r>
      <w:proofErr w:type="gramEnd"/>
      <w:r>
        <w:rPr>
          <w:sz w:val="28"/>
          <w:szCs w:val="28"/>
        </w:rPr>
        <w:t xml:space="preserve"> утверждении.</w:t>
      </w:r>
    </w:p>
    <w:p w14:paraId="49154326" w14:textId="22350C8A" w:rsidR="00F677AE" w:rsidRDefault="00F677AE" w:rsidP="00F677AE">
      <w:pPr>
        <w:ind w:firstLine="715"/>
        <w:jc w:val="both"/>
        <w:rPr>
          <w:sz w:val="28"/>
          <w:szCs w:val="28"/>
        </w:rPr>
      </w:pPr>
      <w:r>
        <w:rPr>
          <w:b/>
          <w:sz w:val="28"/>
          <w:szCs w:val="28"/>
        </w:rPr>
        <w:lastRenderedPageBreak/>
        <w:t xml:space="preserve">2.8.6.  </w:t>
      </w:r>
      <w:r>
        <w:rPr>
          <w:sz w:val="28"/>
          <w:szCs w:val="28"/>
        </w:rPr>
        <w:t>Порядок подготовки проектов положения, правил, инструкции соответствует общему порядку подготовки проектов правовых актов. Текст положения, правил, инструкции печатается на стандартных листах бумаги формата А</w:t>
      </w:r>
      <w:proofErr w:type="gramStart"/>
      <w:r>
        <w:rPr>
          <w:sz w:val="28"/>
          <w:szCs w:val="28"/>
        </w:rPr>
        <w:t>4</w:t>
      </w:r>
      <w:proofErr w:type="gramEnd"/>
      <w:r>
        <w:rPr>
          <w:sz w:val="28"/>
          <w:szCs w:val="28"/>
        </w:rPr>
        <w:t>. Текст излагается от третьего лица единственного или множественного числа. Заголовок к тексту отвечает на вопрос «О чем?».</w:t>
      </w:r>
    </w:p>
    <w:p w14:paraId="4FBDDC20" w14:textId="77777777" w:rsidR="00F677AE" w:rsidRDefault="00F677AE" w:rsidP="00F677AE">
      <w:pPr>
        <w:ind w:firstLine="715"/>
        <w:jc w:val="both"/>
        <w:rPr>
          <w:sz w:val="28"/>
          <w:szCs w:val="28"/>
        </w:rPr>
      </w:pPr>
      <w:r>
        <w:rPr>
          <w:sz w:val="28"/>
          <w:szCs w:val="28"/>
        </w:rPr>
        <w:t>Заголовок к инструкции, содержащей должностные требования и порядок проведения работ, отвечает на вопрос «Кого?».</w:t>
      </w:r>
    </w:p>
    <w:p w14:paraId="41B2A7DE" w14:textId="77777777" w:rsidR="00F677AE" w:rsidRDefault="00F677AE" w:rsidP="00F677AE">
      <w:pPr>
        <w:ind w:firstLine="715"/>
        <w:jc w:val="both"/>
        <w:rPr>
          <w:sz w:val="28"/>
          <w:szCs w:val="28"/>
        </w:rPr>
      </w:pPr>
      <w:r>
        <w:rPr>
          <w:sz w:val="28"/>
          <w:szCs w:val="28"/>
        </w:rPr>
        <w:t>Констатирующей частью положения, правил, инструкции служит раздел «Общие положения», в котором указываются основания разработки, основное назначение правового акта и сфера его распространения, ответственность за нарушение установленных правил.</w:t>
      </w:r>
    </w:p>
    <w:p w14:paraId="7DDECD3B" w14:textId="77777777" w:rsidR="00F677AE" w:rsidRDefault="00F677AE" w:rsidP="00F677AE">
      <w:pPr>
        <w:ind w:firstLine="715"/>
        <w:jc w:val="both"/>
        <w:rPr>
          <w:sz w:val="28"/>
          <w:szCs w:val="28"/>
        </w:rPr>
      </w:pPr>
      <w:r>
        <w:rPr>
          <w:sz w:val="28"/>
          <w:szCs w:val="28"/>
        </w:rPr>
        <w:t xml:space="preserve">Основной текст положения, правил, инструкции может делиться на главы, разделы, пункты и подпункты. Главы должны иметь названия и нумероваться римскими цифрами. </w:t>
      </w:r>
    </w:p>
    <w:p w14:paraId="67744B9D" w14:textId="77777777" w:rsidR="00F677AE" w:rsidRPr="00217CDB" w:rsidRDefault="00F677AE" w:rsidP="00F677AE">
      <w:pPr>
        <w:ind w:firstLine="715"/>
        <w:jc w:val="both"/>
        <w:rPr>
          <w:sz w:val="28"/>
          <w:szCs w:val="28"/>
        </w:rPr>
      </w:pPr>
      <w:r>
        <w:rPr>
          <w:sz w:val="28"/>
          <w:szCs w:val="28"/>
        </w:rPr>
        <w:t>Нумерация разделов, пунктов и подпунктов производится арабскими цифрами.</w:t>
      </w:r>
    </w:p>
    <w:p w14:paraId="7385B78C" w14:textId="77777777" w:rsidR="00F677AE" w:rsidRDefault="00F677AE" w:rsidP="00F677AE">
      <w:pPr>
        <w:ind w:firstLine="715"/>
        <w:jc w:val="both"/>
        <w:rPr>
          <w:sz w:val="28"/>
          <w:szCs w:val="28"/>
        </w:rPr>
      </w:pPr>
    </w:p>
    <w:p w14:paraId="6BDF7D2D" w14:textId="77777777" w:rsidR="00F677AE" w:rsidRPr="00627158" w:rsidRDefault="00F677AE" w:rsidP="00F677AE">
      <w:pPr>
        <w:ind w:firstLine="715"/>
        <w:jc w:val="center"/>
        <w:rPr>
          <w:b/>
          <w:i/>
          <w:sz w:val="28"/>
          <w:szCs w:val="28"/>
        </w:rPr>
      </w:pPr>
      <w:r>
        <w:rPr>
          <w:b/>
          <w:i/>
          <w:sz w:val="28"/>
          <w:szCs w:val="28"/>
        </w:rPr>
        <w:t>2.9.  Деловое  (служебное) письмо</w:t>
      </w:r>
    </w:p>
    <w:p w14:paraId="77D22958" w14:textId="77777777" w:rsidR="00F677AE" w:rsidRDefault="00F677AE" w:rsidP="00F677AE">
      <w:pPr>
        <w:ind w:firstLine="715"/>
        <w:jc w:val="both"/>
        <w:rPr>
          <w:sz w:val="28"/>
          <w:szCs w:val="28"/>
        </w:rPr>
      </w:pPr>
    </w:p>
    <w:p w14:paraId="54891ADD" w14:textId="77777777" w:rsidR="00F677AE" w:rsidRDefault="00F677AE" w:rsidP="00F677AE">
      <w:pPr>
        <w:ind w:firstLine="715"/>
        <w:jc w:val="both"/>
        <w:rPr>
          <w:sz w:val="28"/>
          <w:szCs w:val="28"/>
        </w:rPr>
      </w:pPr>
      <w:r>
        <w:rPr>
          <w:b/>
          <w:sz w:val="28"/>
          <w:szCs w:val="28"/>
        </w:rPr>
        <w:t>2</w:t>
      </w:r>
      <w:r w:rsidRPr="009B6CA6">
        <w:rPr>
          <w:b/>
          <w:sz w:val="28"/>
          <w:szCs w:val="28"/>
        </w:rPr>
        <w:t>.</w:t>
      </w:r>
      <w:r>
        <w:rPr>
          <w:b/>
          <w:sz w:val="28"/>
          <w:szCs w:val="28"/>
        </w:rPr>
        <w:t>9</w:t>
      </w:r>
      <w:r w:rsidRPr="009B6CA6">
        <w:rPr>
          <w:b/>
          <w:sz w:val="28"/>
          <w:szCs w:val="28"/>
        </w:rPr>
        <w:t>.1.</w:t>
      </w:r>
      <w:r>
        <w:rPr>
          <w:b/>
          <w:sz w:val="28"/>
          <w:szCs w:val="28"/>
        </w:rPr>
        <w:t xml:space="preserve">  </w:t>
      </w:r>
      <w:r w:rsidRPr="0020302E">
        <w:rPr>
          <w:sz w:val="28"/>
          <w:szCs w:val="28"/>
        </w:rPr>
        <w:t xml:space="preserve">Деловое (служебное)  </w:t>
      </w:r>
      <w:r>
        <w:rPr>
          <w:sz w:val="28"/>
          <w:szCs w:val="28"/>
        </w:rPr>
        <w:t xml:space="preserve">письмо – это документ, посредством которого осуществляется информационный обмен между организациями, должностными лицами, гражданами </w:t>
      </w:r>
      <w:r w:rsidRPr="00614A00">
        <w:rPr>
          <w:sz w:val="28"/>
          <w:szCs w:val="28"/>
        </w:rPr>
        <w:t>(приложение №3).</w:t>
      </w:r>
    </w:p>
    <w:p w14:paraId="2AD880E7" w14:textId="77777777" w:rsidR="00F677AE" w:rsidRDefault="00F677AE" w:rsidP="00F677AE">
      <w:pPr>
        <w:ind w:firstLine="715"/>
        <w:jc w:val="both"/>
        <w:rPr>
          <w:sz w:val="28"/>
          <w:szCs w:val="28"/>
        </w:rPr>
      </w:pPr>
      <w:r>
        <w:rPr>
          <w:b/>
          <w:sz w:val="28"/>
          <w:szCs w:val="28"/>
        </w:rPr>
        <w:t>2.9.2</w:t>
      </w:r>
      <w:r w:rsidRPr="003B38F3">
        <w:rPr>
          <w:sz w:val="28"/>
          <w:szCs w:val="28"/>
        </w:rPr>
        <w:t xml:space="preserve">. </w:t>
      </w:r>
      <w:proofErr w:type="gramStart"/>
      <w:r>
        <w:rPr>
          <w:sz w:val="28"/>
          <w:szCs w:val="28"/>
        </w:rPr>
        <w:t>Р</w:t>
      </w:r>
      <w:r w:rsidRPr="003B38F3">
        <w:rPr>
          <w:sz w:val="28"/>
          <w:szCs w:val="28"/>
        </w:rPr>
        <w:t>азличаются письма:</w:t>
      </w:r>
      <w:r>
        <w:rPr>
          <w:sz w:val="28"/>
          <w:szCs w:val="28"/>
        </w:rPr>
        <w:t xml:space="preserve"> запросы, уведомления, сообщения, сопроводительные, предложения, подтверждения, приглашения, поздравления и др.</w:t>
      </w:r>
      <w:proofErr w:type="gramEnd"/>
    </w:p>
    <w:p w14:paraId="4ED5F7FB" w14:textId="77777777" w:rsidR="00F677AE" w:rsidRDefault="00F677AE" w:rsidP="00F677AE">
      <w:pPr>
        <w:ind w:firstLine="715"/>
        <w:jc w:val="both"/>
        <w:rPr>
          <w:sz w:val="28"/>
          <w:szCs w:val="28"/>
        </w:rPr>
      </w:pPr>
      <w:r>
        <w:rPr>
          <w:b/>
          <w:sz w:val="28"/>
          <w:szCs w:val="28"/>
        </w:rPr>
        <w:t xml:space="preserve">2.9.3.   </w:t>
      </w:r>
      <w:r>
        <w:rPr>
          <w:sz w:val="28"/>
          <w:szCs w:val="28"/>
        </w:rPr>
        <w:t>Деловое (служебное) письмо должно быть посвящено одному вопросу. Если необходимо обратиться в организацию одновременно по нескольким вопросам, рекомендуется составить отдельное письмо по каждому из них.</w:t>
      </w:r>
    </w:p>
    <w:p w14:paraId="01973EC4" w14:textId="77777777" w:rsidR="00F677AE" w:rsidRDefault="00F677AE" w:rsidP="00F677AE">
      <w:pPr>
        <w:ind w:firstLine="715"/>
        <w:jc w:val="both"/>
        <w:rPr>
          <w:sz w:val="28"/>
          <w:szCs w:val="28"/>
        </w:rPr>
      </w:pPr>
      <w:r>
        <w:rPr>
          <w:b/>
          <w:sz w:val="28"/>
          <w:szCs w:val="28"/>
        </w:rPr>
        <w:t xml:space="preserve">2.9.4.  </w:t>
      </w:r>
      <w:r>
        <w:rPr>
          <w:sz w:val="28"/>
          <w:szCs w:val="28"/>
        </w:rPr>
        <w:t xml:space="preserve">Деловое (служебное) письмо готовиться на </w:t>
      </w:r>
      <w:proofErr w:type="gramStart"/>
      <w:r>
        <w:rPr>
          <w:sz w:val="28"/>
          <w:szCs w:val="28"/>
        </w:rPr>
        <w:t>бланке</w:t>
      </w:r>
      <w:proofErr w:type="gramEnd"/>
      <w:r>
        <w:rPr>
          <w:sz w:val="28"/>
          <w:szCs w:val="28"/>
        </w:rPr>
        <w:t xml:space="preserve"> письма. При составлении писем оформляются реквизиты: адресат, заголовок к письму, текст, подпись, отметка об исполнителе, отметка о приложении, печать.</w:t>
      </w:r>
    </w:p>
    <w:p w14:paraId="224F8BDE" w14:textId="77777777" w:rsidR="00F677AE" w:rsidRDefault="00F677AE" w:rsidP="00F677AE">
      <w:pPr>
        <w:ind w:firstLine="715"/>
        <w:jc w:val="both"/>
        <w:rPr>
          <w:sz w:val="28"/>
          <w:szCs w:val="28"/>
        </w:rPr>
      </w:pPr>
      <w:r>
        <w:rPr>
          <w:sz w:val="28"/>
          <w:szCs w:val="28"/>
        </w:rPr>
        <w:t>Если письмо является ответом на поступивший запрос или просьбу, заполняется реквизит «ссылка на регистрационный номер и дату поступившего письма».</w:t>
      </w:r>
    </w:p>
    <w:p w14:paraId="60B592FF" w14:textId="77777777" w:rsidR="00F677AE" w:rsidRDefault="00F677AE" w:rsidP="00F677AE">
      <w:pPr>
        <w:ind w:firstLine="715"/>
        <w:jc w:val="both"/>
        <w:rPr>
          <w:sz w:val="28"/>
          <w:szCs w:val="28"/>
        </w:rPr>
      </w:pPr>
      <w:r>
        <w:rPr>
          <w:sz w:val="28"/>
          <w:szCs w:val="28"/>
        </w:rPr>
        <w:t>Наименование вида письма (сопроводительное, запрос и др.) в деловых (служебных) письмах не указывается.</w:t>
      </w:r>
    </w:p>
    <w:p w14:paraId="30D533B1" w14:textId="77777777" w:rsidR="00F677AE" w:rsidRDefault="00F677AE" w:rsidP="00F677AE">
      <w:pPr>
        <w:ind w:firstLine="715"/>
        <w:jc w:val="both"/>
        <w:rPr>
          <w:sz w:val="28"/>
          <w:szCs w:val="28"/>
        </w:rPr>
      </w:pPr>
      <w:r>
        <w:rPr>
          <w:b/>
          <w:sz w:val="28"/>
          <w:szCs w:val="28"/>
        </w:rPr>
        <w:t xml:space="preserve">2.9.5.   </w:t>
      </w:r>
      <w:r>
        <w:rPr>
          <w:sz w:val="28"/>
          <w:szCs w:val="28"/>
        </w:rPr>
        <w:t>В одном письме не должно быть более четырех адресатов, при этом основной адрес указывается первым, остальные адресаты – те, которым письмо направляется для сведения.</w:t>
      </w:r>
    </w:p>
    <w:p w14:paraId="7E2CD06F" w14:textId="77777777" w:rsidR="00F677AE" w:rsidRDefault="00F677AE" w:rsidP="00F677AE">
      <w:pPr>
        <w:ind w:firstLine="715"/>
        <w:jc w:val="both"/>
        <w:rPr>
          <w:sz w:val="28"/>
          <w:szCs w:val="28"/>
        </w:rPr>
      </w:pPr>
      <w:r>
        <w:rPr>
          <w:sz w:val="28"/>
          <w:szCs w:val="28"/>
        </w:rPr>
        <w:t>При необходимости направить письмо большему количеству адресатов, готовится список рассылки и письма рассылаются по списку.</w:t>
      </w:r>
    </w:p>
    <w:p w14:paraId="184528F0" w14:textId="77777777" w:rsidR="00F677AE" w:rsidRDefault="00F677AE" w:rsidP="00F677AE">
      <w:pPr>
        <w:ind w:firstLine="715"/>
        <w:jc w:val="both"/>
        <w:rPr>
          <w:sz w:val="28"/>
          <w:szCs w:val="28"/>
        </w:rPr>
      </w:pPr>
      <w:r>
        <w:rPr>
          <w:sz w:val="28"/>
          <w:szCs w:val="28"/>
        </w:rPr>
        <w:t>Если письмо направляется по электронной почте или по факсу без досылки по почте, вместо почтового адреса указывается адрес электронной почты или номер телефона-факса.</w:t>
      </w:r>
    </w:p>
    <w:p w14:paraId="30404758" w14:textId="77777777" w:rsidR="00F677AE" w:rsidRDefault="00F677AE" w:rsidP="00F677AE">
      <w:pPr>
        <w:ind w:firstLine="715"/>
        <w:jc w:val="both"/>
        <w:rPr>
          <w:sz w:val="28"/>
          <w:szCs w:val="28"/>
        </w:rPr>
      </w:pPr>
      <w:r>
        <w:rPr>
          <w:b/>
          <w:sz w:val="28"/>
          <w:szCs w:val="28"/>
        </w:rPr>
        <w:lastRenderedPageBreak/>
        <w:t xml:space="preserve">2.9.6.  </w:t>
      </w:r>
      <w:r>
        <w:rPr>
          <w:sz w:val="28"/>
          <w:szCs w:val="28"/>
        </w:rPr>
        <w:t>При составлении деловых писем используется вступительное обращение «Уважаемый</w:t>
      </w:r>
      <w:proofErr w:type="gramStart"/>
      <w:r>
        <w:rPr>
          <w:sz w:val="28"/>
          <w:szCs w:val="28"/>
        </w:rPr>
        <w:t xml:space="preserve"> .</w:t>
      </w:r>
      <w:proofErr w:type="gramEnd"/>
      <w:r>
        <w:rPr>
          <w:sz w:val="28"/>
          <w:szCs w:val="28"/>
        </w:rPr>
        <w:t>.!», и заключительная этикетная фраза «С уважением, …».</w:t>
      </w:r>
    </w:p>
    <w:p w14:paraId="2CFDD1BD" w14:textId="77777777" w:rsidR="00F677AE" w:rsidRDefault="00F677AE" w:rsidP="00F677AE">
      <w:pPr>
        <w:ind w:firstLine="715"/>
        <w:jc w:val="both"/>
        <w:rPr>
          <w:sz w:val="28"/>
          <w:szCs w:val="28"/>
        </w:rPr>
      </w:pPr>
      <w:r>
        <w:rPr>
          <w:b/>
          <w:sz w:val="28"/>
          <w:szCs w:val="28"/>
        </w:rPr>
        <w:t xml:space="preserve">2.9.7. </w:t>
      </w:r>
      <w:r>
        <w:rPr>
          <w:sz w:val="28"/>
          <w:szCs w:val="28"/>
        </w:rPr>
        <w:t xml:space="preserve"> Текст письма  может излагаться:</w:t>
      </w:r>
    </w:p>
    <w:p w14:paraId="2064002D" w14:textId="77777777" w:rsidR="00F677AE" w:rsidRDefault="00F677AE" w:rsidP="00F677AE">
      <w:pPr>
        <w:ind w:firstLine="715"/>
        <w:jc w:val="both"/>
        <w:rPr>
          <w:sz w:val="28"/>
          <w:szCs w:val="28"/>
        </w:rPr>
      </w:pPr>
      <w:r>
        <w:rPr>
          <w:sz w:val="28"/>
          <w:szCs w:val="28"/>
        </w:rPr>
        <w:t>- от 3-го лица единственного числа (Совет депутатов сообщает…, предлагает…);</w:t>
      </w:r>
    </w:p>
    <w:p w14:paraId="376780E3" w14:textId="77777777" w:rsidR="00F677AE" w:rsidRDefault="00F677AE" w:rsidP="00F677AE">
      <w:pPr>
        <w:ind w:firstLine="715"/>
        <w:jc w:val="both"/>
        <w:rPr>
          <w:sz w:val="28"/>
          <w:szCs w:val="28"/>
        </w:rPr>
      </w:pPr>
      <w:r>
        <w:rPr>
          <w:sz w:val="28"/>
          <w:szCs w:val="28"/>
        </w:rPr>
        <w:t>- от 1-го лица единственного числа (прошу…, предлагаю…), если письмо оформляется от имени должностного лица.</w:t>
      </w:r>
    </w:p>
    <w:p w14:paraId="18C84355" w14:textId="77777777" w:rsidR="00F677AE" w:rsidRDefault="00F677AE" w:rsidP="00F677AE">
      <w:pPr>
        <w:ind w:firstLine="715"/>
        <w:jc w:val="both"/>
        <w:rPr>
          <w:sz w:val="28"/>
          <w:szCs w:val="28"/>
        </w:rPr>
      </w:pPr>
      <w:r>
        <w:rPr>
          <w:b/>
          <w:sz w:val="28"/>
          <w:szCs w:val="28"/>
        </w:rPr>
        <w:t xml:space="preserve">2.9.8. </w:t>
      </w:r>
      <w:r>
        <w:rPr>
          <w:sz w:val="28"/>
          <w:szCs w:val="28"/>
        </w:rPr>
        <w:t>Если проект делового (служебного) письма направляется адресату по почте, проект готовится в двух экземплярах.</w:t>
      </w:r>
    </w:p>
    <w:p w14:paraId="55CBD690" w14:textId="77777777" w:rsidR="00F677AE" w:rsidRDefault="00F677AE" w:rsidP="00F677AE">
      <w:pPr>
        <w:ind w:firstLine="715"/>
        <w:jc w:val="both"/>
        <w:rPr>
          <w:sz w:val="28"/>
          <w:szCs w:val="28"/>
        </w:rPr>
      </w:pPr>
      <w:r>
        <w:rPr>
          <w:b/>
          <w:sz w:val="28"/>
          <w:szCs w:val="28"/>
        </w:rPr>
        <w:t xml:space="preserve">2.9.9.  </w:t>
      </w:r>
      <w:r>
        <w:rPr>
          <w:sz w:val="28"/>
          <w:szCs w:val="28"/>
        </w:rPr>
        <w:t>Деловое (служебное) письмо подписывается руководителем и подлежит регистрации и отправке.</w:t>
      </w:r>
    </w:p>
    <w:p w14:paraId="07F3457B" w14:textId="77777777" w:rsidR="00F677AE" w:rsidRDefault="00F677AE" w:rsidP="00F677AE">
      <w:pPr>
        <w:ind w:firstLine="715"/>
        <w:jc w:val="both"/>
        <w:rPr>
          <w:sz w:val="28"/>
          <w:szCs w:val="28"/>
        </w:rPr>
      </w:pPr>
      <w:r>
        <w:rPr>
          <w:sz w:val="28"/>
          <w:szCs w:val="28"/>
        </w:rPr>
        <w:t>Не допускается отправлять адресатам письма, не имеющие даты и регистрационного номера.</w:t>
      </w:r>
    </w:p>
    <w:p w14:paraId="1ABD3A21" w14:textId="77777777" w:rsidR="00F677AE" w:rsidRDefault="00F677AE" w:rsidP="00F677AE">
      <w:pPr>
        <w:ind w:firstLine="715"/>
        <w:jc w:val="both"/>
        <w:rPr>
          <w:sz w:val="28"/>
          <w:szCs w:val="28"/>
        </w:rPr>
      </w:pPr>
      <w:r>
        <w:rPr>
          <w:b/>
          <w:sz w:val="28"/>
          <w:szCs w:val="28"/>
        </w:rPr>
        <w:t xml:space="preserve">2.9.10. </w:t>
      </w:r>
      <w:r>
        <w:rPr>
          <w:sz w:val="28"/>
          <w:szCs w:val="28"/>
        </w:rPr>
        <w:t>После подписания письма и его регистрации экземпляр помещается в дело.</w:t>
      </w:r>
    </w:p>
    <w:p w14:paraId="686BD189" w14:textId="77777777" w:rsidR="00F677AE" w:rsidRDefault="00F677AE" w:rsidP="00F677AE">
      <w:pPr>
        <w:ind w:firstLine="715"/>
        <w:jc w:val="both"/>
        <w:rPr>
          <w:sz w:val="28"/>
          <w:szCs w:val="28"/>
        </w:rPr>
      </w:pPr>
    </w:p>
    <w:p w14:paraId="0B5274E7" w14:textId="77777777" w:rsidR="00F677AE" w:rsidRDefault="00F677AE" w:rsidP="00F677AE">
      <w:pPr>
        <w:ind w:firstLine="715"/>
        <w:jc w:val="center"/>
        <w:rPr>
          <w:b/>
          <w:i/>
          <w:sz w:val="28"/>
          <w:szCs w:val="28"/>
        </w:rPr>
      </w:pPr>
      <w:r>
        <w:rPr>
          <w:b/>
          <w:i/>
          <w:sz w:val="28"/>
          <w:szCs w:val="28"/>
        </w:rPr>
        <w:t>2.10.  Докладная (служебная) записка</w:t>
      </w:r>
    </w:p>
    <w:p w14:paraId="755B6641" w14:textId="77777777" w:rsidR="00F677AE" w:rsidRDefault="00F677AE" w:rsidP="00F677AE">
      <w:pPr>
        <w:ind w:firstLine="715"/>
        <w:jc w:val="both"/>
        <w:rPr>
          <w:sz w:val="28"/>
          <w:szCs w:val="28"/>
        </w:rPr>
      </w:pPr>
    </w:p>
    <w:p w14:paraId="4E6ECF7D" w14:textId="77777777" w:rsidR="00F677AE" w:rsidRDefault="00F677AE" w:rsidP="00F677AE">
      <w:pPr>
        <w:ind w:firstLine="715"/>
        <w:jc w:val="both"/>
        <w:rPr>
          <w:sz w:val="28"/>
          <w:szCs w:val="28"/>
        </w:rPr>
      </w:pPr>
      <w:r>
        <w:rPr>
          <w:b/>
          <w:sz w:val="28"/>
          <w:szCs w:val="28"/>
        </w:rPr>
        <w:t xml:space="preserve">2.10.1. </w:t>
      </w:r>
      <w:r>
        <w:rPr>
          <w:sz w:val="28"/>
          <w:szCs w:val="28"/>
        </w:rPr>
        <w:t xml:space="preserve">Докладная (служебная) записка это документ, содержащий обстоятельное изложение  вопроса с выводами и предложениями </w:t>
      </w:r>
      <w:r w:rsidRPr="00614A00">
        <w:rPr>
          <w:sz w:val="28"/>
          <w:szCs w:val="28"/>
        </w:rPr>
        <w:t>(приложение №4).</w:t>
      </w:r>
    </w:p>
    <w:p w14:paraId="0C1ABC44" w14:textId="77777777" w:rsidR="00F677AE" w:rsidRDefault="00F677AE" w:rsidP="00F677AE">
      <w:pPr>
        <w:ind w:firstLine="715"/>
        <w:jc w:val="both"/>
        <w:rPr>
          <w:sz w:val="28"/>
          <w:szCs w:val="28"/>
        </w:rPr>
      </w:pPr>
      <w:r>
        <w:rPr>
          <w:b/>
          <w:sz w:val="28"/>
          <w:szCs w:val="28"/>
        </w:rPr>
        <w:t xml:space="preserve">2.10.2. </w:t>
      </w:r>
      <w:r>
        <w:rPr>
          <w:sz w:val="28"/>
          <w:szCs w:val="28"/>
        </w:rPr>
        <w:t xml:space="preserve">Докладная записка информирует руководство об имевших место событиях, фактах, сложившейся ситуации, как </w:t>
      </w:r>
      <w:proofErr w:type="gramStart"/>
      <w:r>
        <w:rPr>
          <w:sz w:val="28"/>
          <w:szCs w:val="28"/>
        </w:rPr>
        <w:t>правило</w:t>
      </w:r>
      <w:proofErr w:type="gramEnd"/>
      <w:r>
        <w:rPr>
          <w:sz w:val="28"/>
          <w:szCs w:val="28"/>
        </w:rPr>
        <w:t xml:space="preserve"> требующих принятия решения. Внутренняя докладная записка адресуется руководителю и исходит от работника, внешняя – исходит от имени органа местного самоуправления. Докладная записка готовится как по инициативе автора, так и по указанию руководителя.</w:t>
      </w:r>
    </w:p>
    <w:p w14:paraId="78B5259C" w14:textId="77777777" w:rsidR="00F677AE" w:rsidRDefault="00F677AE" w:rsidP="00F677AE">
      <w:pPr>
        <w:ind w:firstLine="715"/>
        <w:jc w:val="both"/>
        <w:rPr>
          <w:sz w:val="28"/>
          <w:szCs w:val="28"/>
        </w:rPr>
      </w:pPr>
      <w:r>
        <w:rPr>
          <w:b/>
          <w:sz w:val="28"/>
          <w:szCs w:val="28"/>
        </w:rPr>
        <w:t xml:space="preserve">2.10.3. </w:t>
      </w:r>
      <w:r>
        <w:rPr>
          <w:sz w:val="28"/>
          <w:szCs w:val="28"/>
        </w:rPr>
        <w:t>Внутренняя докладная записка имеет следующие реквизиты: название вида документа, дату и заголовок к тексту, адресат, текст, подпись составителя (с указанием должности, инициалов и фамилии).</w:t>
      </w:r>
    </w:p>
    <w:p w14:paraId="5870D89E" w14:textId="77777777" w:rsidR="00F677AE" w:rsidRDefault="00F677AE" w:rsidP="00F677AE">
      <w:pPr>
        <w:ind w:firstLine="715"/>
        <w:jc w:val="both"/>
        <w:rPr>
          <w:sz w:val="28"/>
          <w:szCs w:val="28"/>
        </w:rPr>
      </w:pPr>
      <w:r>
        <w:rPr>
          <w:b/>
          <w:sz w:val="28"/>
          <w:szCs w:val="28"/>
        </w:rPr>
        <w:t xml:space="preserve">2.10.4. </w:t>
      </w:r>
      <w:r>
        <w:rPr>
          <w:sz w:val="28"/>
          <w:szCs w:val="28"/>
        </w:rPr>
        <w:t>Внешняя докладная записка должна включать следующие реквизиты: наименование органа местного самоуправления, наименование вида документа, дату и номер, адресат, место составления, заголовок к тексту, текст подпись.</w:t>
      </w:r>
    </w:p>
    <w:p w14:paraId="7C33047B" w14:textId="77777777" w:rsidR="00F677AE" w:rsidRDefault="00F677AE" w:rsidP="00F677AE">
      <w:pPr>
        <w:ind w:firstLine="715"/>
        <w:jc w:val="both"/>
        <w:rPr>
          <w:sz w:val="28"/>
          <w:szCs w:val="28"/>
        </w:rPr>
      </w:pPr>
      <w:r>
        <w:rPr>
          <w:b/>
          <w:sz w:val="28"/>
          <w:szCs w:val="28"/>
        </w:rPr>
        <w:t xml:space="preserve">2.10.5.   </w:t>
      </w:r>
      <w:r>
        <w:rPr>
          <w:sz w:val="28"/>
          <w:szCs w:val="28"/>
        </w:rPr>
        <w:t>Структура текста докладной записки зависит от цели ее создания.</w:t>
      </w:r>
    </w:p>
    <w:p w14:paraId="4C3FCFC7" w14:textId="77777777" w:rsidR="00F677AE" w:rsidRDefault="00F677AE" w:rsidP="00F677AE">
      <w:pPr>
        <w:ind w:firstLine="715"/>
        <w:jc w:val="both"/>
        <w:rPr>
          <w:sz w:val="28"/>
          <w:szCs w:val="28"/>
        </w:rPr>
      </w:pPr>
      <w:r>
        <w:rPr>
          <w:sz w:val="28"/>
          <w:szCs w:val="28"/>
        </w:rPr>
        <w:t>Текст может состоять:</w:t>
      </w:r>
    </w:p>
    <w:p w14:paraId="4712F11D" w14:textId="77777777" w:rsidR="00F677AE" w:rsidRDefault="00F677AE" w:rsidP="00F677AE">
      <w:pPr>
        <w:ind w:firstLine="715"/>
        <w:jc w:val="both"/>
        <w:rPr>
          <w:sz w:val="28"/>
          <w:szCs w:val="28"/>
        </w:rPr>
      </w:pPr>
      <w:r>
        <w:rPr>
          <w:sz w:val="28"/>
          <w:szCs w:val="28"/>
        </w:rPr>
        <w:t>- из одной части (информационные и отчетные докладные записки), где содержится перечисление сведений о выполнении заданий, поручений, планов;</w:t>
      </w:r>
    </w:p>
    <w:p w14:paraId="3CB8CDFC" w14:textId="77777777" w:rsidR="00F677AE" w:rsidRDefault="00F677AE" w:rsidP="00F677AE">
      <w:pPr>
        <w:ind w:firstLine="715"/>
        <w:jc w:val="both"/>
        <w:rPr>
          <w:sz w:val="28"/>
          <w:szCs w:val="28"/>
        </w:rPr>
      </w:pPr>
      <w:r>
        <w:rPr>
          <w:sz w:val="28"/>
          <w:szCs w:val="28"/>
        </w:rPr>
        <w:t>- из двух (инициативные докладные записки) смысловых частей. В первой части излагается анализ сложившейся ситуации, во второй – выводы и предложения. Характерными для этой части глаголы «предлагаю», «считаю» необходимым.</w:t>
      </w:r>
    </w:p>
    <w:p w14:paraId="18C31E55" w14:textId="77777777" w:rsidR="00F677AE" w:rsidRDefault="00F677AE" w:rsidP="00F677AE">
      <w:pPr>
        <w:ind w:firstLine="715"/>
        <w:jc w:val="both"/>
        <w:rPr>
          <w:sz w:val="28"/>
          <w:szCs w:val="28"/>
        </w:rPr>
      </w:pPr>
      <w:r>
        <w:rPr>
          <w:sz w:val="28"/>
          <w:szCs w:val="28"/>
        </w:rPr>
        <w:t>Внутренняя докладная записка подписывается составителем, внешняя докладная записка подписывается руководителем.</w:t>
      </w:r>
    </w:p>
    <w:p w14:paraId="106F57EE" w14:textId="77777777" w:rsidR="00F677AE" w:rsidRDefault="00F677AE" w:rsidP="00F677AE">
      <w:pPr>
        <w:ind w:firstLine="715"/>
        <w:jc w:val="both"/>
        <w:rPr>
          <w:sz w:val="28"/>
          <w:szCs w:val="28"/>
        </w:rPr>
      </w:pPr>
      <w:r>
        <w:rPr>
          <w:b/>
          <w:sz w:val="28"/>
          <w:szCs w:val="28"/>
        </w:rPr>
        <w:t xml:space="preserve">2.10.6.  </w:t>
      </w:r>
      <w:r>
        <w:rPr>
          <w:sz w:val="28"/>
          <w:szCs w:val="28"/>
        </w:rPr>
        <w:t>Внешняя докладная записка оформляется на бланке, внутренняя – на стандартном листе бумаге формата А</w:t>
      </w:r>
      <w:proofErr w:type="gramStart"/>
      <w:r>
        <w:rPr>
          <w:sz w:val="28"/>
          <w:szCs w:val="28"/>
        </w:rPr>
        <w:t>4</w:t>
      </w:r>
      <w:proofErr w:type="gramEnd"/>
      <w:r>
        <w:rPr>
          <w:sz w:val="28"/>
          <w:szCs w:val="28"/>
        </w:rPr>
        <w:t xml:space="preserve"> с угловым расположением реквизитов.</w:t>
      </w:r>
    </w:p>
    <w:p w14:paraId="1A8D1004" w14:textId="77777777" w:rsidR="00F677AE" w:rsidRPr="007129B6" w:rsidRDefault="00F677AE" w:rsidP="00F677AE">
      <w:pPr>
        <w:ind w:firstLine="715"/>
        <w:jc w:val="center"/>
        <w:rPr>
          <w:b/>
          <w:i/>
          <w:sz w:val="28"/>
          <w:szCs w:val="28"/>
        </w:rPr>
      </w:pPr>
      <w:r>
        <w:rPr>
          <w:b/>
          <w:i/>
          <w:sz w:val="28"/>
          <w:szCs w:val="28"/>
        </w:rPr>
        <w:lastRenderedPageBreak/>
        <w:t>2.11.  Акт</w:t>
      </w:r>
    </w:p>
    <w:p w14:paraId="30AC3907" w14:textId="77777777" w:rsidR="00F677AE" w:rsidRDefault="00F677AE" w:rsidP="00F677AE">
      <w:pPr>
        <w:ind w:firstLine="715"/>
        <w:jc w:val="both"/>
        <w:rPr>
          <w:b/>
          <w:sz w:val="28"/>
          <w:szCs w:val="28"/>
        </w:rPr>
      </w:pPr>
    </w:p>
    <w:p w14:paraId="5A1497A2" w14:textId="77777777" w:rsidR="00F677AE" w:rsidRPr="00614A00" w:rsidRDefault="00F677AE" w:rsidP="00F677AE">
      <w:pPr>
        <w:ind w:firstLine="715"/>
        <w:jc w:val="both"/>
        <w:rPr>
          <w:sz w:val="28"/>
          <w:szCs w:val="28"/>
        </w:rPr>
      </w:pPr>
      <w:r>
        <w:rPr>
          <w:b/>
          <w:sz w:val="28"/>
          <w:szCs w:val="28"/>
        </w:rPr>
        <w:t xml:space="preserve">2.11.1. </w:t>
      </w:r>
      <w:r>
        <w:rPr>
          <w:sz w:val="28"/>
          <w:szCs w:val="28"/>
        </w:rPr>
        <w:t xml:space="preserve">Акт — документ, составленный для подтверждения установленных фактов и событий, связанных с деятельностью организации </w:t>
      </w:r>
      <w:r w:rsidRPr="00614A00">
        <w:rPr>
          <w:sz w:val="28"/>
          <w:szCs w:val="28"/>
        </w:rPr>
        <w:t xml:space="preserve">(приложение №5). </w:t>
      </w:r>
    </w:p>
    <w:p w14:paraId="630A16BD" w14:textId="77777777" w:rsidR="00F677AE" w:rsidRDefault="00F677AE" w:rsidP="00F677AE">
      <w:pPr>
        <w:ind w:firstLine="715"/>
        <w:jc w:val="both"/>
        <w:rPr>
          <w:sz w:val="28"/>
          <w:szCs w:val="28"/>
        </w:rPr>
      </w:pPr>
      <w:r>
        <w:rPr>
          <w:b/>
          <w:sz w:val="28"/>
          <w:szCs w:val="28"/>
        </w:rPr>
        <w:t xml:space="preserve">2.11.2. </w:t>
      </w:r>
      <w:r>
        <w:rPr>
          <w:sz w:val="28"/>
          <w:szCs w:val="28"/>
        </w:rPr>
        <w:t xml:space="preserve">При подготовке актов используются утвержденные органами государственной власти унифицированные формы актов (при их наличии), при их отсутствии акт составляется </w:t>
      </w:r>
      <w:proofErr w:type="gramStart"/>
      <w:r>
        <w:rPr>
          <w:sz w:val="28"/>
          <w:szCs w:val="28"/>
        </w:rPr>
        <w:t>в</w:t>
      </w:r>
      <w:proofErr w:type="gramEnd"/>
      <w:r>
        <w:rPr>
          <w:sz w:val="28"/>
          <w:szCs w:val="28"/>
        </w:rPr>
        <w:t xml:space="preserve"> свободной форме.</w:t>
      </w:r>
    </w:p>
    <w:p w14:paraId="1517384A" w14:textId="77777777" w:rsidR="00F677AE" w:rsidRDefault="00F677AE" w:rsidP="00F677AE">
      <w:pPr>
        <w:ind w:firstLine="715"/>
        <w:jc w:val="both"/>
        <w:rPr>
          <w:sz w:val="28"/>
          <w:szCs w:val="28"/>
        </w:rPr>
      </w:pPr>
      <w:r>
        <w:rPr>
          <w:sz w:val="28"/>
          <w:szCs w:val="28"/>
        </w:rPr>
        <w:t>Для составления отдельных разновидностей актов (акта приема-передачи дел, проверки и др.) могут использоваться электронные шаблоны актов.</w:t>
      </w:r>
    </w:p>
    <w:p w14:paraId="36D72A60" w14:textId="77777777" w:rsidR="00F677AE" w:rsidRDefault="00F677AE" w:rsidP="00F677AE">
      <w:pPr>
        <w:ind w:firstLine="715"/>
        <w:jc w:val="both"/>
        <w:rPr>
          <w:sz w:val="28"/>
          <w:szCs w:val="28"/>
        </w:rPr>
      </w:pPr>
      <w:r>
        <w:rPr>
          <w:b/>
          <w:sz w:val="28"/>
          <w:szCs w:val="28"/>
        </w:rPr>
        <w:t xml:space="preserve">2.11.3.  </w:t>
      </w:r>
      <w:r>
        <w:rPr>
          <w:sz w:val="28"/>
          <w:szCs w:val="28"/>
        </w:rPr>
        <w:t>При составлении актов используются реквизиты:</w:t>
      </w:r>
    </w:p>
    <w:p w14:paraId="77818741" w14:textId="77777777" w:rsidR="00F677AE" w:rsidRDefault="00F677AE" w:rsidP="00F677AE">
      <w:pPr>
        <w:ind w:firstLine="715"/>
        <w:jc w:val="both"/>
        <w:rPr>
          <w:sz w:val="28"/>
          <w:szCs w:val="28"/>
        </w:rPr>
      </w:pPr>
      <w:r>
        <w:rPr>
          <w:sz w:val="28"/>
          <w:szCs w:val="28"/>
        </w:rPr>
        <w:t>-наименование организации-автора документа;</w:t>
      </w:r>
    </w:p>
    <w:p w14:paraId="3F2EB569" w14:textId="77777777" w:rsidR="00F677AE" w:rsidRDefault="00F677AE" w:rsidP="00F677AE">
      <w:pPr>
        <w:ind w:firstLine="715"/>
        <w:jc w:val="both"/>
        <w:rPr>
          <w:sz w:val="28"/>
          <w:szCs w:val="28"/>
        </w:rPr>
      </w:pPr>
      <w:r>
        <w:rPr>
          <w:sz w:val="28"/>
          <w:szCs w:val="28"/>
        </w:rPr>
        <w:t>-наименование вида документа;</w:t>
      </w:r>
    </w:p>
    <w:p w14:paraId="7DF24D17" w14:textId="77777777" w:rsidR="00F677AE" w:rsidRDefault="00F677AE" w:rsidP="00F677AE">
      <w:pPr>
        <w:ind w:firstLine="715"/>
        <w:jc w:val="both"/>
        <w:rPr>
          <w:sz w:val="28"/>
          <w:szCs w:val="28"/>
        </w:rPr>
      </w:pPr>
      <w:r>
        <w:rPr>
          <w:sz w:val="28"/>
          <w:szCs w:val="28"/>
        </w:rPr>
        <w:t>-дата документа;</w:t>
      </w:r>
    </w:p>
    <w:p w14:paraId="5384644A" w14:textId="77777777" w:rsidR="00F677AE" w:rsidRDefault="00F677AE" w:rsidP="00F677AE">
      <w:pPr>
        <w:ind w:firstLine="715"/>
        <w:jc w:val="both"/>
        <w:rPr>
          <w:sz w:val="28"/>
          <w:szCs w:val="28"/>
        </w:rPr>
      </w:pPr>
      <w:r>
        <w:rPr>
          <w:sz w:val="28"/>
          <w:szCs w:val="28"/>
        </w:rPr>
        <w:t>-регистрационный номер документа;</w:t>
      </w:r>
    </w:p>
    <w:p w14:paraId="19084B51" w14:textId="77777777" w:rsidR="00F677AE" w:rsidRDefault="00F677AE" w:rsidP="00F677AE">
      <w:pPr>
        <w:ind w:firstLine="715"/>
        <w:jc w:val="both"/>
        <w:rPr>
          <w:sz w:val="28"/>
          <w:szCs w:val="28"/>
        </w:rPr>
      </w:pPr>
      <w:r>
        <w:rPr>
          <w:sz w:val="28"/>
          <w:szCs w:val="28"/>
        </w:rPr>
        <w:t>-место составления или издания документа;</w:t>
      </w:r>
    </w:p>
    <w:p w14:paraId="6E3E337F" w14:textId="77777777" w:rsidR="00F677AE" w:rsidRDefault="00F677AE" w:rsidP="00F677AE">
      <w:pPr>
        <w:ind w:firstLine="715"/>
        <w:jc w:val="both"/>
        <w:rPr>
          <w:sz w:val="28"/>
          <w:szCs w:val="28"/>
        </w:rPr>
      </w:pPr>
      <w:r>
        <w:rPr>
          <w:sz w:val="28"/>
          <w:szCs w:val="28"/>
        </w:rPr>
        <w:t>-заголовок  к тексту;</w:t>
      </w:r>
    </w:p>
    <w:p w14:paraId="634A7D81" w14:textId="77777777" w:rsidR="00F677AE" w:rsidRDefault="00F677AE" w:rsidP="00F677AE">
      <w:pPr>
        <w:ind w:firstLine="715"/>
        <w:jc w:val="both"/>
        <w:rPr>
          <w:sz w:val="28"/>
          <w:szCs w:val="28"/>
        </w:rPr>
      </w:pPr>
      <w:r>
        <w:rPr>
          <w:sz w:val="28"/>
          <w:szCs w:val="28"/>
        </w:rPr>
        <w:t>-подпись.</w:t>
      </w:r>
    </w:p>
    <w:p w14:paraId="3BBDAD22" w14:textId="77777777" w:rsidR="00F677AE" w:rsidRDefault="00F677AE" w:rsidP="00F677AE">
      <w:pPr>
        <w:ind w:firstLine="715"/>
        <w:jc w:val="both"/>
        <w:rPr>
          <w:sz w:val="28"/>
          <w:szCs w:val="28"/>
        </w:rPr>
      </w:pPr>
      <w:r>
        <w:rPr>
          <w:sz w:val="28"/>
          <w:szCs w:val="28"/>
        </w:rPr>
        <w:t>Реквизиты акта оформляются в соответствии с правилами, установленными в настоящей Инструкции.</w:t>
      </w:r>
    </w:p>
    <w:p w14:paraId="76A7C112" w14:textId="77777777" w:rsidR="00F677AE" w:rsidRDefault="00F677AE" w:rsidP="00F677AE">
      <w:pPr>
        <w:ind w:firstLine="715"/>
        <w:jc w:val="both"/>
        <w:rPr>
          <w:sz w:val="28"/>
          <w:szCs w:val="28"/>
        </w:rPr>
      </w:pPr>
      <w:r>
        <w:rPr>
          <w:b/>
          <w:sz w:val="28"/>
          <w:szCs w:val="28"/>
        </w:rPr>
        <w:t xml:space="preserve">2.11.4.  </w:t>
      </w:r>
      <w:r>
        <w:rPr>
          <w:sz w:val="28"/>
          <w:szCs w:val="28"/>
        </w:rPr>
        <w:t>Датой акта является дата составления акта и подписания его составителями. Отдельные разновидности актов утверждаются. При утверждении акта его датой является дата утверждения.</w:t>
      </w:r>
    </w:p>
    <w:p w14:paraId="1CA6D9EF" w14:textId="77777777" w:rsidR="00F677AE" w:rsidRDefault="00F677AE" w:rsidP="00F677AE">
      <w:pPr>
        <w:ind w:firstLine="715"/>
        <w:jc w:val="both"/>
        <w:rPr>
          <w:sz w:val="28"/>
          <w:szCs w:val="28"/>
        </w:rPr>
      </w:pPr>
      <w:r>
        <w:rPr>
          <w:b/>
          <w:sz w:val="28"/>
          <w:szCs w:val="28"/>
        </w:rPr>
        <w:t xml:space="preserve">2.11.5.  </w:t>
      </w:r>
      <w:proofErr w:type="gramStart"/>
      <w:r>
        <w:rPr>
          <w:sz w:val="28"/>
          <w:szCs w:val="28"/>
        </w:rPr>
        <w:t>В</w:t>
      </w:r>
      <w:proofErr w:type="gramEnd"/>
      <w:r>
        <w:rPr>
          <w:sz w:val="28"/>
          <w:szCs w:val="28"/>
        </w:rPr>
        <w:t xml:space="preserve"> вводной части акта в именительном падеже указывается: основание составления акта (локальный нормативный акт организации (приказ, распоряжение), факт или событие, послужившее основанием для составления акта, составители акта (перечисляются после слова «Составлен» с указанием должностей).</w:t>
      </w:r>
    </w:p>
    <w:p w14:paraId="48036C2F" w14:textId="77777777" w:rsidR="00F677AE" w:rsidRDefault="00F677AE" w:rsidP="00F677AE">
      <w:pPr>
        <w:ind w:firstLine="715"/>
        <w:jc w:val="both"/>
        <w:rPr>
          <w:sz w:val="28"/>
          <w:szCs w:val="28"/>
        </w:rPr>
      </w:pPr>
      <w:r>
        <w:rPr>
          <w:sz w:val="28"/>
          <w:szCs w:val="28"/>
        </w:rPr>
        <w:t>Если акт составлен комиссией, первой указывается фамилия председателя комиссии, затем членов комиссии.</w:t>
      </w:r>
    </w:p>
    <w:p w14:paraId="465A100E" w14:textId="77777777" w:rsidR="00F677AE" w:rsidRDefault="00F677AE" w:rsidP="00F677AE">
      <w:pPr>
        <w:ind w:firstLine="715"/>
        <w:jc w:val="both"/>
        <w:rPr>
          <w:sz w:val="28"/>
          <w:szCs w:val="28"/>
        </w:rPr>
      </w:pPr>
      <w:r>
        <w:rPr>
          <w:b/>
          <w:sz w:val="28"/>
          <w:szCs w:val="28"/>
        </w:rPr>
        <w:t xml:space="preserve">2.11.6.  </w:t>
      </w:r>
      <w:r>
        <w:rPr>
          <w:sz w:val="28"/>
          <w:szCs w:val="28"/>
        </w:rPr>
        <w:t>В тексте акта излагаются цели и задачи составления акта, сущность, характер, методы и сроки проделанной работы, ее результаты. При необходимости акт может содержать выводы, заключения, рекомендации, предложения составителей.</w:t>
      </w:r>
    </w:p>
    <w:p w14:paraId="0826BFC8" w14:textId="77777777" w:rsidR="00F677AE" w:rsidRDefault="00F677AE" w:rsidP="00F677AE">
      <w:pPr>
        <w:ind w:firstLine="715"/>
        <w:jc w:val="both"/>
        <w:rPr>
          <w:sz w:val="28"/>
          <w:szCs w:val="28"/>
        </w:rPr>
      </w:pPr>
      <w:r>
        <w:rPr>
          <w:sz w:val="28"/>
          <w:szCs w:val="28"/>
        </w:rPr>
        <w:t>Текст акта излагается от третьего лица единственного или множественного числа (комиссия установила…, проверка показала …. и др.)</w:t>
      </w:r>
    </w:p>
    <w:p w14:paraId="51981533" w14:textId="77777777" w:rsidR="00F677AE" w:rsidRDefault="00F677AE" w:rsidP="00F677AE">
      <w:pPr>
        <w:ind w:firstLine="715"/>
        <w:jc w:val="both"/>
        <w:rPr>
          <w:sz w:val="28"/>
          <w:szCs w:val="28"/>
        </w:rPr>
      </w:pPr>
      <w:r>
        <w:rPr>
          <w:sz w:val="28"/>
          <w:szCs w:val="28"/>
        </w:rPr>
        <w:t>В заключительной части акта указывается количество подготовленных экземпляров и местонахождение каждого экземпляра. Количество экземпляров акта определяется количеством сторон, заинтересованных в его составлении.</w:t>
      </w:r>
    </w:p>
    <w:p w14:paraId="5272328C" w14:textId="77777777" w:rsidR="00F677AE" w:rsidRDefault="00F677AE" w:rsidP="00F677AE">
      <w:pPr>
        <w:ind w:firstLine="715"/>
        <w:jc w:val="both"/>
        <w:rPr>
          <w:sz w:val="28"/>
          <w:szCs w:val="28"/>
        </w:rPr>
      </w:pPr>
      <w:r>
        <w:rPr>
          <w:b/>
          <w:sz w:val="28"/>
          <w:szCs w:val="28"/>
        </w:rPr>
        <w:t xml:space="preserve">2.11.7.   </w:t>
      </w:r>
      <w:r>
        <w:rPr>
          <w:sz w:val="28"/>
          <w:szCs w:val="28"/>
        </w:rPr>
        <w:t>Акт может иметь приложения. При наличии  приложений в тексте акта в скобках дается ссылка на приложение (приложение №</w:t>
      </w:r>
      <w:proofErr w:type="gramStart"/>
      <w:r>
        <w:rPr>
          <w:sz w:val="28"/>
          <w:szCs w:val="28"/>
        </w:rPr>
        <w:t xml:space="preserve"> )</w:t>
      </w:r>
      <w:proofErr w:type="gramEnd"/>
      <w:r>
        <w:rPr>
          <w:sz w:val="28"/>
          <w:szCs w:val="28"/>
        </w:rPr>
        <w:t>, а на самом приложении в верхнем правом углу печатается слово «Приложение», номер приложения, наименование акта, его дата.</w:t>
      </w:r>
    </w:p>
    <w:p w14:paraId="020A09B8" w14:textId="77777777" w:rsidR="00F677AE" w:rsidRDefault="00F677AE" w:rsidP="00F677AE">
      <w:pPr>
        <w:ind w:firstLine="715"/>
        <w:jc w:val="both"/>
        <w:rPr>
          <w:sz w:val="28"/>
          <w:szCs w:val="28"/>
        </w:rPr>
      </w:pPr>
      <w:r>
        <w:rPr>
          <w:b/>
          <w:sz w:val="28"/>
          <w:szCs w:val="28"/>
        </w:rPr>
        <w:t xml:space="preserve">2.11.8. </w:t>
      </w:r>
      <w:r>
        <w:rPr>
          <w:sz w:val="28"/>
          <w:szCs w:val="28"/>
        </w:rPr>
        <w:t xml:space="preserve">  Экземпляры акта подписываются всеми членами комиссии.</w:t>
      </w:r>
    </w:p>
    <w:p w14:paraId="562377B0" w14:textId="77777777" w:rsidR="00F677AE" w:rsidRDefault="00F677AE" w:rsidP="00F677AE">
      <w:pPr>
        <w:ind w:firstLine="715"/>
        <w:jc w:val="both"/>
        <w:rPr>
          <w:sz w:val="28"/>
          <w:szCs w:val="28"/>
        </w:rPr>
      </w:pPr>
      <w:r>
        <w:rPr>
          <w:sz w:val="28"/>
          <w:szCs w:val="28"/>
        </w:rPr>
        <w:lastRenderedPageBreak/>
        <w:t>При подписании акта председателем и членами комиссии наименования их должностей не указывается.</w:t>
      </w:r>
    </w:p>
    <w:p w14:paraId="29B37C59" w14:textId="77777777" w:rsidR="00F677AE" w:rsidRDefault="00F677AE" w:rsidP="00F677AE">
      <w:pPr>
        <w:ind w:firstLine="715"/>
        <w:jc w:val="both"/>
        <w:rPr>
          <w:sz w:val="28"/>
          <w:szCs w:val="28"/>
        </w:rPr>
      </w:pPr>
      <w:r>
        <w:rPr>
          <w:sz w:val="28"/>
          <w:szCs w:val="28"/>
        </w:rPr>
        <w:t xml:space="preserve">Если кто-либо из составителей не согласен с актом, он подписывает его с указанием о наличии особого мнения. Особое мнение излагается на отдельном </w:t>
      </w:r>
      <w:proofErr w:type="gramStart"/>
      <w:r>
        <w:rPr>
          <w:sz w:val="28"/>
          <w:szCs w:val="28"/>
        </w:rPr>
        <w:t>листе</w:t>
      </w:r>
      <w:proofErr w:type="gramEnd"/>
      <w:r>
        <w:rPr>
          <w:sz w:val="28"/>
          <w:szCs w:val="28"/>
        </w:rPr>
        <w:t xml:space="preserve">, подписывается и прилагается к нему. </w:t>
      </w:r>
    </w:p>
    <w:p w14:paraId="65B631E7" w14:textId="77777777" w:rsidR="00F677AE" w:rsidRDefault="00F677AE" w:rsidP="00F677AE">
      <w:pPr>
        <w:ind w:firstLine="715"/>
        <w:jc w:val="both"/>
        <w:rPr>
          <w:sz w:val="28"/>
          <w:szCs w:val="28"/>
        </w:rPr>
      </w:pPr>
      <w:r>
        <w:rPr>
          <w:b/>
          <w:sz w:val="28"/>
          <w:szCs w:val="28"/>
        </w:rPr>
        <w:t xml:space="preserve">2.11.9. </w:t>
      </w:r>
      <w:r>
        <w:rPr>
          <w:sz w:val="28"/>
          <w:szCs w:val="28"/>
        </w:rPr>
        <w:t>В необходимых случаях, если это установлено нормативными документами, акт утверждается руководителем.</w:t>
      </w:r>
    </w:p>
    <w:p w14:paraId="19A56760" w14:textId="77777777" w:rsidR="00F677AE" w:rsidRDefault="00F677AE" w:rsidP="00F677AE">
      <w:pPr>
        <w:ind w:firstLine="715"/>
        <w:jc w:val="both"/>
        <w:rPr>
          <w:sz w:val="28"/>
          <w:szCs w:val="28"/>
        </w:rPr>
      </w:pPr>
      <w:r>
        <w:rPr>
          <w:b/>
          <w:sz w:val="28"/>
          <w:szCs w:val="28"/>
        </w:rPr>
        <w:t xml:space="preserve">2.11.10.  </w:t>
      </w:r>
      <w:r>
        <w:rPr>
          <w:sz w:val="28"/>
          <w:szCs w:val="28"/>
        </w:rPr>
        <w:t>В необходимых случаях после составления акта комиссия должна ознакомить с его содержанием лиц, упомянутых в акте, под подпись. При этом проставляется виза «С актом ознакомлены …», указываются наименования должностей, личные подписи, расшифровки подписей, даты ознакомления. Лица, которые знакомятся с содержанием акта, имеют право не согласиться с содержанием акта или его отдельными положениями, что должно быть зафиксировано при ознакомлении акта.</w:t>
      </w:r>
    </w:p>
    <w:p w14:paraId="797B9C66" w14:textId="77777777" w:rsidR="00F677AE" w:rsidRDefault="00F677AE" w:rsidP="00F677AE">
      <w:pPr>
        <w:ind w:firstLine="715"/>
        <w:jc w:val="both"/>
        <w:rPr>
          <w:sz w:val="28"/>
          <w:szCs w:val="28"/>
        </w:rPr>
      </w:pPr>
    </w:p>
    <w:p w14:paraId="162BDCAF" w14:textId="77777777" w:rsidR="00F677AE" w:rsidRDefault="00F677AE" w:rsidP="00F677AE">
      <w:pPr>
        <w:ind w:firstLine="715"/>
        <w:jc w:val="center"/>
        <w:rPr>
          <w:b/>
          <w:i/>
          <w:sz w:val="28"/>
          <w:szCs w:val="28"/>
        </w:rPr>
      </w:pPr>
      <w:r>
        <w:rPr>
          <w:b/>
          <w:i/>
          <w:sz w:val="28"/>
          <w:szCs w:val="28"/>
        </w:rPr>
        <w:t>2.12. Электронные  письма</w:t>
      </w:r>
    </w:p>
    <w:p w14:paraId="2BBDE125" w14:textId="77777777" w:rsidR="00F677AE" w:rsidRDefault="00F677AE" w:rsidP="00F677AE">
      <w:pPr>
        <w:ind w:firstLine="715"/>
        <w:jc w:val="center"/>
        <w:rPr>
          <w:b/>
          <w:sz w:val="28"/>
          <w:szCs w:val="28"/>
        </w:rPr>
      </w:pPr>
    </w:p>
    <w:p w14:paraId="2E730B6E" w14:textId="77777777" w:rsidR="00F677AE" w:rsidRDefault="00F677AE" w:rsidP="00F677AE">
      <w:pPr>
        <w:ind w:firstLine="715"/>
        <w:jc w:val="both"/>
        <w:rPr>
          <w:sz w:val="28"/>
          <w:szCs w:val="28"/>
        </w:rPr>
      </w:pPr>
      <w:r>
        <w:rPr>
          <w:b/>
          <w:sz w:val="28"/>
          <w:szCs w:val="28"/>
        </w:rPr>
        <w:t>2.12.1.</w:t>
      </w:r>
      <w:r>
        <w:rPr>
          <w:sz w:val="28"/>
          <w:szCs w:val="28"/>
        </w:rPr>
        <w:t xml:space="preserve"> Электронная почта в Совете депутатов предназначена для передачи служебной информации  с помощью компьютера с использованием специального программного обеспечения.</w:t>
      </w:r>
    </w:p>
    <w:p w14:paraId="0E8A3D47" w14:textId="77777777" w:rsidR="00F677AE" w:rsidRDefault="00F677AE" w:rsidP="00F677AE">
      <w:pPr>
        <w:ind w:firstLine="715"/>
        <w:jc w:val="both"/>
        <w:rPr>
          <w:sz w:val="28"/>
          <w:szCs w:val="28"/>
        </w:rPr>
      </w:pPr>
      <w:r>
        <w:rPr>
          <w:b/>
          <w:sz w:val="28"/>
          <w:szCs w:val="28"/>
        </w:rPr>
        <w:t xml:space="preserve">2.12.2.  </w:t>
      </w:r>
      <w:r>
        <w:rPr>
          <w:sz w:val="28"/>
          <w:szCs w:val="28"/>
        </w:rPr>
        <w:t>Электронное письмо это электронное сообщение, передаваемое через телекоммуникационные сети и узлы связи отправителя к получателю посредством сервисов электронной почты.</w:t>
      </w:r>
    </w:p>
    <w:p w14:paraId="685D76C0" w14:textId="682ECDA4" w:rsidR="00F677AE" w:rsidRDefault="00F677AE" w:rsidP="00F677AE">
      <w:pPr>
        <w:ind w:firstLine="715"/>
        <w:jc w:val="both"/>
        <w:rPr>
          <w:sz w:val="28"/>
          <w:szCs w:val="28"/>
        </w:rPr>
      </w:pPr>
      <w:r>
        <w:rPr>
          <w:b/>
          <w:sz w:val="28"/>
          <w:szCs w:val="28"/>
        </w:rPr>
        <w:t xml:space="preserve">2.12.3.   </w:t>
      </w:r>
      <w:r>
        <w:rPr>
          <w:sz w:val="28"/>
          <w:szCs w:val="28"/>
        </w:rPr>
        <w:t xml:space="preserve">Электронное письмо состоит из сопроводительной и содержательной частей. Сопроводительная часть предназначена для </w:t>
      </w:r>
      <w:proofErr w:type="spellStart"/>
      <w:r>
        <w:rPr>
          <w:sz w:val="28"/>
          <w:szCs w:val="28"/>
        </w:rPr>
        <w:t>адресования</w:t>
      </w:r>
      <w:proofErr w:type="spellEnd"/>
      <w:r>
        <w:rPr>
          <w:sz w:val="28"/>
          <w:szCs w:val="28"/>
        </w:rPr>
        <w:t xml:space="preserve"> сообщения. Содержательная часть представляет собой текст сообщения, либо текст сообщения с присоединенными файлами, содержащими электронную копию документа или электронный документ и их реквизиты. Электронные письма регистрируются </w:t>
      </w:r>
      <w:proofErr w:type="gramStart"/>
      <w:r>
        <w:rPr>
          <w:sz w:val="28"/>
          <w:szCs w:val="28"/>
        </w:rPr>
        <w:t>ответственным</w:t>
      </w:r>
      <w:proofErr w:type="gramEnd"/>
      <w:r>
        <w:rPr>
          <w:sz w:val="28"/>
          <w:szCs w:val="28"/>
        </w:rPr>
        <w:t xml:space="preserve"> за делопроизводство.</w:t>
      </w:r>
    </w:p>
    <w:p w14:paraId="64A19929" w14:textId="77777777" w:rsidR="00F677AE" w:rsidRDefault="00F677AE" w:rsidP="00F677AE">
      <w:pPr>
        <w:ind w:firstLine="715"/>
        <w:jc w:val="both"/>
        <w:rPr>
          <w:sz w:val="28"/>
          <w:szCs w:val="28"/>
        </w:rPr>
      </w:pPr>
      <w:r>
        <w:rPr>
          <w:b/>
          <w:sz w:val="28"/>
          <w:szCs w:val="28"/>
        </w:rPr>
        <w:t xml:space="preserve">2.12.4. </w:t>
      </w:r>
      <w:r>
        <w:rPr>
          <w:sz w:val="28"/>
          <w:szCs w:val="28"/>
        </w:rPr>
        <w:t xml:space="preserve">Категорически запрещается передача с использованием электронной почты документов,  </w:t>
      </w:r>
      <w:proofErr w:type="gramStart"/>
      <w:r>
        <w:rPr>
          <w:sz w:val="28"/>
          <w:szCs w:val="28"/>
        </w:rPr>
        <w:t>содержащих</w:t>
      </w:r>
      <w:proofErr w:type="gramEnd"/>
      <w:r>
        <w:rPr>
          <w:sz w:val="28"/>
          <w:szCs w:val="28"/>
        </w:rPr>
        <w:t xml:space="preserve"> информацию, составляющую служебную тайну.</w:t>
      </w:r>
    </w:p>
    <w:p w14:paraId="267DABF0" w14:textId="77777777" w:rsidR="00F677AE" w:rsidRDefault="00F677AE" w:rsidP="00F677AE">
      <w:pPr>
        <w:ind w:firstLine="715"/>
        <w:jc w:val="both"/>
        <w:rPr>
          <w:sz w:val="28"/>
          <w:szCs w:val="28"/>
        </w:rPr>
      </w:pPr>
    </w:p>
    <w:p w14:paraId="3E39DB32" w14:textId="77777777" w:rsidR="00F677AE" w:rsidRDefault="00F677AE" w:rsidP="00F677AE">
      <w:pPr>
        <w:ind w:firstLine="715"/>
        <w:jc w:val="center"/>
        <w:rPr>
          <w:b/>
          <w:i/>
          <w:sz w:val="28"/>
          <w:szCs w:val="28"/>
        </w:rPr>
      </w:pPr>
      <w:r>
        <w:rPr>
          <w:b/>
          <w:i/>
          <w:sz w:val="28"/>
          <w:szCs w:val="28"/>
        </w:rPr>
        <w:t xml:space="preserve">2.13. </w:t>
      </w:r>
      <w:proofErr w:type="spellStart"/>
      <w:r>
        <w:rPr>
          <w:b/>
          <w:i/>
          <w:sz w:val="28"/>
          <w:szCs w:val="28"/>
        </w:rPr>
        <w:t>Факсограммы</w:t>
      </w:r>
      <w:proofErr w:type="spellEnd"/>
    </w:p>
    <w:p w14:paraId="4C9AF22B" w14:textId="77777777" w:rsidR="00F677AE" w:rsidRDefault="00F677AE" w:rsidP="00F677AE">
      <w:pPr>
        <w:ind w:firstLine="715"/>
        <w:jc w:val="center"/>
        <w:rPr>
          <w:b/>
          <w:i/>
          <w:sz w:val="28"/>
          <w:szCs w:val="28"/>
        </w:rPr>
      </w:pPr>
    </w:p>
    <w:p w14:paraId="6F492FC3" w14:textId="77777777" w:rsidR="00F677AE" w:rsidRDefault="00F677AE" w:rsidP="00F677AE">
      <w:pPr>
        <w:ind w:firstLine="715"/>
        <w:jc w:val="both"/>
        <w:rPr>
          <w:sz w:val="28"/>
          <w:szCs w:val="28"/>
        </w:rPr>
      </w:pPr>
      <w:r>
        <w:rPr>
          <w:b/>
          <w:sz w:val="28"/>
          <w:szCs w:val="28"/>
        </w:rPr>
        <w:t xml:space="preserve">2.13.1. </w:t>
      </w:r>
      <w:r>
        <w:rPr>
          <w:sz w:val="28"/>
          <w:szCs w:val="28"/>
        </w:rPr>
        <w:t>Факсимильные сообщения в Совете депутатов используются для передачи адресату срочно требующейся ему информации в виде копии документа на бумажном носителе, не требующей подтверждения ее юридической силы.</w:t>
      </w:r>
    </w:p>
    <w:p w14:paraId="65BA4B5E" w14:textId="77777777" w:rsidR="00F677AE" w:rsidRDefault="00F677AE" w:rsidP="00F677AE">
      <w:pPr>
        <w:ind w:firstLine="715"/>
        <w:jc w:val="both"/>
        <w:rPr>
          <w:sz w:val="28"/>
          <w:szCs w:val="28"/>
        </w:rPr>
      </w:pPr>
      <w:proofErr w:type="gramStart"/>
      <w:r>
        <w:rPr>
          <w:sz w:val="28"/>
          <w:szCs w:val="28"/>
        </w:rPr>
        <w:t>Передаваемая</w:t>
      </w:r>
      <w:proofErr w:type="gramEnd"/>
      <w:r>
        <w:rPr>
          <w:sz w:val="28"/>
          <w:szCs w:val="28"/>
        </w:rPr>
        <w:t xml:space="preserve"> и принимаемая  по факсимильной связи служебная информация может быть использована в качестве официального документа.</w:t>
      </w:r>
    </w:p>
    <w:p w14:paraId="36EA34FC" w14:textId="77777777" w:rsidR="00F677AE" w:rsidRDefault="00F677AE" w:rsidP="00F677AE">
      <w:pPr>
        <w:ind w:firstLine="715"/>
        <w:jc w:val="both"/>
        <w:rPr>
          <w:sz w:val="28"/>
          <w:szCs w:val="28"/>
        </w:rPr>
      </w:pPr>
      <w:r>
        <w:rPr>
          <w:b/>
          <w:sz w:val="28"/>
          <w:szCs w:val="28"/>
        </w:rPr>
        <w:t xml:space="preserve">2.13.2. </w:t>
      </w:r>
      <w:r>
        <w:rPr>
          <w:sz w:val="28"/>
          <w:szCs w:val="28"/>
        </w:rPr>
        <w:t>Запрещается передача по факсимильной связи документов, содержащих служебную информацию ограниченного распространения, а также сведения о персональных данных граждан, в том числе муниципальных служащих.</w:t>
      </w:r>
    </w:p>
    <w:p w14:paraId="51FF673C" w14:textId="77777777" w:rsidR="00F677AE" w:rsidRDefault="00F677AE" w:rsidP="00F677AE">
      <w:pPr>
        <w:ind w:firstLine="715"/>
        <w:jc w:val="both"/>
        <w:rPr>
          <w:sz w:val="28"/>
          <w:szCs w:val="28"/>
        </w:rPr>
      </w:pPr>
      <w:r>
        <w:rPr>
          <w:b/>
          <w:sz w:val="28"/>
          <w:szCs w:val="28"/>
        </w:rPr>
        <w:lastRenderedPageBreak/>
        <w:t xml:space="preserve">2.13.3. </w:t>
      </w:r>
      <w:r>
        <w:rPr>
          <w:sz w:val="28"/>
          <w:szCs w:val="28"/>
        </w:rPr>
        <w:t>Требования к оформлению передаваемого подлинника документа определяется его видом (распоряжение, договор, акт, протокол и т.д.).</w:t>
      </w:r>
    </w:p>
    <w:p w14:paraId="4E2851C5" w14:textId="77777777" w:rsidR="00F677AE" w:rsidRDefault="00F677AE" w:rsidP="00F677AE">
      <w:pPr>
        <w:ind w:firstLine="715"/>
        <w:jc w:val="both"/>
        <w:rPr>
          <w:sz w:val="28"/>
          <w:szCs w:val="28"/>
        </w:rPr>
      </w:pPr>
      <w:r>
        <w:rPr>
          <w:sz w:val="28"/>
          <w:szCs w:val="28"/>
        </w:rPr>
        <w:t>Документы подлинники, подлежащие передаче по факсимильной связи, должны быть напечатаны четким, контрастным шрифтом. На лицевой стороне подлинника не допускается морщин, пятен, рельефов от надписей на оборотной стороне.</w:t>
      </w:r>
    </w:p>
    <w:p w14:paraId="7BD5DEC2" w14:textId="28BAE806" w:rsidR="00F677AE" w:rsidRDefault="00F677AE" w:rsidP="00F677AE">
      <w:pPr>
        <w:ind w:firstLine="715"/>
        <w:jc w:val="both"/>
        <w:rPr>
          <w:sz w:val="28"/>
          <w:szCs w:val="28"/>
        </w:rPr>
      </w:pPr>
      <w:r>
        <w:rPr>
          <w:b/>
          <w:sz w:val="28"/>
          <w:szCs w:val="28"/>
        </w:rPr>
        <w:t xml:space="preserve">2.13.4. </w:t>
      </w:r>
      <w:proofErr w:type="gramStart"/>
      <w:r>
        <w:rPr>
          <w:sz w:val="28"/>
          <w:szCs w:val="28"/>
        </w:rPr>
        <w:t>Документы, поступившие по</w:t>
      </w:r>
      <w:r w:rsidR="0027508E">
        <w:rPr>
          <w:sz w:val="28"/>
          <w:szCs w:val="28"/>
        </w:rPr>
        <w:t xml:space="preserve"> </w:t>
      </w:r>
      <w:r>
        <w:rPr>
          <w:sz w:val="28"/>
          <w:szCs w:val="28"/>
        </w:rPr>
        <w:t xml:space="preserve">факсимильной связи принимаются ответственным за делопроизводство, </w:t>
      </w:r>
      <w:r w:rsidR="0027508E">
        <w:rPr>
          <w:sz w:val="28"/>
          <w:szCs w:val="28"/>
        </w:rPr>
        <w:t>п</w:t>
      </w:r>
      <w:r>
        <w:rPr>
          <w:sz w:val="28"/>
          <w:szCs w:val="28"/>
        </w:rPr>
        <w:t>еред тем, как поместить его в дело, с него снимается копия.</w:t>
      </w:r>
      <w:proofErr w:type="gramEnd"/>
    </w:p>
    <w:p w14:paraId="56CFC3C4" w14:textId="77777777" w:rsidR="00F677AE" w:rsidRDefault="00F677AE" w:rsidP="00F677AE">
      <w:pPr>
        <w:ind w:firstLine="715"/>
        <w:jc w:val="both"/>
        <w:rPr>
          <w:sz w:val="28"/>
          <w:szCs w:val="28"/>
        </w:rPr>
      </w:pPr>
    </w:p>
    <w:p w14:paraId="7B9629D0" w14:textId="77777777" w:rsidR="00F677AE" w:rsidRDefault="00F677AE" w:rsidP="00F677AE">
      <w:pPr>
        <w:ind w:firstLine="715"/>
        <w:jc w:val="center"/>
        <w:rPr>
          <w:b/>
          <w:i/>
          <w:sz w:val="28"/>
          <w:szCs w:val="28"/>
        </w:rPr>
      </w:pPr>
      <w:r>
        <w:rPr>
          <w:b/>
          <w:i/>
          <w:sz w:val="28"/>
          <w:szCs w:val="28"/>
        </w:rPr>
        <w:t>2.14. Телефонограмма</w:t>
      </w:r>
    </w:p>
    <w:p w14:paraId="4ACF1B2E" w14:textId="77777777" w:rsidR="00F677AE" w:rsidRDefault="00F677AE" w:rsidP="00F677AE">
      <w:pPr>
        <w:ind w:firstLine="715"/>
        <w:jc w:val="center"/>
        <w:rPr>
          <w:b/>
          <w:i/>
          <w:sz w:val="28"/>
          <w:szCs w:val="28"/>
        </w:rPr>
      </w:pPr>
    </w:p>
    <w:p w14:paraId="06528F0D" w14:textId="77777777" w:rsidR="00F677AE" w:rsidRDefault="00F677AE" w:rsidP="00F677AE">
      <w:pPr>
        <w:ind w:firstLine="715"/>
        <w:jc w:val="both"/>
        <w:rPr>
          <w:sz w:val="28"/>
          <w:szCs w:val="28"/>
        </w:rPr>
      </w:pPr>
      <w:r>
        <w:rPr>
          <w:b/>
          <w:sz w:val="28"/>
          <w:szCs w:val="28"/>
        </w:rPr>
        <w:t xml:space="preserve">2.14.1. </w:t>
      </w:r>
      <w:r>
        <w:rPr>
          <w:sz w:val="28"/>
          <w:szCs w:val="28"/>
        </w:rPr>
        <w:t xml:space="preserve">Телефонограммы </w:t>
      </w:r>
      <w:proofErr w:type="gramStart"/>
      <w:r>
        <w:rPr>
          <w:sz w:val="28"/>
          <w:szCs w:val="28"/>
        </w:rPr>
        <w:t>используются</w:t>
      </w:r>
      <w:proofErr w:type="gramEnd"/>
      <w:r>
        <w:rPr>
          <w:sz w:val="28"/>
          <w:szCs w:val="28"/>
        </w:rPr>
        <w:t xml:space="preserve"> как правило для оперативной передачи по телефонной связи информационных сообщений служебного характера (извещения, приглашения, экстренные сообщения и т.п.).</w:t>
      </w:r>
    </w:p>
    <w:p w14:paraId="2846A94F" w14:textId="77777777" w:rsidR="00F677AE" w:rsidRDefault="00F677AE" w:rsidP="00F677AE">
      <w:pPr>
        <w:ind w:firstLine="715"/>
        <w:jc w:val="both"/>
        <w:rPr>
          <w:sz w:val="28"/>
          <w:szCs w:val="28"/>
        </w:rPr>
      </w:pPr>
      <w:r>
        <w:rPr>
          <w:b/>
          <w:sz w:val="28"/>
          <w:szCs w:val="28"/>
        </w:rPr>
        <w:t xml:space="preserve">2.14.2. </w:t>
      </w:r>
      <w:r>
        <w:rPr>
          <w:sz w:val="28"/>
          <w:szCs w:val="28"/>
        </w:rPr>
        <w:t xml:space="preserve">Телефонограммами передаются небольшие по объему тексты, как </w:t>
      </w:r>
      <w:proofErr w:type="gramStart"/>
      <w:r>
        <w:rPr>
          <w:sz w:val="28"/>
          <w:szCs w:val="28"/>
        </w:rPr>
        <w:t>правило</w:t>
      </w:r>
      <w:proofErr w:type="gramEnd"/>
      <w:r>
        <w:rPr>
          <w:sz w:val="28"/>
          <w:szCs w:val="28"/>
        </w:rPr>
        <w:t xml:space="preserve"> не более 50 слов.</w:t>
      </w:r>
    </w:p>
    <w:p w14:paraId="39DA0F65" w14:textId="77777777" w:rsidR="00F677AE" w:rsidRDefault="00F677AE" w:rsidP="00F677AE">
      <w:pPr>
        <w:ind w:firstLine="715"/>
        <w:jc w:val="both"/>
        <w:rPr>
          <w:sz w:val="28"/>
          <w:szCs w:val="28"/>
        </w:rPr>
      </w:pPr>
    </w:p>
    <w:p w14:paraId="7D8D6B68" w14:textId="77777777" w:rsidR="00F677AE" w:rsidRDefault="00F677AE" w:rsidP="00F677AE">
      <w:pPr>
        <w:ind w:firstLine="715"/>
        <w:jc w:val="center"/>
        <w:rPr>
          <w:b/>
          <w:i/>
          <w:sz w:val="28"/>
          <w:szCs w:val="28"/>
        </w:rPr>
      </w:pPr>
      <w:r>
        <w:rPr>
          <w:b/>
          <w:i/>
          <w:sz w:val="28"/>
          <w:szCs w:val="28"/>
        </w:rPr>
        <w:t>2.15. Согласование документов</w:t>
      </w:r>
    </w:p>
    <w:p w14:paraId="355E6D31" w14:textId="77777777" w:rsidR="00F677AE" w:rsidRDefault="00F677AE" w:rsidP="00F677AE">
      <w:pPr>
        <w:ind w:firstLine="715"/>
        <w:jc w:val="center"/>
        <w:rPr>
          <w:b/>
          <w:i/>
          <w:sz w:val="28"/>
          <w:szCs w:val="28"/>
        </w:rPr>
      </w:pPr>
    </w:p>
    <w:p w14:paraId="028FC6BF" w14:textId="77777777" w:rsidR="00F677AE" w:rsidRDefault="00F677AE" w:rsidP="00F677AE">
      <w:pPr>
        <w:ind w:firstLine="715"/>
        <w:jc w:val="both"/>
        <w:rPr>
          <w:sz w:val="28"/>
          <w:szCs w:val="28"/>
        </w:rPr>
      </w:pPr>
      <w:r>
        <w:rPr>
          <w:b/>
          <w:sz w:val="28"/>
          <w:szCs w:val="28"/>
        </w:rPr>
        <w:t xml:space="preserve">2.15.1.  </w:t>
      </w:r>
      <w:r>
        <w:rPr>
          <w:sz w:val="28"/>
          <w:szCs w:val="28"/>
        </w:rPr>
        <w:t>Согласование документа проводится до его подписания Председателем Совета депутатов в целях оценки его соответствия законодательству Российской Федерации, локальным нормативным актам органа местного самоуправления, качества и эффективности предлагаемого решения.</w:t>
      </w:r>
    </w:p>
    <w:p w14:paraId="60C84DF9" w14:textId="77777777" w:rsidR="00F677AE" w:rsidRDefault="00F677AE" w:rsidP="00F677AE">
      <w:pPr>
        <w:ind w:firstLine="715"/>
        <w:jc w:val="both"/>
        <w:rPr>
          <w:sz w:val="28"/>
          <w:szCs w:val="28"/>
        </w:rPr>
      </w:pPr>
      <w:r>
        <w:rPr>
          <w:b/>
          <w:sz w:val="28"/>
          <w:szCs w:val="28"/>
        </w:rPr>
        <w:t xml:space="preserve">2.15.2. </w:t>
      </w:r>
      <w:r>
        <w:rPr>
          <w:sz w:val="28"/>
          <w:szCs w:val="28"/>
        </w:rPr>
        <w:t>Документы согласуются:</w:t>
      </w:r>
    </w:p>
    <w:p w14:paraId="7F643953" w14:textId="77777777" w:rsidR="00F677AE" w:rsidRDefault="00F677AE" w:rsidP="00F677AE">
      <w:pPr>
        <w:ind w:firstLine="715"/>
        <w:jc w:val="both"/>
        <w:rPr>
          <w:sz w:val="28"/>
          <w:szCs w:val="28"/>
        </w:rPr>
      </w:pPr>
      <w:r>
        <w:rPr>
          <w:sz w:val="28"/>
          <w:szCs w:val="28"/>
        </w:rPr>
        <w:t xml:space="preserve">- с </w:t>
      </w:r>
      <w:proofErr w:type="gramStart"/>
      <w:r>
        <w:rPr>
          <w:sz w:val="28"/>
          <w:szCs w:val="28"/>
        </w:rPr>
        <w:t>ответственным</w:t>
      </w:r>
      <w:proofErr w:type="gramEnd"/>
      <w:r>
        <w:rPr>
          <w:sz w:val="28"/>
          <w:szCs w:val="28"/>
        </w:rPr>
        <w:t xml:space="preserve"> за делопроизводство;</w:t>
      </w:r>
    </w:p>
    <w:p w14:paraId="42F81D43" w14:textId="77777777" w:rsidR="00F677AE" w:rsidRDefault="00F677AE" w:rsidP="00F677AE">
      <w:pPr>
        <w:ind w:firstLine="715"/>
        <w:jc w:val="both"/>
        <w:rPr>
          <w:sz w:val="28"/>
          <w:szCs w:val="28"/>
        </w:rPr>
      </w:pPr>
      <w:r>
        <w:rPr>
          <w:sz w:val="28"/>
          <w:szCs w:val="28"/>
        </w:rPr>
        <w:t>- с бухгалтером, реализация которых требует финансовых затрат.</w:t>
      </w:r>
    </w:p>
    <w:p w14:paraId="438773C6" w14:textId="77777777" w:rsidR="00F677AE" w:rsidRPr="002360A4" w:rsidRDefault="00F677AE" w:rsidP="00F677AE">
      <w:pPr>
        <w:ind w:firstLine="708"/>
        <w:jc w:val="both"/>
        <w:rPr>
          <w:sz w:val="28"/>
          <w:szCs w:val="28"/>
        </w:rPr>
      </w:pPr>
      <w:r>
        <w:rPr>
          <w:sz w:val="28"/>
          <w:szCs w:val="28"/>
        </w:rPr>
        <w:t xml:space="preserve">При согласовании </w:t>
      </w:r>
      <w:proofErr w:type="gramStart"/>
      <w:r>
        <w:rPr>
          <w:sz w:val="28"/>
          <w:szCs w:val="28"/>
        </w:rPr>
        <w:t>внутренних</w:t>
      </w:r>
      <w:proofErr w:type="gramEnd"/>
      <w:r>
        <w:rPr>
          <w:sz w:val="28"/>
          <w:szCs w:val="28"/>
        </w:rPr>
        <w:t xml:space="preserve"> документов визы проставляются непосредственно на документе.</w:t>
      </w:r>
    </w:p>
    <w:p w14:paraId="3E714401" w14:textId="77777777" w:rsidR="00F677AE" w:rsidRDefault="00F677AE" w:rsidP="00F677AE">
      <w:pPr>
        <w:ind w:firstLine="715"/>
        <w:jc w:val="both"/>
        <w:rPr>
          <w:sz w:val="28"/>
          <w:szCs w:val="28"/>
        </w:rPr>
      </w:pPr>
      <w:r>
        <w:rPr>
          <w:b/>
          <w:sz w:val="28"/>
          <w:szCs w:val="28"/>
        </w:rPr>
        <w:t xml:space="preserve">2.15.3. </w:t>
      </w:r>
      <w:r>
        <w:rPr>
          <w:sz w:val="28"/>
          <w:szCs w:val="28"/>
        </w:rPr>
        <w:t xml:space="preserve"> </w:t>
      </w:r>
      <w:proofErr w:type="gramStart"/>
      <w:r>
        <w:rPr>
          <w:sz w:val="28"/>
          <w:szCs w:val="28"/>
        </w:rPr>
        <w:t>Внешнее согласование документа осуществляется посредством направления его в другой орган местного самоуправления, либо в другую организацию вместе с сопроводительным письмом.</w:t>
      </w:r>
      <w:proofErr w:type="gramEnd"/>
    </w:p>
    <w:p w14:paraId="1A4AA25F" w14:textId="77777777" w:rsidR="00F677AE" w:rsidRDefault="00F677AE" w:rsidP="00F677AE">
      <w:pPr>
        <w:ind w:firstLine="715"/>
        <w:jc w:val="both"/>
        <w:rPr>
          <w:sz w:val="28"/>
          <w:szCs w:val="28"/>
        </w:rPr>
      </w:pPr>
      <w:r>
        <w:rPr>
          <w:sz w:val="28"/>
          <w:szCs w:val="28"/>
        </w:rPr>
        <w:t>Отметки о согласовании документов (гриф согласования) оформляется в соответствии с правилами, установленными настоящей Инструкции.</w:t>
      </w:r>
    </w:p>
    <w:p w14:paraId="3C43DF58" w14:textId="77777777" w:rsidR="00F677AE" w:rsidRDefault="00F677AE" w:rsidP="00F677AE">
      <w:pPr>
        <w:ind w:firstLine="715"/>
        <w:jc w:val="both"/>
        <w:rPr>
          <w:sz w:val="28"/>
          <w:szCs w:val="28"/>
        </w:rPr>
      </w:pPr>
    </w:p>
    <w:p w14:paraId="12DBFBBA" w14:textId="77777777" w:rsidR="00F677AE" w:rsidRDefault="00F677AE" w:rsidP="00F677AE">
      <w:pPr>
        <w:ind w:firstLine="715"/>
        <w:jc w:val="center"/>
        <w:rPr>
          <w:b/>
          <w:i/>
          <w:sz w:val="28"/>
          <w:szCs w:val="28"/>
        </w:rPr>
      </w:pPr>
      <w:r>
        <w:rPr>
          <w:b/>
          <w:i/>
          <w:sz w:val="28"/>
          <w:szCs w:val="28"/>
        </w:rPr>
        <w:t>2.16.  Подписание (утверждение) документов,</w:t>
      </w:r>
    </w:p>
    <w:p w14:paraId="1C54D05C" w14:textId="77777777" w:rsidR="00F677AE" w:rsidRPr="007B0078" w:rsidRDefault="00F677AE" w:rsidP="00F677AE">
      <w:pPr>
        <w:ind w:firstLine="715"/>
        <w:jc w:val="center"/>
        <w:rPr>
          <w:b/>
          <w:i/>
          <w:sz w:val="28"/>
          <w:szCs w:val="28"/>
        </w:rPr>
      </w:pPr>
      <w:r>
        <w:rPr>
          <w:b/>
          <w:i/>
          <w:sz w:val="28"/>
          <w:szCs w:val="28"/>
        </w:rPr>
        <w:t>заверение документов печатью</w:t>
      </w:r>
    </w:p>
    <w:p w14:paraId="7CCA1F54" w14:textId="77777777" w:rsidR="00F677AE" w:rsidRDefault="00F677AE" w:rsidP="00F677AE">
      <w:pPr>
        <w:ind w:firstLine="715"/>
        <w:jc w:val="center"/>
        <w:rPr>
          <w:b/>
          <w:i/>
          <w:sz w:val="28"/>
          <w:szCs w:val="28"/>
        </w:rPr>
      </w:pPr>
    </w:p>
    <w:p w14:paraId="7120C569" w14:textId="77777777" w:rsidR="00F677AE" w:rsidRDefault="00F677AE" w:rsidP="00F677AE">
      <w:pPr>
        <w:ind w:firstLine="715"/>
        <w:jc w:val="both"/>
        <w:rPr>
          <w:sz w:val="28"/>
          <w:szCs w:val="28"/>
        </w:rPr>
      </w:pPr>
      <w:r>
        <w:rPr>
          <w:b/>
          <w:sz w:val="28"/>
          <w:szCs w:val="28"/>
        </w:rPr>
        <w:t xml:space="preserve">2.16.1. </w:t>
      </w:r>
      <w:r>
        <w:rPr>
          <w:sz w:val="28"/>
          <w:szCs w:val="28"/>
        </w:rPr>
        <w:t xml:space="preserve"> Документы, издаваемые от имени Совета депутатов, подписываются Председателем Совета депутатов.</w:t>
      </w:r>
    </w:p>
    <w:p w14:paraId="11423C91" w14:textId="77777777" w:rsidR="00F677AE" w:rsidRDefault="00F677AE" w:rsidP="00F677AE">
      <w:pPr>
        <w:ind w:firstLine="715"/>
        <w:jc w:val="both"/>
        <w:rPr>
          <w:sz w:val="28"/>
          <w:szCs w:val="28"/>
        </w:rPr>
      </w:pPr>
      <w:r>
        <w:rPr>
          <w:b/>
          <w:sz w:val="28"/>
          <w:szCs w:val="28"/>
        </w:rPr>
        <w:t xml:space="preserve">2.16.2. </w:t>
      </w:r>
      <w:r>
        <w:rPr>
          <w:sz w:val="28"/>
          <w:szCs w:val="28"/>
        </w:rPr>
        <w:t xml:space="preserve">Отдельные виды </w:t>
      </w:r>
      <w:proofErr w:type="gramStart"/>
      <w:r>
        <w:rPr>
          <w:sz w:val="28"/>
          <w:szCs w:val="28"/>
        </w:rPr>
        <w:t>внутренних</w:t>
      </w:r>
      <w:proofErr w:type="gramEnd"/>
      <w:r>
        <w:rPr>
          <w:sz w:val="28"/>
          <w:szCs w:val="28"/>
        </w:rPr>
        <w:t xml:space="preserve"> документов (служебные, объяснительные, докладные записки, справки и др.)  на имя Председателя Совета депутатов  подписываются исполнителем.</w:t>
      </w:r>
    </w:p>
    <w:p w14:paraId="351A3E0C" w14:textId="77777777" w:rsidR="00F677AE" w:rsidRDefault="00F677AE" w:rsidP="00F677AE">
      <w:pPr>
        <w:ind w:firstLine="715"/>
        <w:jc w:val="both"/>
        <w:rPr>
          <w:sz w:val="28"/>
          <w:szCs w:val="28"/>
        </w:rPr>
      </w:pPr>
      <w:r>
        <w:rPr>
          <w:b/>
          <w:sz w:val="28"/>
          <w:szCs w:val="28"/>
        </w:rPr>
        <w:lastRenderedPageBreak/>
        <w:t xml:space="preserve">2.16.3. </w:t>
      </w:r>
      <w:r>
        <w:rPr>
          <w:sz w:val="28"/>
          <w:szCs w:val="28"/>
        </w:rPr>
        <w:t xml:space="preserve">Подпись на </w:t>
      </w:r>
      <w:proofErr w:type="gramStart"/>
      <w:r>
        <w:rPr>
          <w:sz w:val="28"/>
          <w:szCs w:val="28"/>
        </w:rPr>
        <w:t>документах</w:t>
      </w:r>
      <w:proofErr w:type="gramEnd"/>
      <w:r>
        <w:rPr>
          <w:sz w:val="28"/>
          <w:szCs w:val="28"/>
        </w:rPr>
        <w:t xml:space="preserve"> оформляется в соответствии с правилами, установленными настоящей Инструкцией.</w:t>
      </w:r>
    </w:p>
    <w:p w14:paraId="4ACB351D" w14:textId="77777777" w:rsidR="00F677AE" w:rsidRDefault="00F677AE" w:rsidP="00F677AE">
      <w:pPr>
        <w:ind w:firstLine="715"/>
        <w:jc w:val="both"/>
        <w:rPr>
          <w:sz w:val="28"/>
          <w:szCs w:val="28"/>
        </w:rPr>
      </w:pPr>
      <w:r>
        <w:rPr>
          <w:b/>
          <w:sz w:val="28"/>
          <w:szCs w:val="28"/>
        </w:rPr>
        <w:t xml:space="preserve">2.16.4.  </w:t>
      </w:r>
      <w:r>
        <w:rPr>
          <w:sz w:val="28"/>
          <w:szCs w:val="28"/>
        </w:rPr>
        <w:t>Утверждение документа производится:</w:t>
      </w:r>
    </w:p>
    <w:p w14:paraId="70C182CF" w14:textId="77777777" w:rsidR="00F677AE" w:rsidRDefault="00F677AE" w:rsidP="00F677AE">
      <w:pPr>
        <w:ind w:firstLine="715"/>
        <w:jc w:val="both"/>
        <w:rPr>
          <w:sz w:val="28"/>
          <w:szCs w:val="28"/>
        </w:rPr>
      </w:pPr>
      <w:r>
        <w:rPr>
          <w:sz w:val="28"/>
          <w:szCs w:val="28"/>
        </w:rPr>
        <w:t>- постановлением или распоряжением Председателя Совета депутатов;</w:t>
      </w:r>
    </w:p>
    <w:p w14:paraId="4AC420E8" w14:textId="77777777" w:rsidR="00F677AE" w:rsidRDefault="00F677AE" w:rsidP="00F677AE">
      <w:pPr>
        <w:ind w:firstLine="715"/>
        <w:jc w:val="both"/>
        <w:rPr>
          <w:sz w:val="28"/>
          <w:szCs w:val="28"/>
        </w:rPr>
      </w:pPr>
      <w:r>
        <w:rPr>
          <w:sz w:val="28"/>
          <w:szCs w:val="28"/>
        </w:rPr>
        <w:t>- решением Совета депутатов.</w:t>
      </w:r>
    </w:p>
    <w:p w14:paraId="612F38B9" w14:textId="77777777" w:rsidR="00F677AE" w:rsidRDefault="00F677AE" w:rsidP="00F677AE">
      <w:pPr>
        <w:jc w:val="both"/>
        <w:rPr>
          <w:sz w:val="28"/>
          <w:szCs w:val="28"/>
        </w:rPr>
      </w:pPr>
      <w:r>
        <w:rPr>
          <w:sz w:val="28"/>
          <w:szCs w:val="28"/>
        </w:rPr>
        <w:t xml:space="preserve">Оба способа утверждения имеют </w:t>
      </w:r>
      <w:proofErr w:type="gramStart"/>
      <w:r>
        <w:rPr>
          <w:sz w:val="28"/>
          <w:szCs w:val="28"/>
        </w:rPr>
        <w:t>одинаковую</w:t>
      </w:r>
      <w:proofErr w:type="gramEnd"/>
      <w:r>
        <w:rPr>
          <w:sz w:val="28"/>
          <w:szCs w:val="28"/>
        </w:rPr>
        <w:t xml:space="preserve"> юридическую силу.</w:t>
      </w:r>
    </w:p>
    <w:p w14:paraId="6BA0063E" w14:textId="77777777" w:rsidR="00F677AE" w:rsidRDefault="00F677AE" w:rsidP="00F677AE">
      <w:pPr>
        <w:jc w:val="both"/>
        <w:rPr>
          <w:sz w:val="28"/>
          <w:szCs w:val="28"/>
        </w:rPr>
      </w:pPr>
      <w:r>
        <w:rPr>
          <w:sz w:val="28"/>
          <w:szCs w:val="28"/>
        </w:rPr>
        <w:tab/>
      </w:r>
      <w:r>
        <w:rPr>
          <w:b/>
          <w:sz w:val="28"/>
          <w:szCs w:val="28"/>
        </w:rPr>
        <w:t xml:space="preserve">2.16.5. </w:t>
      </w:r>
      <w:r>
        <w:rPr>
          <w:sz w:val="28"/>
          <w:szCs w:val="28"/>
        </w:rPr>
        <w:t>Как правило, утверждаются положения, правила, инструкции, регламенты, некоторые виды актов и другие документы.</w:t>
      </w:r>
    </w:p>
    <w:p w14:paraId="751C6E15" w14:textId="77777777" w:rsidR="00F677AE" w:rsidRDefault="00F677AE" w:rsidP="00F677AE">
      <w:pPr>
        <w:jc w:val="both"/>
        <w:rPr>
          <w:sz w:val="28"/>
          <w:szCs w:val="28"/>
        </w:rPr>
      </w:pPr>
      <w:r>
        <w:rPr>
          <w:sz w:val="28"/>
          <w:szCs w:val="28"/>
        </w:rPr>
        <w:tab/>
        <w:t xml:space="preserve">Перечень </w:t>
      </w:r>
      <w:proofErr w:type="gramStart"/>
      <w:r>
        <w:rPr>
          <w:sz w:val="28"/>
          <w:szCs w:val="28"/>
        </w:rPr>
        <w:t>утверждаемых</w:t>
      </w:r>
      <w:proofErr w:type="gramEnd"/>
      <w:r>
        <w:rPr>
          <w:sz w:val="28"/>
          <w:szCs w:val="28"/>
        </w:rPr>
        <w:t xml:space="preserve"> документов приведен в приложении №6.</w:t>
      </w:r>
    </w:p>
    <w:p w14:paraId="5EB81BAE" w14:textId="77777777" w:rsidR="00F677AE" w:rsidRDefault="00F677AE" w:rsidP="00F677AE">
      <w:pPr>
        <w:jc w:val="both"/>
        <w:rPr>
          <w:sz w:val="28"/>
          <w:szCs w:val="28"/>
        </w:rPr>
      </w:pPr>
      <w:r>
        <w:rPr>
          <w:sz w:val="28"/>
          <w:szCs w:val="28"/>
        </w:rPr>
        <w:t>Оформление грифа утверждения производится в соответствии с правилами, установленными настоящей Инструкцией.</w:t>
      </w:r>
    </w:p>
    <w:p w14:paraId="580ACC62" w14:textId="77777777" w:rsidR="00F677AE" w:rsidRDefault="00F677AE" w:rsidP="00F677AE">
      <w:pPr>
        <w:ind w:firstLine="708"/>
        <w:jc w:val="both"/>
        <w:rPr>
          <w:sz w:val="28"/>
          <w:szCs w:val="28"/>
        </w:rPr>
      </w:pPr>
      <w:r>
        <w:rPr>
          <w:b/>
          <w:sz w:val="28"/>
          <w:szCs w:val="28"/>
        </w:rPr>
        <w:t xml:space="preserve">2.16.6.  </w:t>
      </w:r>
      <w:r>
        <w:rPr>
          <w:sz w:val="28"/>
          <w:szCs w:val="28"/>
        </w:rPr>
        <w:t xml:space="preserve">Подпись Председателя Совета депутатов на </w:t>
      </w:r>
      <w:proofErr w:type="gramStart"/>
      <w:r>
        <w:rPr>
          <w:sz w:val="28"/>
          <w:szCs w:val="28"/>
        </w:rPr>
        <w:t>документах</w:t>
      </w:r>
      <w:proofErr w:type="gramEnd"/>
      <w:r>
        <w:rPr>
          <w:sz w:val="28"/>
          <w:szCs w:val="28"/>
        </w:rPr>
        <w:t>, требующих особого удостоверения их подлинности, а также копии документов заверяются печатью.</w:t>
      </w:r>
    </w:p>
    <w:p w14:paraId="314FB434" w14:textId="77777777" w:rsidR="00F677AE" w:rsidRDefault="004655F6" w:rsidP="00F677AE">
      <w:pPr>
        <w:jc w:val="both"/>
        <w:rPr>
          <w:sz w:val="28"/>
          <w:szCs w:val="28"/>
        </w:rPr>
      </w:pPr>
      <w:r>
        <w:rPr>
          <w:sz w:val="28"/>
          <w:szCs w:val="28"/>
        </w:rPr>
        <w:tab/>
      </w:r>
      <w:r w:rsidR="00F677AE">
        <w:rPr>
          <w:sz w:val="28"/>
          <w:szCs w:val="28"/>
        </w:rPr>
        <w:t xml:space="preserve">Печать на </w:t>
      </w:r>
      <w:proofErr w:type="gramStart"/>
      <w:r w:rsidR="00F677AE">
        <w:rPr>
          <w:sz w:val="28"/>
          <w:szCs w:val="28"/>
        </w:rPr>
        <w:t>документе</w:t>
      </w:r>
      <w:proofErr w:type="gramEnd"/>
      <w:r w:rsidR="00F677AE">
        <w:rPr>
          <w:sz w:val="28"/>
          <w:szCs w:val="28"/>
        </w:rPr>
        <w:t xml:space="preserve"> проставляется в соответствии с правилами, установленными настоящей Инструкцией.</w:t>
      </w:r>
    </w:p>
    <w:p w14:paraId="59C0F83F" w14:textId="77777777" w:rsidR="00F677AE" w:rsidRDefault="00F677AE" w:rsidP="00F677AE">
      <w:pPr>
        <w:jc w:val="both"/>
        <w:rPr>
          <w:sz w:val="28"/>
          <w:szCs w:val="28"/>
        </w:rPr>
      </w:pPr>
    </w:p>
    <w:p w14:paraId="5B005C0E" w14:textId="77777777" w:rsidR="00F677AE" w:rsidRDefault="00F677AE" w:rsidP="00F677AE">
      <w:pPr>
        <w:jc w:val="center"/>
        <w:rPr>
          <w:b/>
          <w:sz w:val="28"/>
          <w:szCs w:val="28"/>
        </w:rPr>
      </w:pPr>
      <w:r>
        <w:rPr>
          <w:b/>
          <w:sz w:val="28"/>
          <w:szCs w:val="28"/>
          <w:lang w:val="en-US"/>
        </w:rPr>
        <w:t>III</w:t>
      </w:r>
      <w:proofErr w:type="gramStart"/>
      <w:r w:rsidRPr="00F677AE">
        <w:rPr>
          <w:b/>
          <w:sz w:val="28"/>
          <w:szCs w:val="28"/>
        </w:rPr>
        <w:t>.</w:t>
      </w:r>
      <w:r>
        <w:rPr>
          <w:b/>
          <w:sz w:val="28"/>
          <w:szCs w:val="28"/>
        </w:rPr>
        <w:t xml:space="preserve">  Организация</w:t>
      </w:r>
      <w:proofErr w:type="gramEnd"/>
      <w:r>
        <w:rPr>
          <w:b/>
          <w:sz w:val="28"/>
          <w:szCs w:val="28"/>
        </w:rPr>
        <w:t xml:space="preserve"> документооборота</w:t>
      </w:r>
    </w:p>
    <w:p w14:paraId="37D876C1" w14:textId="77777777" w:rsidR="00F677AE" w:rsidRDefault="00F677AE" w:rsidP="00F677AE">
      <w:pPr>
        <w:jc w:val="center"/>
        <w:rPr>
          <w:b/>
          <w:sz w:val="28"/>
          <w:szCs w:val="28"/>
        </w:rPr>
      </w:pPr>
    </w:p>
    <w:p w14:paraId="065092A6" w14:textId="77777777" w:rsidR="00F677AE" w:rsidRDefault="00F677AE" w:rsidP="00F677AE">
      <w:pPr>
        <w:jc w:val="center"/>
        <w:rPr>
          <w:b/>
          <w:i/>
          <w:sz w:val="28"/>
          <w:szCs w:val="28"/>
        </w:rPr>
      </w:pPr>
      <w:r>
        <w:rPr>
          <w:b/>
          <w:i/>
          <w:sz w:val="28"/>
          <w:szCs w:val="28"/>
        </w:rPr>
        <w:t>3.1. Принципы организации  документооборота</w:t>
      </w:r>
    </w:p>
    <w:p w14:paraId="5C16972F" w14:textId="77777777" w:rsidR="00F677AE" w:rsidRDefault="00F677AE" w:rsidP="00F677AE">
      <w:pPr>
        <w:jc w:val="center"/>
        <w:rPr>
          <w:b/>
          <w:i/>
          <w:sz w:val="28"/>
          <w:szCs w:val="28"/>
        </w:rPr>
      </w:pPr>
    </w:p>
    <w:p w14:paraId="69B2DEB5" w14:textId="77777777" w:rsidR="00F677AE" w:rsidRDefault="00F677AE" w:rsidP="00F677AE">
      <w:pPr>
        <w:ind w:firstLine="708"/>
        <w:jc w:val="both"/>
        <w:rPr>
          <w:sz w:val="28"/>
          <w:szCs w:val="28"/>
        </w:rPr>
      </w:pPr>
      <w:r>
        <w:rPr>
          <w:b/>
          <w:sz w:val="28"/>
          <w:szCs w:val="28"/>
        </w:rPr>
        <w:t xml:space="preserve">3.1.1. </w:t>
      </w:r>
      <w:r>
        <w:rPr>
          <w:sz w:val="28"/>
          <w:szCs w:val="28"/>
        </w:rPr>
        <w:t>Документооборот включает всю последовательность перемещений документов, а также операции, совершаемые с документами в процессе их создания и исполнения.</w:t>
      </w:r>
    </w:p>
    <w:p w14:paraId="0E16B088" w14:textId="77777777" w:rsidR="00F677AE" w:rsidRPr="00996E70" w:rsidRDefault="00F677AE" w:rsidP="00F677AE">
      <w:pPr>
        <w:ind w:firstLine="708"/>
        <w:jc w:val="both"/>
        <w:rPr>
          <w:sz w:val="28"/>
          <w:szCs w:val="28"/>
        </w:rPr>
      </w:pPr>
      <w:r>
        <w:rPr>
          <w:b/>
          <w:sz w:val="28"/>
          <w:szCs w:val="28"/>
        </w:rPr>
        <w:t xml:space="preserve">3.1.2. </w:t>
      </w:r>
      <w:r w:rsidRPr="00996E70">
        <w:rPr>
          <w:sz w:val="28"/>
          <w:szCs w:val="28"/>
        </w:rPr>
        <w:t>Организация докум</w:t>
      </w:r>
      <w:r>
        <w:rPr>
          <w:sz w:val="28"/>
          <w:szCs w:val="28"/>
        </w:rPr>
        <w:t>е</w:t>
      </w:r>
      <w:r w:rsidRPr="00996E70">
        <w:rPr>
          <w:sz w:val="28"/>
          <w:szCs w:val="28"/>
        </w:rPr>
        <w:t>нтооборота основывается на принципах:</w:t>
      </w:r>
    </w:p>
    <w:p w14:paraId="177EFEAA" w14:textId="77777777" w:rsidR="00F677AE" w:rsidRPr="00996E70" w:rsidRDefault="00F677AE" w:rsidP="00F677AE">
      <w:pPr>
        <w:ind w:firstLine="708"/>
        <w:jc w:val="both"/>
        <w:rPr>
          <w:sz w:val="28"/>
          <w:szCs w:val="28"/>
        </w:rPr>
      </w:pPr>
      <w:r w:rsidRPr="00996E70">
        <w:rPr>
          <w:sz w:val="28"/>
          <w:szCs w:val="28"/>
        </w:rPr>
        <w:t>- распределение документов на документопотоки;</w:t>
      </w:r>
    </w:p>
    <w:p w14:paraId="7DFC8E81" w14:textId="77777777" w:rsidR="00F677AE" w:rsidRDefault="00F677AE" w:rsidP="00F677AE">
      <w:pPr>
        <w:ind w:firstLine="708"/>
        <w:jc w:val="both"/>
        <w:rPr>
          <w:sz w:val="28"/>
          <w:szCs w:val="28"/>
        </w:rPr>
      </w:pPr>
      <w:r w:rsidRPr="00996E70">
        <w:rPr>
          <w:sz w:val="28"/>
          <w:szCs w:val="28"/>
        </w:rPr>
        <w:t>-</w:t>
      </w:r>
      <w:r>
        <w:rPr>
          <w:sz w:val="28"/>
          <w:szCs w:val="28"/>
        </w:rPr>
        <w:t xml:space="preserve"> организация предварительного рассмотрения входящих документов;</w:t>
      </w:r>
    </w:p>
    <w:p w14:paraId="5CF3E765" w14:textId="77777777" w:rsidR="00F677AE" w:rsidRPr="00996E70" w:rsidRDefault="00F677AE" w:rsidP="00F677AE">
      <w:pPr>
        <w:ind w:firstLine="708"/>
        <w:jc w:val="both"/>
        <w:rPr>
          <w:sz w:val="28"/>
          <w:szCs w:val="28"/>
        </w:rPr>
      </w:pPr>
      <w:r>
        <w:rPr>
          <w:sz w:val="28"/>
          <w:szCs w:val="28"/>
        </w:rPr>
        <w:t>- однократность регистрации документов.</w:t>
      </w:r>
    </w:p>
    <w:p w14:paraId="1400E356" w14:textId="77777777" w:rsidR="00F677AE" w:rsidRDefault="00F677AE" w:rsidP="00F677AE">
      <w:pPr>
        <w:jc w:val="both"/>
        <w:rPr>
          <w:sz w:val="28"/>
          <w:szCs w:val="28"/>
        </w:rPr>
      </w:pPr>
      <w:r>
        <w:rPr>
          <w:sz w:val="28"/>
          <w:szCs w:val="28"/>
        </w:rPr>
        <w:tab/>
      </w:r>
      <w:r>
        <w:rPr>
          <w:b/>
          <w:sz w:val="28"/>
          <w:szCs w:val="28"/>
        </w:rPr>
        <w:t xml:space="preserve">3.1.3.  </w:t>
      </w:r>
      <w:r>
        <w:rPr>
          <w:sz w:val="28"/>
          <w:szCs w:val="28"/>
        </w:rPr>
        <w:t xml:space="preserve">Электронный документооборот в Совете депутатов  осуществляется с использованием </w:t>
      </w:r>
      <w:r w:rsidR="000767AE">
        <w:rPr>
          <w:sz w:val="28"/>
          <w:szCs w:val="28"/>
        </w:rPr>
        <w:t xml:space="preserve">системы электронного документооборота (далее – </w:t>
      </w:r>
      <w:r>
        <w:rPr>
          <w:sz w:val="28"/>
          <w:szCs w:val="28"/>
        </w:rPr>
        <w:t>СЭД</w:t>
      </w:r>
      <w:r w:rsidR="000767AE">
        <w:rPr>
          <w:sz w:val="28"/>
          <w:szCs w:val="28"/>
        </w:rPr>
        <w:t>)</w:t>
      </w:r>
      <w:r>
        <w:rPr>
          <w:sz w:val="28"/>
          <w:szCs w:val="28"/>
        </w:rPr>
        <w:t>. В СЭД используются электронные документы, а также  электронные копии документов, полученные в результате сканирования документов на бумажном носителе.</w:t>
      </w:r>
    </w:p>
    <w:p w14:paraId="011E2553" w14:textId="77777777" w:rsidR="00F677AE" w:rsidRDefault="00F677AE" w:rsidP="00F677AE">
      <w:pPr>
        <w:jc w:val="both"/>
        <w:rPr>
          <w:sz w:val="28"/>
          <w:szCs w:val="28"/>
        </w:rPr>
      </w:pPr>
      <w:r>
        <w:rPr>
          <w:sz w:val="28"/>
          <w:szCs w:val="28"/>
        </w:rPr>
        <w:tab/>
      </w:r>
      <w:r>
        <w:rPr>
          <w:b/>
          <w:sz w:val="28"/>
          <w:szCs w:val="28"/>
        </w:rPr>
        <w:t xml:space="preserve">3.1.4. </w:t>
      </w:r>
      <w:r>
        <w:rPr>
          <w:sz w:val="28"/>
          <w:szCs w:val="28"/>
        </w:rPr>
        <w:t xml:space="preserve"> Регистрация документов  (входящих, исходящих, внутренних) ведется в пределах </w:t>
      </w:r>
      <w:proofErr w:type="gramStart"/>
      <w:r>
        <w:rPr>
          <w:sz w:val="28"/>
          <w:szCs w:val="28"/>
        </w:rPr>
        <w:t>календарного</w:t>
      </w:r>
      <w:proofErr w:type="gramEnd"/>
      <w:r>
        <w:rPr>
          <w:sz w:val="28"/>
          <w:szCs w:val="28"/>
        </w:rPr>
        <w:t xml:space="preserve"> года.</w:t>
      </w:r>
    </w:p>
    <w:p w14:paraId="7C8A94C6" w14:textId="77777777" w:rsidR="00F677AE" w:rsidRDefault="00F677AE" w:rsidP="00F677AE">
      <w:pPr>
        <w:jc w:val="both"/>
        <w:rPr>
          <w:sz w:val="28"/>
          <w:szCs w:val="28"/>
        </w:rPr>
      </w:pPr>
      <w:r>
        <w:rPr>
          <w:sz w:val="28"/>
          <w:szCs w:val="28"/>
        </w:rPr>
        <w:tab/>
      </w:r>
      <w:r>
        <w:rPr>
          <w:b/>
          <w:sz w:val="28"/>
          <w:szCs w:val="28"/>
        </w:rPr>
        <w:t xml:space="preserve">3.1.5.    </w:t>
      </w:r>
      <w:r>
        <w:rPr>
          <w:sz w:val="28"/>
          <w:szCs w:val="28"/>
        </w:rPr>
        <w:t>В документообороте  Совета депутатов выделяются документопотоки:</w:t>
      </w:r>
    </w:p>
    <w:p w14:paraId="6B7A75E6" w14:textId="77777777" w:rsidR="00F677AE" w:rsidRDefault="00F677AE" w:rsidP="00F677AE">
      <w:pPr>
        <w:jc w:val="both"/>
        <w:rPr>
          <w:sz w:val="28"/>
          <w:szCs w:val="28"/>
        </w:rPr>
      </w:pPr>
      <w:r>
        <w:rPr>
          <w:sz w:val="28"/>
          <w:szCs w:val="28"/>
        </w:rPr>
        <w:tab/>
        <w:t>- входящие (поступающие) документы;</w:t>
      </w:r>
    </w:p>
    <w:p w14:paraId="5409FB9A" w14:textId="77777777" w:rsidR="00F677AE" w:rsidRDefault="00F677AE" w:rsidP="00F677AE">
      <w:pPr>
        <w:jc w:val="both"/>
        <w:rPr>
          <w:sz w:val="28"/>
          <w:szCs w:val="28"/>
        </w:rPr>
      </w:pPr>
      <w:r>
        <w:rPr>
          <w:sz w:val="28"/>
          <w:szCs w:val="28"/>
        </w:rPr>
        <w:tab/>
        <w:t>- исходящие (отправляемые) документы;</w:t>
      </w:r>
    </w:p>
    <w:p w14:paraId="1E063750" w14:textId="77777777" w:rsidR="00F677AE" w:rsidRDefault="00F677AE" w:rsidP="00F677AE">
      <w:pPr>
        <w:jc w:val="both"/>
        <w:rPr>
          <w:sz w:val="28"/>
          <w:szCs w:val="28"/>
        </w:rPr>
      </w:pPr>
      <w:r>
        <w:rPr>
          <w:sz w:val="28"/>
          <w:szCs w:val="28"/>
        </w:rPr>
        <w:tab/>
        <w:t>- внутренние документы.</w:t>
      </w:r>
    </w:p>
    <w:p w14:paraId="6F84AEE8" w14:textId="77777777" w:rsidR="00F677AE" w:rsidRDefault="00F677AE" w:rsidP="00F677AE">
      <w:pPr>
        <w:jc w:val="both"/>
        <w:rPr>
          <w:sz w:val="28"/>
          <w:szCs w:val="28"/>
        </w:rPr>
      </w:pPr>
    </w:p>
    <w:p w14:paraId="5036F8FC" w14:textId="77777777" w:rsidR="00F677AE" w:rsidRDefault="00F677AE" w:rsidP="00F677AE">
      <w:pPr>
        <w:ind w:firstLine="708"/>
        <w:jc w:val="both"/>
        <w:rPr>
          <w:sz w:val="28"/>
          <w:szCs w:val="28"/>
        </w:rPr>
      </w:pPr>
      <w:r>
        <w:rPr>
          <w:sz w:val="28"/>
          <w:szCs w:val="28"/>
        </w:rPr>
        <w:t>В составе входящих и исходящих документов выделяются:</w:t>
      </w:r>
    </w:p>
    <w:p w14:paraId="67FABB61" w14:textId="77777777" w:rsidR="00F677AE" w:rsidRDefault="00F677AE" w:rsidP="00F677AE">
      <w:pPr>
        <w:ind w:left="708"/>
        <w:jc w:val="both"/>
        <w:rPr>
          <w:sz w:val="28"/>
          <w:szCs w:val="28"/>
        </w:rPr>
      </w:pPr>
      <w:r>
        <w:rPr>
          <w:sz w:val="28"/>
          <w:szCs w:val="28"/>
        </w:rPr>
        <w:t>-документы органов государственной власти, органов местного самоуправления;</w:t>
      </w:r>
    </w:p>
    <w:p w14:paraId="18F35E4B" w14:textId="77777777" w:rsidR="00F677AE" w:rsidRDefault="00F677AE" w:rsidP="00F677AE">
      <w:pPr>
        <w:ind w:left="708"/>
        <w:jc w:val="both"/>
        <w:rPr>
          <w:sz w:val="28"/>
          <w:szCs w:val="28"/>
        </w:rPr>
      </w:pPr>
      <w:r>
        <w:rPr>
          <w:sz w:val="28"/>
          <w:szCs w:val="28"/>
        </w:rPr>
        <w:t>- документы организаций;</w:t>
      </w:r>
    </w:p>
    <w:p w14:paraId="4B7525DB" w14:textId="77777777" w:rsidR="00F677AE" w:rsidRDefault="00F677AE" w:rsidP="00F677AE">
      <w:pPr>
        <w:ind w:left="708"/>
        <w:jc w:val="both"/>
        <w:rPr>
          <w:sz w:val="28"/>
          <w:szCs w:val="28"/>
        </w:rPr>
      </w:pPr>
      <w:r>
        <w:rPr>
          <w:sz w:val="28"/>
          <w:szCs w:val="28"/>
        </w:rPr>
        <w:lastRenderedPageBreak/>
        <w:t>- депутатские запросы;</w:t>
      </w:r>
    </w:p>
    <w:p w14:paraId="683A2EC1" w14:textId="77777777" w:rsidR="00F677AE" w:rsidRDefault="00F677AE" w:rsidP="00F677AE">
      <w:pPr>
        <w:ind w:left="708"/>
        <w:jc w:val="both"/>
        <w:rPr>
          <w:sz w:val="28"/>
          <w:szCs w:val="28"/>
        </w:rPr>
      </w:pPr>
      <w:r>
        <w:rPr>
          <w:sz w:val="28"/>
          <w:szCs w:val="28"/>
        </w:rPr>
        <w:t>- обращения граждан, организаций и ответы на них.</w:t>
      </w:r>
    </w:p>
    <w:p w14:paraId="1B20870B" w14:textId="77777777" w:rsidR="00F677AE" w:rsidRDefault="00F677AE" w:rsidP="00F677AE">
      <w:pPr>
        <w:ind w:firstLine="708"/>
        <w:jc w:val="both"/>
        <w:rPr>
          <w:sz w:val="28"/>
          <w:szCs w:val="28"/>
        </w:rPr>
      </w:pPr>
      <w:r>
        <w:rPr>
          <w:b/>
          <w:sz w:val="28"/>
          <w:szCs w:val="28"/>
        </w:rPr>
        <w:t>3.1.6.</w:t>
      </w:r>
      <w:r>
        <w:rPr>
          <w:sz w:val="28"/>
          <w:szCs w:val="28"/>
        </w:rPr>
        <w:t xml:space="preserve"> Доставка и отправка документов в Совете депутатов осуществляется: почтовой связью, </w:t>
      </w:r>
      <w:proofErr w:type="spellStart"/>
      <w:r>
        <w:rPr>
          <w:sz w:val="28"/>
          <w:szCs w:val="28"/>
        </w:rPr>
        <w:t>спец</w:t>
      </w:r>
      <w:proofErr w:type="gramStart"/>
      <w:r>
        <w:rPr>
          <w:sz w:val="28"/>
          <w:szCs w:val="28"/>
        </w:rPr>
        <w:t>.с</w:t>
      </w:r>
      <w:proofErr w:type="gramEnd"/>
      <w:r>
        <w:rPr>
          <w:sz w:val="28"/>
          <w:szCs w:val="28"/>
        </w:rPr>
        <w:t>вязью</w:t>
      </w:r>
      <w:proofErr w:type="spellEnd"/>
      <w:r>
        <w:rPr>
          <w:sz w:val="28"/>
          <w:szCs w:val="28"/>
        </w:rPr>
        <w:t>, нарочно, факсимильной связью, электронной почтой, системой электронного документооборота (СЭД).</w:t>
      </w:r>
    </w:p>
    <w:p w14:paraId="49E97E2C" w14:textId="77777777" w:rsidR="00F677AE" w:rsidRDefault="00F677AE" w:rsidP="00F677AE">
      <w:pPr>
        <w:ind w:firstLine="708"/>
        <w:jc w:val="both"/>
        <w:rPr>
          <w:sz w:val="28"/>
          <w:szCs w:val="28"/>
        </w:rPr>
      </w:pPr>
      <w:r>
        <w:rPr>
          <w:b/>
          <w:sz w:val="28"/>
          <w:szCs w:val="28"/>
        </w:rPr>
        <w:t xml:space="preserve">3.1.7.  </w:t>
      </w:r>
      <w:r>
        <w:rPr>
          <w:sz w:val="28"/>
          <w:szCs w:val="28"/>
        </w:rPr>
        <w:t xml:space="preserve">Делопроизводство в Совете депутатов ведет </w:t>
      </w:r>
      <w:proofErr w:type="gramStart"/>
      <w:r>
        <w:rPr>
          <w:sz w:val="28"/>
          <w:szCs w:val="28"/>
        </w:rPr>
        <w:t>ответственный</w:t>
      </w:r>
      <w:proofErr w:type="gramEnd"/>
      <w:r>
        <w:rPr>
          <w:sz w:val="28"/>
          <w:szCs w:val="28"/>
        </w:rPr>
        <w:t xml:space="preserve"> за делопроизводство, на которого распоряжением возложены данные обязанности.</w:t>
      </w:r>
    </w:p>
    <w:p w14:paraId="1D9A3B46" w14:textId="77777777" w:rsidR="00F677AE" w:rsidRDefault="00F677AE" w:rsidP="00F677AE">
      <w:pPr>
        <w:ind w:firstLine="708"/>
        <w:jc w:val="both"/>
        <w:rPr>
          <w:sz w:val="28"/>
          <w:szCs w:val="28"/>
        </w:rPr>
      </w:pPr>
    </w:p>
    <w:p w14:paraId="40E0A560" w14:textId="77777777" w:rsidR="00F677AE" w:rsidRDefault="00F677AE" w:rsidP="00F677AE">
      <w:pPr>
        <w:ind w:firstLine="708"/>
        <w:jc w:val="center"/>
        <w:rPr>
          <w:b/>
          <w:i/>
          <w:sz w:val="28"/>
          <w:szCs w:val="28"/>
        </w:rPr>
      </w:pPr>
      <w:r>
        <w:rPr>
          <w:b/>
          <w:i/>
          <w:sz w:val="28"/>
          <w:szCs w:val="28"/>
        </w:rPr>
        <w:t>3.2.  Прием и первичная обработка</w:t>
      </w:r>
    </w:p>
    <w:p w14:paraId="05352F84" w14:textId="77777777" w:rsidR="00F677AE" w:rsidRDefault="00F677AE" w:rsidP="00F677AE">
      <w:pPr>
        <w:ind w:firstLine="708"/>
        <w:jc w:val="center"/>
        <w:rPr>
          <w:b/>
          <w:i/>
          <w:sz w:val="28"/>
          <w:szCs w:val="28"/>
        </w:rPr>
      </w:pPr>
      <w:r>
        <w:rPr>
          <w:b/>
          <w:i/>
          <w:sz w:val="28"/>
          <w:szCs w:val="28"/>
        </w:rPr>
        <w:t>входящих документов</w:t>
      </w:r>
    </w:p>
    <w:p w14:paraId="646C940C" w14:textId="77777777" w:rsidR="00F677AE" w:rsidRDefault="00F677AE" w:rsidP="00F677AE">
      <w:pPr>
        <w:ind w:firstLine="708"/>
        <w:jc w:val="center"/>
        <w:rPr>
          <w:b/>
          <w:i/>
          <w:sz w:val="28"/>
          <w:szCs w:val="28"/>
        </w:rPr>
      </w:pPr>
    </w:p>
    <w:p w14:paraId="347879EF" w14:textId="77777777" w:rsidR="00F677AE" w:rsidRDefault="00F677AE" w:rsidP="00F677AE">
      <w:pPr>
        <w:ind w:firstLine="708"/>
        <w:jc w:val="both"/>
        <w:rPr>
          <w:sz w:val="28"/>
          <w:szCs w:val="28"/>
        </w:rPr>
      </w:pPr>
      <w:r>
        <w:rPr>
          <w:b/>
          <w:sz w:val="28"/>
          <w:szCs w:val="28"/>
        </w:rPr>
        <w:t xml:space="preserve">3.2.1. </w:t>
      </w:r>
      <w:r>
        <w:rPr>
          <w:sz w:val="28"/>
          <w:szCs w:val="28"/>
        </w:rPr>
        <w:t xml:space="preserve">В Совет депутатов доставляется корреспонденция в виде писем, пакетов, печатных изданий, </w:t>
      </w:r>
      <w:proofErr w:type="spellStart"/>
      <w:r>
        <w:rPr>
          <w:sz w:val="28"/>
          <w:szCs w:val="28"/>
        </w:rPr>
        <w:t>факсограмм</w:t>
      </w:r>
      <w:proofErr w:type="spellEnd"/>
      <w:r>
        <w:rPr>
          <w:sz w:val="28"/>
          <w:szCs w:val="28"/>
        </w:rPr>
        <w:t>, телефонограмм, электронных документов и электронных копий документов.</w:t>
      </w:r>
    </w:p>
    <w:p w14:paraId="0CEA9D0B" w14:textId="77777777" w:rsidR="00F677AE" w:rsidRDefault="00F677AE" w:rsidP="00F677AE">
      <w:pPr>
        <w:ind w:firstLine="708"/>
        <w:jc w:val="both"/>
        <w:rPr>
          <w:sz w:val="28"/>
          <w:szCs w:val="28"/>
        </w:rPr>
      </w:pPr>
      <w:r>
        <w:rPr>
          <w:b/>
          <w:sz w:val="28"/>
          <w:szCs w:val="28"/>
        </w:rPr>
        <w:t xml:space="preserve">3.2.2.  </w:t>
      </w:r>
      <w:r>
        <w:rPr>
          <w:sz w:val="28"/>
          <w:szCs w:val="28"/>
        </w:rPr>
        <w:t xml:space="preserve">Прием и первичная обработка входящих документов осуществляется </w:t>
      </w:r>
      <w:proofErr w:type="gramStart"/>
      <w:r>
        <w:rPr>
          <w:sz w:val="28"/>
          <w:szCs w:val="28"/>
        </w:rPr>
        <w:t>ответственным</w:t>
      </w:r>
      <w:proofErr w:type="gramEnd"/>
      <w:r>
        <w:rPr>
          <w:sz w:val="28"/>
          <w:szCs w:val="28"/>
        </w:rPr>
        <w:t xml:space="preserve"> за делопроизводство.</w:t>
      </w:r>
    </w:p>
    <w:p w14:paraId="1F9772F5" w14:textId="77777777" w:rsidR="00F677AE" w:rsidRDefault="00F677AE" w:rsidP="00F677AE">
      <w:pPr>
        <w:ind w:firstLine="708"/>
        <w:jc w:val="both"/>
        <w:rPr>
          <w:sz w:val="28"/>
          <w:szCs w:val="28"/>
        </w:rPr>
      </w:pPr>
      <w:r>
        <w:rPr>
          <w:b/>
          <w:sz w:val="28"/>
          <w:szCs w:val="28"/>
        </w:rPr>
        <w:t xml:space="preserve">3.2.3. </w:t>
      </w:r>
      <w:r>
        <w:rPr>
          <w:sz w:val="28"/>
          <w:szCs w:val="28"/>
        </w:rPr>
        <w:t>Все поступившие документы подлежат первичной обработке, включающей:</w:t>
      </w:r>
    </w:p>
    <w:p w14:paraId="1021F12E" w14:textId="77777777" w:rsidR="00F677AE" w:rsidRDefault="00F677AE" w:rsidP="00F677AE">
      <w:pPr>
        <w:ind w:firstLine="708"/>
        <w:jc w:val="both"/>
        <w:rPr>
          <w:sz w:val="28"/>
          <w:szCs w:val="28"/>
        </w:rPr>
      </w:pPr>
      <w:r>
        <w:rPr>
          <w:sz w:val="28"/>
          <w:szCs w:val="28"/>
        </w:rPr>
        <w:t>- проверку правильности доставки документов;</w:t>
      </w:r>
    </w:p>
    <w:p w14:paraId="012E32D4" w14:textId="77777777" w:rsidR="00F677AE" w:rsidRDefault="00F677AE" w:rsidP="00F677AE">
      <w:pPr>
        <w:ind w:firstLine="708"/>
        <w:jc w:val="both"/>
        <w:rPr>
          <w:sz w:val="28"/>
          <w:szCs w:val="28"/>
        </w:rPr>
      </w:pPr>
      <w:r>
        <w:rPr>
          <w:sz w:val="28"/>
          <w:szCs w:val="28"/>
        </w:rPr>
        <w:t>-проверку целостности упаковки (конвертов, пакетов);</w:t>
      </w:r>
    </w:p>
    <w:p w14:paraId="64609C92" w14:textId="77777777" w:rsidR="00F677AE" w:rsidRDefault="00F677AE" w:rsidP="00F677AE">
      <w:pPr>
        <w:ind w:left="708"/>
        <w:jc w:val="both"/>
        <w:rPr>
          <w:sz w:val="28"/>
          <w:szCs w:val="28"/>
        </w:rPr>
      </w:pPr>
      <w:r>
        <w:rPr>
          <w:sz w:val="28"/>
          <w:szCs w:val="28"/>
        </w:rPr>
        <w:t>- вскрытие упаковки (за исключением конвертов, пакетов с пометкой «Лично», и грифами ограничения доступа к документу);</w:t>
      </w:r>
    </w:p>
    <w:p w14:paraId="696377A9" w14:textId="77777777" w:rsidR="00F677AE" w:rsidRDefault="00F677AE" w:rsidP="00F677AE">
      <w:pPr>
        <w:ind w:left="708"/>
        <w:jc w:val="both"/>
        <w:rPr>
          <w:sz w:val="28"/>
          <w:szCs w:val="28"/>
        </w:rPr>
      </w:pPr>
      <w:r>
        <w:rPr>
          <w:sz w:val="28"/>
          <w:szCs w:val="28"/>
        </w:rPr>
        <w:t>-проверку целостности документов, включая приложения;</w:t>
      </w:r>
    </w:p>
    <w:p w14:paraId="27F285E8" w14:textId="77777777" w:rsidR="00F677AE" w:rsidRDefault="00F677AE" w:rsidP="00F677AE">
      <w:pPr>
        <w:ind w:left="708"/>
        <w:jc w:val="both"/>
        <w:rPr>
          <w:sz w:val="28"/>
          <w:szCs w:val="28"/>
        </w:rPr>
      </w:pPr>
      <w:r>
        <w:rPr>
          <w:sz w:val="28"/>
          <w:szCs w:val="28"/>
        </w:rPr>
        <w:t>- уничтожение конвертов, пакетов или упаковки (за исключением обращений граждан, организаций и иных документов без указания даты, а также в случаях, если документ поступил позже указанного в тексте документа срока исполнения (даты принятия) или при большом расхождении между датами подписания и получения документов);</w:t>
      </w:r>
    </w:p>
    <w:p w14:paraId="1E07E442" w14:textId="77777777" w:rsidR="00F677AE" w:rsidRDefault="00F677AE" w:rsidP="00F677AE">
      <w:pPr>
        <w:ind w:left="708"/>
        <w:jc w:val="both"/>
        <w:rPr>
          <w:sz w:val="28"/>
          <w:szCs w:val="28"/>
        </w:rPr>
      </w:pPr>
      <w:r>
        <w:rPr>
          <w:sz w:val="28"/>
          <w:szCs w:val="28"/>
        </w:rPr>
        <w:t>- проставление отметки о поступлении документа в организацию.</w:t>
      </w:r>
    </w:p>
    <w:p w14:paraId="2FCC7CB0" w14:textId="2563FC68" w:rsidR="00F677AE" w:rsidRDefault="00F677AE" w:rsidP="00F677AE">
      <w:pPr>
        <w:ind w:firstLine="708"/>
        <w:jc w:val="both"/>
        <w:rPr>
          <w:sz w:val="28"/>
          <w:szCs w:val="28"/>
        </w:rPr>
      </w:pPr>
      <w:r>
        <w:rPr>
          <w:b/>
          <w:sz w:val="28"/>
          <w:szCs w:val="28"/>
        </w:rPr>
        <w:t xml:space="preserve">3.2.4.  </w:t>
      </w:r>
      <w:r w:rsidRPr="00717645">
        <w:rPr>
          <w:sz w:val="28"/>
          <w:szCs w:val="28"/>
        </w:rPr>
        <w:t>О</w:t>
      </w:r>
      <w:r>
        <w:rPr>
          <w:sz w:val="28"/>
          <w:szCs w:val="28"/>
        </w:rPr>
        <w:t>шибочно доставленные документы пересылаются по назначению или возвращаются отправителю. Документы, поступившие в поврежденной упаковке, проверяются на целостность, в том числе на наличие механических повреждений. Подозрительные почтовые отправления не вскрываются. О получении подозрительного почтового отправления докладывается Председателю Совета депутатов.</w:t>
      </w:r>
    </w:p>
    <w:p w14:paraId="52D83511" w14:textId="07D6ED8A" w:rsidR="00F677AE" w:rsidRDefault="00F677AE" w:rsidP="00F677AE">
      <w:pPr>
        <w:ind w:firstLine="708"/>
        <w:jc w:val="both"/>
        <w:rPr>
          <w:sz w:val="28"/>
          <w:szCs w:val="28"/>
        </w:rPr>
      </w:pPr>
      <w:r>
        <w:rPr>
          <w:b/>
          <w:sz w:val="28"/>
          <w:szCs w:val="28"/>
        </w:rPr>
        <w:t xml:space="preserve">3.2.5. </w:t>
      </w:r>
      <w:r>
        <w:rPr>
          <w:sz w:val="28"/>
          <w:szCs w:val="28"/>
        </w:rPr>
        <w:t xml:space="preserve">При обнаружении повреждения входящего документа на бумажном носителе или его приложений, при отсутствии в конверте документа, его части или приложений к нему, а также при отсутствии подписи на входящем документе составляется акт в двух экземплярах на бумажном носителе, подписывается </w:t>
      </w:r>
      <w:proofErr w:type="gramStart"/>
      <w:r>
        <w:rPr>
          <w:sz w:val="28"/>
          <w:szCs w:val="28"/>
        </w:rPr>
        <w:t>ответственным</w:t>
      </w:r>
      <w:proofErr w:type="gramEnd"/>
      <w:r>
        <w:rPr>
          <w:sz w:val="28"/>
          <w:szCs w:val="28"/>
        </w:rPr>
        <w:t xml:space="preserve"> за делопроизводство. Один экземпляр вместе с входящим документом регистрируется, второй экземпляр высылается отправителю.</w:t>
      </w:r>
    </w:p>
    <w:p w14:paraId="4B78B1CE" w14:textId="77777777" w:rsidR="00F677AE" w:rsidRDefault="00F677AE" w:rsidP="00F677AE">
      <w:pPr>
        <w:ind w:firstLine="708"/>
        <w:jc w:val="both"/>
        <w:rPr>
          <w:sz w:val="28"/>
          <w:szCs w:val="28"/>
        </w:rPr>
      </w:pPr>
      <w:r>
        <w:rPr>
          <w:b/>
          <w:sz w:val="28"/>
          <w:szCs w:val="28"/>
        </w:rPr>
        <w:t xml:space="preserve">3.2.6.  </w:t>
      </w:r>
      <w:r>
        <w:rPr>
          <w:sz w:val="28"/>
          <w:szCs w:val="28"/>
        </w:rPr>
        <w:t>Конверты, пакеты, имеющие пометку «Лично» не вскрываются и передаются адресату.</w:t>
      </w:r>
    </w:p>
    <w:p w14:paraId="704A0380" w14:textId="77777777" w:rsidR="00F677AE" w:rsidRDefault="00F677AE" w:rsidP="00F677AE">
      <w:pPr>
        <w:ind w:firstLine="708"/>
        <w:jc w:val="both"/>
        <w:rPr>
          <w:sz w:val="28"/>
          <w:szCs w:val="28"/>
        </w:rPr>
      </w:pPr>
      <w:r>
        <w:rPr>
          <w:b/>
          <w:sz w:val="28"/>
          <w:szCs w:val="28"/>
        </w:rPr>
        <w:lastRenderedPageBreak/>
        <w:t xml:space="preserve">3.2.7.   </w:t>
      </w:r>
      <w:r w:rsidRPr="00382183">
        <w:rPr>
          <w:sz w:val="28"/>
          <w:szCs w:val="28"/>
        </w:rPr>
        <w:t xml:space="preserve">Первичная обработка </w:t>
      </w:r>
      <w:r>
        <w:rPr>
          <w:sz w:val="28"/>
          <w:szCs w:val="28"/>
        </w:rPr>
        <w:t>документов завершается их распределением на регистрируемые и нерегистрируемые. К документам, не подлежащим регистрации, относятся документы, не требующие исполнения и не содержащие информации, которая может быть использована в справочных целях.</w:t>
      </w:r>
    </w:p>
    <w:p w14:paraId="62753345" w14:textId="77777777" w:rsidR="00F677AE" w:rsidRDefault="00F677AE" w:rsidP="00F677AE">
      <w:pPr>
        <w:ind w:firstLine="708"/>
        <w:jc w:val="both"/>
        <w:rPr>
          <w:sz w:val="28"/>
          <w:szCs w:val="28"/>
        </w:rPr>
      </w:pPr>
    </w:p>
    <w:p w14:paraId="453CBBF4" w14:textId="77777777" w:rsidR="00F677AE" w:rsidRDefault="00F677AE" w:rsidP="00F677AE">
      <w:pPr>
        <w:ind w:firstLine="708"/>
        <w:jc w:val="center"/>
        <w:rPr>
          <w:b/>
          <w:i/>
          <w:sz w:val="28"/>
          <w:szCs w:val="28"/>
        </w:rPr>
      </w:pPr>
      <w:r>
        <w:rPr>
          <w:b/>
          <w:i/>
          <w:sz w:val="28"/>
          <w:szCs w:val="28"/>
        </w:rPr>
        <w:t>3.3. Предварительное рассмотрение входящих документов</w:t>
      </w:r>
    </w:p>
    <w:p w14:paraId="460349F8" w14:textId="77777777" w:rsidR="00F677AE" w:rsidRDefault="00F677AE" w:rsidP="00F677AE">
      <w:pPr>
        <w:ind w:firstLine="708"/>
        <w:jc w:val="center"/>
        <w:rPr>
          <w:b/>
          <w:i/>
          <w:sz w:val="28"/>
          <w:szCs w:val="28"/>
        </w:rPr>
      </w:pPr>
    </w:p>
    <w:p w14:paraId="07399021" w14:textId="77777777" w:rsidR="00F677AE" w:rsidRDefault="00F677AE" w:rsidP="00F677AE">
      <w:pPr>
        <w:ind w:firstLine="708"/>
        <w:jc w:val="both"/>
        <w:rPr>
          <w:sz w:val="28"/>
          <w:szCs w:val="28"/>
        </w:rPr>
      </w:pPr>
      <w:r>
        <w:rPr>
          <w:b/>
          <w:sz w:val="28"/>
          <w:szCs w:val="28"/>
        </w:rPr>
        <w:t xml:space="preserve">3.3.1. </w:t>
      </w:r>
      <w:r>
        <w:rPr>
          <w:sz w:val="28"/>
          <w:szCs w:val="28"/>
        </w:rPr>
        <w:t>Д</w:t>
      </w:r>
      <w:r w:rsidRPr="00677D96">
        <w:rPr>
          <w:sz w:val="28"/>
          <w:szCs w:val="28"/>
        </w:rPr>
        <w:t>окументы</w:t>
      </w:r>
      <w:r>
        <w:rPr>
          <w:sz w:val="28"/>
          <w:szCs w:val="28"/>
        </w:rPr>
        <w:t>, поступившие в Совет депутатов, подлежат предварительному рассмотрению в целях распределения документов на документы, требующие рассмотрения руководителем и документы, направляемые работникам.</w:t>
      </w:r>
    </w:p>
    <w:p w14:paraId="465AFE15" w14:textId="77777777" w:rsidR="00F677AE" w:rsidRDefault="00F677AE" w:rsidP="00F677AE">
      <w:pPr>
        <w:ind w:firstLine="708"/>
        <w:jc w:val="both"/>
        <w:rPr>
          <w:sz w:val="28"/>
          <w:szCs w:val="28"/>
        </w:rPr>
      </w:pPr>
      <w:r>
        <w:rPr>
          <w:b/>
          <w:sz w:val="28"/>
          <w:szCs w:val="28"/>
        </w:rPr>
        <w:t xml:space="preserve">3.3.2. </w:t>
      </w:r>
      <w:r>
        <w:rPr>
          <w:sz w:val="28"/>
          <w:szCs w:val="28"/>
        </w:rPr>
        <w:t xml:space="preserve">Предварительное рассмотрение входящих документов осуществляется </w:t>
      </w:r>
      <w:proofErr w:type="gramStart"/>
      <w:r>
        <w:rPr>
          <w:sz w:val="28"/>
          <w:szCs w:val="28"/>
        </w:rPr>
        <w:t>ответственным</w:t>
      </w:r>
      <w:proofErr w:type="gramEnd"/>
      <w:r>
        <w:rPr>
          <w:sz w:val="28"/>
          <w:szCs w:val="28"/>
        </w:rPr>
        <w:t xml:space="preserve"> за делопроизводство после регистрации документов.</w:t>
      </w:r>
    </w:p>
    <w:p w14:paraId="2BD23908" w14:textId="77777777" w:rsidR="00F677AE" w:rsidRDefault="00F677AE" w:rsidP="00F677AE">
      <w:pPr>
        <w:ind w:firstLine="708"/>
        <w:jc w:val="both"/>
        <w:rPr>
          <w:sz w:val="28"/>
          <w:szCs w:val="28"/>
        </w:rPr>
      </w:pPr>
      <w:r>
        <w:rPr>
          <w:sz w:val="28"/>
          <w:szCs w:val="28"/>
        </w:rPr>
        <w:t>Документы, требующие срочного рассмотрения, передаются руководителю незамедлительно.</w:t>
      </w:r>
    </w:p>
    <w:p w14:paraId="3AE2B3BC" w14:textId="77777777" w:rsidR="00F677AE" w:rsidRDefault="00F677AE" w:rsidP="00F677AE">
      <w:pPr>
        <w:ind w:firstLine="708"/>
        <w:jc w:val="both"/>
        <w:rPr>
          <w:sz w:val="28"/>
          <w:szCs w:val="28"/>
        </w:rPr>
      </w:pPr>
      <w:r>
        <w:rPr>
          <w:b/>
          <w:sz w:val="28"/>
          <w:szCs w:val="28"/>
        </w:rPr>
        <w:t xml:space="preserve">3.3.3. </w:t>
      </w:r>
      <w:r>
        <w:rPr>
          <w:sz w:val="28"/>
          <w:szCs w:val="28"/>
        </w:rPr>
        <w:t>По результатам предварительного рассмотрения документы распределяются и направляются:</w:t>
      </w:r>
    </w:p>
    <w:p w14:paraId="2616063F" w14:textId="77777777" w:rsidR="00F677AE" w:rsidRDefault="00F677AE" w:rsidP="00F677AE">
      <w:pPr>
        <w:ind w:firstLine="708"/>
        <w:jc w:val="both"/>
        <w:rPr>
          <w:sz w:val="28"/>
          <w:szCs w:val="28"/>
        </w:rPr>
      </w:pPr>
      <w:r>
        <w:rPr>
          <w:sz w:val="28"/>
          <w:szCs w:val="28"/>
        </w:rPr>
        <w:t>- Председателю Совета депутатов (документы, поступившие из органов государственной власти, органов местного самоуправления);</w:t>
      </w:r>
    </w:p>
    <w:p w14:paraId="35FA5549" w14:textId="77777777" w:rsidR="00F677AE" w:rsidRDefault="00F677AE" w:rsidP="00F677AE">
      <w:pPr>
        <w:ind w:firstLine="708"/>
        <w:jc w:val="both"/>
        <w:rPr>
          <w:sz w:val="28"/>
          <w:szCs w:val="28"/>
        </w:rPr>
      </w:pPr>
      <w:r>
        <w:rPr>
          <w:sz w:val="28"/>
          <w:szCs w:val="28"/>
        </w:rPr>
        <w:t>- работникам на рассмотрение и исполнение.</w:t>
      </w:r>
    </w:p>
    <w:p w14:paraId="5FA6A669" w14:textId="77777777" w:rsidR="00F677AE" w:rsidRPr="009411ED" w:rsidRDefault="00F677AE" w:rsidP="00F677AE">
      <w:pPr>
        <w:ind w:firstLine="708"/>
        <w:jc w:val="both"/>
        <w:rPr>
          <w:sz w:val="28"/>
          <w:szCs w:val="28"/>
        </w:rPr>
      </w:pPr>
      <w:r>
        <w:rPr>
          <w:b/>
          <w:sz w:val="28"/>
          <w:szCs w:val="28"/>
        </w:rPr>
        <w:t xml:space="preserve">3.3.4.  </w:t>
      </w:r>
      <w:r>
        <w:rPr>
          <w:sz w:val="28"/>
          <w:szCs w:val="28"/>
        </w:rPr>
        <w:t>По завершении предварительного рассмотрения документы передаются руководителю для рассмотрения и вынесения резолюции.</w:t>
      </w:r>
    </w:p>
    <w:p w14:paraId="174B02A2" w14:textId="77777777" w:rsidR="00F677AE" w:rsidRPr="00677D96" w:rsidRDefault="00F677AE" w:rsidP="00F677AE">
      <w:pPr>
        <w:ind w:firstLine="708"/>
        <w:jc w:val="both"/>
        <w:rPr>
          <w:sz w:val="28"/>
          <w:szCs w:val="28"/>
        </w:rPr>
      </w:pPr>
    </w:p>
    <w:p w14:paraId="33B0B753" w14:textId="77777777" w:rsidR="00F677AE" w:rsidRDefault="00F677AE" w:rsidP="00F677AE">
      <w:pPr>
        <w:ind w:firstLine="708"/>
        <w:jc w:val="center"/>
        <w:rPr>
          <w:b/>
          <w:i/>
          <w:sz w:val="28"/>
          <w:szCs w:val="28"/>
        </w:rPr>
      </w:pPr>
      <w:r w:rsidRPr="00677D96">
        <w:rPr>
          <w:b/>
          <w:i/>
          <w:sz w:val="28"/>
          <w:szCs w:val="28"/>
        </w:rPr>
        <w:t xml:space="preserve">3.4. </w:t>
      </w:r>
      <w:r>
        <w:rPr>
          <w:b/>
          <w:i/>
          <w:sz w:val="28"/>
          <w:szCs w:val="28"/>
        </w:rPr>
        <w:t>Регистрация входящих, исходящих</w:t>
      </w:r>
    </w:p>
    <w:p w14:paraId="1D75C704" w14:textId="77777777" w:rsidR="00F677AE" w:rsidRDefault="00F677AE" w:rsidP="00F677AE">
      <w:pPr>
        <w:ind w:firstLine="708"/>
        <w:jc w:val="center"/>
        <w:rPr>
          <w:b/>
          <w:i/>
          <w:sz w:val="28"/>
          <w:szCs w:val="28"/>
        </w:rPr>
      </w:pPr>
      <w:r>
        <w:rPr>
          <w:b/>
          <w:i/>
          <w:sz w:val="28"/>
          <w:szCs w:val="28"/>
        </w:rPr>
        <w:t xml:space="preserve"> и внутренних документов</w:t>
      </w:r>
    </w:p>
    <w:p w14:paraId="4A60B274" w14:textId="77777777" w:rsidR="00F677AE" w:rsidRDefault="00F677AE" w:rsidP="00F677AE">
      <w:pPr>
        <w:ind w:firstLine="708"/>
        <w:jc w:val="center"/>
        <w:rPr>
          <w:b/>
          <w:i/>
          <w:sz w:val="28"/>
          <w:szCs w:val="28"/>
        </w:rPr>
      </w:pPr>
    </w:p>
    <w:p w14:paraId="7AAAE959" w14:textId="77777777" w:rsidR="00F677AE" w:rsidRDefault="00F677AE" w:rsidP="00F677AE">
      <w:pPr>
        <w:ind w:firstLine="708"/>
        <w:jc w:val="both"/>
        <w:rPr>
          <w:b/>
          <w:sz w:val="28"/>
          <w:szCs w:val="28"/>
        </w:rPr>
      </w:pPr>
      <w:r>
        <w:rPr>
          <w:b/>
          <w:sz w:val="28"/>
          <w:szCs w:val="28"/>
        </w:rPr>
        <w:t xml:space="preserve">3.4.1.  </w:t>
      </w:r>
      <w:r>
        <w:rPr>
          <w:sz w:val="28"/>
          <w:szCs w:val="28"/>
        </w:rPr>
        <w:t xml:space="preserve">Регистрация входящих документов осуществляется независимо от способа их доставки один раз </w:t>
      </w:r>
      <w:proofErr w:type="gramStart"/>
      <w:r>
        <w:rPr>
          <w:sz w:val="28"/>
          <w:szCs w:val="28"/>
        </w:rPr>
        <w:t>ответственным</w:t>
      </w:r>
      <w:proofErr w:type="gramEnd"/>
      <w:r>
        <w:rPr>
          <w:sz w:val="28"/>
          <w:szCs w:val="28"/>
        </w:rPr>
        <w:t xml:space="preserve"> за делопроизводство.</w:t>
      </w:r>
      <w:r>
        <w:rPr>
          <w:b/>
          <w:sz w:val="28"/>
          <w:szCs w:val="28"/>
        </w:rPr>
        <w:t xml:space="preserve"> </w:t>
      </w:r>
    </w:p>
    <w:p w14:paraId="09C6FA0A" w14:textId="77777777" w:rsidR="00F677AE" w:rsidRPr="00E87A0D" w:rsidRDefault="00F677AE" w:rsidP="00F677AE">
      <w:pPr>
        <w:ind w:firstLine="708"/>
        <w:jc w:val="both"/>
        <w:rPr>
          <w:sz w:val="28"/>
          <w:szCs w:val="28"/>
        </w:rPr>
      </w:pPr>
      <w:r>
        <w:rPr>
          <w:b/>
          <w:sz w:val="28"/>
          <w:szCs w:val="28"/>
        </w:rPr>
        <w:t xml:space="preserve">3.4.2. </w:t>
      </w:r>
      <w:r>
        <w:rPr>
          <w:sz w:val="28"/>
          <w:szCs w:val="28"/>
        </w:rPr>
        <w:t xml:space="preserve">Регистрация входящих документов осуществляется в день их поступления или на следующий рабочий день при поступлении документов в конце рабочего дня или в нерабочее время. </w:t>
      </w:r>
    </w:p>
    <w:p w14:paraId="31730B1B" w14:textId="77777777" w:rsidR="00F677AE" w:rsidRDefault="00F677AE" w:rsidP="00F677AE">
      <w:pPr>
        <w:ind w:firstLine="708"/>
        <w:jc w:val="both"/>
        <w:rPr>
          <w:sz w:val="28"/>
          <w:szCs w:val="28"/>
        </w:rPr>
      </w:pPr>
      <w:r>
        <w:rPr>
          <w:b/>
          <w:sz w:val="28"/>
          <w:szCs w:val="28"/>
        </w:rPr>
        <w:t xml:space="preserve">3.4.7.   </w:t>
      </w:r>
      <w:r>
        <w:rPr>
          <w:sz w:val="28"/>
          <w:szCs w:val="28"/>
        </w:rPr>
        <w:t>Входящие электронные документы, поступившие по электронной почте, посредством СЭД принимаются ответственным за делопроизводство. Электронные документы распечатываются на бумажный носитель, в последующем работа с ними ведется как с документами на бумажном носителе.</w:t>
      </w:r>
    </w:p>
    <w:p w14:paraId="257DCA80" w14:textId="77777777" w:rsidR="00F677AE" w:rsidRDefault="00F677AE" w:rsidP="00F677AE">
      <w:pPr>
        <w:ind w:firstLine="708"/>
        <w:jc w:val="both"/>
        <w:rPr>
          <w:sz w:val="28"/>
          <w:szCs w:val="28"/>
        </w:rPr>
      </w:pPr>
      <w:r>
        <w:rPr>
          <w:b/>
          <w:sz w:val="28"/>
          <w:szCs w:val="28"/>
        </w:rPr>
        <w:t xml:space="preserve">3.4.8 </w:t>
      </w:r>
      <w:r>
        <w:rPr>
          <w:sz w:val="28"/>
          <w:szCs w:val="28"/>
        </w:rPr>
        <w:t>Поступившие документы регистрируются в «Журнале регистрации  входящих документов» (приложение №7) с присвоением регистрационного номера.</w:t>
      </w:r>
    </w:p>
    <w:p w14:paraId="65CE531C" w14:textId="77777777" w:rsidR="00F677AE" w:rsidRDefault="00F677AE" w:rsidP="00F677AE">
      <w:pPr>
        <w:ind w:firstLine="708"/>
        <w:jc w:val="both"/>
        <w:rPr>
          <w:sz w:val="28"/>
          <w:szCs w:val="28"/>
        </w:rPr>
      </w:pPr>
      <w:r>
        <w:rPr>
          <w:b/>
          <w:sz w:val="28"/>
          <w:szCs w:val="28"/>
        </w:rPr>
        <w:t xml:space="preserve">3.4.9. </w:t>
      </w:r>
      <w:r>
        <w:rPr>
          <w:sz w:val="28"/>
          <w:szCs w:val="28"/>
        </w:rPr>
        <w:t>На всех зарегистрированных документах проставляется отметка о поступлении с датой поступления и регистрационным номером в соответствии с правилами, установленными настоящей Инструкцией.</w:t>
      </w:r>
    </w:p>
    <w:p w14:paraId="3757455F" w14:textId="77777777" w:rsidR="00F677AE" w:rsidRDefault="00F677AE" w:rsidP="00F677AE">
      <w:pPr>
        <w:ind w:firstLine="708"/>
        <w:jc w:val="both"/>
        <w:rPr>
          <w:sz w:val="28"/>
          <w:szCs w:val="28"/>
        </w:rPr>
      </w:pPr>
      <w:r>
        <w:rPr>
          <w:b/>
          <w:sz w:val="28"/>
          <w:szCs w:val="28"/>
        </w:rPr>
        <w:t xml:space="preserve">3.4.10.  </w:t>
      </w:r>
      <w:r>
        <w:rPr>
          <w:sz w:val="28"/>
          <w:szCs w:val="28"/>
        </w:rPr>
        <w:t>Исходящие документы, подписанные руководителем, регистрируются в «Журнале регистрации  исходящих документов» (приложение №8).</w:t>
      </w:r>
    </w:p>
    <w:p w14:paraId="2A0D0C14" w14:textId="77777777" w:rsidR="00F677AE" w:rsidRDefault="00F677AE" w:rsidP="00F677AE">
      <w:pPr>
        <w:ind w:firstLine="708"/>
        <w:jc w:val="both"/>
        <w:rPr>
          <w:sz w:val="28"/>
          <w:szCs w:val="28"/>
        </w:rPr>
      </w:pPr>
      <w:r>
        <w:rPr>
          <w:b/>
          <w:sz w:val="28"/>
          <w:szCs w:val="28"/>
        </w:rPr>
        <w:lastRenderedPageBreak/>
        <w:t xml:space="preserve">3.4.11.  </w:t>
      </w:r>
      <w:r>
        <w:rPr>
          <w:sz w:val="28"/>
          <w:szCs w:val="28"/>
        </w:rPr>
        <w:t xml:space="preserve">Регистрация исходящих документов осуществляется в день подписания или на следующий рабочий день, если документы были подписаны в конце рабочего дня или в нерабочее время. </w:t>
      </w:r>
    </w:p>
    <w:p w14:paraId="51952871" w14:textId="77777777" w:rsidR="00F677AE" w:rsidRDefault="00F677AE" w:rsidP="00F677AE">
      <w:pPr>
        <w:ind w:firstLine="708"/>
        <w:jc w:val="both"/>
        <w:rPr>
          <w:sz w:val="28"/>
          <w:szCs w:val="28"/>
        </w:rPr>
      </w:pPr>
      <w:r>
        <w:rPr>
          <w:sz w:val="28"/>
          <w:szCs w:val="28"/>
        </w:rPr>
        <w:t xml:space="preserve">Дата регистрации и регистрационный номер проставляются на подлиннике отправляемого документа, а также на копии исходящего документа в соответствии с </w:t>
      </w:r>
      <w:proofErr w:type="gramStart"/>
      <w:r>
        <w:rPr>
          <w:sz w:val="28"/>
          <w:szCs w:val="28"/>
        </w:rPr>
        <w:t>правилами</w:t>
      </w:r>
      <w:proofErr w:type="gramEnd"/>
      <w:r>
        <w:rPr>
          <w:sz w:val="28"/>
          <w:szCs w:val="28"/>
        </w:rPr>
        <w:t xml:space="preserve"> установленными настоящей Инструкцией.</w:t>
      </w:r>
    </w:p>
    <w:p w14:paraId="623D5456" w14:textId="77777777" w:rsidR="00F677AE" w:rsidRDefault="00F677AE" w:rsidP="00F677AE">
      <w:pPr>
        <w:ind w:firstLine="708"/>
        <w:jc w:val="both"/>
        <w:rPr>
          <w:sz w:val="28"/>
          <w:szCs w:val="28"/>
        </w:rPr>
      </w:pPr>
      <w:r>
        <w:rPr>
          <w:b/>
          <w:sz w:val="28"/>
          <w:szCs w:val="28"/>
        </w:rPr>
        <w:t xml:space="preserve">3.4.12. </w:t>
      </w:r>
      <w:r>
        <w:rPr>
          <w:sz w:val="28"/>
          <w:szCs w:val="28"/>
        </w:rPr>
        <w:t xml:space="preserve"> Подлинник исходящего документа отправляется адресату, копия исходящего документа помещается в дело в соответствии с номенклатурой дел.</w:t>
      </w:r>
    </w:p>
    <w:p w14:paraId="65D9468D" w14:textId="77777777" w:rsidR="00F677AE" w:rsidRDefault="00F677AE" w:rsidP="00F677AE">
      <w:pPr>
        <w:ind w:firstLine="708"/>
        <w:jc w:val="both"/>
        <w:rPr>
          <w:sz w:val="28"/>
          <w:szCs w:val="28"/>
        </w:rPr>
      </w:pPr>
      <w:proofErr w:type="gramStart"/>
      <w:r>
        <w:rPr>
          <w:sz w:val="28"/>
          <w:szCs w:val="28"/>
        </w:rPr>
        <w:t>Если документ создан в электронной форме и отправляется адресату  также в электронной форме, то копия документа распечатывается на бумажный носитель со всеми приложениями и помещается в дело в соответствии с номенклатурой дел.</w:t>
      </w:r>
      <w:proofErr w:type="gramEnd"/>
    </w:p>
    <w:p w14:paraId="5B746ADC" w14:textId="77777777" w:rsidR="00F677AE" w:rsidRDefault="00F677AE" w:rsidP="00F677AE">
      <w:pPr>
        <w:ind w:firstLine="708"/>
        <w:jc w:val="both"/>
        <w:rPr>
          <w:sz w:val="28"/>
          <w:szCs w:val="28"/>
        </w:rPr>
      </w:pPr>
      <w:r>
        <w:rPr>
          <w:b/>
          <w:sz w:val="28"/>
          <w:szCs w:val="28"/>
        </w:rPr>
        <w:t xml:space="preserve">3.4.13.  </w:t>
      </w:r>
      <w:r>
        <w:rPr>
          <w:sz w:val="28"/>
          <w:szCs w:val="28"/>
        </w:rPr>
        <w:t>Документы, не имеющие адресной части отправляются с сопроводительными письмами. Неправильно оформленные документы и корреспонденция  неслужебного характера к отправке не принимаются.</w:t>
      </w:r>
    </w:p>
    <w:p w14:paraId="1C345962" w14:textId="77777777" w:rsidR="00F677AE" w:rsidRDefault="00F677AE" w:rsidP="00F677AE">
      <w:pPr>
        <w:ind w:firstLine="708"/>
        <w:jc w:val="both"/>
        <w:rPr>
          <w:sz w:val="28"/>
          <w:szCs w:val="28"/>
        </w:rPr>
      </w:pPr>
      <w:r>
        <w:rPr>
          <w:b/>
          <w:sz w:val="28"/>
          <w:szCs w:val="28"/>
        </w:rPr>
        <w:t xml:space="preserve">3.4.14.    </w:t>
      </w:r>
      <w:r>
        <w:rPr>
          <w:sz w:val="28"/>
          <w:szCs w:val="28"/>
        </w:rPr>
        <w:t>Электронные документы после их подписания электронной подписью и отправки адресату хранятся в СЭД. Электронные документы распечатываются на бумажный носитель и хранятся в делах в соответствии с номенклатурой дел.</w:t>
      </w:r>
    </w:p>
    <w:p w14:paraId="1F55C7D1" w14:textId="77777777" w:rsidR="00F677AE" w:rsidRPr="00BF50B9" w:rsidRDefault="00F677AE" w:rsidP="00F677AE">
      <w:pPr>
        <w:ind w:firstLine="708"/>
        <w:jc w:val="both"/>
        <w:rPr>
          <w:sz w:val="28"/>
          <w:szCs w:val="28"/>
        </w:rPr>
      </w:pPr>
      <w:r>
        <w:rPr>
          <w:b/>
          <w:sz w:val="28"/>
          <w:szCs w:val="28"/>
        </w:rPr>
        <w:t xml:space="preserve">3.4.15. </w:t>
      </w:r>
      <w:r>
        <w:rPr>
          <w:sz w:val="28"/>
          <w:szCs w:val="28"/>
        </w:rPr>
        <w:t>Обработка корреспонденции для отправки почтовой связью осуществляется в соответствии с приказом Министерства связи и массовых коммуникаций Российской Федерации от 31 июля 2014 года №234 «Об утверждении Правил оказания услуг почтовой связи».</w:t>
      </w:r>
    </w:p>
    <w:p w14:paraId="38DF4DC8" w14:textId="77777777" w:rsidR="00F677AE" w:rsidRDefault="00F677AE" w:rsidP="00F677AE">
      <w:pPr>
        <w:ind w:firstLine="715"/>
        <w:jc w:val="both"/>
        <w:rPr>
          <w:sz w:val="28"/>
          <w:szCs w:val="28"/>
        </w:rPr>
      </w:pPr>
      <w:r>
        <w:rPr>
          <w:b/>
          <w:sz w:val="28"/>
          <w:szCs w:val="28"/>
        </w:rPr>
        <w:t xml:space="preserve">3.4.16. </w:t>
      </w:r>
      <w:r>
        <w:rPr>
          <w:sz w:val="28"/>
          <w:szCs w:val="28"/>
        </w:rPr>
        <w:t xml:space="preserve"> Документы, подлежащие отправке, обрабатываются и отправляются  в день их подписания и регистрации или на следующий рабочий день.</w:t>
      </w:r>
    </w:p>
    <w:p w14:paraId="69B7B59D" w14:textId="77777777" w:rsidR="00F677AE" w:rsidRDefault="00F677AE" w:rsidP="00F677AE">
      <w:pPr>
        <w:ind w:firstLine="715"/>
        <w:jc w:val="both"/>
        <w:rPr>
          <w:sz w:val="28"/>
          <w:szCs w:val="28"/>
        </w:rPr>
      </w:pPr>
      <w:r>
        <w:rPr>
          <w:b/>
          <w:sz w:val="28"/>
          <w:szCs w:val="28"/>
        </w:rPr>
        <w:t xml:space="preserve">3.4.17. </w:t>
      </w:r>
      <w:r>
        <w:rPr>
          <w:sz w:val="28"/>
          <w:szCs w:val="28"/>
        </w:rPr>
        <w:t xml:space="preserve"> Ответы на обращения граждан, организаций направляются  в форме электронного документа по адресу электронной почты, указанному в обращении и в письменной форме по почтовому адресу, указанному в обращении, поступившем </w:t>
      </w:r>
      <w:proofErr w:type="gramStart"/>
      <w:r>
        <w:rPr>
          <w:sz w:val="28"/>
          <w:szCs w:val="28"/>
        </w:rPr>
        <w:t>в</w:t>
      </w:r>
      <w:proofErr w:type="gramEnd"/>
      <w:r>
        <w:rPr>
          <w:sz w:val="28"/>
          <w:szCs w:val="28"/>
        </w:rPr>
        <w:t xml:space="preserve"> письменной форме.</w:t>
      </w:r>
    </w:p>
    <w:p w14:paraId="47BF3E92" w14:textId="77777777" w:rsidR="00F677AE" w:rsidRDefault="00F677AE" w:rsidP="00F677AE">
      <w:pPr>
        <w:ind w:firstLine="715"/>
        <w:jc w:val="both"/>
        <w:rPr>
          <w:sz w:val="28"/>
          <w:szCs w:val="28"/>
        </w:rPr>
      </w:pPr>
      <w:r>
        <w:rPr>
          <w:b/>
          <w:sz w:val="28"/>
          <w:szCs w:val="28"/>
        </w:rPr>
        <w:t xml:space="preserve">3.4.18. </w:t>
      </w:r>
      <w:r>
        <w:rPr>
          <w:sz w:val="28"/>
          <w:szCs w:val="28"/>
        </w:rPr>
        <w:t xml:space="preserve">Прохождение внутренних документов на </w:t>
      </w:r>
      <w:proofErr w:type="gramStart"/>
      <w:r>
        <w:rPr>
          <w:sz w:val="28"/>
          <w:szCs w:val="28"/>
        </w:rPr>
        <w:t>этапах</w:t>
      </w:r>
      <w:proofErr w:type="gramEnd"/>
      <w:r>
        <w:rPr>
          <w:sz w:val="28"/>
          <w:szCs w:val="28"/>
        </w:rPr>
        <w:t xml:space="preserve"> их подготовки и оформления должно соответствовать прохождению исходящих документов, а на этапе исполнения – входящих документов.</w:t>
      </w:r>
    </w:p>
    <w:p w14:paraId="0ED04E85" w14:textId="77777777" w:rsidR="00F677AE" w:rsidRDefault="00F677AE" w:rsidP="00F677AE">
      <w:pPr>
        <w:ind w:firstLine="715"/>
        <w:jc w:val="both"/>
        <w:rPr>
          <w:sz w:val="28"/>
          <w:szCs w:val="28"/>
        </w:rPr>
      </w:pPr>
      <w:r>
        <w:rPr>
          <w:b/>
          <w:sz w:val="28"/>
          <w:szCs w:val="28"/>
        </w:rPr>
        <w:t xml:space="preserve">3.4.19. </w:t>
      </w:r>
      <w:r>
        <w:rPr>
          <w:sz w:val="28"/>
          <w:szCs w:val="28"/>
        </w:rPr>
        <w:t xml:space="preserve">Проекты распорядительных документов (постановлений, распоряжений) готовятся </w:t>
      </w:r>
      <w:proofErr w:type="gramStart"/>
      <w:r>
        <w:rPr>
          <w:sz w:val="28"/>
          <w:szCs w:val="28"/>
        </w:rPr>
        <w:t>ответственным</w:t>
      </w:r>
      <w:proofErr w:type="gramEnd"/>
      <w:r>
        <w:rPr>
          <w:sz w:val="28"/>
          <w:szCs w:val="28"/>
        </w:rPr>
        <w:t xml:space="preserve"> за делопроизводство. Правильно оформленные распорядительные документы передаются на подпись Председателю Совета депутатов.</w:t>
      </w:r>
    </w:p>
    <w:p w14:paraId="6860F1DF" w14:textId="77777777" w:rsidR="00F677AE" w:rsidRDefault="00F677AE" w:rsidP="00F677AE">
      <w:pPr>
        <w:ind w:firstLine="715"/>
        <w:jc w:val="both"/>
        <w:rPr>
          <w:sz w:val="28"/>
          <w:szCs w:val="28"/>
        </w:rPr>
      </w:pPr>
      <w:r>
        <w:rPr>
          <w:b/>
          <w:sz w:val="28"/>
          <w:szCs w:val="28"/>
        </w:rPr>
        <w:t xml:space="preserve">3.4.20.  </w:t>
      </w:r>
      <w:r>
        <w:rPr>
          <w:sz w:val="28"/>
          <w:szCs w:val="28"/>
        </w:rPr>
        <w:t xml:space="preserve">В Совете депутатов готовятся проекты распоряжений по </w:t>
      </w:r>
      <w:proofErr w:type="gramStart"/>
      <w:r>
        <w:rPr>
          <w:sz w:val="28"/>
          <w:szCs w:val="28"/>
        </w:rPr>
        <w:t>основной</w:t>
      </w:r>
      <w:proofErr w:type="gramEnd"/>
      <w:r>
        <w:rPr>
          <w:sz w:val="28"/>
          <w:szCs w:val="28"/>
        </w:rPr>
        <w:t xml:space="preserve"> деятельности и по личному составу.</w:t>
      </w:r>
    </w:p>
    <w:p w14:paraId="6A2BE2A2" w14:textId="77777777" w:rsidR="00F677AE" w:rsidRDefault="00F677AE" w:rsidP="00F677AE">
      <w:pPr>
        <w:ind w:firstLine="715"/>
        <w:jc w:val="both"/>
        <w:rPr>
          <w:sz w:val="28"/>
          <w:szCs w:val="28"/>
        </w:rPr>
      </w:pPr>
      <w:proofErr w:type="gramStart"/>
      <w:r>
        <w:rPr>
          <w:sz w:val="28"/>
          <w:szCs w:val="28"/>
        </w:rPr>
        <w:t>Подписанные распоряжения по основной деятельности регистрируются в Журнале регистрации распоряжений по основной деятельности.</w:t>
      </w:r>
      <w:proofErr w:type="gramEnd"/>
    </w:p>
    <w:p w14:paraId="30A24CE6" w14:textId="77777777" w:rsidR="00F677AE" w:rsidRPr="00FF79AC" w:rsidRDefault="00F677AE" w:rsidP="00F677AE">
      <w:pPr>
        <w:ind w:firstLine="715"/>
        <w:jc w:val="both"/>
        <w:rPr>
          <w:sz w:val="28"/>
          <w:szCs w:val="28"/>
        </w:rPr>
      </w:pPr>
      <w:proofErr w:type="gramStart"/>
      <w:r>
        <w:rPr>
          <w:sz w:val="28"/>
          <w:szCs w:val="28"/>
        </w:rPr>
        <w:t>Подписанные распоряжения по личной деятельности  регистрируются в Журнале регистрации распоряжений по личному составу.</w:t>
      </w:r>
      <w:proofErr w:type="gramEnd"/>
    </w:p>
    <w:p w14:paraId="5D6CEA8C" w14:textId="77777777" w:rsidR="00F677AE" w:rsidRDefault="00F677AE" w:rsidP="00F677AE">
      <w:pPr>
        <w:ind w:firstLine="715"/>
        <w:jc w:val="both"/>
        <w:rPr>
          <w:sz w:val="28"/>
          <w:szCs w:val="28"/>
        </w:rPr>
      </w:pPr>
      <w:proofErr w:type="gramStart"/>
      <w:r>
        <w:rPr>
          <w:sz w:val="28"/>
          <w:szCs w:val="28"/>
        </w:rPr>
        <w:t>Порядковые номера присваиваются по каждой группе отдельно  в пределах календарного года.</w:t>
      </w:r>
      <w:proofErr w:type="gramEnd"/>
    </w:p>
    <w:p w14:paraId="366ED247" w14:textId="5B636CBF" w:rsidR="00F677AE" w:rsidRDefault="00F677AE" w:rsidP="00F677AE">
      <w:pPr>
        <w:ind w:firstLine="715"/>
        <w:jc w:val="both"/>
        <w:rPr>
          <w:sz w:val="28"/>
          <w:szCs w:val="28"/>
        </w:rPr>
      </w:pPr>
      <w:r>
        <w:rPr>
          <w:sz w:val="28"/>
          <w:szCs w:val="28"/>
        </w:rPr>
        <w:lastRenderedPageBreak/>
        <w:t>Подлинники постановлений, распоряжений формируются в дела в соответствии с номенклатурой дел.</w:t>
      </w:r>
    </w:p>
    <w:p w14:paraId="5485CA54" w14:textId="02DBC567" w:rsidR="00F677AE" w:rsidRDefault="00F677AE" w:rsidP="00F677AE">
      <w:pPr>
        <w:ind w:firstLine="715"/>
        <w:jc w:val="both"/>
        <w:rPr>
          <w:sz w:val="28"/>
          <w:szCs w:val="28"/>
        </w:rPr>
      </w:pPr>
      <w:r>
        <w:rPr>
          <w:b/>
          <w:sz w:val="28"/>
          <w:szCs w:val="28"/>
        </w:rPr>
        <w:t xml:space="preserve">3.4.21.   </w:t>
      </w:r>
      <w:r>
        <w:rPr>
          <w:sz w:val="28"/>
          <w:szCs w:val="28"/>
        </w:rPr>
        <w:t xml:space="preserve">Подлинники муниципальных правовых актов (решений) формируются в дела в соответствии с номенклатурой дел. Решения регистрируются в «Журнале регистрации решений Монастырщинского </w:t>
      </w:r>
      <w:r w:rsidR="0027508E">
        <w:rPr>
          <w:sz w:val="28"/>
          <w:szCs w:val="28"/>
        </w:rPr>
        <w:t>окружного</w:t>
      </w:r>
      <w:r>
        <w:rPr>
          <w:sz w:val="28"/>
          <w:szCs w:val="28"/>
        </w:rPr>
        <w:t xml:space="preserve"> Совета депутатов» и им  присваиваются порядковые номера в пределах </w:t>
      </w:r>
      <w:r w:rsidR="0027508E">
        <w:rPr>
          <w:sz w:val="28"/>
          <w:szCs w:val="28"/>
        </w:rPr>
        <w:t>календарного года</w:t>
      </w:r>
      <w:r>
        <w:rPr>
          <w:sz w:val="28"/>
          <w:szCs w:val="28"/>
        </w:rPr>
        <w:t>.</w:t>
      </w:r>
    </w:p>
    <w:p w14:paraId="2BAFDEDF" w14:textId="77777777" w:rsidR="00F677AE" w:rsidRDefault="00F677AE" w:rsidP="00F677AE">
      <w:pPr>
        <w:ind w:firstLine="715"/>
        <w:jc w:val="both"/>
        <w:rPr>
          <w:sz w:val="28"/>
          <w:szCs w:val="28"/>
        </w:rPr>
      </w:pPr>
      <w:r>
        <w:rPr>
          <w:b/>
          <w:sz w:val="28"/>
          <w:szCs w:val="28"/>
        </w:rPr>
        <w:t xml:space="preserve">3.4.22. </w:t>
      </w:r>
      <w:r>
        <w:rPr>
          <w:sz w:val="28"/>
          <w:szCs w:val="28"/>
        </w:rPr>
        <w:t>Протоколам заседаний Совета депутатов, протоколам постоянных депутатских комиссий присваиваются  порядковые номера в пределах  созыва совета  депутатов по каждой группе протоколов отдельно.</w:t>
      </w:r>
    </w:p>
    <w:p w14:paraId="1505C923" w14:textId="77777777" w:rsidR="00F677AE" w:rsidRDefault="00F677AE" w:rsidP="00F677AE">
      <w:pPr>
        <w:ind w:firstLine="715"/>
        <w:jc w:val="both"/>
        <w:rPr>
          <w:sz w:val="28"/>
          <w:szCs w:val="28"/>
        </w:rPr>
      </w:pPr>
      <w:r>
        <w:rPr>
          <w:sz w:val="28"/>
          <w:szCs w:val="28"/>
        </w:rPr>
        <w:t>Подлинники протоколов формируются в дела в соответствии с номенклатурой дел.</w:t>
      </w:r>
    </w:p>
    <w:p w14:paraId="1A01F911" w14:textId="77777777" w:rsidR="00F677AE" w:rsidRDefault="00F677AE" w:rsidP="00F677AE">
      <w:pPr>
        <w:ind w:firstLine="715"/>
        <w:jc w:val="both"/>
        <w:rPr>
          <w:sz w:val="28"/>
          <w:szCs w:val="28"/>
        </w:rPr>
      </w:pPr>
    </w:p>
    <w:p w14:paraId="58BCC13D" w14:textId="77777777" w:rsidR="00F677AE" w:rsidRDefault="00F677AE" w:rsidP="00F677AE">
      <w:pPr>
        <w:ind w:firstLine="715"/>
        <w:jc w:val="center"/>
        <w:rPr>
          <w:b/>
          <w:i/>
          <w:sz w:val="28"/>
          <w:szCs w:val="28"/>
        </w:rPr>
      </w:pPr>
      <w:r>
        <w:rPr>
          <w:b/>
          <w:i/>
          <w:sz w:val="28"/>
          <w:szCs w:val="28"/>
        </w:rPr>
        <w:t>3.5. Рассмотрение документов руководителем</w:t>
      </w:r>
    </w:p>
    <w:p w14:paraId="5C4E269D" w14:textId="77777777" w:rsidR="00F677AE" w:rsidRDefault="00F677AE" w:rsidP="00F677AE">
      <w:pPr>
        <w:ind w:firstLine="715"/>
        <w:jc w:val="center"/>
        <w:rPr>
          <w:b/>
          <w:i/>
          <w:sz w:val="28"/>
          <w:szCs w:val="28"/>
        </w:rPr>
      </w:pPr>
      <w:r>
        <w:rPr>
          <w:b/>
          <w:i/>
          <w:sz w:val="28"/>
          <w:szCs w:val="28"/>
        </w:rPr>
        <w:t xml:space="preserve"> и доведение документов до исполнителей</w:t>
      </w:r>
    </w:p>
    <w:p w14:paraId="3D2C2CA0" w14:textId="77777777" w:rsidR="00F677AE" w:rsidRDefault="00F677AE" w:rsidP="00F677AE">
      <w:pPr>
        <w:ind w:firstLine="715"/>
        <w:jc w:val="center"/>
        <w:rPr>
          <w:b/>
          <w:i/>
          <w:sz w:val="28"/>
          <w:szCs w:val="28"/>
        </w:rPr>
      </w:pPr>
    </w:p>
    <w:p w14:paraId="62B8DCED" w14:textId="77777777" w:rsidR="00F677AE" w:rsidRDefault="00F677AE" w:rsidP="00F677AE">
      <w:pPr>
        <w:ind w:firstLine="715"/>
        <w:jc w:val="both"/>
        <w:rPr>
          <w:sz w:val="28"/>
          <w:szCs w:val="28"/>
        </w:rPr>
      </w:pPr>
      <w:r>
        <w:rPr>
          <w:b/>
          <w:sz w:val="28"/>
          <w:szCs w:val="28"/>
        </w:rPr>
        <w:t xml:space="preserve">3.5.1. </w:t>
      </w:r>
      <w:r>
        <w:rPr>
          <w:sz w:val="28"/>
          <w:szCs w:val="28"/>
        </w:rPr>
        <w:t>Рассмотрение документов Председателем Совета депутатов осуществляется в день передачи документов или на следующий рабочий день, если документы переданы  в конце рабочего дня.</w:t>
      </w:r>
    </w:p>
    <w:p w14:paraId="69005207" w14:textId="77777777" w:rsidR="00F677AE" w:rsidRDefault="00F677AE" w:rsidP="00F677AE">
      <w:pPr>
        <w:ind w:firstLine="715"/>
        <w:jc w:val="both"/>
        <w:rPr>
          <w:sz w:val="28"/>
          <w:szCs w:val="28"/>
        </w:rPr>
      </w:pPr>
      <w:r>
        <w:rPr>
          <w:b/>
          <w:sz w:val="28"/>
          <w:szCs w:val="28"/>
        </w:rPr>
        <w:t xml:space="preserve">3.5.2.  </w:t>
      </w:r>
      <w:r>
        <w:rPr>
          <w:sz w:val="28"/>
          <w:szCs w:val="28"/>
        </w:rPr>
        <w:t xml:space="preserve">После рассмотрения документов Председателем Совета  документы возвращаются </w:t>
      </w:r>
      <w:proofErr w:type="gramStart"/>
      <w:r>
        <w:rPr>
          <w:sz w:val="28"/>
          <w:szCs w:val="28"/>
        </w:rPr>
        <w:t>ответственному</w:t>
      </w:r>
      <w:proofErr w:type="gramEnd"/>
      <w:r>
        <w:rPr>
          <w:sz w:val="28"/>
          <w:szCs w:val="28"/>
        </w:rPr>
        <w:t xml:space="preserve"> за делопроизводство. </w:t>
      </w:r>
    </w:p>
    <w:p w14:paraId="4C57BFE4" w14:textId="77777777" w:rsidR="00F677AE" w:rsidRDefault="00F677AE" w:rsidP="00F677AE">
      <w:pPr>
        <w:ind w:firstLine="715"/>
        <w:jc w:val="both"/>
        <w:rPr>
          <w:sz w:val="28"/>
          <w:szCs w:val="28"/>
        </w:rPr>
      </w:pPr>
      <w:r>
        <w:rPr>
          <w:b/>
          <w:sz w:val="28"/>
          <w:szCs w:val="28"/>
        </w:rPr>
        <w:t xml:space="preserve">3.5.3. </w:t>
      </w:r>
      <w:r w:rsidRPr="0069350E">
        <w:rPr>
          <w:sz w:val="28"/>
          <w:szCs w:val="28"/>
        </w:rPr>
        <w:t xml:space="preserve">Документы  </w:t>
      </w:r>
      <w:r>
        <w:rPr>
          <w:sz w:val="28"/>
          <w:szCs w:val="28"/>
        </w:rPr>
        <w:t>после их регистрации передаются  работникам на исполнение.</w:t>
      </w:r>
    </w:p>
    <w:p w14:paraId="5D697680" w14:textId="77777777" w:rsidR="00F677AE" w:rsidRDefault="00F677AE" w:rsidP="00F677AE">
      <w:pPr>
        <w:ind w:firstLine="715"/>
        <w:jc w:val="both"/>
        <w:rPr>
          <w:sz w:val="28"/>
          <w:szCs w:val="28"/>
        </w:rPr>
      </w:pPr>
      <w:r>
        <w:rPr>
          <w:b/>
          <w:sz w:val="28"/>
          <w:szCs w:val="28"/>
        </w:rPr>
        <w:t xml:space="preserve">3.5.4.  </w:t>
      </w:r>
      <w:r>
        <w:rPr>
          <w:sz w:val="28"/>
          <w:szCs w:val="28"/>
        </w:rPr>
        <w:t>Исполнитель получает документы в день их рассмотрения или на следующий рабочий день.</w:t>
      </w:r>
    </w:p>
    <w:p w14:paraId="31F40330" w14:textId="77777777" w:rsidR="00F677AE" w:rsidRDefault="00F677AE" w:rsidP="00F677AE">
      <w:pPr>
        <w:ind w:firstLine="715"/>
        <w:jc w:val="both"/>
        <w:rPr>
          <w:sz w:val="28"/>
          <w:szCs w:val="28"/>
        </w:rPr>
      </w:pPr>
      <w:r>
        <w:rPr>
          <w:b/>
          <w:sz w:val="28"/>
          <w:szCs w:val="28"/>
        </w:rPr>
        <w:t xml:space="preserve">3.5.5.  </w:t>
      </w:r>
      <w:r>
        <w:rPr>
          <w:sz w:val="28"/>
          <w:szCs w:val="28"/>
        </w:rPr>
        <w:t>Исполнение документов предусматривает:</w:t>
      </w:r>
    </w:p>
    <w:p w14:paraId="792B177C" w14:textId="77777777" w:rsidR="00F677AE" w:rsidRDefault="00F677AE" w:rsidP="00F677AE">
      <w:pPr>
        <w:ind w:firstLine="715"/>
        <w:jc w:val="both"/>
        <w:rPr>
          <w:sz w:val="28"/>
          <w:szCs w:val="28"/>
        </w:rPr>
      </w:pPr>
      <w:r>
        <w:rPr>
          <w:sz w:val="28"/>
          <w:szCs w:val="28"/>
        </w:rPr>
        <w:t>-сбор и анализ необходимой информации;</w:t>
      </w:r>
    </w:p>
    <w:p w14:paraId="0530E217" w14:textId="77777777" w:rsidR="00F677AE" w:rsidRDefault="00F677AE" w:rsidP="00F677AE">
      <w:pPr>
        <w:ind w:firstLine="715"/>
        <w:jc w:val="both"/>
        <w:rPr>
          <w:sz w:val="28"/>
          <w:szCs w:val="28"/>
        </w:rPr>
      </w:pPr>
      <w:r>
        <w:rPr>
          <w:sz w:val="28"/>
          <w:szCs w:val="28"/>
        </w:rPr>
        <w:t>-подготовку документа и его оформление;</w:t>
      </w:r>
    </w:p>
    <w:p w14:paraId="3F5E5184" w14:textId="77777777" w:rsidR="00F677AE" w:rsidRDefault="00F677AE" w:rsidP="00F677AE">
      <w:pPr>
        <w:ind w:firstLine="715"/>
        <w:jc w:val="both"/>
        <w:rPr>
          <w:sz w:val="28"/>
          <w:szCs w:val="28"/>
        </w:rPr>
      </w:pPr>
      <w:r>
        <w:rPr>
          <w:sz w:val="28"/>
          <w:szCs w:val="28"/>
        </w:rPr>
        <w:t>-представление документа на подпись руководителю;</w:t>
      </w:r>
    </w:p>
    <w:p w14:paraId="206A0188" w14:textId="77777777" w:rsidR="00F677AE" w:rsidRDefault="00F677AE" w:rsidP="00F677AE">
      <w:pPr>
        <w:ind w:firstLine="715"/>
        <w:jc w:val="both"/>
        <w:rPr>
          <w:sz w:val="28"/>
          <w:szCs w:val="28"/>
        </w:rPr>
      </w:pPr>
      <w:r>
        <w:rPr>
          <w:sz w:val="28"/>
          <w:szCs w:val="28"/>
        </w:rPr>
        <w:t>-отправку документа адресату и передача копии документа в дело.</w:t>
      </w:r>
    </w:p>
    <w:p w14:paraId="1DC98A50" w14:textId="77777777" w:rsidR="00F677AE" w:rsidRDefault="00F677AE" w:rsidP="00F677AE">
      <w:pPr>
        <w:ind w:firstLine="715"/>
        <w:jc w:val="both"/>
        <w:rPr>
          <w:sz w:val="28"/>
          <w:szCs w:val="28"/>
        </w:rPr>
      </w:pPr>
      <w:r>
        <w:rPr>
          <w:b/>
          <w:sz w:val="28"/>
          <w:szCs w:val="28"/>
        </w:rPr>
        <w:t xml:space="preserve">3.5.6.  </w:t>
      </w:r>
      <w:r>
        <w:rPr>
          <w:sz w:val="28"/>
          <w:szCs w:val="28"/>
        </w:rPr>
        <w:t>Результатом исполнения документа является документ, подготовленный исполнителем.</w:t>
      </w:r>
    </w:p>
    <w:p w14:paraId="57CBD29D" w14:textId="77777777" w:rsidR="00F677AE" w:rsidRDefault="00F677AE" w:rsidP="00F677AE">
      <w:pPr>
        <w:ind w:firstLine="715"/>
        <w:jc w:val="both"/>
        <w:rPr>
          <w:sz w:val="28"/>
          <w:szCs w:val="28"/>
        </w:rPr>
      </w:pPr>
      <w:r>
        <w:rPr>
          <w:b/>
          <w:sz w:val="28"/>
          <w:szCs w:val="28"/>
        </w:rPr>
        <w:t xml:space="preserve">3.5.7.  </w:t>
      </w:r>
      <w:r>
        <w:rPr>
          <w:sz w:val="28"/>
          <w:szCs w:val="28"/>
        </w:rPr>
        <w:t>Подписанный документ со всеми приложениями, оформленный в соответствии с правилами, установленными настоящей Инструкцией,  передается для отправки адресату и /или  включения в дело в соответствии  с номенклатурой дел.</w:t>
      </w:r>
    </w:p>
    <w:p w14:paraId="415BA9AD" w14:textId="77777777" w:rsidR="00F677AE" w:rsidRDefault="00F677AE" w:rsidP="00F677AE">
      <w:pPr>
        <w:ind w:firstLine="715"/>
        <w:jc w:val="both"/>
        <w:rPr>
          <w:sz w:val="28"/>
          <w:szCs w:val="28"/>
        </w:rPr>
      </w:pPr>
      <w:r>
        <w:rPr>
          <w:b/>
          <w:sz w:val="28"/>
          <w:szCs w:val="28"/>
        </w:rPr>
        <w:t xml:space="preserve">3.5.8.  </w:t>
      </w:r>
      <w:r>
        <w:rPr>
          <w:sz w:val="28"/>
          <w:szCs w:val="28"/>
        </w:rPr>
        <w:t xml:space="preserve">Исполнитель не имеет права разглашать содержание </w:t>
      </w:r>
      <w:proofErr w:type="gramStart"/>
      <w:r>
        <w:rPr>
          <w:sz w:val="28"/>
          <w:szCs w:val="28"/>
        </w:rPr>
        <w:t>поступивших</w:t>
      </w:r>
      <w:proofErr w:type="gramEnd"/>
      <w:r>
        <w:rPr>
          <w:sz w:val="28"/>
          <w:szCs w:val="28"/>
        </w:rPr>
        <w:t xml:space="preserve"> к нему  документов и подготовленных служебных документов. </w:t>
      </w:r>
    </w:p>
    <w:p w14:paraId="7489271D" w14:textId="77777777" w:rsidR="00F677AE" w:rsidRDefault="00F677AE" w:rsidP="00F677AE">
      <w:pPr>
        <w:ind w:firstLine="715"/>
        <w:jc w:val="both"/>
        <w:rPr>
          <w:sz w:val="28"/>
          <w:szCs w:val="28"/>
        </w:rPr>
      </w:pPr>
    </w:p>
    <w:p w14:paraId="4CAE787F" w14:textId="77777777" w:rsidR="00F677AE" w:rsidRDefault="00F677AE" w:rsidP="00F677AE">
      <w:pPr>
        <w:ind w:firstLine="715"/>
        <w:jc w:val="center"/>
        <w:rPr>
          <w:b/>
          <w:i/>
          <w:sz w:val="28"/>
          <w:szCs w:val="28"/>
        </w:rPr>
      </w:pPr>
      <w:r>
        <w:rPr>
          <w:b/>
          <w:i/>
          <w:sz w:val="28"/>
          <w:szCs w:val="28"/>
        </w:rPr>
        <w:t xml:space="preserve">3.6. Порядок работы с заявлениями, жалобами, </w:t>
      </w:r>
    </w:p>
    <w:p w14:paraId="5C518ECE" w14:textId="77777777" w:rsidR="00F677AE" w:rsidRPr="00D21089" w:rsidRDefault="00F677AE" w:rsidP="00F677AE">
      <w:pPr>
        <w:ind w:firstLine="715"/>
        <w:jc w:val="center"/>
        <w:rPr>
          <w:b/>
          <w:i/>
          <w:sz w:val="28"/>
          <w:szCs w:val="28"/>
        </w:rPr>
      </w:pPr>
      <w:r>
        <w:rPr>
          <w:b/>
          <w:i/>
          <w:sz w:val="28"/>
          <w:szCs w:val="28"/>
        </w:rPr>
        <w:t>обращениями граждан</w:t>
      </w:r>
    </w:p>
    <w:p w14:paraId="3FE0598A" w14:textId="77777777" w:rsidR="00F677AE" w:rsidRDefault="00F677AE" w:rsidP="00F677AE">
      <w:pPr>
        <w:ind w:firstLine="715"/>
        <w:jc w:val="both"/>
        <w:rPr>
          <w:sz w:val="28"/>
          <w:szCs w:val="28"/>
        </w:rPr>
      </w:pPr>
    </w:p>
    <w:p w14:paraId="1CD7E1C5" w14:textId="77777777" w:rsidR="00F677AE" w:rsidRDefault="00F677AE" w:rsidP="00F677AE">
      <w:pPr>
        <w:ind w:firstLine="715"/>
        <w:jc w:val="both"/>
        <w:rPr>
          <w:sz w:val="28"/>
          <w:szCs w:val="28"/>
        </w:rPr>
      </w:pPr>
      <w:r>
        <w:rPr>
          <w:b/>
          <w:sz w:val="28"/>
          <w:szCs w:val="28"/>
        </w:rPr>
        <w:t xml:space="preserve">3.6.1. </w:t>
      </w:r>
      <w:r>
        <w:rPr>
          <w:sz w:val="28"/>
          <w:szCs w:val="28"/>
        </w:rPr>
        <w:t xml:space="preserve">Прием и регистрацию заявлений, жалоб, обращений граждан осуществляет ведущий специалист по </w:t>
      </w:r>
      <w:proofErr w:type="gramStart"/>
      <w:r>
        <w:rPr>
          <w:sz w:val="28"/>
          <w:szCs w:val="28"/>
        </w:rPr>
        <w:t>организационной</w:t>
      </w:r>
      <w:proofErr w:type="gramEnd"/>
      <w:r>
        <w:rPr>
          <w:sz w:val="28"/>
          <w:szCs w:val="28"/>
        </w:rPr>
        <w:t xml:space="preserve"> работе.</w:t>
      </w:r>
    </w:p>
    <w:p w14:paraId="20FD05DB" w14:textId="77777777" w:rsidR="00F677AE" w:rsidRDefault="00F677AE" w:rsidP="00F677AE">
      <w:pPr>
        <w:ind w:firstLine="715"/>
        <w:jc w:val="both"/>
        <w:rPr>
          <w:sz w:val="28"/>
          <w:szCs w:val="28"/>
        </w:rPr>
      </w:pPr>
      <w:r>
        <w:rPr>
          <w:b/>
          <w:sz w:val="28"/>
          <w:szCs w:val="28"/>
        </w:rPr>
        <w:lastRenderedPageBreak/>
        <w:t xml:space="preserve">3.6.2.  </w:t>
      </w:r>
      <w:r>
        <w:rPr>
          <w:sz w:val="28"/>
          <w:szCs w:val="28"/>
        </w:rPr>
        <w:t xml:space="preserve">Все поступившие письменные заявления, жалобы, обращения граждан регистрируются в «Журнале регистрации заявлений, жалоб, обращений граждан» (приложение №9). </w:t>
      </w:r>
    </w:p>
    <w:p w14:paraId="25D65A62" w14:textId="77777777" w:rsidR="00F677AE" w:rsidRDefault="00F677AE" w:rsidP="00F677AE">
      <w:pPr>
        <w:ind w:firstLine="715"/>
        <w:jc w:val="both"/>
        <w:rPr>
          <w:sz w:val="28"/>
          <w:szCs w:val="28"/>
        </w:rPr>
      </w:pPr>
      <w:r>
        <w:rPr>
          <w:sz w:val="28"/>
          <w:szCs w:val="28"/>
        </w:rPr>
        <w:t>Не подлежат регистрации заявления, жалобы, обращений граждан без указания фамилии заявителя, данных о его месте жительства, а также не содержащие  предложения и жалобы.</w:t>
      </w:r>
    </w:p>
    <w:p w14:paraId="2B562171" w14:textId="1375F291" w:rsidR="00F677AE" w:rsidRDefault="00F677AE" w:rsidP="00F677AE">
      <w:pPr>
        <w:ind w:firstLine="715"/>
        <w:jc w:val="both"/>
        <w:rPr>
          <w:sz w:val="28"/>
          <w:szCs w:val="28"/>
        </w:rPr>
      </w:pPr>
      <w:r>
        <w:rPr>
          <w:b/>
          <w:sz w:val="28"/>
          <w:szCs w:val="28"/>
        </w:rPr>
        <w:t xml:space="preserve">3.6.3.  </w:t>
      </w:r>
      <w:r>
        <w:rPr>
          <w:sz w:val="28"/>
          <w:szCs w:val="28"/>
        </w:rPr>
        <w:t xml:space="preserve">Личный прием граждан ведет Председатель Монастырщинского </w:t>
      </w:r>
      <w:r w:rsidR="0027508E">
        <w:rPr>
          <w:sz w:val="28"/>
          <w:szCs w:val="28"/>
        </w:rPr>
        <w:t>окружного</w:t>
      </w:r>
      <w:r>
        <w:rPr>
          <w:sz w:val="28"/>
          <w:szCs w:val="28"/>
        </w:rPr>
        <w:t xml:space="preserve"> Совета депутатов.</w:t>
      </w:r>
    </w:p>
    <w:p w14:paraId="224DBC9A" w14:textId="77777777" w:rsidR="00F677AE" w:rsidRDefault="00F677AE" w:rsidP="00F677AE">
      <w:pPr>
        <w:ind w:firstLine="715"/>
        <w:jc w:val="both"/>
        <w:rPr>
          <w:sz w:val="28"/>
          <w:szCs w:val="28"/>
        </w:rPr>
      </w:pPr>
      <w:r>
        <w:rPr>
          <w:b/>
          <w:sz w:val="28"/>
          <w:szCs w:val="28"/>
        </w:rPr>
        <w:t xml:space="preserve">3.6.4.  </w:t>
      </w:r>
      <w:proofErr w:type="gramStart"/>
      <w:r>
        <w:rPr>
          <w:sz w:val="28"/>
          <w:szCs w:val="28"/>
        </w:rPr>
        <w:t>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w:t>
      </w:r>
      <w:proofErr w:type="gramEnd"/>
    </w:p>
    <w:p w14:paraId="1B491D8A" w14:textId="77777777" w:rsidR="00F677AE" w:rsidRDefault="00F677AE" w:rsidP="00F677AE">
      <w:pPr>
        <w:ind w:firstLine="715"/>
        <w:jc w:val="both"/>
        <w:rPr>
          <w:sz w:val="28"/>
          <w:szCs w:val="28"/>
        </w:rPr>
      </w:pPr>
      <w:r>
        <w:rPr>
          <w:sz w:val="28"/>
          <w:szCs w:val="28"/>
        </w:rPr>
        <w:t>Письменное обращение, принятое в ходе личного приема, подлежит регистрации и рассмотрению.</w:t>
      </w:r>
    </w:p>
    <w:p w14:paraId="5EFEF672" w14:textId="3EEBDB07" w:rsidR="00F677AE" w:rsidRDefault="00F677AE" w:rsidP="00F677AE">
      <w:pPr>
        <w:ind w:firstLine="715"/>
        <w:jc w:val="both"/>
        <w:rPr>
          <w:sz w:val="28"/>
          <w:szCs w:val="28"/>
        </w:rPr>
      </w:pPr>
      <w:r w:rsidRPr="007A4920">
        <w:rPr>
          <w:b/>
          <w:sz w:val="28"/>
          <w:szCs w:val="28"/>
        </w:rPr>
        <w:t xml:space="preserve">3.6.5.  </w:t>
      </w:r>
      <w:r>
        <w:rPr>
          <w:sz w:val="28"/>
          <w:szCs w:val="28"/>
        </w:rPr>
        <w:t>Учет обращений граждан, подготовка ответов в соответствии с поручениями Председателя Совета депутатов  возлагаются на ведущего специалиста</w:t>
      </w:r>
      <w:r w:rsidR="0027508E">
        <w:rPr>
          <w:sz w:val="28"/>
          <w:szCs w:val="28"/>
        </w:rPr>
        <w:t>.</w:t>
      </w:r>
    </w:p>
    <w:p w14:paraId="76415FE8" w14:textId="77777777" w:rsidR="00F677AE" w:rsidRDefault="00F677AE" w:rsidP="00F677AE">
      <w:pPr>
        <w:ind w:firstLine="715"/>
        <w:jc w:val="both"/>
        <w:rPr>
          <w:sz w:val="28"/>
          <w:szCs w:val="28"/>
        </w:rPr>
      </w:pPr>
    </w:p>
    <w:p w14:paraId="45094815" w14:textId="77777777" w:rsidR="00F677AE" w:rsidRDefault="00F677AE" w:rsidP="00F677AE">
      <w:pPr>
        <w:ind w:firstLine="715"/>
        <w:jc w:val="center"/>
        <w:rPr>
          <w:b/>
          <w:i/>
          <w:sz w:val="28"/>
          <w:szCs w:val="28"/>
        </w:rPr>
      </w:pPr>
      <w:r>
        <w:rPr>
          <w:b/>
          <w:i/>
          <w:sz w:val="28"/>
          <w:szCs w:val="28"/>
        </w:rPr>
        <w:t>3.7. Учет объема документооборота</w:t>
      </w:r>
    </w:p>
    <w:p w14:paraId="101F30C3" w14:textId="77777777" w:rsidR="00F677AE" w:rsidRDefault="00F677AE" w:rsidP="00F677AE">
      <w:pPr>
        <w:ind w:firstLine="715"/>
        <w:jc w:val="center"/>
        <w:rPr>
          <w:b/>
          <w:i/>
          <w:sz w:val="28"/>
          <w:szCs w:val="28"/>
        </w:rPr>
      </w:pPr>
    </w:p>
    <w:p w14:paraId="179E683B" w14:textId="6DB6B06D" w:rsidR="00F677AE" w:rsidRDefault="00F677AE" w:rsidP="00F677AE">
      <w:pPr>
        <w:ind w:firstLine="715"/>
        <w:jc w:val="both"/>
        <w:rPr>
          <w:sz w:val="28"/>
          <w:szCs w:val="28"/>
        </w:rPr>
      </w:pPr>
      <w:r>
        <w:rPr>
          <w:b/>
          <w:sz w:val="28"/>
          <w:szCs w:val="28"/>
        </w:rPr>
        <w:t xml:space="preserve">3.7.1.   </w:t>
      </w:r>
      <w:r>
        <w:rPr>
          <w:sz w:val="28"/>
          <w:szCs w:val="28"/>
        </w:rPr>
        <w:t xml:space="preserve">Учет количества документов, </w:t>
      </w:r>
      <w:proofErr w:type="gramStart"/>
      <w:r>
        <w:rPr>
          <w:sz w:val="28"/>
          <w:szCs w:val="28"/>
        </w:rPr>
        <w:t>поступивших</w:t>
      </w:r>
      <w:proofErr w:type="gramEnd"/>
      <w:r>
        <w:rPr>
          <w:sz w:val="28"/>
          <w:szCs w:val="28"/>
        </w:rPr>
        <w:t xml:space="preserve"> созданных и отправленных за определенный период времени, проводится по группам документов.</w:t>
      </w:r>
    </w:p>
    <w:p w14:paraId="33116C89" w14:textId="77777777" w:rsidR="00F677AE" w:rsidRDefault="00F677AE" w:rsidP="00F677AE">
      <w:pPr>
        <w:ind w:firstLine="715"/>
        <w:jc w:val="both"/>
        <w:rPr>
          <w:sz w:val="28"/>
          <w:szCs w:val="28"/>
        </w:rPr>
      </w:pPr>
      <w:r>
        <w:rPr>
          <w:b/>
          <w:sz w:val="28"/>
          <w:szCs w:val="28"/>
        </w:rPr>
        <w:t xml:space="preserve">3.7.2.  </w:t>
      </w:r>
      <w:r>
        <w:rPr>
          <w:sz w:val="28"/>
          <w:szCs w:val="28"/>
        </w:rPr>
        <w:t>При учете объема документооборота подсчитывается количество документов выделенной группы. Учет количества документов проводится по данным регистрационных журналов.</w:t>
      </w:r>
    </w:p>
    <w:p w14:paraId="3E7D9A16" w14:textId="793E7FB8" w:rsidR="00F677AE" w:rsidRDefault="00F677AE" w:rsidP="00F677AE">
      <w:pPr>
        <w:ind w:firstLine="715"/>
        <w:jc w:val="both"/>
        <w:rPr>
          <w:sz w:val="28"/>
          <w:szCs w:val="28"/>
        </w:rPr>
      </w:pPr>
      <w:r>
        <w:rPr>
          <w:b/>
          <w:sz w:val="28"/>
          <w:szCs w:val="28"/>
        </w:rPr>
        <w:t xml:space="preserve">3.7.3.  </w:t>
      </w:r>
      <w:r>
        <w:rPr>
          <w:sz w:val="28"/>
          <w:szCs w:val="28"/>
        </w:rPr>
        <w:t>За единицу учета количества документов принимается экземпляр единственный документа (подлинник или копия, если копия – единственный экземпляр) без учета копий, создаваемых при печати и копировании.</w:t>
      </w:r>
    </w:p>
    <w:p w14:paraId="738D216B" w14:textId="77777777" w:rsidR="00F677AE" w:rsidRDefault="00F677AE" w:rsidP="00F677AE">
      <w:pPr>
        <w:ind w:firstLine="715"/>
        <w:jc w:val="both"/>
        <w:rPr>
          <w:sz w:val="28"/>
          <w:szCs w:val="28"/>
        </w:rPr>
      </w:pPr>
      <w:r>
        <w:rPr>
          <w:sz w:val="28"/>
          <w:szCs w:val="28"/>
        </w:rPr>
        <w:t>При учете исходящих документов сопроводительное письмо и прилагаемые к нему документы принимаются за один документ.</w:t>
      </w:r>
    </w:p>
    <w:p w14:paraId="08480780" w14:textId="77777777" w:rsidR="00F677AE" w:rsidRDefault="00F677AE" w:rsidP="00F677AE">
      <w:pPr>
        <w:ind w:firstLine="715"/>
        <w:jc w:val="both"/>
        <w:rPr>
          <w:sz w:val="28"/>
          <w:szCs w:val="28"/>
        </w:rPr>
      </w:pPr>
      <w:r>
        <w:rPr>
          <w:b/>
          <w:sz w:val="28"/>
          <w:szCs w:val="28"/>
        </w:rPr>
        <w:t xml:space="preserve">3.7.4.  </w:t>
      </w:r>
      <w:r>
        <w:rPr>
          <w:sz w:val="28"/>
          <w:szCs w:val="28"/>
        </w:rPr>
        <w:t>Данные о количестве документов обобщаются и предоставляются руководителю в виде отчета за год.</w:t>
      </w:r>
    </w:p>
    <w:p w14:paraId="4E547644" w14:textId="77777777" w:rsidR="00F677AE" w:rsidRDefault="00F677AE" w:rsidP="00F677AE">
      <w:pPr>
        <w:ind w:firstLine="715"/>
        <w:jc w:val="both"/>
        <w:rPr>
          <w:sz w:val="28"/>
          <w:szCs w:val="28"/>
        </w:rPr>
      </w:pPr>
    </w:p>
    <w:p w14:paraId="1949F475" w14:textId="77777777" w:rsidR="00F677AE" w:rsidRDefault="00F677AE" w:rsidP="00F677AE">
      <w:pPr>
        <w:ind w:firstLine="715"/>
        <w:jc w:val="center"/>
        <w:rPr>
          <w:b/>
          <w:sz w:val="28"/>
          <w:szCs w:val="28"/>
        </w:rPr>
      </w:pPr>
      <w:r>
        <w:rPr>
          <w:b/>
          <w:sz w:val="28"/>
          <w:szCs w:val="28"/>
          <w:lang w:val="en-US"/>
        </w:rPr>
        <w:t>IV</w:t>
      </w:r>
      <w:r w:rsidRPr="00453399">
        <w:rPr>
          <w:b/>
          <w:sz w:val="28"/>
          <w:szCs w:val="28"/>
        </w:rPr>
        <w:t xml:space="preserve">. </w:t>
      </w:r>
      <w:r>
        <w:rPr>
          <w:b/>
          <w:sz w:val="28"/>
          <w:szCs w:val="28"/>
        </w:rPr>
        <w:t xml:space="preserve">Управление документами в системе </w:t>
      </w:r>
    </w:p>
    <w:p w14:paraId="4533F99B" w14:textId="77777777" w:rsidR="00F677AE" w:rsidRDefault="00F677AE" w:rsidP="00F677AE">
      <w:pPr>
        <w:ind w:firstLine="715"/>
        <w:jc w:val="center"/>
        <w:rPr>
          <w:b/>
          <w:sz w:val="28"/>
          <w:szCs w:val="28"/>
        </w:rPr>
      </w:pPr>
      <w:r>
        <w:rPr>
          <w:b/>
          <w:sz w:val="28"/>
          <w:szCs w:val="28"/>
        </w:rPr>
        <w:t>электронного документооборота</w:t>
      </w:r>
    </w:p>
    <w:p w14:paraId="75FB859F" w14:textId="77777777" w:rsidR="00F677AE" w:rsidRDefault="00F677AE" w:rsidP="00F677AE">
      <w:pPr>
        <w:ind w:firstLine="715"/>
        <w:jc w:val="center"/>
        <w:rPr>
          <w:b/>
          <w:i/>
          <w:sz w:val="28"/>
          <w:szCs w:val="28"/>
        </w:rPr>
      </w:pPr>
    </w:p>
    <w:p w14:paraId="4D422E8E" w14:textId="77777777" w:rsidR="00F677AE" w:rsidRDefault="00F677AE" w:rsidP="00F677AE">
      <w:pPr>
        <w:ind w:firstLine="715"/>
        <w:jc w:val="center"/>
        <w:rPr>
          <w:b/>
          <w:i/>
          <w:sz w:val="28"/>
          <w:szCs w:val="28"/>
        </w:rPr>
      </w:pPr>
      <w:r>
        <w:rPr>
          <w:b/>
          <w:i/>
          <w:sz w:val="28"/>
          <w:szCs w:val="28"/>
        </w:rPr>
        <w:t>4.1. Система электронного документооборота</w:t>
      </w:r>
      <w:r w:rsidR="000767AE">
        <w:rPr>
          <w:b/>
          <w:i/>
          <w:sz w:val="28"/>
          <w:szCs w:val="28"/>
        </w:rPr>
        <w:t xml:space="preserve"> (СЭД)</w:t>
      </w:r>
    </w:p>
    <w:p w14:paraId="7F00D8EC" w14:textId="77777777" w:rsidR="00F677AE" w:rsidRDefault="00F677AE" w:rsidP="00F677AE">
      <w:pPr>
        <w:ind w:firstLine="715"/>
        <w:jc w:val="center"/>
        <w:rPr>
          <w:b/>
          <w:i/>
          <w:sz w:val="28"/>
          <w:szCs w:val="28"/>
        </w:rPr>
      </w:pPr>
    </w:p>
    <w:p w14:paraId="5E8EBFAE" w14:textId="77777777" w:rsidR="00F677AE" w:rsidRDefault="00F677AE" w:rsidP="00F677AE">
      <w:pPr>
        <w:ind w:firstLine="715"/>
        <w:jc w:val="both"/>
        <w:rPr>
          <w:sz w:val="28"/>
          <w:szCs w:val="28"/>
        </w:rPr>
      </w:pPr>
      <w:r>
        <w:rPr>
          <w:b/>
          <w:sz w:val="28"/>
          <w:szCs w:val="28"/>
        </w:rPr>
        <w:t xml:space="preserve">4.1.1.  </w:t>
      </w:r>
      <w:r>
        <w:rPr>
          <w:sz w:val="28"/>
          <w:szCs w:val="28"/>
        </w:rPr>
        <w:t>С</w:t>
      </w:r>
      <w:r w:rsidR="000767AE">
        <w:rPr>
          <w:sz w:val="28"/>
          <w:szCs w:val="28"/>
        </w:rPr>
        <w:t>ЭД</w:t>
      </w:r>
      <w:r>
        <w:rPr>
          <w:sz w:val="28"/>
          <w:szCs w:val="28"/>
        </w:rPr>
        <w:t xml:space="preserve"> в Совете депутатов </w:t>
      </w:r>
      <w:proofErr w:type="gramStart"/>
      <w:r>
        <w:rPr>
          <w:sz w:val="28"/>
          <w:szCs w:val="28"/>
        </w:rPr>
        <w:t>предназначена</w:t>
      </w:r>
      <w:proofErr w:type="gramEnd"/>
      <w:r>
        <w:rPr>
          <w:sz w:val="28"/>
          <w:szCs w:val="28"/>
        </w:rPr>
        <w:t xml:space="preserve">  для автоматизации процесса обменами электронными документами с органами местного управления и органами исполнительной власти Смоленской области.</w:t>
      </w:r>
    </w:p>
    <w:p w14:paraId="255C706C" w14:textId="5035A975" w:rsidR="00F677AE" w:rsidRPr="00D55979" w:rsidRDefault="00F677AE" w:rsidP="00F677AE">
      <w:pPr>
        <w:ind w:firstLine="715"/>
        <w:jc w:val="both"/>
        <w:rPr>
          <w:sz w:val="28"/>
          <w:szCs w:val="28"/>
        </w:rPr>
      </w:pPr>
      <w:r>
        <w:rPr>
          <w:b/>
          <w:sz w:val="28"/>
          <w:szCs w:val="28"/>
        </w:rPr>
        <w:t xml:space="preserve">4.1.2.  </w:t>
      </w:r>
      <w:r w:rsidRPr="00D55979">
        <w:rPr>
          <w:sz w:val="28"/>
          <w:szCs w:val="28"/>
        </w:rPr>
        <w:t>Эксплуатация СЭД осуществляется в соответствии с Федеральным законом от 27 июля 2006 года №149-ФЗ «Об информации</w:t>
      </w:r>
      <w:r>
        <w:rPr>
          <w:sz w:val="28"/>
          <w:szCs w:val="28"/>
        </w:rPr>
        <w:t>, информационных технологиях и  о защите информации», Федер</w:t>
      </w:r>
      <w:r w:rsidR="00985EC8">
        <w:rPr>
          <w:sz w:val="28"/>
          <w:szCs w:val="28"/>
        </w:rPr>
        <w:t>альным</w:t>
      </w:r>
      <w:r>
        <w:rPr>
          <w:sz w:val="28"/>
          <w:szCs w:val="28"/>
        </w:rPr>
        <w:t xml:space="preserve"> законом от 10 января 2002 </w:t>
      </w:r>
      <w:r>
        <w:rPr>
          <w:sz w:val="28"/>
          <w:szCs w:val="28"/>
        </w:rPr>
        <w:lastRenderedPageBreak/>
        <w:t>года №1-ФЗ «Об электронной цифровой подписи», иными федеральными законами и принимаемыми в соответствии с ними федеральными нормативными правовыми актами.</w:t>
      </w:r>
    </w:p>
    <w:p w14:paraId="66519C86" w14:textId="77777777" w:rsidR="00F677AE" w:rsidRDefault="00F677AE" w:rsidP="00F677AE">
      <w:pPr>
        <w:ind w:firstLine="715"/>
        <w:jc w:val="both"/>
        <w:rPr>
          <w:sz w:val="28"/>
          <w:szCs w:val="28"/>
        </w:rPr>
      </w:pPr>
      <w:r>
        <w:rPr>
          <w:b/>
          <w:sz w:val="28"/>
          <w:szCs w:val="28"/>
        </w:rPr>
        <w:t xml:space="preserve">4.1.3.  </w:t>
      </w:r>
      <w:r>
        <w:rPr>
          <w:sz w:val="28"/>
          <w:szCs w:val="28"/>
        </w:rPr>
        <w:t>Включение документов в СЭД осуществляется посредством заполнения всех необходимых полей, создания электронной копии документа (сканирования), если документ был создан на бумажном носителе, присоединения электронной копии документа и приложений к нему.</w:t>
      </w:r>
    </w:p>
    <w:p w14:paraId="63EEB0D8" w14:textId="77777777" w:rsidR="00F677AE" w:rsidRDefault="00F677AE" w:rsidP="00F677AE">
      <w:pPr>
        <w:ind w:firstLine="715"/>
        <w:jc w:val="both"/>
        <w:rPr>
          <w:sz w:val="28"/>
          <w:szCs w:val="28"/>
        </w:rPr>
      </w:pPr>
      <w:r>
        <w:rPr>
          <w:b/>
          <w:sz w:val="28"/>
          <w:szCs w:val="28"/>
        </w:rPr>
        <w:t xml:space="preserve">4.1.4.  </w:t>
      </w:r>
      <w:r>
        <w:rPr>
          <w:sz w:val="28"/>
          <w:szCs w:val="28"/>
        </w:rPr>
        <w:t xml:space="preserve">Электронный документ, сформированный в СЭД, имеет </w:t>
      </w:r>
      <w:proofErr w:type="gramStart"/>
      <w:r>
        <w:rPr>
          <w:sz w:val="28"/>
          <w:szCs w:val="28"/>
        </w:rPr>
        <w:t>юридическую</w:t>
      </w:r>
      <w:proofErr w:type="gramEnd"/>
      <w:r>
        <w:rPr>
          <w:sz w:val="28"/>
          <w:szCs w:val="28"/>
        </w:rPr>
        <w:t xml:space="preserve"> силу, равную силе аналогичного документа на бумажном носителе.</w:t>
      </w:r>
    </w:p>
    <w:p w14:paraId="57034B73" w14:textId="77777777" w:rsidR="00F677AE" w:rsidRDefault="00F677AE" w:rsidP="00F677AE">
      <w:pPr>
        <w:ind w:firstLine="715"/>
        <w:jc w:val="both"/>
        <w:rPr>
          <w:sz w:val="28"/>
          <w:szCs w:val="28"/>
        </w:rPr>
      </w:pPr>
      <w:r>
        <w:rPr>
          <w:b/>
          <w:sz w:val="28"/>
          <w:szCs w:val="28"/>
        </w:rPr>
        <w:t xml:space="preserve">4.1.5. </w:t>
      </w:r>
      <w:r>
        <w:rPr>
          <w:sz w:val="28"/>
          <w:szCs w:val="28"/>
        </w:rPr>
        <w:t xml:space="preserve">Созданный электронный документ подписывается электронной цифровой подписью (ЭЦП) и распечатывается на бумажный носитель. Такой бумажный носитель является копией  электронного документа. </w:t>
      </w:r>
    </w:p>
    <w:p w14:paraId="347253B8" w14:textId="77777777" w:rsidR="00F677AE" w:rsidRDefault="00F677AE" w:rsidP="00F677AE">
      <w:pPr>
        <w:ind w:firstLine="715"/>
        <w:jc w:val="both"/>
        <w:rPr>
          <w:sz w:val="28"/>
          <w:szCs w:val="28"/>
        </w:rPr>
      </w:pPr>
    </w:p>
    <w:p w14:paraId="210284A0" w14:textId="77777777" w:rsidR="00F677AE" w:rsidRDefault="00F677AE" w:rsidP="00F677AE">
      <w:pPr>
        <w:ind w:firstLine="715"/>
        <w:jc w:val="center"/>
        <w:rPr>
          <w:b/>
          <w:sz w:val="28"/>
          <w:szCs w:val="28"/>
        </w:rPr>
      </w:pPr>
      <w:r>
        <w:rPr>
          <w:b/>
          <w:sz w:val="28"/>
          <w:szCs w:val="28"/>
          <w:lang w:val="en-US"/>
        </w:rPr>
        <w:t>V</w:t>
      </w:r>
      <w:r w:rsidRPr="000D1A96">
        <w:rPr>
          <w:b/>
          <w:sz w:val="28"/>
          <w:szCs w:val="28"/>
        </w:rPr>
        <w:t xml:space="preserve">. </w:t>
      </w:r>
      <w:r>
        <w:rPr>
          <w:b/>
          <w:sz w:val="28"/>
          <w:szCs w:val="28"/>
        </w:rPr>
        <w:t>Контроль исполнения документов (поручений)</w:t>
      </w:r>
    </w:p>
    <w:p w14:paraId="78A6AC3D" w14:textId="77777777" w:rsidR="00F677AE" w:rsidRDefault="00F677AE" w:rsidP="00F677AE">
      <w:pPr>
        <w:ind w:firstLine="715"/>
        <w:jc w:val="center"/>
        <w:rPr>
          <w:b/>
          <w:sz w:val="28"/>
          <w:szCs w:val="28"/>
        </w:rPr>
      </w:pPr>
    </w:p>
    <w:p w14:paraId="2D2A9041" w14:textId="77777777" w:rsidR="00F677AE" w:rsidRDefault="00F677AE" w:rsidP="00F677AE">
      <w:pPr>
        <w:ind w:firstLine="715"/>
        <w:jc w:val="center"/>
        <w:rPr>
          <w:b/>
          <w:i/>
          <w:sz w:val="28"/>
          <w:szCs w:val="28"/>
        </w:rPr>
      </w:pPr>
      <w:r>
        <w:rPr>
          <w:b/>
          <w:i/>
          <w:sz w:val="28"/>
          <w:szCs w:val="28"/>
        </w:rPr>
        <w:t>5.1. Документы, подлежащие контролю</w:t>
      </w:r>
    </w:p>
    <w:p w14:paraId="54ECDD43" w14:textId="77777777" w:rsidR="00F677AE" w:rsidRDefault="00F677AE" w:rsidP="00F677AE">
      <w:pPr>
        <w:ind w:firstLine="715"/>
        <w:rPr>
          <w:b/>
          <w:i/>
          <w:sz w:val="28"/>
          <w:szCs w:val="28"/>
        </w:rPr>
      </w:pPr>
    </w:p>
    <w:p w14:paraId="1DF13067" w14:textId="77777777" w:rsidR="00F677AE" w:rsidRDefault="00F677AE" w:rsidP="00F677AE">
      <w:pPr>
        <w:ind w:firstLine="715"/>
        <w:jc w:val="both"/>
        <w:rPr>
          <w:sz w:val="28"/>
          <w:szCs w:val="28"/>
        </w:rPr>
      </w:pPr>
      <w:r>
        <w:rPr>
          <w:b/>
          <w:sz w:val="28"/>
          <w:szCs w:val="28"/>
        </w:rPr>
        <w:t xml:space="preserve">5.1.1. </w:t>
      </w:r>
      <w:r>
        <w:rPr>
          <w:sz w:val="28"/>
          <w:szCs w:val="28"/>
        </w:rPr>
        <w:t>Контроль исполнения документов (поручений) ведется в целях их своевременного и качественного исполнения.</w:t>
      </w:r>
    </w:p>
    <w:p w14:paraId="48DAA9D2" w14:textId="77777777" w:rsidR="00F677AE" w:rsidRDefault="00F677AE" w:rsidP="00F677AE">
      <w:pPr>
        <w:ind w:firstLine="715"/>
        <w:jc w:val="both"/>
        <w:rPr>
          <w:sz w:val="28"/>
          <w:szCs w:val="28"/>
        </w:rPr>
      </w:pPr>
      <w:r>
        <w:rPr>
          <w:b/>
          <w:sz w:val="28"/>
          <w:szCs w:val="28"/>
        </w:rPr>
        <w:t xml:space="preserve">5.1.2.  </w:t>
      </w:r>
      <w:r>
        <w:rPr>
          <w:sz w:val="28"/>
          <w:szCs w:val="28"/>
        </w:rPr>
        <w:t>Контроль исполнения документов (поручений) ведется:</w:t>
      </w:r>
    </w:p>
    <w:p w14:paraId="07B1C54B" w14:textId="77777777" w:rsidR="00F677AE" w:rsidRDefault="00F677AE" w:rsidP="00F677AE">
      <w:pPr>
        <w:ind w:firstLine="715"/>
        <w:jc w:val="both"/>
        <w:rPr>
          <w:sz w:val="28"/>
          <w:szCs w:val="28"/>
        </w:rPr>
      </w:pPr>
      <w:r>
        <w:rPr>
          <w:sz w:val="28"/>
          <w:szCs w:val="28"/>
        </w:rPr>
        <w:t>- руководителем – исполнения документов (поручений) по существу;</w:t>
      </w:r>
    </w:p>
    <w:p w14:paraId="49EA8638" w14:textId="77777777" w:rsidR="00F677AE" w:rsidRDefault="00F677AE" w:rsidP="00F677AE">
      <w:pPr>
        <w:ind w:firstLine="715"/>
        <w:jc w:val="both"/>
        <w:rPr>
          <w:sz w:val="28"/>
          <w:szCs w:val="28"/>
        </w:rPr>
      </w:pPr>
      <w:r>
        <w:rPr>
          <w:sz w:val="28"/>
          <w:szCs w:val="28"/>
        </w:rPr>
        <w:t>-</w:t>
      </w:r>
      <w:proofErr w:type="gramStart"/>
      <w:r>
        <w:rPr>
          <w:sz w:val="28"/>
          <w:szCs w:val="28"/>
        </w:rPr>
        <w:t>ответственным</w:t>
      </w:r>
      <w:proofErr w:type="gramEnd"/>
      <w:r>
        <w:rPr>
          <w:sz w:val="28"/>
          <w:szCs w:val="28"/>
        </w:rPr>
        <w:t xml:space="preserve"> за делопроизводство – сроков исполнения документов (поручений).</w:t>
      </w:r>
    </w:p>
    <w:p w14:paraId="452BE01F" w14:textId="77777777" w:rsidR="00F677AE" w:rsidRDefault="00F677AE" w:rsidP="00F677AE">
      <w:pPr>
        <w:ind w:firstLine="715"/>
        <w:jc w:val="both"/>
        <w:rPr>
          <w:sz w:val="28"/>
          <w:szCs w:val="28"/>
        </w:rPr>
      </w:pPr>
      <w:r>
        <w:rPr>
          <w:sz w:val="28"/>
          <w:szCs w:val="28"/>
        </w:rPr>
        <w:t xml:space="preserve">Контролю подлежат все зарегистрированные документы, требующие исполнения. </w:t>
      </w:r>
    </w:p>
    <w:p w14:paraId="3F41CD91" w14:textId="77777777" w:rsidR="00F677AE" w:rsidRDefault="00F677AE" w:rsidP="00F677AE">
      <w:pPr>
        <w:ind w:firstLine="715"/>
        <w:jc w:val="both"/>
        <w:rPr>
          <w:sz w:val="28"/>
          <w:szCs w:val="28"/>
        </w:rPr>
      </w:pPr>
    </w:p>
    <w:p w14:paraId="5A781861" w14:textId="77777777" w:rsidR="00F677AE" w:rsidRDefault="00F677AE" w:rsidP="00F677AE">
      <w:pPr>
        <w:ind w:firstLine="715"/>
        <w:jc w:val="center"/>
        <w:rPr>
          <w:b/>
          <w:i/>
          <w:sz w:val="28"/>
          <w:szCs w:val="28"/>
        </w:rPr>
      </w:pPr>
      <w:r>
        <w:rPr>
          <w:b/>
          <w:i/>
          <w:sz w:val="28"/>
          <w:szCs w:val="28"/>
        </w:rPr>
        <w:t>5.2. Сроки исполнения документов (поручений)</w:t>
      </w:r>
    </w:p>
    <w:p w14:paraId="4C4C1FDF" w14:textId="77777777" w:rsidR="00F677AE" w:rsidRDefault="00F677AE" w:rsidP="00F677AE">
      <w:pPr>
        <w:ind w:firstLine="715"/>
        <w:jc w:val="center"/>
        <w:rPr>
          <w:b/>
          <w:i/>
          <w:sz w:val="28"/>
          <w:szCs w:val="28"/>
        </w:rPr>
      </w:pPr>
    </w:p>
    <w:p w14:paraId="1F6F97AA" w14:textId="77777777" w:rsidR="00F677AE" w:rsidRDefault="00F677AE" w:rsidP="00F677AE">
      <w:pPr>
        <w:ind w:firstLine="715"/>
        <w:jc w:val="both"/>
        <w:rPr>
          <w:sz w:val="28"/>
          <w:szCs w:val="28"/>
        </w:rPr>
      </w:pPr>
      <w:r>
        <w:rPr>
          <w:b/>
          <w:sz w:val="28"/>
          <w:szCs w:val="28"/>
        </w:rPr>
        <w:t xml:space="preserve">5.2.1. </w:t>
      </w:r>
      <w:r>
        <w:rPr>
          <w:sz w:val="28"/>
          <w:szCs w:val="28"/>
        </w:rPr>
        <w:t xml:space="preserve"> Сроки исполнения документов (поручений) исчисляются в календарных днях с даты, следующей за датой регистрации документа.</w:t>
      </w:r>
    </w:p>
    <w:p w14:paraId="171A0C95" w14:textId="77777777" w:rsidR="00F677AE" w:rsidRDefault="00F677AE" w:rsidP="00F677AE">
      <w:pPr>
        <w:ind w:firstLine="715"/>
        <w:jc w:val="both"/>
        <w:rPr>
          <w:sz w:val="28"/>
          <w:szCs w:val="28"/>
        </w:rPr>
      </w:pPr>
      <w:r>
        <w:rPr>
          <w:sz w:val="28"/>
          <w:szCs w:val="28"/>
        </w:rPr>
        <w:t>Если последний день срока исполнения документа (поручения) приходится на нерабочий день, то документ подлежит исполнению в ближайший следующий за ним рабочий день.</w:t>
      </w:r>
    </w:p>
    <w:p w14:paraId="5D616FF7" w14:textId="77777777" w:rsidR="00F677AE" w:rsidRDefault="00F677AE" w:rsidP="00F677AE">
      <w:pPr>
        <w:ind w:firstLine="715"/>
        <w:jc w:val="both"/>
        <w:rPr>
          <w:sz w:val="28"/>
          <w:szCs w:val="28"/>
        </w:rPr>
      </w:pPr>
      <w:r>
        <w:rPr>
          <w:b/>
          <w:sz w:val="28"/>
          <w:szCs w:val="28"/>
        </w:rPr>
        <w:t xml:space="preserve">5.2.2.  </w:t>
      </w:r>
      <w:r>
        <w:rPr>
          <w:sz w:val="28"/>
          <w:szCs w:val="28"/>
        </w:rPr>
        <w:t>Сроки исполнения документов (поручений) устанавливаются Председателем Совета депутатов исходя из сроков, установленных законодательством Российской Федерации.</w:t>
      </w:r>
    </w:p>
    <w:p w14:paraId="7E114DA3" w14:textId="77777777" w:rsidR="00F677AE" w:rsidRDefault="00F677AE" w:rsidP="00F677AE">
      <w:pPr>
        <w:ind w:firstLine="715"/>
        <w:jc w:val="both"/>
        <w:rPr>
          <w:sz w:val="28"/>
          <w:szCs w:val="28"/>
        </w:rPr>
      </w:pPr>
      <w:r>
        <w:rPr>
          <w:b/>
          <w:sz w:val="28"/>
          <w:szCs w:val="28"/>
        </w:rPr>
        <w:t xml:space="preserve">5.2.3.  </w:t>
      </w:r>
      <w:r>
        <w:rPr>
          <w:sz w:val="28"/>
          <w:szCs w:val="28"/>
        </w:rPr>
        <w:t>Документы (поручения) подлежат исполнению в сроки:</w:t>
      </w:r>
    </w:p>
    <w:p w14:paraId="78DC7088" w14:textId="77777777" w:rsidR="00F677AE" w:rsidRDefault="00F677AE" w:rsidP="00F677AE">
      <w:pPr>
        <w:ind w:firstLine="715"/>
        <w:jc w:val="both"/>
        <w:rPr>
          <w:sz w:val="28"/>
          <w:szCs w:val="28"/>
        </w:rPr>
      </w:pPr>
      <w:r>
        <w:rPr>
          <w:sz w:val="28"/>
          <w:szCs w:val="28"/>
        </w:rPr>
        <w:t>- с конкретной датой исполнения -  в указанный срок;</w:t>
      </w:r>
    </w:p>
    <w:p w14:paraId="3BD5F73C" w14:textId="77777777" w:rsidR="00F677AE" w:rsidRDefault="00F677AE" w:rsidP="00F677AE">
      <w:pPr>
        <w:ind w:firstLine="715"/>
        <w:jc w:val="both"/>
        <w:rPr>
          <w:sz w:val="28"/>
          <w:szCs w:val="28"/>
        </w:rPr>
      </w:pPr>
      <w:r>
        <w:rPr>
          <w:sz w:val="28"/>
          <w:szCs w:val="28"/>
        </w:rPr>
        <w:t>- по депутатским запросам -  не позднее чем  через 30 дней со дня получения;</w:t>
      </w:r>
    </w:p>
    <w:p w14:paraId="1A7A8CF2" w14:textId="77777777" w:rsidR="00F677AE" w:rsidRDefault="00F677AE" w:rsidP="00F677AE">
      <w:pPr>
        <w:ind w:firstLine="715"/>
        <w:jc w:val="both"/>
        <w:rPr>
          <w:sz w:val="28"/>
          <w:szCs w:val="28"/>
        </w:rPr>
      </w:pPr>
      <w:r>
        <w:rPr>
          <w:sz w:val="28"/>
          <w:szCs w:val="28"/>
        </w:rPr>
        <w:t>- по обращениям граждан – 30 дней со дня регистрации.</w:t>
      </w:r>
    </w:p>
    <w:p w14:paraId="6A7DD2B7" w14:textId="77777777" w:rsidR="00F677AE" w:rsidRDefault="00F677AE" w:rsidP="00F677AE">
      <w:pPr>
        <w:ind w:firstLine="715"/>
        <w:jc w:val="both"/>
        <w:rPr>
          <w:sz w:val="28"/>
          <w:szCs w:val="28"/>
        </w:rPr>
      </w:pPr>
      <w:r>
        <w:rPr>
          <w:b/>
          <w:sz w:val="28"/>
          <w:szCs w:val="28"/>
        </w:rPr>
        <w:t xml:space="preserve">5.2.4.  </w:t>
      </w:r>
      <w:r>
        <w:rPr>
          <w:sz w:val="28"/>
          <w:szCs w:val="28"/>
        </w:rPr>
        <w:t>Приостановить исполнение документа (поручения) может только Председатель Совета депутатов.</w:t>
      </w:r>
    </w:p>
    <w:p w14:paraId="78099629" w14:textId="77777777" w:rsidR="00F677AE" w:rsidRDefault="00F677AE" w:rsidP="00F677AE">
      <w:pPr>
        <w:ind w:firstLine="715"/>
        <w:jc w:val="both"/>
        <w:rPr>
          <w:sz w:val="28"/>
          <w:szCs w:val="28"/>
        </w:rPr>
      </w:pPr>
      <w:r>
        <w:rPr>
          <w:b/>
          <w:sz w:val="28"/>
          <w:szCs w:val="28"/>
        </w:rPr>
        <w:lastRenderedPageBreak/>
        <w:t xml:space="preserve">5.2.5. </w:t>
      </w:r>
      <w:r>
        <w:rPr>
          <w:sz w:val="28"/>
          <w:szCs w:val="28"/>
        </w:rPr>
        <w:t>Документ (поручение) считается исполненным после фактического выполнения поручения, документированного подтверждения исполнения. На исполненном документе проставляется отметка о направлении документа в дело в соответствии с правилами, установленными настоящей Инструкцией.</w:t>
      </w:r>
    </w:p>
    <w:p w14:paraId="22D2A160" w14:textId="77777777" w:rsidR="00F677AE" w:rsidRDefault="00F677AE" w:rsidP="00F677AE">
      <w:pPr>
        <w:ind w:firstLine="715"/>
        <w:jc w:val="both"/>
        <w:rPr>
          <w:sz w:val="28"/>
          <w:szCs w:val="28"/>
        </w:rPr>
      </w:pPr>
    </w:p>
    <w:p w14:paraId="0585AABB" w14:textId="77777777" w:rsidR="00F677AE" w:rsidRDefault="00F677AE" w:rsidP="00F677AE">
      <w:pPr>
        <w:ind w:firstLine="715"/>
        <w:jc w:val="center"/>
        <w:rPr>
          <w:b/>
          <w:sz w:val="28"/>
          <w:szCs w:val="28"/>
        </w:rPr>
      </w:pPr>
      <w:r>
        <w:rPr>
          <w:b/>
          <w:sz w:val="28"/>
          <w:szCs w:val="28"/>
          <w:lang w:val="en-US"/>
        </w:rPr>
        <w:t>VI</w:t>
      </w:r>
      <w:r w:rsidRPr="00EC3795">
        <w:rPr>
          <w:b/>
          <w:sz w:val="28"/>
          <w:szCs w:val="28"/>
        </w:rPr>
        <w:t xml:space="preserve">. </w:t>
      </w:r>
      <w:r>
        <w:rPr>
          <w:b/>
          <w:sz w:val="28"/>
          <w:szCs w:val="28"/>
        </w:rPr>
        <w:t xml:space="preserve">Документальный фонд </w:t>
      </w:r>
    </w:p>
    <w:p w14:paraId="73F38D04" w14:textId="49DDDB49" w:rsidR="00F677AE" w:rsidRDefault="00F677AE" w:rsidP="00F677AE">
      <w:pPr>
        <w:ind w:firstLine="715"/>
        <w:jc w:val="center"/>
        <w:rPr>
          <w:b/>
          <w:sz w:val="28"/>
          <w:szCs w:val="28"/>
        </w:rPr>
      </w:pPr>
      <w:r>
        <w:rPr>
          <w:b/>
          <w:sz w:val="28"/>
          <w:szCs w:val="28"/>
        </w:rPr>
        <w:t xml:space="preserve">Монастырщинского </w:t>
      </w:r>
      <w:r w:rsidR="00985EC8">
        <w:rPr>
          <w:b/>
          <w:sz w:val="28"/>
          <w:szCs w:val="28"/>
        </w:rPr>
        <w:t>окружного</w:t>
      </w:r>
      <w:r>
        <w:rPr>
          <w:b/>
          <w:sz w:val="28"/>
          <w:szCs w:val="28"/>
        </w:rPr>
        <w:t xml:space="preserve"> Совета депутатов</w:t>
      </w:r>
    </w:p>
    <w:p w14:paraId="6175BE6C" w14:textId="77777777" w:rsidR="00F677AE" w:rsidRDefault="00F677AE" w:rsidP="00F677AE">
      <w:pPr>
        <w:ind w:firstLine="715"/>
        <w:jc w:val="center"/>
        <w:rPr>
          <w:b/>
          <w:sz w:val="28"/>
          <w:szCs w:val="28"/>
        </w:rPr>
      </w:pPr>
    </w:p>
    <w:p w14:paraId="7D172BB1" w14:textId="77777777" w:rsidR="00F677AE" w:rsidRDefault="00F677AE" w:rsidP="00F677AE">
      <w:pPr>
        <w:ind w:firstLine="715"/>
        <w:jc w:val="both"/>
        <w:rPr>
          <w:sz w:val="28"/>
          <w:szCs w:val="28"/>
        </w:rPr>
      </w:pPr>
      <w:r>
        <w:rPr>
          <w:sz w:val="28"/>
          <w:szCs w:val="28"/>
        </w:rPr>
        <w:t>Организация работы  с документами в делопроизводстве представляет собой совокупность видов работ, обеспечивающих сохранность, учет, систематизацию документов, формирование и оформление дел и их передачу в архив, в соответствии с требованиями, установленными нормативно-методическими документами по архивному делу и делопроизводству.</w:t>
      </w:r>
    </w:p>
    <w:p w14:paraId="7CF42C2B" w14:textId="77777777" w:rsidR="00F677AE" w:rsidRDefault="00F677AE" w:rsidP="00F677AE">
      <w:pPr>
        <w:ind w:firstLine="715"/>
        <w:jc w:val="both"/>
        <w:rPr>
          <w:sz w:val="28"/>
          <w:szCs w:val="28"/>
        </w:rPr>
      </w:pPr>
      <w:r>
        <w:rPr>
          <w:b/>
          <w:sz w:val="28"/>
          <w:szCs w:val="28"/>
        </w:rPr>
        <w:t>6.1.1.</w:t>
      </w:r>
      <w:r>
        <w:rPr>
          <w:sz w:val="28"/>
          <w:szCs w:val="28"/>
        </w:rPr>
        <w:t xml:space="preserve"> Номенклатура дел – это систематизированный  перечень заголовков (наименований дел), заводимых в Совете депутатов, с указанием сроков хранения, оформленный в установленном порядке.</w:t>
      </w:r>
    </w:p>
    <w:p w14:paraId="3E4F6C07" w14:textId="77777777" w:rsidR="00F677AE" w:rsidRDefault="00F677AE" w:rsidP="00F677AE">
      <w:pPr>
        <w:ind w:firstLine="715"/>
        <w:jc w:val="both"/>
        <w:rPr>
          <w:sz w:val="28"/>
          <w:szCs w:val="28"/>
        </w:rPr>
      </w:pPr>
      <w:r>
        <w:rPr>
          <w:b/>
          <w:sz w:val="28"/>
          <w:szCs w:val="28"/>
        </w:rPr>
        <w:t xml:space="preserve">6.1.2. </w:t>
      </w:r>
      <w:r>
        <w:rPr>
          <w:sz w:val="28"/>
          <w:szCs w:val="28"/>
        </w:rPr>
        <w:t>Номенклатура дел предназначена для группировки исполненных документов в дела, систематизации и учета дел, определения сроков их хранения и является основой для составления описей дел постоянного и временного (свыше 10 лет) хранения, а также для учета дел временного (до 10 лет включительно) хранения.</w:t>
      </w:r>
    </w:p>
    <w:p w14:paraId="07F00C82" w14:textId="0B3B7973" w:rsidR="00F677AE" w:rsidRDefault="00F677AE" w:rsidP="00F677AE">
      <w:pPr>
        <w:ind w:firstLine="715"/>
        <w:jc w:val="both"/>
        <w:rPr>
          <w:sz w:val="28"/>
          <w:szCs w:val="28"/>
        </w:rPr>
      </w:pPr>
      <w:r>
        <w:rPr>
          <w:b/>
          <w:sz w:val="28"/>
          <w:szCs w:val="28"/>
        </w:rPr>
        <w:t xml:space="preserve">6.1.3. </w:t>
      </w:r>
      <w:r>
        <w:rPr>
          <w:sz w:val="28"/>
          <w:szCs w:val="28"/>
        </w:rPr>
        <w:t xml:space="preserve"> При составлении номенклатуры дел следует руководствоваться Регламентом Монастырщинского </w:t>
      </w:r>
      <w:r w:rsidR="00985EC8">
        <w:rPr>
          <w:sz w:val="28"/>
          <w:szCs w:val="28"/>
        </w:rPr>
        <w:t>окружного</w:t>
      </w:r>
      <w:r>
        <w:rPr>
          <w:sz w:val="28"/>
          <w:szCs w:val="28"/>
        </w:rPr>
        <w:t xml:space="preserve"> Совета депутатов, штатным расписанием, номенклатурой дел за прошедшие годы, перечнями документов, образующимися в процессе деятельности.</w:t>
      </w:r>
    </w:p>
    <w:p w14:paraId="1F1C810A" w14:textId="2045B135" w:rsidR="00F677AE" w:rsidRDefault="00F677AE" w:rsidP="00F677AE">
      <w:pPr>
        <w:ind w:firstLine="715"/>
        <w:jc w:val="both"/>
        <w:rPr>
          <w:sz w:val="28"/>
          <w:szCs w:val="28"/>
        </w:rPr>
      </w:pPr>
      <w:r>
        <w:rPr>
          <w:b/>
          <w:sz w:val="28"/>
          <w:szCs w:val="28"/>
        </w:rPr>
        <w:t xml:space="preserve">6.1.4.  </w:t>
      </w:r>
      <w:r>
        <w:rPr>
          <w:sz w:val="28"/>
          <w:szCs w:val="28"/>
        </w:rPr>
        <w:t xml:space="preserve">Номенклатура дел составляется и подписывается ответственным за делопроизводство и утверждается Председателем Совета депутатов, после согласования с экспертной комиссией Совета депутатов, и один раз в 5 лет с экспертно-проверочной комиссией </w:t>
      </w:r>
      <w:r w:rsidR="000767AE">
        <w:rPr>
          <w:sz w:val="28"/>
          <w:szCs w:val="28"/>
        </w:rPr>
        <w:t xml:space="preserve">(далее – ЭПК) </w:t>
      </w:r>
      <w:r w:rsidR="00985EC8">
        <w:rPr>
          <w:sz w:val="28"/>
          <w:szCs w:val="28"/>
        </w:rPr>
        <w:t>Министерств</w:t>
      </w:r>
      <w:r w:rsidR="00412BB7">
        <w:rPr>
          <w:sz w:val="28"/>
          <w:szCs w:val="28"/>
        </w:rPr>
        <w:t>а</w:t>
      </w:r>
      <w:r w:rsidR="00985EC8">
        <w:rPr>
          <w:sz w:val="28"/>
          <w:szCs w:val="28"/>
        </w:rPr>
        <w:t xml:space="preserve"> культуры и туризма</w:t>
      </w:r>
      <w:r>
        <w:rPr>
          <w:sz w:val="28"/>
          <w:szCs w:val="28"/>
        </w:rPr>
        <w:t xml:space="preserve"> Смоленской области (приложение №10).</w:t>
      </w:r>
    </w:p>
    <w:p w14:paraId="238F1DBF" w14:textId="3557E3EE" w:rsidR="00F677AE" w:rsidRDefault="00F677AE" w:rsidP="00F677AE">
      <w:pPr>
        <w:ind w:firstLine="715"/>
        <w:jc w:val="both"/>
        <w:rPr>
          <w:sz w:val="28"/>
          <w:szCs w:val="28"/>
        </w:rPr>
      </w:pPr>
      <w:r>
        <w:rPr>
          <w:b/>
          <w:sz w:val="28"/>
          <w:szCs w:val="28"/>
        </w:rPr>
        <w:t xml:space="preserve">6.1.5.  </w:t>
      </w:r>
      <w:r>
        <w:rPr>
          <w:sz w:val="28"/>
          <w:szCs w:val="28"/>
        </w:rPr>
        <w:t xml:space="preserve">Номенклатура дел Совета депутатов печатается в трех экземплярах, первый экземпляр утвержденной номенклатуры дел является документом постоянного хранения  и помещается в отдельное дело. Два экземпляра передаются в Архивный отдел Администрации муниципального образования «Монастырщинский </w:t>
      </w:r>
      <w:r w:rsidR="00985EC8">
        <w:rPr>
          <w:sz w:val="28"/>
          <w:szCs w:val="28"/>
        </w:rPr>
        <w:t>муниципальный округ</w:t>
      </w:r>
      <w:r>
        <w:rPr>
          <w:sz w:val="28"/>
          <w:szCs w:val="28"/>
        </w:rPr>
        <w:t>» Смоленской области</w:t>
      </w:r>
      <w:r w:rsidR="000767AE">
        <w:rPr>
          <w:sz w:val="28"/>
          <w:szCs w:val="28"/>
        </w:rPr>
        <w:t xml:space="preserve"> (далее – архивный отдел)</w:t>
      </w:r>
      <w:r>
        <w:rPr>
          <w:sz w:val="28"/>
          <w:szCs w:val="28"/>
        </w:rPr>
        <w:t>.</w:t>
      </w:r>
    </w:p>
    <w:p w14:paraId="4474FC4E" w14:textId="77777777" w:rsidR="00F677AE" w:rsidRDefault="00F677AE" w:rsidP="00F677AE">
      <w:pPr>
        <w:ind w:firstLine="715"/>
        <w:jc w:val="both"/>
        <w:rPr>
          <w:sz w:val="28"/>
          <w:szCs w:val="28"/>
        </w:rPr>
      </w:pPr>
      <w:r>
        <w:rPr>
          <w:b/>
          <w:sz w:val="28"/>
          <w:szCs w:val="28"/>
        </w:rPr>
        <w:t xml:space="preserve">6.1.6.  </w:t>
      </w:r>
      <w:r>
        <w:rPr>
          <w:sz w:val="28"/>
          <w:szCs w:val="28"/>
        </w:rPr>
        <w:t>В конце каждого года номенклатура дел Совета депутатов  уточняется и утверждается Председателем Совета депутатов.</w:t>
      </w:r>
    </w:p>
    <w:p w14:paraId="570026F5" w14:textId="77777777" w:rsidR="00F677AE" w:rsidRDefault="00F677AE" w:rsidP="00F677AE">
      <w:pPr>
        <w:ind w:firstLine="715"/>
        <w:jc w:val="both"/>
        <w:rPr>
          <w:sz w:val="28"/>
          <w:szCs w:val="28"/>
        </w:rPr>
      </w:pPr>
      <w:r>
        <w:rPr>
          <w:b/>
          <w:sz w:val="28"/>
          <w:szCs w:val="28"/>
        </w:rPr>
        <w:t xml:space="preserve">6.1.7.  </w:t>
      </w:r>
      <w:r>
        <w:rPr>
          <w:sz w:val="28"/>
          <w:szCs w:val="28"/>
        </w:rPr>
        <w:t>Утвержденная номенклатура дел вводится в действие с 1-го января следующего календарного года.</w:t>
      </w:r>
    </w:p>
    <w:p w14:paraId="3BE3710D" w14:textId="77777777" w:rsidR="00F677AE" w:rsidRDefault="00F677AE" w:rsidP="00F677AE">
      <w:pPr>
        <w:ind w:firstLine="715"/>
        <w:jc w:val="both"/>
        <w:rPr>
          <w:sz w:val="28"/>
          <w:szCs w:val="28"/>
        </w:rPr>
      </w:pPr>
      <w:r>
        <w:rPr>
          <w:b/>
          <w:sz w:val="28"/>
          <w:szCs w:val="28"/>
        </w:rPr>
        <w:t xml:space="preserve">6.1.8.  </w:t>
      </w:r>
      <w:r>
        <w:rPr>
          <w:sz w:val="28"/>
          <w:szCs w:val="28"/>
        </w:rPr>
        <w:t>Наименования разделов в номенклатуре дел даются по функциональному принципу: основная деятельность, деятельность постоянных комиссий, бухгалтерский учет и отчетность, кадровая деятельность.</w:t>
      </w:r>
    </w:p>
    <w:p w14:paraId="1F74D6B7" w14:textId="77777777" w:rsidR="00F677AE" w:rsidRDefault="00F677AE" w:rsidP="00F677AE">
      <w:pPr>
        <w:ind w:firstLine="715"/>
        <w:jc w:val="both"/>
        <w:rPr>
          <w:sz w:val="28"/>
          <w:szCs w:val="28"/>
        </w:rPr>
      </w:pPr>
      <w:r>
        <w:rPr>
          <w:sz w:val="28"/>
          <w:szCs w:val="28"/>
        </w:rPr>
        <w:lastRenderedPageBreak/>
        <w:t>В номенклатуру дел включаются заголовки дел, отражающие все документируемые участки работы.</w:t>
      </w:r>
    </w:p>
    <w:p w14:paraId="605DFFE6" w14:textId="77777777" w:rsidR="00F677AE" w:rsidRDefault="00F677AE" w:rsidP="00F677AE">
      <w:pPr>
        <w:ind w:firstLine="715"/>
        <w:jc w:val="both"/>
        <w:rPr>
          <w:sz w:val="28"/>
          <w:szCs w:val="28"/>
        </w:rPr>
      </w:pPr>
      <w:r>
        <w:rPr>
          <w:sz w:val="28"/>
          <w:szCs w:val="28"/>
        </w:rPr>
        <w:t>В номенклатуру дел не включаются периодические издания.</w:t>
      </w:r>
    </w:p>
    <w:p w14:paraId="112EF718" w14:textId="77777777" w:rsidR="00F677AE" w:rsidRDefault="00F677AE" w:rsidP="00F677AE">
      <w:pPr>
        <w:ind w:firstLine="715"/>
        <w:jc w:val="both"/>
        <w:rPr>
          <w:sz w:val="28"/>
          <w:szCs w:val="28"/>
        </w:rPr>
      </w:pPr>
      <w:r>
        <w:rPr>
          <w:b/>
          <w:sz w:val="28"/>
          <w:szCs w:val="28"/>
        </w:rPr>
        <w:t xml:space="preserve">6.1.9.  </w:t>
      </w:r>
      <w:r>
        <w:rPr>
          <w:sz w:val="28"/>
          <w:szCs w:val="28"/>
        </w:rPr>
        <w:t>Графы номенклатуры дел заполняются следующим образом:</w:t>
      </w:r>
    </w:p>
    <w:p w14:paraId="51CA13B5" w14:textId="77777777" w:rsidR="00F677AE" w:rsidRDefault="00F677AE" w:rsidP="00F677AE">
      <w:pPr>
        <w:ind w:left="708" w:firstLine="7"/>
        <w:jc w:val="both"/>
        <w:rPr>
          <w:sz w:val="28"/>
          <w:szCs w:val="28"/>
        </w:rPr>
      </w:pPr>
      <w:r>
        <w:rPr>
          <w:sz w:val="28"/>
          <w:szCs w:val="28"/>
        </w:rPr>
        <w:t xml:space="preserve">- в графе 1 – проставляются индексы каждого дела, включенного в номенклатуру; индексы дел обозначаются арабскими цифрами, например: 01-05, где 01- раздел номенклатуры дел, 05 – порядковый номер заголовка по номенклатуре.  </w:t>
      </w:r>
    </w:p>
    <w:p w14:paraId="5062E53D" w14:textId="77777777" w:rsidR="00F677AE" w:rsidRDefault="00F677AE" w:rsidP="00F677AE">
      <w:pPr>
        <w:ind w:left="708" w:firstLine="7"/>
        <w:jc w:val="both"/>
        <w:rPr>
          <w:sz w:val="28"/>
          <w:szCs w:val="28"/>
        </w:rPr>
      </w:pPr>
      <w:r>
        <w:rPr>
          <w:sz w:val="28"/>
          <w:szCs w:val="28"/>
        </w:rPr>
        <w:t>- в графу 2 включаются заголовки дел (томов, частей); заголовок дела должен четко отражать основное содержание и состав документов дела.</w:t>
      </w:r>
    </w:p>
    <w:p w14:paraId="7D0130DE" w14:textId="77777777" w:rsidR="00F677AE" w:rsidRDefault="00F677AE" w:rsidP="00F677AE">
      <w:pPr>
        <w:ind w:left="708" w:firstLine="7"/>
        <w:jc w:val="both"/>
        <w:rPr>
          <w:sz w:val="28"/>
          <w:szCs w:val="28"/>
        </w:rPr>
      </w:pPr>
      <w:r>
        <w:rPr>
          <w:sz w:val="28"/>
          <w:szCs w:val="28"/>
        </w:rPr>
        <w:t>Заголовок дела состоит из элементов, расположенных в следующей последовательности:</w:t>
      </w:r>
    </w:p>
    <w:p w14:paraId="31BCC171" w14:textId="77777777" w:rsidR="00F677AE" w:rsidRDefault="00F677AE" w:rsidP="00F677AE">
      <w:pPr>
        <w:ind w:left="708" w:firstLine="7"/>
        <w:jc w:val="both"/>
        <w:rPr>
          <w:sz w:val="28"/>
          <w:szCs w:val="28"/>
        </w:rPr>
      </w:pPr>
      <w:r>
        <w:rPr>
          <w:sz w:val="28"/>
          <w:szCs w:val="28"/>
        </w:rPr>
        <w:t>- название вида дела (переписка, журнал) или разновидности (протокол, распоряжение);</w:t>
      </w:r>
    </w:p>
    <w:p w14:paraId="3155CB37" w14:textId="77777777" w:rsidR="00F677AE" w:rsidRDefault="00F677AE" w:rsidP="00F677AE">
      <w:pPr>
        <w:ind w:left="708" w:firstLine="7"/>
        <w:jc w:val="both"/>
        <w:rPr>
          <w:sz w:val="28"/>
          <w:szCs w:val="28"/>
        </w:rPr>
      </w:pPr>
      <w:r>
        <w:rPr>
          <w:sz w:val="28"/>
          <w:szCs w:val="28"/>
        </w:rPr>
        <w:t>-  название органа (автор документа);</w:t>
      </w:r>
    </w:p>
    <w:p w14:paraId="4361DB8A" w14:textId="77777777" w:rsidR="00F677AE" w:rsidRDefault="00F677AE" w:rsidP="00F677AE">
      <w:pPr>
        <w:ind w:left="708" w:firstLine="7"/>
        <w:jc w:val="both"/>
        <w:rPr>
          <w:sz w:val="28"/>
          <w:szCs w:val="28"/>
        </w:rPr>
      </w:pPr>
      <w:r>
        <w:rPr>
          <w:sz w:val="28"/>
          <w:szCs w:val="28"/>
        </w:rPr>
        <w:t xml:space="preserve">- </w:t>
      </w:r>
      <w:proofErr w:type="gramStart"/>
      <w:r>
        <w:rPr>
          <w:sz w:val="28"/>
          <w:szCs w:val="28"/>
        </w:rPr>
        <w:t>краткое</w:t>
      </w:r>
      <w:proofErr w:type="gramEnd"/>
      <w:r>
        <w:rPr>
          <w:sz w:val="28"/>
          <w:szCs w:val="28"/>
        </w:rPr>
        <w:t xml:space="preserve">  содержание документов дела, период, дата.</w:t>
      </w:r>
    </w:p>
    <w:p w14:paraId="1C301FD1" w14:textId="77777777" w:rsidR="00F677AE" w:rsidRDefault="00F677AE" w:rsidP="00F677AE">
      <w:pPr>
        <w:ind w:firstLine="708"/>
        <w:jc w:val="both"/>
        <w:rPr>
          <w:sz w:val="28"/>
          <w:szCs w:val="28"/>
        </w:rPr>
      </w:pPr>
      <w:r>
        <w:rPr>
          <w:sz w:val="28"/>
          <w:szCs w:val="28"/>
        </w:rPr>
        <w:t>Порядок расположения заголовков дел внутри разделов номенклатуры дел определяется степенью важности документов, составляющих дела. Вначале располагаются  организационно-распорядительные документы.</w:t>
      </w:r>
    </w:p>
    <w:p w14:paraId="7D4150DD" w14:textId="77777777" w:rsidR="00F677AE" w:rsidRDefault="00F677AE" w:rsidP="00F677AE">
      <w:pPr>
        <w:ind w:left="708"/>
        <w:jc w:val="both"/>
        <w:rPr>
          <w:sz w:val="28"/>
          <w:szCs w:val="28"/>
        </w:rPr>
      </w:pPr>
      <w:r>
        <w:rPr>
          <w:sz w:val="28"/>
          <w:szCs w:val="28"/>
        </w:rPr>
        <w:t xml:space="preserve">-графа 3 «Количество дел» заполняется  по </w:t>
      </w:r>
      <w:proofErr w:type="gramStart"/>
      <w:r>
        <w:rPr>
          <w:sz w:val="28"/>
          <w:szCs w:val="28"/>
        </w:rPr>
        <w:t>окончании</w:t>
      </w:r>
      <w:proofErr w:type="gramEnd"/>
      <w:r>
        <w:rPr>
          <w:sz w:val="28"/>
          <w:szCs w:val="28"/>
        </w:rPr>
        <w:t xml:space="preserve"> календарного года  и в ней указывается количество фактически сформированных дел (томов);</w:t>
      </w:r>
    </w:p>
    <w:p w14:paraId="4DC83A7A" w14:textId="77777777" w:rsidR="00F677AE" w:rsidRDefault="00F677AE" w:rsidP="00F677AE">
      <w:pPr>
        <w:ind w:left="708"/>
        <w:jc w:val="both"/>
        <w:rPr>
          <w:sz w:val="28"/>
          <w:szCs w:val="28"/>
        </w:rPr>
      </w:pPr>
      <w:r>
        <w:rPr>
          <w:sz w:val="28"/>
          <w:szCs w:val="28"/>
        </w:rPr>
        <w:t>- в 4 графе указывается срок хранения и номера статей по перечню в соответствии с типовыми перечнями архивных документов;</w:t>
      </w:r>
    </w:p>
    <w:p w14:paraId="15782E78" w14:textId="77777777" w:rsidR="00F677AE" w:rsidRDefault="00F677AE" w:rsidP="00F677AE">
      <w:pPr>
        <w:ind w:left="708"/>
        <w:jc w:val="both"/>
        <w:rPr>
          <w:sz w:val="28"/>
          <w:szCs w:val="28"/>
        </w:rPr>
      </w:pPr>
      <w:r>
        <w:rPr>
          <w:sz w:val="28"/>
          <w:szCs w:val="28"/>
        </w:rPr>
        <w:t xml:space="preserve">- в графе 5 «Примечание» прописываются сроки хранения документов (постоянно, до замены новыми и </w:t>
      </w:r>
      <w:proofErr w:type="spellStart"/>
      <w:r>
        <w:rPr>
          <w:sz w:val="28"/>
          <w:szCs w:val="28"/>
        </w:rPr>
        <w:t>т.д</w:t>
      </w:r>
      <w:proofErr w:type="spellEnd"/>
      <w:r>
        <w:rPr>
          <w:sz w:val="28"/>
          <w:szCs w:val="28"/>
        </w:rPr>
        <w:t>).</w:t>
      </w:r>
    </w:p>
    <w:p w14:paraId="3E9B6465" w14:textId="77777777" w:rsidR="00F677AE" w:rsidRDefault="00F677AE" w:rsidP="00F677AE">
      <w:pPr>
        <w:ind w:firstLine="709"/>
        <w:jc w:val="both"/>
        <w:rPr>
          <w:sz w:val="28"/>
          <w:szCs w:val="28"/>
        </w:rPr>
      </w:pPr>
      <w:r>
        <w:rPr>
          <w:sz w:val="28"/>
          <w:szCs w:val="28"/>
        </w:rPr>
        <w:t xml:space="preserve"> </w:t>
      </w:r>
      <w:r>
        <w:rPr>
          <w:b/>
          <w:sz w:val="28"/>
          <w:szCs w:val="28"/>
        </w:rPr>
        <w:t xml:space="preserve">6.1.10.  </w:t>
      </w:r>
      <w:r>
        <w:rPr>
          <w:sz w:val="28"/>
          <w:szCs w:val="28"/>
        </w:rPr>
        <w:t>По окончании года в конце номенклатуры дел делается итоговая запись о количестве заведенных дел (томов). Сведения заполненной итоговой записи сообщаются в архивный отдел.</w:t>
      </w:r>
    </w:p>
    <w:p w14:paraId="6A67565F" w14:textId="77777777" w:rsidR="00F677AE" w:rsidRDefault="00F677AE" w:rsidP="00F677AE">
      <w:pPr>
        <w:ind w:firstLine="709"/>
        <w:jc w:val="both"/>
        <w:rPr>
          <w:sz w:val="28"/>
          <w:szCs w:val="28"/>
        </w:rPr>
      </w:pPr>
    </w:p>
    <w:p w14:paraId="196978FE" w14:textId="77777777" w:rsidR="00F677AE" w:rsidRDefault="00F677AE" w:rsidP="00F677AE">
      <w:pPr>
        <w:ind w:firstLine="709"/>
        <w:jc w:val="center"/>
        <w:rPr>
          <w:b/>
          <w:i/>
          <w:sz w:val="28"/>
          <w:szCs w:val="28"/>
        </w:rPr>
      </w:pPr>
      <w:r>
        <w:rPr>
          <w:b/>
          <w:i/>
          <w:sz w:val="28"/>
          <w:szCs w:val="28"/>
        </w:rPr>
        <w:t>6.2. Формирование дел</w:t>
      </w:r>
    </w:p>
    <w:p w14:paraId="7E537320" w14:textId="77777777" w:rsidR="00F677AE" w:rsidRDefault="00F677AE" w:rsidP="00F677AE">
      <w:pPr>
        <w:ind w:firstLine="709"/>
        <w:jc w:val="center"/>
        <w:rPr>
          <w:b/>
          <w:i/>
          <w:sz w:val="28"/>
          <w:szCs w:val="28"/>
        </w:rPr>
      </w:pPr>
    </w:p>
    <w:p w14:paraId="62747E12" w14:textId="77777777" w:rsidR="00F677AE" w:rsidRDefault="00F677AE" w:rsidP="00F677AE">
      <w:pPr>
        <w:ind w:firstLine="709"/>
        <w:jc w:val="both"/>
        <w:rPr>
          <w:sz w:val="28"/>
          <w:szCs w:val="28"/>
        </w:rPr>
      </w:pPr>
      <w:r>
        <w:rPr>
          <w:b/>
          <w:sz w:val="28"/>
          <w:szCs w:val="28"/>
        </w:rPr>
        <w:t xml:space="preserve">6.2.1. </w:t>
      </w:r>
      <w:r w:rsidRPr="00B450C0">
        <w:rPr>
          <w:sz w:val="28"/>
          <w:szCs w:val="28"/>
        </w:rPr>
        <w:t>Дело считается заведенным с момента включения в него первого исполненного документа.</w:t>
      </w:r>
    </w:p>
    <w:p w14:paraId="2A1564AA" w14:textId="77777777" w:rsidR="00F677AE" w:rsidRDefault="00F677AE" w:rsidP="00F677AE">
      <w:pPr>
        <w:ind w:firstLine="709"/>
        <w:jc w:val="both"/>
        <w:rPr>
          <w:sz w:val="28"/>
          <w:szCs w:val="28"/>
        </w:rPr>
      </w:pPr>
      <w:r>
        <w:rPr>
          <w:b/>
          <w:sz w:val="28"/>
          <w:szCs w:val="28"/>
        </w:rPr>
        <w:t xml:space="preserve">6.2.2. </w:t>
      </w:r>
      <w:r>
        <w:rPr>
          <w:sz w:val="28"/>
          <w:szCs w:val="28"/>
        </w:rPr>
        <w:t xml:space="preserve">Дела со дня их заведения до передачи в архивный отдел или до выделения их к уничтожению по </w:t>
      </w:r>
      <w:proofErr w:type="gramStart"/>
      <w:r>
        <w:rPr>
          <w:sz w:val="28"/>
          <w:szCs w:val="28"/>
        </w:rPr>
        <w:t>истечении</w:t>
      </w:r>
      <w:proofErr w:type="gramEnd"/>
      <w:r>
        <w:rPr>
          <w:sz w:val="28"/>
          <w:szCs w:val="28"/>
        </w:rPr>
        <w:t xml:space="preserve"> сроков хранения хранятся в Совете депутатов.</w:t>
      </w:r>
    </w:p>
    <w:p w14:paraId="11C3855C" w14:textId="77777777" w:rsidR="00F677AE" w:rsidRDefault="00F677AE" w:rsidP="00F677AE">
      <w:pPr>
        <w:ind w:firstLine="709"/>
        <w:jc w:val="both"/>
        <w:rPr>
          <w:sz w:val="28"/>
          <w:szCs w:val="28"/>
        </w:rPr>
      </w:pPr>
      <w:r>
        <w:rPr>
          <w:b/>
          <w:sz w:val="28"/>
          <w:szCs w:val="28"/>
        </w:rPr>
        <w:t xml:space="preserve">6.2.3. </w:t>
      </w:r>
      <w:r>
        <w:rPr>
          <w:sz w:val="28"/>
          <w:szCs w:val="28"/>
        </w:rPr>
        <w:t>При формировании дел должны соблюдаться следующие правила:</w:t>
      </w:r>
    </w:p>
    <w:p w14:paraId="14DFC55C" w14:textId="77777777" w:rsidR="00F677AE" w:rsidRDefault="00F677AE" w:rsidP="00F677AE">
      <w:pPr>
        <w:ind w:left="708" w:firstLine="1"/>
        <w:jc w:val="both"/>
        <w:rPr>
          <w:sz w:val="28"/>
          <w:szCs w:val="28"/>
        </w:rPr>
      </w:pPr>
      <w:r>
        <w:rPr>
          <w:sz w:val="28"/>
          <w:szCs w:val="28"/>
        </w:rPr>
        <w:t>- в дело включаются исполненные документы, соответствующие по своему содержанию заголовку дела по номенклатуре дел;</w:t>
      </w:r>
    </w:p>
    <w:p w14:paraId="67A310F8" w14:textId="77777777" w:rsidR="00F677AE" w:rsidRDefault="00F677AE" w:rsidP="00F677AE">
      <w:pPr>
        <w:ind w:firstLine="709"/>
        <w:jc w:val="both"/>
        <w:rPr>
          <w:sz w:val="28"/>
          <w:szCs w:val="28"/>
        </w:rPr>
      </w:pPr>
      <w:r>
        <w:rPr>
          <w:sz w:val="28"/>
          <w:szCs w:val="28"/>
        </w:rPr>
        <w:t>- приложения включаются в дело вместе с основным документом (приложения свыше 150 листов могут выделяться в отдельный том);</w:t>
      </w:r>
    </w:p>
    <w:p w14:paraId="75CEDCEC" w14:textId="77777777" w:rsidR="00F677AE" w:rsidRDefault="00F677AE" w:rsidP="00F677AE">
      <w:pPr>
        <w:ind w:left="708" w:firstLine="1"/>
        <w:jc w:val="both"/>
        <w:rPr>
          <w:sz w:val="28"/>
          <w:szCs w:val="28"/>
        </w:rPr>
      </w:pPr>
      <w:r>
        <w:rPr>
          <w:sz w:val="28"/>
          <w:szCs w:val="28"/>
        </w:rPr>
        <w:t>- в дело включаются документы одного календарного года за исключением переходящих дел, личных дел;</w:t>
      </w:r>
    </w:p>
    <w:p w14:paraId="1BFE39FB" w14:textId="77777777" w:rsidR="00F677AE" w:rsidRDefault="00F677AE" w:rsidP="00F677AE">
      <w:pPr>
        <w:ind w:left="708" w:firstLine="1"/>
        <w:jc w:val="both"/>
        <w:rPr>
          <w:sz w:val="28"/>
          <w:szCs w:val="28"/>
        </w:rPr>
      </w:pPr>
      <w:r>
        <w:rPr>
          <w:sz w:val="28"/>
          <w:szCs w:val="28"/>
        </w:rPr>
        <w:lastRenderedPageBreak/>
        <w:t>- документы постоянного и временных сроков хранения группируются в дела раздельно;</w:t>
      </w:r>
    </w:p>
    <w:p w14:paraId="0303098F" w14:textId="77777777" w:rsidR="00F677AE" w:rsidRDefault="00F677AE" w:rsidP="00F677AE">
      <w:pPr>
        <w:ind w:firstLine="709"/>
        <w:jc w:val="both"/>
        <w:rPr>
          <w:sz w:val="28"/>
          <w:szCs w:val="28"/>
        </w:rPr>
      </w:pPr>
      <w:r>
        <w:rPr>
          <w:sz w:val="28"/>
          <w:szCs w:val="28"/>
        </w:rPr>
        <w:t>-в дело включается по одному экземпляру каждого документа;</w:t>
      </w:r>
    </w:p>
    <w:p w14:paraId="26926F58" w14:textId="77777777" w:rsidR="00F677AE" w:rsidRDefault="00F677AE" w:rsidP="00F677AE">
      <w:pPr>
        <w:ind w:firstLine="709"/>
        <w:jc w:val="both"/>
        <w:rPr>
          <w:sz w:val="28"/>
          <w:szCs w:val="28"/>
        </w:rPr>
      </w:pPr>
      <w:r>
        <w:rPr>
          <w:sz w:val="28"/>
          <w:szCs w:val="28"/>
        </w:rPr>
        <w:t xml:space="preserve">- </w:t>
      </w:r>
      <w:proofErr w:type="spellStart"/>
      <w:r>
        <w:rPr>
          <w:sz w:val="28"/>
          <w:szCs w:val="28"/>
        </w:rPr>
        <w:t>факсограммы</w:t>
      </w:r>
      <w:proofErr w:type="spellEnd"/>
      <w:r>
        <w:rPr>
          <w:sz w:val="28"/>
          <w:szCs w:val="28"/>
        </w:rPr>
        <w:t>, телефонограммы помещаются в дела с перепиской;</w:t>
      </w:r>
    </w:p>
    <w:p w14:paraId="5AC645E1" w14:textId="77777777" w:rsidR="00F677AE" w:rsidRDefault="00F677AE" w:rsidP="00F677AE">
      <w:pPr>
        <w:ind w:left="708" w:firstLine="1"/>
        <w:jc w:val="both"/>
        <w:rPr>
          <w:sz w:val="28"/>
          <w:szCs w:val="28"/>
        </w:rPr>
      </w:pPr>
      <w:r>
        <w:rPr>
          <w:sz w:val="28"/>
          <w:szCs w:val="28"/>
        </w:rPr>
        <w:t>- в дело помещаются документы правильно и полностью оформленные (документы должны иметь дату, подпись и другие необходимые реквизиты);</w:t>
      </w:r>
    </w:p>
    <w:p w14:paraId="0373C174" w14:textId="77777777" w:rsidR="00F677AE" w:rsidRDefault="00F677AE" w:rsidP="00F677AE">
      <w:pPr>
        <w:ind w:firstLine="709"/>
        <w:jc w:val="both"/>
        <w:rPr>
          <w:sz w:val="28"/>
          <w:szCs w:val="28"/>
        </w:rPr>
      </w:pPr>
      <w:r>
        <w:rPr>
          <w:sz w:val="28"/>
          <w:szCs w:val="28"/>
        </w:rPr>
        <w:t>- в дело не включаются документы, подлежащие возврату, черновики;</w:t>
      </w:r>
    </w:p>
    <w:p w14:paraId="0AD12429" w14:textId="77777777" w:rsidR="00F677AE" w:rsidRDefault="00F677AE" w:rsidP="00F677AE">
      <w:pPr>
        <w:ind w:left="708" w:firstLine="1"/>
        <w:jc w:val="both"/>
        <w:rPr>
          <w:sz w:val="28"/>
          <w:szCs w:val="28"/>
        </w:rPr>
      </w:pPr>
      <w:r>
        <w:rPr>
          <w:sz w:val="28"/>
          <w:szCs w:val="28"/>
        </w:rPr>
        <w:t>-дело по своему объему не должно превышать 250 листов при толщине  не более 4 см. (толщина дел со сроком хранения до 10 лет не должна превышать 10 см.); при превышении данного объема заводится  второй и последующие тома.</w:t>
      </w:r>
    </w:p>
    <w:p w14:paraId="1464E208" w14:textId="77777777" w:rsidR="00F677AE" w:rsidRDefault="00F677AE" w:rsidP="00F677AE">
      <w:pPr>
        <w:ind w:firstLine="708"/>
        <w:jc w:val="both"/>
        <w:rPr>
          <w:sz w:val="28"/>
          <w:szCs w:val="28"/>
        </w:rPr>
      </w:pPr>
      <w:r>
        <w:rPr>
          <w:sz w:val="28"/>
          <w:szCs w:val="28"/>
        </w:rPr>
        <w:t>При наличии в деле нескольких томов, индекс и заголовок дела проставляются на каждом томе с добавлением номера тома.</w:t>
      </w:r>
    </w:p>
    <w:p w14:paraId="7D401C07" w14:textId="77777777" w:rsidR="00F677AE" w:rsidRDefault="00F677AE" w:rsidP="00F677AE">
      <w:pPr>
        <w:ind w:firstLine="708"/>
        <w:jc w:val="both"/>
        <w:rPr>
          <w:sz w:val="28"/>
          <w:szCs w:val="28"/>
        </w:rPr>
      </w:pPr>
      <w:r>
        <w:rPr>
          <w:sz w:val="28"/>
          <w:szCs w:val="28"/>
        </w:rPr>
        <w:t>- документы внутри дела располагаются сверху вниз, в хронологической вопросно-логической последовательности или их сочетании.</w:t>
      </w:r>
    </w:p>
    <w:p w14:paraId="1F80318E" w14:textId="77777777" w:rsidR="00F677AE" w:rsidRDefault="00F677AE" w:rsidP="00F677AE">
      <w:pPr>
        <w:ind w:firstLine="708"/>
        <w:jc w:val="both"/>
        <w:rPr>
          <w:sz w:val="28"/>
          <w:szCs w:val="28"/>
        </w:rPr>
      </w:pPr>
      <w:r>
        <w:rPr>
          <w:b/>
          <w:sz w:val="28"/>
          <w:szCs w:val="28"/>
        </w:rPr>
        <w:t xml:space="preserve">6.2.4. </w:t>
      </w:r>
      <w:r w:rsidRPr="00847E86">
        <w:rPr>
          <w:sz w:val="28"/>
          <w:szCs w:val="28"/>
        </w:rPr>
        <w:t xml:space="preserve">Муниципальные правовые акты, распорядительные документы группируются в дела </w:t>
      </w:r>
      <w:r>
        <w:rPr>
          <w:sz w:val="28"/>
          <w:szCs w:val="28"/>
        </w:rPr>
        <w:t>по видам и хронологии с относящимися к ним приложениями.</w:t>
      </w:r>
    </w:p>
    <w:p w14:paraId="13F9D58D" w14:textId="61DF07F9" w:rsidR="00F677AE" w:rsidRDefault="00F677AE" w:rsidP="00F677AE">
      <w:pPr>
        <w:ind w:firstLine="708"/>
        <w:jc w:val="both"/>
        <w:rPr>
          <w:sz w:val="28"/>
          <w:szCs w:val="28"/>
        </w:rPr>
      </w:pPr>
      <w:r>
        <w:rPr>
          <w:sz w:val="28"/>
          <w:szCs w:val="28"/>
        </w:rPr>
        <w:t xml:space="preserve">Протоколы заседаний Совета депутатов, постоянных комиссий, публичных слушаний группируются в отдельные дела в </w:t>
      </w:r>
      <w:proofErr w:type="gramStart"/>
      <w:r>
        <w:rPr>
          <w:sz w:val="28"/>
          <w:szCs w:val="28"/>
        </w:rPr>
        <w:t>хронологическом</w:t>
      </w:r>
      <w:proofErr w:type="gramEnd"/>
      <w:r>
        <w:rPr>
          <w:sz w:val="28"/>
          <w:szCs w:val="28"/>
        </w:rPr>
        <w:t xml:space="preserve"> порядке по номерам.</w:t>
      </w:r>
    </w:p>
    <w:p w14:paraId="72824834" w14:textId="77777777" w:rsidR="00F677AE" w:rsidRDefault="00F677AE" w:rsidP="00F677AE">
      <w:pPr>
        <w:ind w:firstLine="708"/>
        <w:jc w:val="both"/>
        <w:rPr>
          <w:sz w:val="28"/>
          <w:szCs w:val="28"/>
        </w:rPr>
      </w:pPr>
      <w:r>
        <w:rPr>
          <w:sz w:val="28"/>
          <w:szCs w:val="28"/>
        </w:rPr>
        <w:t>Локальные нормативные акты (положения, уставы, инструкции и др.), утвержденные распорядительными документами, являются приложениями к ним и группируются вместе с указанными документами.</w:t>
      </w:r>
    </w:p>
    <w:p w14:paraId="0B18E5C2" w14:textId="47B0BA11" w:rsidR="00F677AE" w:rsidRDefault="00F677AE" w:rsidP="00F677AE">
      <w:pPr>
        <w:ind w:firstLine="708"/>
        <w:jc w:val="both"/>
        <w:rPr>
          <w:sz w:val="28"/>
          <w:szCs w:val="28"/>
        </w:rPr>
      </w:pPr>
      <w:r>
        <w:rPr>
          <w:sz w:val="28"/>
          <w:szCs w:val="28"/>
        </w:rPr>
        <w:t xml:space="preserve">Распоряжения по </w:t>
      </w:r>
      <w:proofErr w:type="gramStart"/>
      <w:r>
        <w:rPr>
          <w:sz w:val="28"/>
          <w:szCs w:val="28"/>
        </w:rPr>
        <w:t>основной</w:t>
      </w:r>
      <w:proofErr w:type="gramEnd"/>
      <w:r>
        <w:rPr>
          <w:sz w:val="28"/>
          <w:szCs w:val="28"/>
        </w:rPr>
        <w:t xml:space="preserve"> деятельности и личному составу группируются в отдельные дела. Распоряжения по личному составу формируются в дела в соответствии со сроками хранения.</w:t>
      </w:r>
    </w:p>
    <w:p w14:paraId="5533087C" w14:textId="77777777" w:rsidR="00F677AE" w:rsidRDefault="00F677AE" w:rsidP="00F677AE">
      <w:pPr>
        <w:ind w:firstLine="708"/>
        <w:jc w:val="both"/>
        <w:rPr>
          <w:sz w:val="28"/>
          <w:szCs w:val="28"/>
        </w:rPr>
      </w:pPr>
      <w:r>
        <w:rPr>
          <w:sz w:val="28"/>
          <w:szCs w:val="28"/>
        </w:rPr>
        <w:t xml:space="preserve">Документы в личных делах располагаются по мере их поступления. </w:t>
      </w:r>
    </w:p>
    <w:p w14:paraId="21D9620D" w14:textId="4D22B619" w:rsidR="00F677AE" w:rsidRDefault="00F677AE" w:rsidP="00F677AE">
      <w:pPr>
        <w:ind w:firstLine="708"/>
        <w:jc w:val="both"/>
        <w:rPr>
          <w:sz w:val="28"/>
          <w:szCs w:val="28"/>
        </w:rPr>
      </w:pPr>
      <w:r>
        <w:rPr>
          <w:sz w:val="28"/>
          <w:szCs w:val="28"/>
        </w:rPr>
        <w:t>Планы, отчеты, сметы группируются отдельно от расчетов к ним и подшиваются в дела того года к которому они относятся, независимо от времени их составления и даты поступления.</w:t>
      </w:r>
    </w:p>
    <w:p w14:paraId="2B9360DE" w14:textId="77777777" w:rsidR="00F677AE" w:rsidRDefault="00F677AE" w:rsidP="00F677AE">
      <w:pPr>
        <w:ind w:firstLine="708"/>
        <w:jc w:val="both"/>
        <w:rPr>
          <w:sz w:val="28"/>
          <w:szCs w:val="28"/>
        </w:rPr>
      </w:pPr>
      <w:r>
        <w:rPr>
          <w:sz w:val="28"/>
          <w:szCs w:val="28"/>
        </w:rPr>
        <w:t>Расчетно-денежные документы формируются и хранятся в установленном порядке.</w:t>
      </w:r>
    </w:p>
    <w:p w14:paraId="4FF7FDD0" w14:textId="77777777" w:rsidR="00F677AE" w:rsidRDefault="00F677AE" w:rsidP="00F677AE">
      <w:pPr>
        <w:ind w:firstLine="708"/>
        <w:jc w:val="both"/>
        <w:rPr>
          <w:sz w:val="28"/>
          <w:szCs w:val="28"/>
        </w:rPr>
      </w:pPr>
      <w:r>
        <w:rPr>
          <w:sz w:val="28"/>
          <w:szCs w:val="28"/>
        </w:rPr>
        <w:t>Предложения, заявления и жалобы граждан по вопросам работы органов местного самоуправления и все документы по их рассмотрению и исполнению группируются отдельно от заявлений граждан по личным вопросам.</w:t>
      </w:r>
    </w:p>
    <w:p w14:paraId="77D0F43E" w14:textId="77777777" w:rsidR="00F677AE" w:rsidRDefault="00F677AE" w:rsidP="00F677AE">
      <w:pPr>
        <w:ind w:firstLine="708"/>
        <w:jc w:val="both"/>
        <w:rPr>
          <w:sz w:val="28"/>
          <w:szCs w:val="28"/>
        </w:rPr>
      </w:pPr>
      <w:r>
        <w:rPr>
          <w:sz w:val="28"/>
          <w:szCs w:val="28"/>
        </w:rPr>
        <w:t>Переписка группируется в дела по тематике и/или корреспондентам и систематизируется в хронологической последовательности:</w:t>
      </w:r>
    </w:p>
    <w:p w14:paraId="2636ED01" w14:textId="07CFE221" w:rsidR="00F677AE" w:rsidRDefault="00F677AE" w:rsidP="00F677AE">
      <w:pPr>
        <w:ind w:firstLine="708"/>
        <w:jc w:val="both"/>
        <w:rPr>
          <w:sz w:val="28"/>
          <w:szCs w:val="28"/>
        </w:rPr>
      </w:pPr>
      <w:r>
        <w:rPr>
          <w:sz w:val="28"/>
          <w:szCs w:val="28"/>
        </w:rPr>
        <w:t>- документ-ответ помещается за документом-запросом;</w:t>
      </w:r>
    </w:p>
    <w:p w14:paraId="242F0A38" w14:textId="77777777" w:rsidR="00F677AE" w:rsidRDefault="00F677AE" w:rsidP="00F677AE">
      <w:pPr>
        <w:ind w:left="708"/>
        <w:jc w:val="both"/>
        <w:rPr>
          <w:sz w:val="28"/>
          <w:szCs w:val="28"/>
        </w:rPr>
      </w:pPr>
      <w:r>
        <w:rPr>
          <w:sz w:val="28"/>
          <w:szCs w:val="28"/>
        </w:rPr>
        <w:t>-переписка по административно-хозяйственным вопросам формируется отдельно.</w:t>
      </w:r>
    </w:p>
    <w:p w14:paraId="3BA7CB6E" w14:textId="4441C794" w:rsidR="00F677AE" w:rsidRDefault="00F677AE" w:rsidP="00F677AE">
      <w:pPr>
        <w:ind w:firstLine="708"/>
        <w:jc w:val="both"/>
        <w:rPr>
          <w:sz w:val="28"/>
          <w:szCs w:val="28"/>
        </w:rPr>
      </w:pPr>
      <w:r>
        <w:rPr>
          <w:b/>
          <w:sz w:val="28"/>
          <w:szCs w:val="28"/>
        </w:rPr>
        <w:t xml:space="preserve">6.2.5. </w:t>
      </w:r>
      <w:r>
        <w:rPr>
          <w:sz w:val="28"/>
          <w:szCs w:val="28"/>
        </w:rPr>
        <w:t xml:space="preserve"> Электронные документы формируются в электронные дела в соответствии номенклатурой дел в той информационной системе, в которой они были созданы. В номенклатуре дел указывается, что дело ведется </w:t>
      </w:r>
      <w:proofErr w:type="gramStart"/>
      <w:r>
        <w:rPr>
          <w:sz w:val="28"/>
          <w:szCs w:val="28"/>
        </w:rPr>
        <w:t>в</w:t>
      </w:r>
      <w:proofErr w:type="gramEnd"/>
      <w:r>
        <w:rPr>
          <w:sz w:val="28"/>
          <w:szCs w:val="28"/>
        </w:rPr>
        <w:t xml:space="preserve"> электронной форме.</w:t>
      </w:r>
    </w:p>
    <w:p w14:paraId="2F340092" w14:textId="77777777" w:rsidR="00F677AE" w:rsidRDefault="00F677AE" w:rsidP="00F677AE">
      <w:pPr>
        <w:ind w:firstLine="708"/>
        <w:jc w:val="both"/>
        <w:rPr>
          <w:sz w:val="28"/>
          <w:szCs w:val="28"/>
        </w:rPr>
      </w:pPr>
      <w:r>
        <w:rPr>
          <w:sz w:val="28"/>
          <w:szCs w:val="28"/>
        </w:rPr>
        <w:lastRenderedPageBreak/>
        <w:t>Электронные документы после их исполнения или отправки подлежат хранению в СЭД в течение сроков, предусмотренных для аналогичных документов на бумажном носителе.</w:t>
      </w:r>
    </w:p>
    <w:p w14:paraId="7906B10F" w14:textId="77777777" w:rsidR="00F677AE" w:rsidRDefault="00F677AE" w:rsidP="00F677AE">
      <w:pPr>
        <w:ind w:firstLine="708"/>
        <w:jc w:val="both"/>
        <w:rPr>
          <w:sz w:val="28"/>
          <w:szCs w:val="28"/>
        </w:rPr>
      </w:pPr>
      <w:r>
        <w:rPr>
          <w:sz w:val="28"/>
          <w:szCs w:val="28"/>
        </w:rPr>
        <w:t>Электронные документы независимо от их объема включаются в одно электронное дело без разделения тома.</w:t>
      </w:r>
    </w:p>
    <w:p w14:paraId="10C38C5B" w14:textId="77777777" w:rsidR="00F677AE" w:rsidRDefault="00F677AE" w:rsidP="00F677AE">
      <w:pPr>
        <w:ind w:firstLine="708"/>
        <w:jc w:val="both"/>
        <w:rPr>
          <w:sz w:val="28"/>
          <w:szCs w:val="28"/>
        </w:rPr>
      </w:pPr>
      <w:r>
        <w:rPr>
          <w:b/>
          <w:sz w:val="28"/>
          <w:szCs w:val="28"/>
        </w:rPr>
        <w:t xml:space="preserve">6.2.6.  </w:t>
      </w:r>
      <w:r>
        <w:rPr>
          <w:sz w:val="28"/>
          <w:szCs w:val="28"/>
        </w:rPr>
        <w:t xml:space="preserve">Дела на бумажном </w:t>
      </w:r>
      <w:proofErr w:type="gramStart"/>
      <w:r>
        <w:rPr>
          <w:sz w:val="28"/>
          <w:szCs w:val="28"/>
        </w:rPr>
        <w:t>носителе</w:t>
      </w:r>
      <w:proofErr w:type="gramEnd"/>
      <w:r>
        <w:rPr>
          <w:sz w:val="28"/>
          <w:szCs w:val="28"/>
        </w:rPr>
        <w:t xml:space="preserve"> размещаются в шкафах, чтобы обеспечить их сохранность и защиту от пыли, солнечного света и др.</w:t>
      </w:r>
    </w:p>
    <w:p w14:paraId="38EC34EF" w14:textId="77777777" w:rsidR="00F677AE" w:rsidRDefault="00F677AE" w:rsidP="00F677AE">
      <w:pPr>
        <w:ind w:firstLine="708"/>
        <w:jc w:val="both"/>
        <w:rPr>
          <w:sz w:val="28"/>
          <w:szCs w:val="28"/>
        </w:rPr>
      </w:pPr>
      <w:r>
        <w:rPr>
          <w:b/>
          <w:sz w:val="28"/>
          <w:szCs w:val="28"/>
        </w:rPr>
        <w:t xml:space="preserve">6.2.7. </w:t>
      </w:r>
      <w:r>
        <w:rPr>
          <w:sz w:val="28"/>
          <w:szCs w:val="28"/>
        </w:rPr>
        <w:t>Изъятие (выемка) документов производится в соответствии с законодательством Российской Федерации на основании письменного распоряжения Председателя Совета депутатов.</w:t>
      </w:r>
    </w:p>
    <w:p w14:paraId="58B77F4D" w14:textId="77777777" w:rsidR="00F677AE" w:rsidRDefault="00F677AE" w:rsidP="00F677AE">
      <w:pPr>
        <w:ind w:firstLine="708"/>
        <w:jc w:val="both"/>
        <w:rPr>
          <w:sz w:val="28"/>
          <w:szCs w:val="28"/>
        </w:rPr>
      </w:pPr>
      <w:r>
        <w:rPr>
          <w:sz w:val="28"/>
          <w:szCs w:val="28"/>
        </w:rPr>
        <w:t xml:space="preserve">Факт изъятия документов фиксируется протоколом (актом) изъятия (выемки) документов, </w:t>
      </w:r>
      <w:proofErr w:type="gramStart"/>
      <w:r>
        <w:rPr>
          <w:sz w:val="28"/>
          <w:szCs w:val="28"/>
        </w:rPr>
        <w:t>составленном</w:t>
      </w:r>
      <w:proofErr w:type="gramEnd"/>
      <w:r>
        <w:rPr>
          <w:sz w:val="28"/>
          <w:szCs w:val="28"/>
        </w:rPr>
        <w:t xml:space="preserve"> в двух экземплярах и подписанным уполномоченным представителем организации и Председателем Совета депутатов. </w:t>
      </w:r>
    </w:p>
    <w:p w14:paraId="129B9BF2" w14:textId="77777777" w:rsidR="00F677AE" w:rsidRDefault="00F677AE" w:rsidP="00F677AE">
      <w:pPr>
        <w:ind w:firstLine="708"/>
        <w:jc w:val="both"/>
        <w:rPr>
          <w:sz w:val="28"/>
          <w:szCs w:val="28"/>
        </w:rPr>
      </w:pPr>
      <w:r>
        <w:rPr>
          <w:sz w:val="28"/>
          <w:szCs w:val="28"/>
        </w:rPr>
        <w:t>При изъятии подлинников документов в дело  помещается заверенная копия документа, на обороте которой указывается основание изъятия подлинника, срок возврата, дата и подпись работника, ответственного за формирование и хранение дела. Подлинник документа, изъятый из дела после рассмотрения и решения вопроса, возвращается в дело, при этом копия из дела изымается.</w:t>
      </w:r>
    </w:p>
    <w:p w14:paraId="76BA46C3" w14:textId="77777777" w:rsidR="00F677AE" w:rsidRDefault="00F677AE" w:rsidP="00F677AE">
      <w:pPr>
        <w:ind w:firstLine="708"/>
        <w:jc w:val="both"/>
        <w:rPr>
          <w:sz w:val="28"/>
          <w:szCs w:val="28"/>
        </w:rPr>
      </w:pPr>
      <w:r>
        <w:rPr>
          <w:b/>
          <w:sz w:val="28"/>
          <w:szCs w:val="28"/>
        </w:rPr>
        <w:t xml:space="preserve">6.2.8.  </w:t>
      </w:r>
      <w:r>
        <w:rPr>
          <w:sz w:val="28"/>
          <w:szCs w:val="28"/>
        </w:rPr>
        <w:t>При обнаружении  отсутствия дел, числящихся в номенклатуре дел,  руководителем проводится служебное расследование.</w:t>
      </w:r>
    </w:p>
    <w:p w14:paraId="63399B5A" w14:textId="77777777" w:rsidR="00F677AE" w:rsidRDefault="00F677AE" w:rsidP="00F677AE">
      <w:pPr>
        <w:ind w:firstLine="708"/>
        <w:jc w:val="both"/>
        <w:rPr>
          <w:sz w:val="28"/>
          <w:szCs w:val="28"/>
        </w:rPr>
      </w:pPr>
      <w:r>
        <w:rPr>
          <w:sz w:val="28"/>
          <w:szCs w:val="28"/>
        </w:rPr>
        <w:t>Факт утраты дел фиксируется в акте, подписанном ответственным за делопроизводство и Председателем Совета депутатов. Акт хранится в деле фонда. При утрате дел временного (свыше 10 лет) сроков хранения или постоянного хранения акт составляется в двух экземплярах, один из которых передается в архивный отдел.</w:t>
      </w:r>
    </w:p>
    <w:p w14:paraId="3409B6EB" w14:textId="77777777" w:rsidR="00F677AE" w:rsidRDefault="00F677AE" w:rsidP="00F677AE">
      <w:pPr>
        <w:ind w:firstLine="708"/>
        <w:jc w:val="both"/>
        <w:rPr>
          <w:sz w:val="28"/>
          <w:szCs w:val="28"/>
        </w:rPr>
      </w:pPr>
      <w:r>
        <w:rPr>
          <w:sz w:val="28"/>
          <w:szCs w:val="28"/>
        </w:rPr>
        <w:t>Одновременно с эти принимаются меры по замещению утраченного документа его копией.</w:t>
      </w:r>
    </w:p>
    <w:p w14:paraId="73BB2C6F" w14:textId="77777777" w:rsidR="00F677AE" w:rsidRDefault="00F677AE" w:rsidP="00F677AE">
      <w:pPr>
        <w:ind w:firstLine="708"/>
        <w:jc w:val="both"/>
        <w:rPr>
          <w:sz w:val="28"/>
          <w:szCs w:val="28"/>
        </w:rPr>
      </w:pPr>
    </w:p>
    <w:p w14:paraId="6EA4A112" w14:textId="77777777" w:rsidR="00F677AE" w:rsidRDefault="00F677AE" w:rsidP="00F677AE">
      <w:pPr>
        <w:ind w:firstLine="708"/>
        <w:jc w:val="center"/>
        <w:rPr>
          <w:b/>
          <w:sz w:val="28"/>
          <w:szCs w:val="28"/>
        </w:rPr>
      </w:pPr>
      <w:r>
        <w:rPr>
          <w:b/>
          <w:sz w:val="28"/>
          <w:szCs w:val="28"/>
          <w:lang w:val="en-US"/>
        </w:rPr>
        <w:t>VII</w:t>
      </w:r>
      <w:r w:rsidRPr="00EA2FC1">
        <w:rPr>
          <w:b/>
          <w:sz w:val="28"/>
          <w:szCs w:val="28"/>
        </w:rPr>
        <w:t xml:space="preserve">. </w:t>
      </w:r>
      <w:r>
        <w:rPr>
          <w:b/>
          <w:sz w:val="28"/>
          <w:szCs w:val="28"/>
        </w:rPr>
        <w:t>Подготовка документов к передаче на хранение в архивный отдел;</w:t>
      </w:r>
    </w:p>
    <w:p w14:paraId="3CC42E65" w14:textId="77777777" w:rsidR="00F677AE" w:rsidRDefault="00F677AE" w:rsidP="00F677AE">
      <w:pPr>
        <w:ind w:firstLine="708"/>
        <w:jc w:val="center"/>
        <w:rPr>
          <w:b/>
          <w:sz w:val="28"/>
          <w:szCs w:val="28"/>
        </w:rPr>
      </w:pPr>
      <w:r>
        <w:rPr>
          <w:b/>
          <w:sz w:val="28"/>
          <w:szCs w:val="28"/>
        </w:rPr>
        <w:t>выделение к уничтожению документов</w:t>
      </w:r>
    </w:p>
    <w:p w14:paraId="4D34A019" w14:textId="77777777" w:rsidR="00F677AE" w:rsidRDefault="00F677AE" w:rsidP="00F677AE">
      <w:pPr>
        <w:ind w:firstLine="708"/>
        <w:jc w:val="center"/>
        <w:rPr>
          <w:b/>
          <w:sz w:val="28"/>
          <w:szCs w:val="28"/>
        </w:rPr>
      </w:pPr>
      <w:r>
        <w:rPr>
          <w:b/>
          <w:sz w:val="28"/>
          <w:szCs w:val="28"/>
        </w:rPr>
        <w:t>с истекшими сроками хранения</w:t>
      </w:r>
    </w:p>
    <w:p w14:paraId="76EEBCE4" w14:textId="77777777" w:rsidR="00F677AE" w:rsidRDefault="00F677AE" w:rsidP="00F677AE">
      <w:pPr>
        <w:ind w:firstLine="708"/>
        <w:jc w:val="center"/>
        <w:rPr>
          <w:b/>
          <w:sz w:val="28"/>
          <w:szCs w:val="28"/>
        </w:rPr>
      </w:pPr>
    </w:p>
    <w:p w14:paraId="3FD1608D" w14:textId="77777777" w:rsidR="00F677AE" w:rsidRDefault="00F677AE" w:rsidP="00F677AE">
      <w:pPr>
        <w:ind w:firstLine="708"/>
        <w:jc w:val="center"/>
        <w:rPr>
          <w:b/>
          <w:i/>
          <w:sz w:val="28"/>
          <w:szCs w:val="28"/>
        </w:rPr>
      </w:pPr>
      <w:r>
        <w:rPr>
          <w:b/>
          <w:i/>
          <w:sz w:val="28"/>
          <w:szCs w:val="28"/>
        </w:rPr>
        <w:t>7.1. Экспертиза ценности документов</w:t>
      </w:r>
    </w:p>
    <w:p w14:paraId="5E71E673" w14:textId="77777777" w:rsidR="00F677AE" w:rsidRDefault="00F677AE" w:rsidP="00F677AE">
      <w:pPr>
        <w:ind w:firstLine="708"/>
        <w:jc w:val="center"/>
        <w:rPr>
          <w:b/>
          <w:i/>
          <w:sz w:val="28"/>
          <w:szCs w:val="28"/>
        </w:rPr>
      </w:pPr>
    </w:p>
    <w:p w14:paraId="52A2B2D3" w14:textId="77777777" w:rsidR="00F677AE" w:rsidRDefault="00F677AE" w:rsidP="00F677AE">
      <w:pPr>
        <w:ind w:firstLine="708"/>
        <w:jc w:val="both"/>
        <w:rPr>
          <w:sz w:val="28"/>
          <w:szCs w:val="28"/>
        </w:rPr>
      </w:pPr>
      <w:r>
        <w:rPr>
          <w:b/>
          <w:sz w:val="28"/>
          <w:szCs w:val="28"/>
        </w:rPr>
        <w:t xml:space="preserve">7.1.1. </w:t>
      </w:r>
      <w:r>
        <w:rPr>
          <w:sz w:val="28"/>
          <w:szCs w:val="28"/>
        </w:rPr>
        <w:t>Экспертиза ценности документов проводится на основе федеральных законов, иных нормативных правовых актов Российской Федерации, перечней типовых архивных документов с указанием сроков хранения.</w:t>
      </w:r>
    </w:p>
    <w:p w14:paraId="46B33BD1" w14:textId="2A9256BA" w:rsidR="00F677AE" w:rsidRDefault="00F677AE" w:rsidP="00F677AE">
      <w:pPr>
        <w:ind w:firstLine="708"/>
        <w:jc w:val="both"/>
        <w:rPr>
          <w:sz w:val="28"/>
          <w:szCs w:val="28"/>
        </w:rPr>
      </w:pPr>
      <w:r>
        <w:rPr>
          <w:sz w:val="28"/>
          <w:szCs w:val="28"/>
        </w:rPr>
        <w:t>Экспертиза ценности документов проводится для установления научной, исторической и практической значимости документов с целью отбора их на хранение и установление сроков хранения.</w:t>
      </w:r>
    </w:p>
    <w:p w14:paraId="650AA1BB" w14:textId="4B15EEDE" w:rsidR="00F677AE" w:rsidRDefault="00F677AE" w:rsidP="00F677AE">
      <w:pPr>
        <w:ind w:firstLine="708"/>
        <w:jc w:val="both"/>
        <w:rPr>
          <w:sz w:val="28"/>
          <w:szCs w:val="28"/>
        </w:rPr>
      </w:pPr>
      <w:r>
        <w:rPr>
          <w:b/>
          <w:sz w:val="28"/>
          <w:szCs w:val="28"/>
        </w:rPr>
        <w:t xml:space="preserve">7.1.2.  </w:t>
      </w:r>
      <w:r>
        <w:rPr>
          <w:sz w:val="28"/>
          <w:szCs w:val="28"/>
        </w:rPr>
        <w:t xml:space="preserve">Для организации и проведения работы по экспертизе ценности документов  в Совете депутатов распоряжением Председателя Совета депутатов  </w:t>
      </w:r>
      <w:r>
        <w:rPr>
          <w:sz w:val="28"/>
          <w:szCs w:val="28"/>
        </w:rPr>
        <w:lastRenderedPageBreak/>
        <w:t xml:space="preserve">создается </w:t>
      </w:r>
      <w:proofErr w:type="gramStart"/>
      <w:r>
        <w:rPr>
          <w:sz w:val="28"/>
          <w:szCs w:val="28"/>
        </w:rPr>
        <w:t>экспертная</w:t>
      </w:r>
      <w:proofErr w:type="gramEnd"/>
      <w:r>
        <w:rPr>
          <w:sz w:val="28"/>
          <w:szCs w:val="28"/>
        </w:rPr>
        <w:t xml:space="preserve"> комиссия (далее – ЭК). Задачи, функции, права, организация работы </w:t>
      </w:r>
      <w:proofErr w:type="gramStart"/>
      <w:r>
        <w:rPr>
          <w:sz w:val="28"/>
          <w:szCs w:val="28"/>
        </w:rPr>
        <w:t>ЭК</w:t>
      </w:r>
      <w:proofErr w:type="gramEnd"/>
      <w:r>
        <w:rPr>
          <w:sz w:val="28"/>
          <w:szCs w:val="28"/>
        </w:rPr>
        <w:t xml:space="preserve"> определяются положением о ней.</w:t>
      </w:r>
    </w:p>
    <w:p w14:paraId="63EB76D9" w14:textId="76EE2E1C" w:rsidR="00F677AE" w:rsidRDefault="00F677AE" w:rsidP="00F677AE">
      <w:pPr>
        <w:ind w:firstLine="708"/>
        <w:jc w:val="both"/>
        <w:rPr>
          <w:sz w:val="28"/>
          <w:szCs w:val="28"/>
        </w:rPr>
      </w:pPr>
      <w:r>
        <w:rPr>
          <w:b/>
          <w:sz w:val="28"/>
          <w:szCs w:val="28"/>
        </w:rPr>
        <w:t xml:space="preserve">7.1.3.  </w:t>
      </w:r>
      <w:r w:rsidRPr="00500672">
        <w:rPr>
          <w:sz w:val="28"/>
          <w:szCs w:val="28"/>
        </w:rPr>
        <w:t>Экспертиза</w:t>
      </w:r>
      <w:r>
        <w:rPr>
          <w:sz w:val="28"/>
          <w:szCs w:val="28"/>
        </w:rPr>
        <w:t xml:space="preserve"> </w:t>
      </w:r>
      <w:r w:rsidRPr="00500672">
        <w:rPr>
          <w:sz w:val="28"/>
          <w:szCs w:val="28"/>
        </w:rPr>
        <w:t>ценности документов</w:t>
      </w:r>
      <w:r>
        <w:rPr>
          <w:sz w:val="28"/>
          <w:szCs w:val="28"/>
        </w:rPr>
        <w:t xml:space="preserve"> постоянного и временного сроков хранения осуществляется ежегодно специалистом, ответственным за архив</w:t>
      </w:r>
      <w:r w:rsidR="00412BB7">
        <w:rPr>
          <w:sz w:val="28"/>
          <w:szCs w:val="28"/>
        </w:rPr>
        <w:t xml:space="preserve"> Совета депутатов</w:t>
      </w:r>
      <w:r>
        <w:rPr>
          <w:sz w:val="28"/>
          <w:szCs w:val="28"/>
        </w:rPr>
        <w:t xml:space="preserve"> под методическим руководством </w:t>
      </w:r>
      <w:r w:rsidR="000767AE">
        <w:rPr>
          <w:sz w:val="28"/>
          <w:szCs w:val="28"/>
        </w:rPr>
        <w:t>а</w:t>
      </w:r>
      <w:r>
        <w:rPr>
          <w:sz w:val="28"/>
          <w:szCs w:val="28"/>
        </w:rPr>
        <w:t>рхивного отдела.</w:t>
      </w:r>
    </w:p>
    <w:p w14:paraId="5B3B3C98" w14:textId="77777777" w:rsidR="00F677AE" w:rsidRDefault="00F677AE" w:rsidP="00F677AE">
      <w:pPr>
        <w:ind w:firstLine="708"/>
        <w:jc w:val="both"/>
        <w:rPr>
          <w:sz w:val="28"/>
          <w:szCs w:val="28"/>
        </w:rPr>
      </w:pPr>
      <w:r>
        <w:rPr>
          <w:b/>
          <w:sz w:val="28"/>
          <w:szCs w:val="28"/>
        </w:rPr>
        <w:t xml:space="preserve">7.1.4. </w:t>
      </w:r>
      <w:r w:rsidR="00F60332">
        <w:rPr>
          <w:b/>
          <w:sz w:val="28"/>
          <w:szCs w:val="28"/>
        </w:rPr>
        <w:t xml:space="preserve">  </w:t>
      </w:r>
      <w:r>
        <w:rPr>
          <w:sz w:val="28"/>
          <w:szCs w:val="28"/>
        </w:rPr>
        <w:t>При проведении экспертизы ценности документов с целью подготовки дел к передаче в архивный отдел осуществляется:</w:t>
      </w:r>
    </w:p>
    <w:p w14:paraId="0A90844A" w14:textId="77777777" w:rsidR="00F677AE" w:rsidRDefault="00F677AE" w:rsidP="00F677AE">
      <w:pPr>
        <w:ind w:firstLine="708"/>
        <w:jc w:val="both"/>
        <w:rPr>
          <w:sz w:val="28"/>
          <w:szCs w:val="28"/>
        </w:rPr>
      </w:pPr>
      <w:r>
        <w:rPr>
          <w:sz w:val="28"/>
          <w:szCs w:val="28"/>
        </w:rPr>
        <w:t>-отбор документов постоянного и временных (свыше 10 лет) сроков хранения;</w:t>
      </w:r>
    </w:p>
    <w:p w14:paraId="652FC207" w14:textId="77777777" w:rsidR="00F677AE" w:rsidRDefault="00F677AE" w:rsidP="00F677AE">
      <w:pPr>
        <w:ind w:left="708"/>
        <w:jc w:val="both"/>
        <w:rPr>
          <w:sz w:val="28"/>
          <w:szCs w:val="28"/>
        </w:rPr>
      </w:pPr>
      <w:r>
        <w:rPr>
          <w:sz w:val="28"/>
          <w:szCs w:val="28"/>
        </w:rPr>
        <w:t>-отбор документов временных (до 10 лет включительно) сроков хранения, подлежащих дальнейшему хранению;</w:t>
      </w:r>
    </w:p>
    <w:p w14:paraId="74337AC1" w14:textId="77777777" w:rsidR="00F677AE" w:rsidRDefault="00F677AE" w:rsidP="00F677AE">
      <w:pPr>
        <w:ind w:left="708"/>
        <w:jc w:val="both"/>
        <w:rPr>
          <w:sz w:val="28"/>
          <w:szCs w:val="28"/>
        </w:rPr>
      </w:pPr>
      <w:r>
        <w:rPr>
          <w:sz w:val="28"/>
          <w:szCs w:val="28"/>
        </w:rPr>
        <w:t xml:space="preserve">-выделение к уничтожению дел за предыдущие годы, </w:t>
      </w:r>
      <w:proofErr w:type="gramStart"/>
      <w:r>
        <w:rPr>
          <w:sz w:val="28"/>
          <w:szCs w:val="28"/>
        </w:rPr>
        <w:t>сроки</w:t>
      </w:r>
      <w:proofErr w:type="gramEnd"/>
      <w:r>
        <w:rPr>
          <w:sz w:val="28"/>
          <w:szCs w:val="28"/>
        </w:rPr>
        <w:t xml:space="preserve">  хранения которых истекли.</w:t>
      </w:r>
    </w:p>
    <w:p w14:paraId="75F933BF" w14:textId="77777777" w:rsidR="00F677AE" w:rsidRDefault="00F677AE" w:rsidP="00F677AE">
      <w:pPr>
        <w:ind w:firstLine="708"/>
        <w:jc w:val="both"/>
        <w:rPr>
          <w:sz w:val="28"/>
          <w:szCs w:val="28"/>
        </w:rPr>
      </w:pPr>
      <w:r>
        <w:rPr>
          <w:b/>
          <w:sz w:val="28"/>
          <w:szCs w:val="28"/>
        </w:rPr>
        <w:t xml:space="preserve">7.1.5. </w:t>
      </w:r>
      <w:r>
        <w:rPr>
          <w:sz w:val="28"/>
          <w:szCs w:val="28"/>
        </w:rPr>
        <w:t>По результатам экспертизы ценности документов проводится оформление дел, и составляются описи дел постоянного хранения, временных (свыше 10 лет) сроков хранения и по личному составу, а также акты о выделении к уничтожению дел, не подлежащих хранению.</w:t>
      </w:r>
    </w:p>
    <w:p w14:paraId="74432D7B" w14:textId="471CDE22" w:rsidR="00F677AE" w:rsidRPr="005F2F52" w:rsidRDefault="00F677AE" w:rsidP="00F677AE">
      <w:pPr>
        <w:ind w:firstLine="708"/>
        <w:jc w:val="both"/>
        <w:rPr>
          <w:sz w:val="28"/>
          <w:szCs w:val="28"/>
        </w:rPr>
      </w:pPr>
      <w:r>
        <w:rPr>
          <w:sz w:val="28"/>
          <w:szCs w:val="28"/>
        </w:rPr>
        <w:t xml:space="preserve">Указанные описи рассматриваются на </w:t>
      </w:r>
      <w:proofErr w:type="gramStart"/>
      <w:r>
        <w:rPr>
          <w:sz w:val="28"/>
          <w:szCs w:val="28"/>
        </w:rPr>
        <w:t>заседании</w:t>
      </w:r>
      <w:proofErr w:type="gramEnd"/>
      <w:r>
        <w:rPr>
          <w:sz w:val="28"/>
          <w:szCs w:val="28"/>
        </w:rPr>
        <w:t xml:space="preserve"> ЭК одновременно. </w:t>
      </w:r>
      <w:r w:rsidR="00412BB7">
        <w:rPr>
          <w:sz w:val="28"/>
          <w:szCs w:val="28"/>
        </w:rPr>
        <w:t>Утвержденные</w:t>
      </w:r>
      <w:r>
        <w:rPr>
          <w:sz w:val="28"/>
          <w:szCs w:val="28"/>
        </w:rPr>
        <w:t xml:space="preserve"> ЭПК </w:t>
      </w:r>
      <w:r w:rsidR="00985EC8">
        <w:rPr>
          <w:sz w:val="28"/>
          <w:szCs w:val="28"/>
        </w:rPr>
        <w:t>Министерства культуры и туризма</w:t>
      </w:r>
      <w:r w:rsidR="000767AE">
        <w:rPr>
          <w:sz w:val="28"/>
          <w:szCs w:val="28"/>
        </w:rPr>
        <w:t xml:space="preserve"> Смоленской области </w:t>
      </w:r>
      <w:r w:rsidR="00985EC8">
        <w:rPr>
          <w:sz w:val="28"/>
          <w:szCs w:val="28"/>
        </w:rPr>
        <w:t xml:space="preserve"> </w:t>
      </w:r>
      <w:r>
        <w:rPr>
          <w:sz w:val="28"/>
          <w:szCs w:val="28"/>
        </w:rPr>
        <w:t>акты и описи утверждаются Председателем Совета депутатов.</w:t>
      </w:r>
    </w:p>
    <w:p w14:paraId="5034B4B4" w14:textId="77777777" w:rsidR="00F677AE" w:rsidRDefault="00F677AE" w:rsidP="00F677AE">
      <w:pPr>
        <w:ind w:firstLine="708"/>
        <w:jc w:val="center"/>
        <w:rPr>
          <w:b/>
          <w:i/>
          <w:sz w:val="28"/>
          <w:szCs w:val="28"/>
        </w:rPr>
      </w:pPr>
    </w:p>
    <w:p w14:paraId="11054252" w14:textId="77777777" w:rsidR="00F677AE" w:rsidRDefault="00F677AE" w:rsidP="00F677AE">
      <w:pPr>
        <w:ind w:firstLine="708"/>
        <w:jc w:val="center"/>
        <w:rPr>
          <w:b/>
          <w:i/>
          <w:sz w:val="28"/>
          <w:szCs w:val="28"/>
        </w:rPr>
      </w:pPr>
      <w:r>
        <w:rPr>
          <w:b/>
          <w:i/>
          <w:sz w:val="28"/>
          <w:szCs w:val="28"/>
        </w:rPr>
        <w:t xml:space="preserve">7.2. Оформление дел на бумажном </w:t>
      </w:r>
      <w:proofErr w:type="gramStart"/>
      <w:r>
        <w:rPr>
          <w:b/>
          <w:i/>
          <w:sz w:val="28"/>
          <w:szCs w:val="28"/>
        </w:rPr>
        <w:t>носителе</w:t>
      </w:r>
      <w:proofErr w:type="gramEnd"/>
    </w:p>
    <w:p w14:paraId="11CE10F8" w14:textId="77777777" w:rsidR="00F677AE" w:rsidRDefault="00F677AE" w:rsidP="00F677AE">
      <w:pPr>
        <w:ind w:firstLine="708"/>
        <w:jc w:val="center"/>
        <w:rPr>
          <w:b/>
          <w:i/>
          <w:sz w:val="28"/>
          <w:szCs w:val="28"/>
        </w:rPr>
      </w:pPr>
    </w:p>
    <w:p w14:paraId="296DB105" w14:textId="77777777" w:rsidR="00F677AE" w:rsidRDefault="00F677AE" w:rsidP="00F677AE">
      <w:pPr>
        <w:ind w:firstLine="708"/>
        <w:jc w:val="both"/>
        <w:rPr>
          <w:sz w:val="28"/>
          <w:szCs w:val="28"/>
        </w:rPr>
      </w:pPr>
      <w:r>
        <w:rPr>
          <w:b/>
          <w:sz w:val="28"/>
          <w:szCs w:val="28"/>
        </w:rPr>
        <w:t xml:space="preserve">7.2.1.  </w:t>
      </w:r>
      <w:r w:rsidRPr="003E4A92">
        <w:rPr>
          <w:sz w:val="28"/>
          <w:szCs w:val="28"/>
        </w:rPr>
        <w:t>Дела, образовавшиеся в деятельности Совета депутатов</w:t>
      </w:r>
      <w:r>
        <w:rPr>
          <w:sz w:val="28"/>
          <w:szCs w:val="28"/>
        </w:rPr>
        <w:t xml:space="preserve"> и подлежащие хранению, проходят полное или частичное оформление. Полному оформлению подлежат дела временных (свыше 10 лет) сроков хранения и постоянного хранения. Дела временных (до 10 лет) сроков хранения подлежат частичному оформлению.</w:t>
      </w:r>
    </w:p>
    <w:p w14:paraId="702CC5C2" w14:textId="38C5E59A" w:rsidR="00F677AE" w:rsidRDefault="00F677AE" w:rsidP="00F677AE">
      <w:pPr>
        <w:ind w:firstLine="708"/>
        <w:jc w:val="both"/>
        <w:rPr>
          <w:sz w:val="28"/>
          <w:szCs w:val="28"/>
        </w:rPr>
      </w:pPr>
      <w:r>
        <w:rPr>
          <w:sz w:val="28"/>
          <w:szCs w:val="28"/>
        </w:rPr>
        <w:t>Оформление дел производится специалистом, ответственным за архив</w:t>
      </w:r>
      <w:r w:rsidR="00412BB7">
        <w:rPr>
          <w:sz w:val="28"/>
          <w:szCs w:val="28"/>
        </w:rPr>
        <w:t xml:space="preserve"> Совета депутатов.</w:t>
      </w:r>
    </w:p>
    <w:p w14:paraId="00ABA57B" w14:textId="77777777" w:rsidR="00F677AE" w:rsidRDefault="00F677AE" w:rsidP="00F677AE">
      <w:pPr>
        <w:ind w:firstLine="708"/>
        <w:jc w:val="both"/>
        <w:rPr>
          <w:sz w:val="28"/>
          <w:szCs w:val="28"/>
        </w:rPr>
      </w:pPr>
      <w:r>
        <w:rPr>
          <w:b/>
          <w:sz w:val="28"/>
          <w:szCs w:val="28"/>
        </w:rPr>
        <w:t xml:space="preserve">7.2.2. </w:t>
      </w:r>
      <w:r>
        <w:rPr>
          <w:sz w:val="28"/>
          <w:szCs w:val="28"/>
        </w:rPr>
        <w:t xml:space="preserve">Полное оформление дела на бумажном </w:t>
      </w:r>
      <w:proofErr w:type="gramStart"/>
      <w:r>
        <w:rPr>
          <w:sz w:val="28"/>
          <w:szCs w:val="28"/>
        </w:rPr>
        <w:t>носителе</w:t>
      </w:r>
      <w:proofErr w:type="gramEnd"/>
      <w:r>
        <w:rPr>
          <w:sz w:val="28"/>
          <w:szCs w:val="28"/>
        </w:rPr>
        <w:t xml:space="preserve"> включает:</w:t>
      </w:r>
    </w:p>
    <w:p w14:paraId="53F818DA" w14:textId="77777777" w:rsidR="00F677AE" w:rsidRDefault="00F677AE" w:rsidP="00F677AE">
      <w:pPr>
        <w:ind w:firstLine="708"/>
        <w:jc w:val="both"/>
        <w:rPr>
          <w:sz w:val="28"/>
          <w:szCs w:val="28"/>
        </w:rPr>
      </w:pPr>
      <w:r>
        <w:rPr>
          <w:sz w:val="28"/>
          <w:szCs w:val="28"/>
        </w:rPr>
        <w:t>- оформление реквизитов обложки дела (приложение №11);</w:t>
      </w:r>
    </w:p>
    <w:p w14:paraId="6FDE53BC" w14:textId="77777777" w:rsidR="00F677AE" w:rsidRDefault="00F677AE" w:rsidP="00F677AE">
      <w:pPr>
        <w:ind w:firstLine="708"/>
        <w:jc w:val="both"/>
        <w:rPr>
          <w:sz w:val="28"/>
          <w:szCs w:val="28"/>
        </w:rPr>
      </w:pPr>
      <w:r>
        <w:rPr>
          <w:sz w:val="28"/>
          <w:szCs w:val="28"/>
        </w:rPr>
        <w:t>-нумерацию листов в деле;</w:t>
      </w:r>
    </w:p>
    <w:p w14:paraId="3F3F5838" w14:textId="77777777" w:rsidR="00F677AE" w:rsidRDefault="00F677AE" w:rsidP="00F677AE">
      <w:pPr>
        <w:ind w:firstLine="708"/>
        <w:jc w:val="both"/>
        <w:rPr>
          <w:sz w:val="28"/>
          <w:szCs w:val="28"/>
        </w:rPr>
      </w:pPr>
      <w:r>
        <w:rPr>
          <w:sz w:val="28"/>
          <w:szCs w:val="28"/>
        </w:rPr>
        <w:t>-составление листа-заверителя дела (приложение №12);</w:t>
      </w:r>
    </w:p>
    <w:p w14:paraId="7C283F2C" w14:textId="77777777" w:rsidR="00F677AE" w:rsidRDefault="00F677AE" w:rsidP="00F677AE">
      <w:pPr>
        <w:ind w:left="708"/>
        <w:jc w:val="both"/>
        <w:rPr>
          <w:sz w:val="28"/>
          <w:szCs w:val="28"/>
        </w:rPr>
      </w:pPr>
      <w:r>
        <w:rPr>
          <w:sz w:val="28"/>
          <w:szCs w:val="28"/>
        </w:rPr>
        <w:t>-составление в необходимых случаях внутренней описи документов (приложение №13);</w:t>
      </w:r>
    </w:p>
    <w:p w14:paraId="2F0C6B3A" w14:textId="77777777" w:rsidR="00F677AE" w:rsidRDefault="00F677AE" w:rsidP="00F677AE">
      <w:pPr>
        <w:ind w:left="708"/>
        <w:jc w:val="both"/>
        <w:rPr>
          <w:sz w:val="28"/>
          <w:szCs w:val="28"/>
        </w:rPr>
      </w:pPr>
      <w:r>
        <w:rPr>
          <w:sz w:val="28"/>
          <w:szCs w:val="28"/>
        </w:rPr>
        <w:t>-подшивку и переплет дела.</w:t>
      </w:r>
    </w:p>
    <w:p w14:paraId="0A7A6DCF" w14:textId="552B32F1" w:rsidR="00F677AE" w:rsidRDefault="00F677AE" w:rsidP="00F677AE">
      <w:pPr>
        <w:ind w:firstLine="708"/>
        <w:jc w:val="both"/>
        <w:rPr>
          <w:sz w:val="28"/>
          <w:szCs w:val="28"/>
        </w:rPr>
      </w:pPr>
      <w:r>
        <w:rPr>
          <w:b/>
          <w:sz w:val="28"/>
          <w:szCs w:val="28"/>
        </w:rPr>
        <w:t xml:space="preserve">7.2.3. </w:t>
      </w:r>
      <w:r>
        <w:rPr>
          <w:sz w:val="28"/>
          <w:szCs w:val="28"/>
        </w:rPr>
        <w:t xml:space="preserve">Дела временных (до 10 лет включительно) сроков хранения, подлежащие частичному оформлению, допускается хранить в папках, в которых дела хранились в делопроизводстве, </w:t>
      </w:r>
      <w:proofErr w:type="spellStart"/>
      <w:r>
        <w:rPr>
          <w:sz w:val="28"/>
          <w:szCs w:val="28"/>
        </w:rPr>
        <w:t>пересистематизация</w:t>
      </w:r>
      <w:proofErr w:type="spellEnd"/>
      <w:r>
        <w:rPr>
          <w:sz w:val="28"/>
          <w:szCs w:val="28"/>
        </w:rPr>
        <w:t xml:space="preserve"> документов в деле не проводится, листы не нумеруются, листы-заверители не составляются. В </w:t>
      </w:r>
      <w:proofErr w:type="gramStart"/>
      <w:r>
        <w:rPr>
          <w:sz w:val="28"/>
          <w:szCs w:val="28"/>
        </w:rPr>
        <w:t>обязательном</w:t>
      </w:r>
      <w:proofErr w:type="gramEnd"/>
      <w:r>
        <w:rPr>
          <w:sz w:val="28"/>
          <w:szCs w:val="28"/>
        </w:rPr>
        <w:t xml:space="preserve"> порядке в соответствии с номенклатурой дел заполняются реквизиты обложки дела: наименование организации, индекс дела, заголовок дела, срок хранения документов.</w:t>
      </w:r>
    </w:p>
    <w:p w14:paraId="15D35A98" w14:textId="77777777" w:rsidR="00F677AE" w:rsidRDefault="00F677AE" w:rsidP="00F677AE">
      <w:pPr>
        <w:ind w:firstLine="708"/>
        <w:jc w:val="both"/>
        <w:rPr>
          <w:sz w:val="28"/>
          <w:szCs w:val="28"/>
        </w:rPr>
      </w:pPr>
      <w:r>
        <w:rPr>
          <w:b/>
          <w:sz w:val="28"/>
          <w:szCs w:val="28"/>
        </w:rPr>
        <w:lastRenderedPageBreak/>
        <w:t xml:space="preserve">7.2.4.  </w:t>
      </w:r>
      <w:r>
        <w:rPr>
          <w:sz w:val="28"/>
          <w:szCs w:val="28"/>
        </w:rPr>
        <w:t>На обложке дел временных (свыше 10 лет) сроков хранения и по личному составу указываются:</w:t>
      </w:r>
    </w:p>
    <w:p w14:paraId="68473C21" w14:textId="77777777" w:rsidR="00F677AE" w:rsidRDefault="00F677AE" w:rsidP="00F677AE">
      <w:pPr>
        <w:ind w:firstLine="708"/>
        <w:jc w:val="both"/>
        <w:rPr>
          <w:sz w:val="28"/>
          <w:szCs w:val="28"/>
        </w:rPr>
      </w:pPr>
      <w:r>
        <w:rPr>
          <w:sz w:val="28"/>
          <w:szCs w:val="28"/>
        </w:rPr>
        <w:t>- наименование организации;</w:t>
      </w:r>
    </w:p>
    <w:p w14:paraId="0FDA9FB3" w14:textId="77777777" w:rsidR="00F677AE" w:rsidRDefault="00F677AE" w:rsidP="00F677AE">
      <w:pPr>
        <w:ind w:firstLine="708"/>
        <w:jc w:val="both"/>
        <w:rPr>
          <w:sz w:val="28"/>
          <w:szCs w:val="28"/>
        </w:rPr>
      </w:pPr>
      <w:r>
        <w:rPr>
          <w:sz w:val="28"/>
          <w:szCs w:val="28"/>
        </w:rPr>
        <w:t>- индекс дела по номенклатуре дел;</w:t>
      </w:r>
    </w:p>
    <w:p w14:paraId="512D441C" w14:textId="77777777" w:rsidR="00F677AE" w:rsidRDefault="00F677AE" w:rsidP="00F677AE">
      <w:pPr>
        <w:ind w:firstLine="708"/>
        <w:jc w:val="both"/>
        <w:rPr>
          <w:sz w:val="28"/>
          <w:szCs w:val="28"/>
        </w:rPr>
      </w:pPr>
      <w:r>
        <w:rPr>
          <w:sz w:val="28"/>
          <w:szCs w:val="28"/>
        </w:rPr>
        <w:t>-номер тома;</w:t>
      </w:r>
    </w:p>
    <w:p w14:paraId="509AB4D9" w14:textId="77777777" w:rsidR="00F677AE" w:rsidRDefault="00F677AE" w:rsidP="00F677AE">
      <w:pPr>
        <w:ind w:firstLine="708"/>
        <w:jc w:val="both"/>
        <w:rPr>
          <w:sz w:val="28"/>
          <w:szCs w:val="28"/>
        </w:rPr>
      </w:pPr>
      <w:r>
        <w:rPr>
          <w:sz w:val="28"/>
          <w:szCs w:val="28"/>
        </w:rPr>
        <w:t>-заголовок дела;</w:t>
      </w:r>
    </w:p>
    <w:p w14:paraId="5A18B808" w14:textId="77777777" w:rsidR="00F677AE" w:rsidRDefault="00F677AE" w:rsidP="00F677AE">
      <w:pPr>
        <w:ind w:firstLine="708"/>
        <w:jc w:val="both"/>
        <w:rPr>
          <w:sz w:val="28"/>
          <w:szCs w:val="28"/>
        </w:rPr>
      </w:pPr>
      <w:r>
        <w:rPr>
          <w:sz w:val="28"/>
          <w:szCs w:val="28"/>
        </w:rPr>
        <w:t>-крайние даты дела;</w:t>
      </w:r>
    </w:p>
    <w:p w14:paraId="0158E486" w14:textId="77777777" w:rsidR="00F677AE" w:rsidRDefault="00F677AE" w:rsidP="00F677AE">
      <w:pPr>
        <w:ind w:firstLine="708"/>
        <w:jc w:val="both"/>
        <w:rPr>
          <w:sz w:val="28"/>
          <w:szCs w:val="28"/>
        </w:rPr>
      </w:pPr>
      <w:r>
        <w:rPr>
          <w:sz w:val="28"/>
          <w:szCs w:val="28"/>
        </w:rPr>
        <w:t>-количество листов в деле;</w:t>
      </w:r>
    </w:p>
    <w:p w14:paraId="4A43A572" w14:textId="77777777" w:rsidR="00F677AE" w:rsidRDefault="00F677AE" w:rsidP="00F677AE">
      <w:pPr>
        <w:ind w:firstLine="708"/>
        <w:jc w:val="both"/>
        <w:rPr>
          <w:sz w:val="28"/>
          <w:szCs w:val="28"/>
        </w:rPr>
      </w:pPr>
      <w:r>
        <w:rPr>
          <w:sz w:val="28"/>
          <w:szCs w:val="28"/>
        </w:rPr>
        <w:t>-срок хранения;</w:t>
      </w:r>
    </w:p>
    <w:p w14:paraId="202EEC2C" w14:textId="77777777" w:rsidR="00F677AE" w:rsidRDefault="00F677AE" w:rsidP="00F677AE">
      <w:pPr>
        <w:spacing w:after="100" w:afterAutospacing="1"/>
        <w:ind w:firstLine="709"/>
        <w:jc w:val="both"/>
        <w:rPr>
          <w:sz w:val="28"/>
          <w:szCs w:val="28"/>
        </w:rPr>
      </w:pPr>
      <w:r>
        <w:rPr>
          <w:sz w:val="28"/>
          <w:szCs w:val="28"/>
        </w:rPr>
        <w:t>-архивный шифр дела.</w:t>
      </w:r>
    </w:p>
    <w:p w14:paraId="43270630" w14:textId="77777777" w:rsidR="00F677AE" w:rsidRDefault="00F677AE" w:rsidP="00F677AE">
      <w:pPr>
        <w:ind w:firstLine="709"/>
        <w:jc w:val="both"/>
        <w:rPr>
          <w:sz w:val="28"/>
          <w:szCs w:val="28"/>
        </w:rPr>
      </w:pPr>
      <w:r>
        <w:rPr>
          <w:sz w:val="28"/>
          <w:szCs w:val="28"/>
        </w:rPr>
        <w:t xml:space="preserve">На обложках дел постоянного хранения предусматривается место для наименования </w:t>
      </w:r>
      <w:r w:rsidR="000767AE">
        <w:rPr>
          <w:sz w:val="28"/>
          <w:szCs w:val="28"/>
        </w:rPr>
        <w:t>а</w:t>
      </w:r>
      <w:r>
        <w:rPr>
          <w:sz w:val="28"/>
          <w:szCs w:val="28"/>
        </w:rPr>
        <w:t>рхивного отдела, в который будут переданы документы Совета депутатов.</w:t>
      </w:r>
    </w:p>
    <w:p w14:paraId="4B252DBD" w14:textId="77777777" w:rsidR="00F677AE" w:rsidRDefault="00F677AE" w:rsidP="00F677AE">
      <w:pPr>
        <w:ind w:firstLine="709"/>
        <w:jc w:val="both"/>
        <w:rPr>
          <w:sz w:val="28"/>
          <w:szCs w:val="28"/>
        </w:rPr>
      </w:pPr>
      <w:r>
        <w:rPr>
          <w:sz w:val="28"/>
          <w:szCs w:val="28"/>
        </w:rPr>
        <w:t>На обложке дела указываются:</w:t>
      </w:r>
    </w:p>
    <w:p w14:paraId="6C587E61" w14:textId="77777777" w:rsidR="00F677AE" w:rsidRDefault="00F677AE" w:rsidP="00F677AE">
      <w:pPr>
        <w:ind w:left="708" w:firstLine="1"/>
        <w:jc w:val="both"/>
        <w:rPr>
          <w:sz w:val="28"/>
          <w:szCs w:val="28"/>
        </w:rPr>
      </w:pPr>
      <w:r>
        <w:rPr>
          <w:sz w:val="28"/>
          <w:szCs w:val="28"/>
        </w:rPr>
        <w:t>-наименование организации указывается полностью в именительном падеже;</w:t>
      </w:r>
    </w:p>
    <w:p w14:paraId="19F53D76" w14:textId="739CC599" w:rsidR="00F677AE" w:rsidRDefault="00F677AE" w:rsidP="00F677AE">
      <w:pPr>
        <w:ind w:left="708" w:firstLine="1"/>
        <w:jc w:val="both"/>
        <w:rPr>
          <w:sz w:val="28"/>
          <w:szCs w:val="28"/>
        </w:rPr>
      </w:pPr>
      <w:r>
        <w:rPr>
          <w:sz w:val="28"/>
          <w:szCs w:val="28"/>
        </w:rPr>
        <w:t>-индекс дела в соответствии с номенклатурой дел;</w:t>
      </w:r>
    </w:p>
    <w:p w14:paraId="704392D5" w14:textId="77777777" w:rsidR="00F677AE" w:rsidRDefault="00F677AE" w:rsidP="00F677AE">
      <w:pPr>
        <w:ind w:left="708" w:firstLine="1"/>
        <w:jc w:val="both"/>
        <w:rPr>
          <w:sz w:val="28"/>
          <w:szCs w:val="28"/>
        </w:rPr>
      </w:pPr>
      <w:r>
        <w:rPr>
          <w:sz w:val="28"/>
          <w:szCs w:val="28"/>
        </w:rPr>
        <w:t>-заголовок дела в соответствии с номенклатурой дел;</w:t>
      </w:r>
    </w:p>
    <w:p w14:paraId="6B64F3B5" w14:textId="77777777" w:rsidR="00F677AE" w:rsidRDefault="00F677AE" w:rsidP="00F677AE">
      <w:pPr>
        <w:ind w:left="708" w:firstLine="1"/>
        <w:jc w:val="both"/>
        <w:rPr>
          <w:sz w:val="28"/>
          <w:szCs w:val="28"/>
        </w:rPr>
      </w:pPr>
      <w:r>
        <w:rPr>
          <w:sz w:val="28"/>
          <w:szCs w:val="28"/>
        </w:rPr>
        <w:t>-крайние даты документов (число, месяц, год), при этом день месяца (два знака) и год (четыре знака) обозначаются арабскими цифрами, название месяца пишется словом;</w:t>
      </w:r>
    </w:p>
    <w:p w14:paraId="1AE64A30" w14:textId="77777777" w:rsidR="00F677AE" w:rsidRDefault="00F677AE" w:rsidP="00F677AE">
      <w:pPr>
        <w:ind w:firstLine="708"/>
        <w:jc w:val="both"/>
        <w:rPr>
          <w:sz w:val="28"/>
          <w:szCs w:val="28"/>
        </w:rPr>
      </w:pPr>
      <w:r>
        <w:rPr>
          <w:sz w:val="28"/>
          <w:szCs w:val="28"/>
        </w:rPr>
        <w:t>Крайними датами личного дела являются даты распоряжения о приеме и об увольнении лица, на которое оно заведено. В случае смерти лица, на которое заведено дело, конечной датой является дата документа, извещающего о его кончине.</w:t>
      </w:r>
    </w:p>
    <w:p w14:paraId="0FB8C86A" w14:textId="77777777" w:rsidR="00F677AE" w:rsidRDefault="00F677AE" w:rsidP="00F677AE">
      <w:pPr>
        <w:ind w:firstLine="708"/>
        <w:jc w:val="both"/>
        <w:rPr>
          <w:sz w:val="28"/>
          <w:szCs w:val="28"/>
        </w:rPr>
      </w:pPr>
      <w:r>
        <w:rPr>
          <w:sz w:val="28"/>
          <w:szCs w:val="28"/>
        </w:rPr>
        <w:t>Датами дела, содержащими протоколы заседаний, являются даты первого и последнего протокола.</w:t>
      </w:r>
    </w:p>
    <w:p w14:paraId="3EED4E18" w14:textId="77777777" w:rsidR="00F677AE" w:rsidRDefault="00F677AE" w:rsidP="00F677AE">
      <w:pPr>
        <w:ind w:firstLine="708"/>
        <w:jc w:val="both"/>
        <w:rPr>
          <w:sz w:val="28"/>
          <w:szCs w:val="28"/>
        </w:rPr>
      </w:pPr>
      <w:r>
        <w:rPr>
          <w:sz w:val="28"/>
          <w:szCs w:val="28"/>
        </w:rPr>
        <w:t>-срок хранения переносится из номенклатуры дел.</w:t>
      </w:r>
    </w:p>
    <w:p w14:paraId="30D9C26A" w14:textId="77777777" w:rsidR="00F677AE" w:rsidRDefault="00F677AE" w:rsidP="00F677AE">
      <w:pPr>
        <w:ind w:firstLine="708"/>
        <w:jc w:val="both"/>
        <w:rPr>
          <w:sz w:val="28"/>
          <w:szCs w:val="28"/>
        </w:rPr>
      </w:pPr>
      <w:r>
        <w:rPr>
          <w:sz w:val="28"/>
          <w:szCs w:val="28"/>
        </w:rPr>
        <w:t>На делах постоянного хранения пишется «Хранить постоянно».</w:t>
      </w:r>
    </w:p>
    <w:p w14:paraId="2D04323A" w14:textId="77777777" w:rsidR="00F677AE" w:rsidRDefault="00F677AE" w:rsidP="00F677AE">
      <w:pPr>
        <w:ind w:firstLine="708"/>
        <w:jc w:val="both"/>
        <w:rPr>
          <w:sz w:val="28"/>
          <w:szCs w:val="28"/>
        </w:rPr>
      </w:pPr>
      <w:r>
        <w:rPr>
          <w:b/>
          <w:sz w:val="28"/>
          <w:szCs w:val="28"/>
        </w:rPr>
        <w:t xml:space="preserve">7.2.5.  </w:t>
      </w:r>
      <w:r>
        <w:rPr>
          <w:sz w:val="28"/>
          <w:szCs w:val="28"/>
        </w:rPr>
        <w:t>В целях обеспечения сохранности и закрепления порядка расположения документов, включенных в дело, все его листы нумеруются (кроме листа-заверителя и внутренней описи) арабскими цифрами графитным карандашом в правом верхнем углу листа, не задевая текст документа. Листы внутренней описи нумеруются отдельно.</w:t>
      </w:r>
    </w:p>
    <w:p w14:paraId="1507AD1F" w14:textId="77777777" w:rsidR="00F677AE" w:rsidRDefault="00F677AE" w:rsidP="00F677AE">
      <w:pPr>
        <w:ind w:firstLine="708"/>
        <w:jc w:val="both"/>
        <w:rPr>
          <w:sz w:val="28"/>
          <w:szCs w:val="28"/>
        </w:rPr>
      </w:pPr>
      <w:r>
        <w:rPr>
          <w:sz w:val="28"/>
          <w:szCs w:val="28"/>
        </w:rPr>
        <w:t>Документы с собственной нумерацией листов нумеруются в общем порядке.</w:t>
      </w:r>
    </w:p>
    <w:p w14:paraId="62892DC4" w14:textId="77777777" w:rsidR="00F677AE" w:rsidRDefault="00F677AE" w:rsidP="00F677AE">
      <w:pPr>
        <w:ind w:firstLine="708"/>
        <w:jc w:val="both"/>
        <w:rPr>
          <w:sz w:val="28"/>
          <w:szCs w:val="28"/>
        </w:rPr>
      </w:pPr>
      <w:r>
        <w:rPr>
          <w:sz w:val="28"/>
          <w:szCs w:val="28"/>
        </w:rPr>
        <w:t>Фотографии, чертежи и другие специфические документы нумеруются на оборотной стороне в левом верхнем углу.</w:t>
      </w:r>
    </w:p>
    <w:p w14:paraId="43AD9830" w14:textId="77777777" w:rsidR="00F677AE" w:rsidRDefault="00F677AE" w:rsidP="00F677AE">
      <w:pPr>
        <w:ind w:firstLine="708"/>
        <w:jc w:val="both"/>
        <w:rPr>
          <w:sz w:val="28"/>
          <w:szCs w:val="28"/>
        </w:rPr>
      </w:pPr>
      <w:r>
        <w:rPr>
          <w:b/>
          <w:sz w:val="28"/>
          <w:szCs w:val="28"/>
        </w:rPr>
        <w:t xml:space="preserve">7.2.6.  </w:t>
      </w:r>
      <w:r>
        <w:rPr>
          <w:sz w:val="28"/>
          <w:szCs w:val="28"/>
        </w:rPr>
        <w:t>После завершения нумерации листов составляется лист-заверитель дела, который располагается в конце дела. В листе-заверителе цифрами и прописью указывается количество листов в данном деле. Лист-заверитель подписывается его составителем с указанием должности, инициалов и фамилии, даты составления.</w:t>
      </w:r>
    </w:p>
    <w:p w14:paraId="75B4370F" w14:textId="77777777" w:rsidR="00F677AE" w:rsidRDefault="00F677AE" w:rsidP="00F677AE">
      <w:pPr>
        <w:ind w:firstLine="708"/>
        <w:jc w:val="both"/>
        <w:rPr>
          <w:sz w:val="28"/>
          <w:szCs w:val="28"/>
        </w:rPr>
      </w:pPr>
      <w:r>
        <w:rPr>
          <w:sz w:val="28"/>
          <w:szCs w:val="28"/>
        </w:rPr>
        <w:t>Ели дело подшито без листа-заверителя, то составленный лист-заверитель подклеивается к внутренней стороне задней обложки дела.</w:t>
      </w:r>
    </w:p>
    <w:p w14:paraId="1DB1418C" w14:textId="77777777" w:rsidR="00F677AE" w:rsidRDefault="00F677AE" w:rsidP="00F677AE">
      <w:pPr>
        <w:ind w:firstLine="708"/>
        <w:jc w:val="both"/>
        <w:rPr>
          <w:sz w:val="28"/>
          <w:szCs w:val="28"/>
        </w:rPr>
      </w:pPr>
      <w:r>
        <w:rPr>
          <w:sz w:val="28"/>
          <w:szCs w:val="28"/>
        </w:rPr>
        <w:lastRenderedPageBreak/>
        <w:t>Количество листов также проставляется на обложке дела.</w:t>
      </w:r>
    </w:p>
    <w:p w14:paraId="342C5E85" w14:textId="4BDADC0F" w:rsidR="00F677AE" w:rsidRDefault="00F677AE" w:rsidP="00F677AE">
      <w:pPr>
        <w:ind w:firstLine="708"/>
        <w:jc w:val="both"/>
        <w:rPr>
          <w:sz w:val="28"/>
          <w:szCs w:val="28"/>
        </w:rPr>
      </w:pPr>
      <w:r>
        <w:rPr>
          <w:b/>
          <w:sz w:val="28"/>
          <w:szCs w:val="28"/>
        </w:rPr>
        <w:t xml:space="preserve">7.2.7.  </w:t>
      </w:r>
      <w:r w:rsidRPr="00854C57">
        <w:rPr>
          <w:sz w:val="28"/>
          <w:szCs w:val="28"/>
        </w:rPr>
        <w:t>Внутренняя опись включается в личные дела.</w:t>
      </w:r>
      <w:r>
        <w:rPr>
          <w:sz w:val="28"/>
          <w:szCs w:val="28"/>
        </w:rPr>
        <w:t xml:space="preserve"> Внутренняя опись содержит сведения о порядковых номерах документов, датах, заголовках и номерах листов в деле. В конце внутренней описи делается итоговая запись, в которой указывается цифрами и прописью количество включенных в нее документов и количество листов внутренней описи. Внутренняя опись подписывается исполнителем с указанием должности, инициалов и фамилии, дата составления. Если дело подшито без внутренней описи, то составленная внутренняя опись подклеивается к внутренней стороне лицевой обложки дела.</w:t>
      </w:r>
    </w:p>
    <w:p w14:paraId="2532D2CF" w14:textId="26390D9B" w:rsidR="00F677AE" w:rsidRDefault="00F677AE" w:rsidP="00F677AE">
      <w:pPr>
        <w:ind w:firstLine="708"/>
        <w:jc w:val="both"/>
        <w:rPr>
          <w:sz w:val="28"/>
          <w:szCs w:val="28"/>
        </w:rPr>
      </w:pPr>
      <w:r>
        <w:rPr>
          <w:b/>
          <w:sz w:val="28"/>
          <w:szCs w:val="28"/>
        </w:rPr>
        <w:t xml:space="preserve">7.2.8.  </w:t>
      </w:r>
      <w:r>
        <w:rPr>
          <w:sz w:val="28"/>
          <w:szCs w:val="28"/>
        </w:rPr>
        <w:t>Документы постоянного, временных (свыше 10 лет) сроков хранения и по личному составу, помещаются в твердые обложки из картона, подшиваются в четыре прокола с учетом возможности свободного чтения текста всех документов.</w:t>
      </w:r>
    </w:p>
    <w:p w14:paraId="29CE1569" w14:textId="75CBCB32" w:rsidR="00F677AE" w:rsidRPr="00854C57" w:rsidRDefault="00F677AE" w:rsidP="00F677AE">
      <w:pPr>
        <w:ind w:firstLine="708"/>
        <w:jc w:val="both"/>
        <w:rPr>
          <w:sz w:val="28"/>
          <w:szCs w:val="28"/>
        </w:rPr>
      </w:pPr>
      <w:r>
        <w:rPr>
          <w:sz w:val="28"/>
          <w:szCs w:val="28"/>
        </w:rPr>
        <w:t>При подготовке дел к подшивке удаляются все пластиковые и металлические крепления (скрепки, скобки).</w:t>
      </w:r>
    </w:p>
    <w:p w14:paraId="61EE3FB7" w14:textId="77777777" w:rsidR="00DC2B54" w:rsidRDefault="00DC2B54" w:rsidP="00F677AE">
      <w:pPr>
        <w:ind w:firstLine="709"/>
        <w:jc w:val="center"/>
        <w:rPr>
          <w:b/>
          <w:i/>
          <w:sz w:val="28"/>
          <w:szCs w:val="28"/>
        </w:rPr>
      </w:pPr>
    </w:p>
    <w:p w14:paraId="5164C85F" w14:textId="77777777" w:rsidR="00F677AE" w:rsidRDefault="00F677AE" w:rsidP="00F677AE">
      <w:pPr>
        <w:ind w:firstLine="709"/>
        <w:jc w:val="center"/>
        <w:rPr>
          <w:b/>
          <w:i/>
          <w:sz w:val="28"/>
          <w:szCs w:val="28"/>
        </w:rPr>
      </w:pPr>
      <w:r>
        <w:rPr>
          <w:b/>
          <w:i/>
          <w:sz w:val="28"/>
          <w:szCs w:val="28"/>
        </w:rPr>
        <w:t>7.3. Составление описей дел</w:t>
      </w:r>
    </w:p>
    <w:p w14:paraId="2267C3AC" w14:textId="77777777" w:rsidR="00F677AE" w:rsidRDefault="00F677AE" w:rsidP="00F677AE">
      <w:pPr>
        <w:ind w:firstLine="709"/>
        <w:jc w:val="center"/>
        <w:rPr>
          <w:b/>
          <w:i/>
          <w:sz w:val="28"/>
          <w:szCs w:val="28"/>
        </w:rPr>
      </w:pPr>
    </w:p>
    <w:p w14:paraId="01CA6B30" w14:textId="77777777" w:rsidR="00F677AE" w:rsidRDefault="00F677AE" w:rsidP="00F677AE">
      <w:pPr>
        <w:ind w:firstLine="709"/>
        <w:jc w:val="both"/>
        <w:rPr>
          <w:sz w:val="28"/>
          <w:szCs w:val="28"/>
        </w:rPr>
      </w:pPr>
      <w:r>
        <w:rPr>
          <w:b/>
          <w:sz w:val="28"/>
          <w:szCs w:val="28"/>
        </w:rPr>
        <w:t xml:space="preserve">7.3.1. </w:t>
      </w:r>
      <w:r>
        <w:rPr>
          <w:sz w:val="28"/>
          <w:szCs w:val="28"/>
        </w:rPr>
        <w:t xml:space="preserve">По результатам экспертизы ценности документов составляются описи дел </w:t>
      </w:r>
      <w:proofErr w:type="gramStart"/>
      <w:r>
        <w:rPr>
          <w:sz w:val="28"/>
          <w:szCs w:val="28"/>
        </w:rPr>
        <w:t>постоянного</w:t>
      </w:r>
      <w:proofErr w:type="gramEnd"/>
      <w:r>
        <w:rPr>
          <w:sz w:val="28"/>
          <w:szCs w:val="28"/>
        </w:rPr>
        <w:t xml:space="preserve"> (приложение №14) и по личному составу (приложение №15).</w:t>
      </w:r>
    </w:p>
    <w:p w14:paraId="4D7ED1C6" w14:textId="77777777" w:rsidR="00F677AE" w:rsidRDefault="00F677AE" w:rsidP="00F677AE">
      <w:pPr>
        <w:ind w:firstLine="709"/>
        <w:jc w:val="both"/>
        <w:rPr>
          <w:sz w:val="28"/>
          <w:szCs w:val="28"/>
        </w:rPr>
      </w:pPr>
      <w:r>
        <w:rPr>
          <w:b/>
          <w:sz w:val="28"/>
          <w:szCs w:val="28"/>
        </w:rPr>
        <w:t xml:space="preserve">7.3.2.  </w:t>
      </w:r>
      <w:r>
        <w:rPr>
          <w:sz w:val="28"/>
          <w:szCs w:val="28"/>
        </w:rPr>
        <w:t>Опись дела – архивный справочник, содержащий систематизированный перечень единиц хранения архивного фонда и предназначенный для их учета.</w:t>
      </w:r>
    </w:p>
    <w:p w14:paraId="154281C2" w14:textId="77777777" w:rsidR="00F677AE" w:rsidRDefault="00F677AE" w:rsidP="00F677AE">
      <w:pPr>
        <w:ind w:firstLine="709"/>
        <w:jc w:val="both"/>
        <w:rPr>
          <w:sz w:val="28"/>
          <w:szCs w:val="28"/>
        </w:rPr>
      </w:pPr>
      <w:r>
        <w:rPr>
          <w:b/>
          <w:sz w:val="28"/>
          <w:szCs w:val="28"/>
        </w:rPr>
        <w:t xml:space="preserve">7.3.3.  </w:t>
      </w:r>
      <w:r>
        <w:rPr>
          <w:sz w:val="28"/>
          <w:szCs w:val="28"/>
        </w:rPr>
        <w:t xml:space="preserve">Описи составляются отдельно на дела постоянного хранения и по личному составу. </w:t>
      </w:r>
    </w:p>
    <w:p w14:paraId="3378BE61" w14:textId="77777777" w:rsidR="00F677AE" w:rsidRDefault="00F677AE" w:rsidP="00F677AE">
      <w:pPr>
        <w:ind w:firstLine="709"/>
        <w:jc w:val="both"/>
        <w:rPr>
          <w:sz w:val="28"/>
          <w:szCs w:val="28"/>
        </w:rPr>
      </w:pPr>
      <w:r>
        <w:rPr>
          <w:sz w:val="28"/>
          <w:szCs w:val="28"/>
        </w:rPr>
        <w:t>На дела временного (до 10 лет) хранения описи не составляются.</w:t>
      </w:r>
    </w:p>
    <w:p w14:paraId="3A2C4CFB" w14:textId="77777777" w:rsidR="00F677AE" w:rsidRDefault="00F677AE" w:rsidP="00F677AE">
      <w:pPr>
        <w:ind w:firstLine="709"/>
        <w:jc w:val="both"/>
        <w:rPr>
          <w:sz w:val="28"/>
          <w:szCs w:val="28"/>
        </w:rPr>
      </w:pPr>
      <w:r>
        <w:rPr>
          <w:b/>
          <w:sz w:val="28"/>
          <w:szCs w:val="28"/>
        </w:rPr>
        <w:t xml:space="preserve">7.3.4.  </w:t>
      </w:r>
      <w:r>
        <w:rPr>
          <w:sz w:val="28"/>
          <w:szCs w:val="28"/>
        </w:rPr>
        <w:t>При составлении описи дел соблюдаются следующие требования:</w:t>
      </w:r>
    </w:p>
    <w:p w14:paraId="5092066F" w14:textId="77777777" w:rsidR="00F677AE" w:rsidRDefault="00F677AE" w:rsidP="00F677AE">
      <w:pPr>
        <w:ind w:firstLine="709"/>
        <w:jc w:val="both"/>
        <w:rPr>
          <w:sz w:val="28"/>
          <w:szCs w:val="28"/>
        </w:rPr>
      </w:pPr>
      <w:r>
        <w:rPr>
          <w:sz w:val="28"/>
          <w:szCs w:val="28"/>
        </w:rPr>
        <w:t>-каждое дело вносится в опись под самостоятельным порядковым номером (если дело состоит из томов, то каждый том вносится в опись под самостоятельным номером);</w:t>
      </w:r>
    </w:p>
    <w:p w14:paraId="0D0DB495" w14:textId="77777777" w:rsidR="00F677AE" w:rsidRDefault="00F677AE" w:rsidP="00F677AE">
      <w:pPr>
        <w:ind w:firstLine="709"/>
        <w:jc w:val="both"/>
        <w:rPr>
          <w:sz w:val="28"/>
          <w:szCs w:val="28"/>
        </w:rPr>
      </w:pPr>
      <w:r>
        <w:rPr>
          <w:sz w:val="28"/>
          <w:szCs w:val="28"/>
        </w:rPr>
        <w:t>-порядок нумерации дел в описи валовый;</w:t>
      </w:r>
    </w:p>
    <w:p w14:paraId="61D56CF4" w14:textId="77777777" w:rsidR="00F677AE" w:rsidRDefault="00F677AE" w:rsidP="00F677AE">
      <w:pPr>
        <w:ind w:firstLine="709"/>
        <w:jc w:val="both"/>
        <w:rPr>
          <w:sz w:val="28"/>
          <w:szCs w:val="28"/>
        </w:rPr>
      </w:pPr>
      <w:r>
        <w:rPr>
          <w:sz w:val="28"/>
          <w:szCs w:val="28"/>
        </w:rPr>
        <w:t xml:space="preserve">-графы описи заполняются в </w:t>
      </w:r>
      <w:proofErr w:type="gramStart"/>
      <w:r>
        <w:rPr>
          <w:sz w:val="28"/>
          <w:szCs w:val="28"/>
        </w:rPr>
        <w:t>точном</w:t>
      </w:r>
      <w:proofErr w:type="gramEnd"/>
      <w:r>
        <w:rPr>
          <w:sz w:val="28"/>
          <w:szCs w:val="28"/>
        </w:rPr>
        <w:t xml:space="preserve"> соответствии с теми сведениями, которые вынесены на обложку дела;</w:t>
      </w:r>
    </w:p>
    <w:p w14:paraId="53C1A8A7" w14:textId="77777777" w:rsidR="00F677AE" w:rsidRDefault="00F677AE" w:rsidP="00F677AE">
      <w:pPr>
        <w:ind w:firstLine="709"/>
        <w:jc w:val="both"/>
        <w:rPr>
          <w:sz w:val="28"/>
          <w:szCs w:val="28"/>
        </w:rPr>
      </w:pPr>
      <w:r>
        <w:rPr>
          <w:sz w:val="28"/>
          <w:szCs w:val="28"/>
        </w:rPr>
        <w:t>-при внесении в опись подряд дел с одинаковыми заголовками пишется полностью заголовок каждого дела.</w:t>
      </w:r>
    </w:p>
    <w:p w14:paraId="476FEA9B" w14:textId="77777777" w:rsidR="00F677AE" w:rsidRDefault="00F677AE" w:rsidP="00F677AE">
      <w:pPr>
        <w:ind w:firstLine="709"/>
        <w:jc w:val="both"/>
        <w:rPr>
          <w:sz w:val="28"/>
          <w:szCs w:val="28"/>
        </w:rPr>
      </w:pPr>
      <w:r>
        <w:rPr>
          <w:b/>
          <w:sz w:val="28"/>
          <w:szCs w:val="28"/>
        </w:rPr>
        <w:t xml:space="preserve">7.3.5. </w:t>
      </w:r>
      <w:r>
        <w:rPr>
          <w:sz w:val="28"/>
          <w:szCs w:val="28"/>
        </w:rPr>
        <w:t xml:space="preserve"> При составлении описи электронных дел в опись включаются:</w:t>
      </w:r>
    </w:p>
    <w:p w14:paraId="2B881147" w14:textId="77777777" w:rsidR="00F677AE" w:rsidRDefault="00F677AE" w:rsidP="00F677AE">
      <w:pPr>
        <w:ind w:firstLine="709"/>
        <w:jc w:val="both"/>
        <w:rPr>
          <w:sz w:val="28"/>
          <w:szCs w:val="28"/>
        </w:rPr>
      </w:pPr>
      <w:r>
        <w:rPr>
          <w:sz w:val="28"/>
          <w:szCs w:val="28"/>
        </w:rPr>
        <w:t>-индекс электронного дела;</w:t>
      </w:r>
    </w:p>
    <w:p w14:paraId="1E0BA9E3" w14:textId="77777777" w:rsidR="00F677AE" w:rsidRDefault="00F677AE" w:rsidP="00F677AE">
      <w:pPr>
        <w:ind w:firstLine="709"/>
        <w:jc w:val="both"/>
        <w:rPr>
          <w:sz w:val="28"/>
          <w:szCs w:val="28"/>
        </w:rPr>
      </w:pPr>
      <w:r>
        <w:rPr>
          <w:sz w:val="28"/>
          <w:szCs w:val="28"/>
        </w:rPr>
        <w:t>-заголовок дела;</w:t>
      </w:r>
    </w:p>
    <w:p w14:paraId="40811BD1" w14:textId="77777777" w:rsidR="00F677AE" w:rsidRDefault="00F677AE" w:rsidP="00F677AE">
      <w:pPr>
        <w:ind w:firstLine="709"/>
        <w:jc w:val="both"/>
        <w:rPr>
          <w:sz w:val="28"/>
          <w:szCs w:val="28"/>
        </w:rPr>
      </w:pPr>
      <w:r>
        <w:rPr>
          <w:sz w:val="28"/>
          <w:szCs w:val="28"/>
        </w:rPr>
        <w:t>-дата дела;</w:t>
      </w:r>
    </w:p>
    <w:p w14:paraId="3414FD2A" w14:textId="77777777" w:rsidR="00F677AE" w:rsidRDefault="00F677AE" w:rsidP="00F677AE">
      <w:pPr>
        <w:ind w:firstLine="709"/>
        <w:jc w:val="both"/>
        <w:rPr>
          <w:sz w:val="28"/>
          <w:szCs w:val="28"/>
        </w:rPr>
      </w:pPr>
      <w:r>
        <w:rPr>
          <w:sz w:val="28"/>
          <w:szCs w:val="28"/>
        </w:rPr>
        <w:t>-срок хранения дела;</w:t>
      </w:r>
    </w:p>
    <w:p w14:paraId="2440FEBD" w14:textId="77777777" w:rsidR="00F677AE" w:rsidRDefault="00F677AE" w:rsidP="00F677AE">
      <w:pPr>
        <w:ind w:firstLine="709"/>
        <w:jc w:val="both"/>
        <w:rPr>
          <w:sz w:val="28"/>
          <w:szCs w:val="28"/>
        </w:rPr>
      </w:pPr>
      <w:r>
        <w:rPr>
          <w:sz w:val="28"/>
          <w:szCs w:val="28"/>
        </w:rPr>
        <w:t>-объем электронного дела в Мб;</w:t>
      </w:r>
    </w:p>
    <w:p w14:paraId="6C796143" w14:textId="77777777" w:rsidR="00F677AE" w:rsidRDefault="00F677AE" w:rsidP="00F677AE">
      <w:pPr>
        <w:ind w:firstLine="709"/>
        <w:jc w:val="both"/>
        <w:rPr>
          <w:sz w:val="28"/>
          <w:szCs w:val="28"/>
        </w:rPr>
      </w:pPr>
      <w:r>
        <w:rPr>
          <w:sz w:val="28"/>
          <w:szCs w:val="28"/>
        </w:rPr>
        <w:t>-примечания.</w:t>
      </w:r>
    </w:p>
    <w:p w14:paraId="079547EC" w14:textId="77777777" w:rsidR="00F677AE" w:rsidRDefault="00F677AE" w:rsidP="00F677AE">
      <w:pPr>
        <w:ind w:firstLine="709"/>
        <w:jc w:val="both"/>
        <w:rPr>
          <w:sz w:val="28"/>
          <w:szCs w:val="28"/>
        </w:rPr>
      </w:pPr>
      <w:r>
        <w:rPr>
          <w:sz w:val="28"/>
          <w:szCs w:val="28"/>
        </w:rPr>
        <w:t>К описи электронных дел формируется реестр электронных документов (контейнеров электронных документов), в котором указываются сведения об электронных документах, включенных в каждое электронное дело.</w:t>
      </w:r>
    </w:p>
    <w:p w14:paraId="4100D906" w14:textId="77777777" w:rsidR="00F677AE" w:rsidRDefault="00F677AE" w:rsidP="00F677AE">
      <w:pPr>
        <w:ind w:firstLine="708"/>
        <w:jc w:val="center"/>
        <w:rPr>
          <w:b/>
          <w:i/>
          <w:sz w:val="28"/>
          <w:szCs w:val="28"/>
        </w:rPr>
      </w:pPr>
      <w:r>
        <w:rPr>
          <w:b/>
          <w:i/>
          <w:sz w:val="28"/>
          <w:szCs w:val="28"/>
        </w:rPr>
        <w:lastRenderedPageBreak/>
        <w:t>7.4.  Передача дел на постоянное  хранение</w:t>
      </w:r>
    </w:p>
    <w:p w14:paraId="58929338" w14:textId="77777777" w:rsidR="00F677AE" w:rsidRDefault="00F677AE" w:rsidP="00F677AE">
      <w:pPr>
        <w:ind w:firstLine="708"/>
        <w:jc w:val="center"/>
        <w:rPr>
          <w:b/>
          <w:i/>
          <w:sz w:val="28"/>
          <w:szCs w:val="28"/>
        </w:rPr>
      </w:pPr>
      <w:r>
        <w:rPr>
          <w:b/>
          <w:i/>
          <w:sz w:val="28"/>
          <w:szCs w:val="28"/>
        </w:rPr>
        <w:t>в Архивный отдел Администрации</w:t>
      </w:r>
    </w:p>
    <w:p w14:paraId="0A26B598" w14:textId="7E02AD00" w:rsidR="00F677AE" w:rsidRDefault="00F677AE" w:rsidP="00F677AE">
      <w:pPr>
        <w:ind w:firstLine="708"/>
        <w:jc w:val="center"/>
        <w:rPr>
          <w:b/>
          <w:i/>
          <w:sz w:val="28"/>
          <w:szCs w:val="28"/>
        </w:rPr>
      </w:pPr>
      <w:r>
        <w:rPr>
          <w:b/>
          <w:i/>
          <w:sz w:val="28"/>
          <w:szCs w:val="28"/>
        </w:rPr>
        <w:t xml:space="preserve">муниципального образования «Монастырщинский </w:t>
      </w:r>
      <w:r w:rsidR="00985EC8">
        <w:rPr>
          <w:b/>
          <w:i/>
          <w:sz w:val="28"/>
          <w:szCs w:val="28"/>
        </w:rPr>
        <w:t>муниципальный округ</w:t>
      </w:r>
      <w:r>
        <w:rPr>
          <w:b/>
          <w:i/>
          <w:sz w:val="28"/>
          <w:szCs w:val="28"/>
        </w:rPr>
        <w:t>»</w:t>
      </w:r>
    </w:p>
    <w:p w14:paraId="0A11516D" w14:textId="77777777" w:rsidR="00F677AE" w:rsidRDefault="00F677AE" w:rsidP="00F677AE">
      <w:pPr>
        <w:ind w:firstLine="708"/>
        <w:jc w:val="center"/>
        <w:rPr>
          <w:b/>
          <w:i/>
          <w:sz w:val="28"/>
          <w:szCs w:val="28"/>
        </w:rPr>
      </w:pPr>
      <w:r>
        <w:rPr>
          <w:b/>
          <w:i/>
          <w:sz w:val="28"/>
          <w:szCs w:val="28"/>
        </w:rPr>
        <w:t>Смоленской области</w:t>
      </w:r>
    </w:p>
    <w:p w14:paraId="556D87D5" w14:textId="77777777" w:rsidR="00F677AE" w:rsidRDefault="00F677AE" w:rsidP="00F677AE">
      <w:pPr>
        <w:ind w:firstLine="708"/>
        <w:jc w:val="center"/>
        <w:rPr>
          <w:b/>
          <w:i/>
          <w:sz w:val="28"/>
          <w:szCs w:val="28"/>
        </w:rPr>
      </w:pPr>
    </w:p>
    <w:p w14:paraId="6600C9EC" w14:textId="77777777" w:rsidR="00F677AE" w:rsidRDefault="00F677AE" w:rsidP="00F677AE">
      <w:pPr>
        <w:ind w:firstLine="708"/>
        <w:jc w:val="both"/>
        <w:rPr>
          <w:sz w:val="28"/>
          <w:szCs w:val="28"/>
        </w:rPr>
      </w:pPr>
      <w:r>
        <w:rPr>
          <w:b/>
          <w:sz w:val="28"/>
          <w:szCs w:val="28"/>
        </w:rPr>
        <w:t xml:space="preserve">7.4.1.  </w:t>
      </w:r>
      <w:r w:rsidRPr="00B21921">
        <w:rPr>
          <w:sz w:val="28"/>
          <w:szCs w:val="28"/>
        </w:rPr>
        <w:t>Дела постоянного</w:t>
      </w:r>
      <w:r>
        <w:rPr>
          <w:sz w:val="28"/>
          <w:szCs w:val="28"/>
        </w:rPr>
        <w:t xml:space="preserve"> хранения передаются в архивный отдел не ранее, чем через два года после завершения их в делопроизводстве.</w:t>
      </w:r>
    </w:p>
    <w:p w14:paraId="474F50E1" w14:textId="5F0189C1" w:rsidR="00F677AE" w:rsidRPr="00C049CF" w:rsidRDefault="00F677AE" w:rsidP="00F677AE">
      <w:pPr>
        <w:ind w:firstLine="708"/>
        <w:jc w:val="both"/>
        <w:rPr>
          <w:sz w:val="28"/>
          <w:szCs w:val="28"/>
        </w:rPr>
      </w:pPr>
      <w:r>
        <w:rPr>
          <w:b/>
          <w:sz w:val="28"/>
          <w:szCs w:val="28"/>
        </w:rPr>
        <w:t xml:space="preserve">7.4.2.  </w:t>
      </w:r>
      <w:r>
        <w:rPr>
          <w:sz w:val="28"/>
          <w:szCs w:val="28"/>
        </w:rPr>
        <w:t xml:space="preserve">Передача дел в архивный отдел производится по описям дел постоянного хранения, согласованным с </w:t>
      </w:r>
      <w:proofErr w:type="gramStart"/>
      <w:r>
        <w:rPr>
          <w:sz w:val="28"/>
          <w:szCs w:val="28"/>
        </w:rPr>
        <w:t>ЭК</w:t>
      </w:r>
      <w:proofErr w:type="gramEnd"/>
      <w:r>
        <w:rPr>
          <w:sz w:val="28"/>
          <w:szCs w:val="28"/>
        </w:rPr>
        <w:t xml:space="preserve">, утвержденным ЭПК </w:t>
      </w:r>
      <w:r w:rsidR="00985EC8">
        <w:rPr>
          <w:sz w:val="28"/>
          <w:szCs w:val="28"/>
        </w:rPr>
        <w:t>Министерства культуры и туризма</w:t>
      </w:r>
      <w:r w:rsidR="000767AE">
        <w:rPr>
          <w:sz w:val="28"/>
          <w:szCs w:val="28"/>
        </w:rPr>
        <w:t xml:space="preserve"> Смоленской области </w:t>
      </w:r>
      <w:r>
        <w:rPr>
          <w:sz w:val="28"/>
          <w:szCs w:val="28"/>
        </w:rPr>
        <w:t>и утвержденным Председателем Совета депутатов.</w:t>
      </w:r>
    </w:p>
    <w:p w14:paraId="48DEA207" w14:textId="77777777" w:rsidR="00F677AE" w:rsidRDefault="00F677AE" w:rsidP="00F677AE">
      <w:pPr>
        <w:ind w:firstLine="708"/>
        <w:jc w:val="both"/>
        <w:rPr>
          <w:sz w:val="28"/>
          <w:szCs w:val="28"/>
        </w:rPr>
      </w:pPr>
      <w:r>
        <w:rPr>
          <w:b/>
          <w:sz w:val="28"/>
          <w:szCs w:val="28"/>
        </w:rPr>
        <w:t xml:space="preserve">7.4.3.  </w:t>
      </w:r>
      <w:r>
        <w:rPr>
          <w:sz w:val="28"/>
          <w:szCs w:val="28"/>
        </w:rPr>
        <w:t>Ответственный за архив совместно с представителем архивного отдела проверяют правильность оформления и формирования дел, соответствие количества дел, включенных в опись, фактическому количеству дел.</w:t>
      </w:r>
    </w:p>
    <w:p w14:paraId="1FFABBAA" w14:textId="77777777" w:rsidR="00F677AE" w:rsidRDefault="00F677AE" w:rsidP="00F677AE">
      <w:pPr>
        <w:ind w:firstLine="708"/>
        <w:jc w:val="center"/>
        <w:rPr>
          <w:b/>
          <w:i/>
          <w:sz w:val="28"/>
          <w:szCs w:val="28"/>
        </w:rPr>
      </w:pPr>
    </w:p>
    <w:p w14:paraId="70FE296B" w14:textId="77777777" w:rsidR="00F677AE" w:rsidRDefault="00F677AE" w:rsidP="00F677AE">
      <w:pPr>
        <w:ind w:firstLine="708"/>
        <w:jc w:val="center"/>
        <w:rPr>
          <w:b/>
          <w:i/>
          <w:sz w:val="28"/>
          <w:szCs w:val="28"/>
        </w:rPr>
      </w:pPr>
      <w:r>
        <w:rPr>
          <w:b/>
          <w:i/>
          <w:sz w:val="28"/>
          <w:szCs w:val="28"/>
        </w:rPr>
        <w:t>7.5. Выделение  к уничтожению документов</w:t>
      </w:r>
    </w:p>
    <w:p w14:paraId="6187E4B5" w14:textId="77777777" w:rsidR="00F677AE" w:rsidRDefault="00F677AE" w:rsidP="00F677AE">
      <w:pPr>
        <w:ind w:firstLine="708"/>
        <w:jc w:val="center"/>
        <w:rPr>
          <w:b/>
          <w:i/>
          <w:sz w:val="28"/>
          <w:szCs w:val="28"/>
        </w:rPr>
      </w:pPr>
      <w:r>
        <w:rPr>
          <w:b/>
          <w:i/>
          <w:sz w:val="28"/>
          <w:szCs w:val="28"/>
        </w:rPr>
        <w:t>с истекшими сроками хранения</w:t>
      </w:r>
    </w:p>
    <w:p w14:paraId="355DD0E4" w14:textId="77777777" w:rsidR="00F677AE" w:rsidRDefault="00F677AE" w:rsidP="00F677AE">
      <w:pPr>
        <w:ind w:firstLine="708"/>
        <w:jc w:val="center"/>
        <w:rPr>
          <w:b/>
          <w:i/>
          <w:sz w:val="28"/>
          <w:szCs w:val="28"/>
        </w:rPr>
      </w:pPr>
    </w:p>
    <w:p w14:paraId="6B238C33" w14:textId="77777777" w:rsidR="00F677AE" w:rsidRDefault="00F677AE" w:rsidP="00F677AE">
      <w:pPr>
        <w:ind w:firstLine="708"/>
        <w:jc w:val="both"/>
        <w:rPr>
          <w:sz w:val="28"/>
          <w:szCs w:val="28"/>
        </w:rPr>
      </w:pPr>
      <w:r>
        <w:rPr>
          <w:b/>
          <w:sz w:val="28"/>
          <w:szCs w:val="28"/>
        </w:rPr>
        <w:t xml:space="preserve">7.5.1. </w:t>
      </w:r>
      <w:r>
        <w:rPr>
          <w:sz w:val="28"/>
          <w:szCs w:val="28"/>
        </w:rPr>
        <w:t>Ответственный за архив составляет акт о выделении к уничтожению архивных документов, не подлежащих хранению (приложение №16). Заголовки однородных дел, отобранных к уничтожению, вносятся в акт под общим заголовком с указанием количества дел, отнесенных к одной группе.</w:t>
      </w:r>
    </w:p>
    <w:p w14:paraId="4DC66468" w14:textId="1E124306" w:rsidR="00F677AE" w:rsidRDefault="00F677AE" w:rsidP="00F677AE">
      <w:pPr>
        <w:ind w:firstLine="708"/>
        <w:jc w:val="both"/>
        <w:rPr>
          <w:sz w:val="28"/>
          <w:szCs w:val="28"/>
        </w:rPr>
      </w:pPr>
      <w:r>
        <w:rPr>
          <w:b/>
          <w:sz w:val="28"/>
          <w:szCs w:val="28"/>
        </w:rPr>
        <w:t xml:space="preserve">7.5.2. </w:t>
      </w:r>
      <w:r>
        <w:rPr>
          <w:sz w:val="28"/>
          <w:szCs w:val="28"/>
        </w:rPr>
        <w:t>Дела включаются в акт о выделении к уничтожению архивных документов, не подлежащих хранению, если предусмотренный для них срок хранения истек к 1 января года, в котором составлен акт.</w:t>
      </w:r>
    </w:p>
    <w:p w14:paraId="4F06C891" w14:textId="77777777" w:rsidR="00F677AE" w:rsidRDefault="00F677AE" w:rsidP="00F677AE">
      <w:pPr>
        <w:ind w:firstLine="708"/>
        <w:jc w:val="both"/>
        <w:rPr>
          <w:sz w:val="28"/>
          <w:szCs w:val="28"/>
        </w:rPr>
      </w:pPr>
      <w:r>
        <w:rPr>
          <w:sz w:val="28"/>
          <w:szCs w:val="28"/>
        </w:rPr>
        <w:t>Например: законченные в 2019 году дела с 3-х летним сроком хранения, могут быть включены в акт, который будет составлен не ранее 1 января 2022 года.</w:t>
      </w:r>
    </w:p>
    <w:p w14:paraId="524933E6" w14:textId="3DA1ED5C" w:rsidR="00F677AE" w:rsidRDefault="00F677AE" w:rsidP="00F677AE">
      <w:pPr>
        <w:ind w:firstLine="708"/>
        <w:jc w:val="both"/>
        <w:rPr>
          <w:sz w:val="28"/>
          <w:szCs w:val="28"/>
        </w:rPr>
      </w:pPr>
      <w:r>
        <w:rPr>
          <w:b/>
          <w:sz w:val="28"/>
          <w:szCs w:val="28"/>
        </w:rPr>
        <w:t xml:space="preserve">7.5.3.  </w:t>
      </w:r>
      <w:r>
        <w:rPr>
          <w:sz w:val="28"/>
          <w:szCs w:val="28"/>
        </w:rPr>
        <w:t xml:space="preserve">Акт о выделении к уничтожению документов, не подлежащих хранению, представляется на рассмотрение и согласование </w:t>
      </w:r>
      <w:proofErr w:type="gramStart"/>
      <w:r>
        <w:rPr>
          <w:sz w:val="28"/>
          <w:szCs w:val="28"/>
        </w:rPr>
        <w:t>ЭК</w:t>
      </w:r>
      <w:proofErr w:type="gramEnd"/>
      <w:r>
        <w:rPr>
          <w:sz w:val="28"/>
          <w:szCs w:val="28"/>
        </w:rPr>
        <w:t xml:space="preserve"> одновременно с описями дел постоянного хранения и по личному составу.</w:t>
      </w:r>
    </w:p>
    <w:p w14:paraId="5D58D47F" w14:textId="081BB466" w:rsidR="00F677AE" w:rsidRDefault="00F677AE" w:rsidP="00F677AE">
      <w:pPr>
        <w:ind w:firstLine="708"/>
        <w:jc w:val="both"/>
        <w:rPr>
          <w:sz w:val="28"/>
          <w:szCs w:val="28"/>
        </w:rPr>
      </w:pPr>
      <w:r>
        <w:rPr>
          <w:sz w:val="28"/>
          <w:szCs w:val="28"/>
        </w:rPr>
        <w:t xml:space="preserve">Акт о выделении к уничтожению документов, не подлежащих хранению, утверждается Председателем Совета депутатов только после согласования с </w:t>
      </w:r>
      <w:proofErr w:type="gramStart"/>
      <w:r>
        <w:rPr>
          <w:sz w:val="28"/>
          <w:szCs w:val="28"/>
        </w:rPr>
        <w:t>ЭК</w:t>
      </w:r>
      <w:proofErr w:type="gramEnd"/>
      <w:r>
        <w:rPr>
          <w:sz w:val="28"/>
          <w:szCs w:val="28"/>
        </w:rPr>
        <w:t>.</w:t>
      </w:r>
    </w:p>
    <w:p w14:paraId="33DCF317" w14:textId="77777777" w:rsidR="00F677AE" w:rsidRDefault="00F677AE" w:rsidP="00F677AE">
      <w:pPr>
        <w:ind w:firstLine="708"/>
        <w:jc w:val="both"/>
        <w:rPr>
          <w:sz w:val="28"/>
          <w:szCs w:val="28"/>
        </w:rPr>
      </w:pPr>
      <w:r>
        <w:rPr>
          <w:b/>
          <w:sz w:val="28"/>
          <w:szCs w:val="28"/>
        </w:rPr>
        <w:t xml:space="preserve">7.5.4.  </w:t>
      </w:r>
      <w:r>
        <w:rPr>
          <w:sz w:val="28"/>
          <w:szCs w:val="28"/>
        </w:rPr>
        <w:t>Дела, подлежащие уничтожению, сжигаются.</w:t>
      </w:r>
    </w:p>
    <w:p w14:paraId="3E6682DC" w14:textId="77777777" w:rsidR="00F677AE" w:rsidRPr="007309CF" w:rsidRDefault="00F677AE" w:rsidP="00F677AE">
      <w:pPr>
        <w:ind w:firstLine="708"/>
        <w:jc w:val="both"/>
        <w:rPr>
          <w:sz w:val="28"/>
          <w:szCs w:val="28"/>
        </w:rPr>
      </w:pPr>
      <w:r>
        <w:rPr>
          <w:b/>
          <w:sz w:val="28"/>
          <w:szCs w:val="28"/>
        </w:rPr>
        <w:t xml:space="preserve">7.5.5.  </w:t>
      </w:r>
      <w:r>
        <w:rPr>
          <w:sz w:val="28"/>
          <w:szCs w:val="28"/>
        </w:rPr>
        <w:t>Акты о выделении к уничтожению архивных документов, не подлежащих хранению, хранятся постоянно в деле фонда.</w:t>
      </w:r>
    </w:p>
    <w:p w14:paraId="7DB71307" w14:textId="77777777" w:rsidR="00F677AE" w:rsidRDefault="00F677AE" w:rsidP="00F677AE">
      <w:pPr>
        <w:ind w:firstLine="708"/>
        <w:jc w:val="center"/>
        <w:rPr>
          <w:b/>
          <w:i/>
          <w:sz w:val="28"/>
          <w:szCs w:val="28"/>
        </w:rPr>
      </w:pPr>
    </w:p>
    <w:p w14:paraId="7361DCF7" w14:textId="77777777" w:rsidR="00F677AE" w:rsidRDefault="00F677AE" w:rsidP="00F677AE">
      <w:pPr>
        <w:ind w:firstLine="708"/>
        <w:jc w:val="center"/>
        <w:rPr>
          <w:b/>
          <w:i/>
          <w:sz w:val="28"/>
          <w:szCs w:val="28"/>
        </w:rPr>
      </w:pPr>
    </w:p>
    <w:p w14:paraId="0C66DF74" w14:textId="77777777" w:rsidR="00F677AE" w:rsidRDefault="00F677AE" w:rsidP="00F677AE">
      <w:pPr>
        <w:ind w:firstLine="708"/>
        <w:jc w:val="center"/>
        <w:rPr>
          <w:b/>
          <w:i/>
          <w:sz w:val="28"/>
          <w:szCs w:val="28"/>
        </w:rPr>
      </w:pPr>
    </w:p>
    <w:p w14:paraId="61971205" w14:textId="77777777" w:rsidR="00F677AE" w:rsidRDefault="00F677AE" w:rsidP="00F677AE">
      <w:pPr>
        <w:ind w:firstLine="708"/>
        <w:jc w:val="center"/>
        <w:rPr>
          <w:b/>
          <w:i/>
          <w:sz w:val="28"/>
          <w:szCs w:val="28"/>
        </w:rPr>
      </w:pPr>
    </w:p>
    <w:p w14:paraId="7B9B4273" w14:textId="77777777" w:rsidR="00F677AE" w:rsidRDefault="00F677AE" w:rsidP="00F677AE">
      <w:pPr>
        <w:ind w:firstLine="708"/>
        <w:jc w:val="center"/>
        <w:rPr>
          <w:b/>
          <w:i/>
          <w:sz w:val="28"/>
          <w:szCs w:val="28"/>
        </w:rPr>
      </w:pPr>
    </w:p>
    <w:p w14:paraId="0E51208E" w14:textId="77777777" w:rsidR="00F677AE" w:rsidRDefault="00F677AE" w:rsidP="00F677AE">
      <w:pPr>
        <w:ind w:firstLine="708"/>
        <w:jc w:val="center"/>
        <w:rPr>
          <w:b/>
          <w:i/>
          <w:sz w:val="28"/>
          <w:szCs w:val="28"/>
        </w:rPr>
      </w:pPr>
    </w:p>
    <w:p w14:paraId="595A94EB" w14:textId="77777777" w:rsidR="00F677AE" w:rsidRDefault="00F677AE" w:rsidP="00F677AE">
      <w:pPr>
        <w:ind w:firstLine="708"/>
        <w:jc w:val="center"/>
        <w:rPr>
          <w:b/>
          <w:i/>
          <w:sz w:val="28"/>
          <w:szCs w:val="28"/>
        </w:rPr>
      </w:pPr>
    </w:p>
    <w:p w14:paraId="030FD118" w14:textId="77777777" w:rsidR="00F677AE" w:rsidRDefault="00F677AE" w:rsidP="00F677AE">
      <w:pPr>
        <w:ind w:firstLine="708"/>
        <w:jc w:val="center"/>
        <w:rPr>
          <w:b/>
          <w:i/>
          <w:sz w:val="28"/>
          <w:szCs w:val="28"/>
        </w:rPr>
      </w:pPr>
    </w:p>
    <w:p w14:paraId="522B7181" w14:textId="77777777" w:rsidR="00F677AE" w:rsidRDefault="00F677AE" w:rsidP="00F677AE">
      <w:pPr>
        <w:ind w:firstLine="708"/>
        <w:jc w:val="right"/>
      </w:pPr>
      <w:r w:rsidRPr="007309CF">
        <w:lastRenderedPageBreak/>
        <w:t>Приложение №1</w:t>
      </w:r>
    </w:p>
    <w:p w14:paraId="67AE4CC9" w14:textId="77777777" w:rsidR="00F677AE" w:rsidRDefault="00F677AE" w:rsidP="00F677AE">
      <w:pPr>
        <w:ind w:firstLine="708"/>
        <w:jc w:val="right"/>
      </w:pPr>
      <w:r>
        <w:t>к Инструкции по делопроизводству</w:t>
      </w:r>
    </w:p>
    <w:p w14:paraId="24C49C94" w14:textId="77777777" w:rsidR="00F677AE" w:rsidRDefault="00F677AE" w:rsidP="00F677AE">
      <w:pPr>
        <w:ind w:firstLine="708"/>
        <w:jc w:val="right"/>
      </w:pPr>
    </w:p>
    <w:p w14:paraId="25B7A046" w14:textId="77777777" w:rsidR="00F677AE" w:rsidRPr="00C049CF" w:rsidRDefault="00F677AE" w:rsidP="00F677AE">
      <w:pPr>
        <w:ind w:firstLine="708"/>
        <w:jc w:val="right"/>
        <w:rPr>
          <w:i/>
        </w:rPr>
      </w:pPr>
    </w:p>
    <w:p w14:paraId="108C745A" w14:textId="1A0BFF18" w:rsidR="00F677AE" w:rsidRPr="001D67C7" w:rsidRDefault="00F677AE" w:rsidP="00F677AE">
      <w:pPr>
        <w:ind w:firstLine="708"/>
        <w:jc w:val="center"/>
        <w:rPr>
          <w:i/>
          <w:sz w:val="28"/>
          <w:szCs w:val="28"/>
        </w:rPr>
      </w:pPr>
      <w:r w:rsidRPr="001D67C7">
        <w:rPr>
          <w:i/>
          <w:sz w:val="28"/>
          <w:szCs w:val="28"/>
        </w:rPr>
        <w:t xml:space="preserve">Образец постановления Монастырщинского </w:t>
      </w:r>
      <w:r w:rsidR="00985EC8">
        <w:rPr>
          <w:i/>
          <w:sz w:val="28"/>
          <w:szCs w:val="28"/>
        </w:rPr>
        <w:t>окружного</w:t>
      </w:r>
      <w:r w:rsidRPr="001D67C7">
        <w:rPr>
          <w:i/>
          <w:sz w:val="28"/>
          <w:szCs w:val="28"/>
        </w:rPr>
        <w:t xml:space="preserve"> Совета депутатов</w:t>
      </w:r>
    </w:p>
    <w:p w14:paraId="775848C7" w14:textId="77777777" w:rsidR="00F677AE" w:rsidRPr="001D67C7" w:rsidRDefault="00F677AE" w:rsidP="00F677AE">
      <w:pPr>
        <w:ind w:firstLine="708"/>
        <w:jc w:val="both"/>
        <w:rPr>
          <w:i/>
          <w:sz w:val="28"/>
          <w:szCs w:val="28"/>
        </w:rPr>
      </w:pPr>
    </w:p>
    <w:p w14:paraId="1EB85B9F" w14:textId="77777777" w:rsidR="00985EC8" w:rsidRDefault="00F677AE" w:rsidP="00F677AE">
      <w:pPr>
        <w:pStyle w:val="Standard"/>
        <w:spacing w:after="0" w:line="240" w:lineRule="auto"/>
        <w:ind w:left="2832"/>
        <w:rPr>
          <w:rFonts w:ascii="Times New Roman" w:hAnsi="Times New Roman" w:cs="Times New Roman"/>
          <w:noProof/>
        </w:rPr>
      </w:pPr>
      <w:r>
        <w:rPr>
          <w:rFonts w:ascii="Times New Roman" w:hAnsi="Times New Roman" w:cs="Times New Roman"/>
          <w:b/>
          <w:bCs/>
          <w:sz w:val="28"/>
        </w:rPr>
        <w:t xml:space="preserve">       </w:t>
      </w:r>
      <w:r w:rsidRPr="00B13B0C">
        <w:rPr>
          <w:rFonts w:ascii="Times New Roman" w:hAnsi="Times New Roman" w:cs="Times New Roman"/>
          <w:b/>
          <w:bCs/>
          <w:sz w:val="28"/>
        </w:rPr>
        <w:t xml:space="preserve"> </w:t>
      </w:r>
      <w:r w:rsidRPr="00B13B0C">
        <w:rPr>
          <w:rFonts w:ascii="Times New Roman" w:hAnsi="Times New Roman" w:cs="Times New Roman"/>
        </w:rPr>
        <w:t xml:space="preserve">                  </w:t>
      </w:r>
      <w:r>
        <w:rPr>
          <w:rFonts w:ascii="Times New Roman" w:hAnsi="Times New Roman" w:cs="Times New Roman"/>
        </w:rPr>
        <w:t xml:space="preserve">      </w:t>
      </w:r>
    </w:p>
    <w:p w14:paraId="10ED0151" w14:textId="1D550627" w:rsidR="00F677AE" w:rsidRPr="00B13B0C" w:rsidRDefault="00F677AE" w:rsidP="00985EC8">
      <w:pPr>
        <w:pStyle w:val="Standard"/>
        <w:tabs>
          <w:tab w:val="left" w:pos="5145"/>
        </w:tabs>
        <w:spacing w:after="0" w:line="240" w:lineRule="auto"/>
        <w:ind w:left="2832"/>
        <w:rPr>
          <w:rFonts w:ascii="Times New Roman" w:hAnsi="Times New Roman" w:cs="Times New Roman"/>
        </w:rPr>
      </w:pPr>
      <w:r w:rsidRPr="00B13B0C">
        <w:rPr>
          <w:rFonts w:ascii="Times New Roman" w:hAnsi="Times New Roman" w:cs="Times New Roman"/>
        </w:rPr>
        <w:t xml:space="preserve">       </w:t>
      </w:r>
      <w:r w:rsidR="00985EC8">
        <w:rPr>
          <w:rFonts w:ascii="Times New Roman" w:hAnsi="Times New Roman" w:cs="Times New Roman"/>
        </w:rPr>
        <w:t xml:space="preserve">                        </w:t>
      </w:r>
      <w:r w:rsidR="00985EC8">
        <w:rPr>
          <w:noProof/>
        </w:rPr>
        <w:drawing>
          <wp:inline distT="0" distB="0" distL="0" distR="0" wp14:anchorId="1F4DDEEE" wp14:editId="096E0058">
            <wp:extent cx="841375" cy="929640"/>
            <wp:effectExtent l="0" t="0" r="0" b="3810"/>
            <wp:docPr id="9"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3"/>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1375" cy="929640"/>
                    </a:xfrm>
                    <a:prstGeom prst="rect">
                      <a:avLst/>
                    </a:prstGeom>
                    <a:solidFill>
                      <a:srgbClr val="FFFFFF"/>
                    </a:solidFill>
                    <a:ln>
                      <a:noFill/>
                    </a:ln>
                  </pic:spPr>
                </pic:pic>
              </a:graphicData>
            </a:graphic>
          </wp:inline>
        </w:drawing>
      </w:r>
    </w:p>
    <w:p w14:paraId="6F584030" w14:textId="77777777" w:rsidR="00F677AE" w:rsidRPr="00B13B0C" w:rsidRDefault="00F677AE" w:rsidP="00F677AE">
      <w:pPr>
        <w:pStyle w:val="Standard"/>
        <w:spacing w:after="0" w:line="240" w:lineRule="auto"/>
        <w:rPr>
          <w:rFonts w:ascii="Times New Roman" w:hAnsi="Times New Roman" w:cs="Times New Roman"/>
        </w:rPr>
      </w:pPr>
    </w:p>
    <w:p w14:paraId="27A36162" w14:textId="77777777" w:rsidR="00F677AE" w:rsidRPr="000C7C71" w:rsidRDefault="00F677AE" w:rsidP="00F677AE">
      <w:pPr>
        <w:pStyle w:val="Standard"/>
        <w:spacing w:after="0" w:line="240" w:lineRule="auto"/>
        <w:jc w:val="center"/>
        <w:rPr>
          <w:rFonts w:ascii="Times New Roman" w:hAnsi="Times New Roman" w:cs="Times New Roman"/>
          <w:b/>
          <w:sz w:val="28"/>
          <w:szCs w:val="28"/>
        </w:rPr>
      </w:pPr>
      <w:r w:rsidRPr="000C7C71">
        <w:rPr>
          <w:rFonts w:ascii="Times New Roman" w:hAnsi="Times New Roman" w:cs="Times New Roman"/>
          <w:b/>
          <w:sz w:val="28"/>
          <w:szCs w:val="28"/>
        </w:rPr>
        <w:t xml:space="preserve">ПРЕДСЕДАТЕЛЬ </w:t>
      </w:r>
    </w:p>
    <w:p w14:paraId="41DBAE77" w14:textId="647C03F6" w:rsidR="00F677AE" w:rsidRPr="000C7C71" w:rsidRDefault="00F677AE" w:rsidP="00F677AE">
      <w:pPr>
        <w:pStyle w:val="Standard"/>
        <w:spacing w:after="0" w:line="240" w:lineRule="auto"/>
        <w:jc w:val="center"/>
        <w:rPr>
          <w:rFonts w:ascii="Times New Roman" w:hAnsi="Times New Roman" w:cs="Times New Roman"/>
          <w:b/>
          <w:sz w:val="28"/>
          <w:szCs w:val="28"/>
        </w:rPr>
      </w:pPr>
      <w:r w:rsidRPr="000C7C71">
        <w:rPr>
          <w:rFonts w:ascii="Times New Roman" w:hAnsi="Times New Roman" w:cs="Times New Roman"/>
          <w:b/>
          <w:sz w:val="28"/>
          <w:szCs w:val="28"/>
        </w:rPr>
        <w:t xml:space="preserve">МОНАСТЫРЩИНСКОГО </w:t>
      </w:r>
      <w:r w:rsidR="00985EC8">
        <w:rPr>
          <w:rFonts w:ascii="Times New Roman" w:hAnsi="Times New Roman" w:cs="Times New Roman"/>
          <w:b/>
          <w:sz w:val="28"/>
          <w:szCs w:val="28"/>
        </w:rPr>
        <w:t>ОКРУЖНОГО</w:t>
      </w:r>
      <w:r w:rsidRPr="000C7C71">
        <w:rPr>
          <w:rFonts w:ascii="Times New Roman" w:hAnsi="Times New Roman" w:cs="Times New Roman"/>
          <w:b/>
          <w:sz w:val="28"/>
          <w:szCs w:val="28"/>
        </w:rPr>
        <w:t xml:space="preserve"> СОВЕТА ДЕПУТАТОВ</w:t>
      </w:r>
    </w:p>
    <w:p w14:paraId="23C0D81C" w14:textId="77777777" w:rsidR="00F677AE" w:rsidRPr="000C7C71" w:rsidRDefault="00F677AE" w:rsidP="00F677AE">
      <w:pPr>
        <w:pStyle w:val="Standard"/>
        <w:spacing w:after="0" w:line="240" w:lineRule="auto"/>
        <w:ind w:firstLine="708"/>
        <w:rPr>
          <w:rFonts w:ascii="Times New Roman" w:hAnsi="Times New Roman" w:cs="Times New Roman"/>
          <w:b/>
          <w:sz w:val="28"/>
          <w:szCs w:val="28"/>
        </w:rPr>
      </w:pPr>
      <w:r w:rsidRPr="000C7C71">
        <w:rPr>
          <w:rFonts w:ascii="Times New Roman" w:hAnsi="Times New Roman" w:cs="Times New Roman"/>
          <w:b/>
          <w:sz w:val="28"/>
          <w:szCs w:val="28"/>
        </w:rPr>
        <w:tab/>
      </w:r>
      <w:r w:rsidRPr="000C7C71">
        <w:rPr>
          <w:rFonts w:ascii="Times New Roman" w:hAnsi="Times New Roman" w:cs="Times New Roman"/>
          <w:b/>
          <w:sz w:val="28"/>
          <w:szCs w:val="28"/>
        </w:rPr>
        <w:tab/>
        <w:t xml:space="preserve">                      </w:t>
      </w:r>
    </w:p>
    <w:p w14:paraId="382F6B96" w14:textId="77777777" w:rsidR="00F677AE" w:rsidRDefault="00F677AE" w:rsidP="00F677AE">
      <w:pPr>
        <w:pStyle w:val="Standard"/>
        <w:tabs>
          <w:tab w:val="left" w:pos="2977"/>
        </w:tabs>
        <w:spacing w:after="0" w:line="240" w:lineRule="auto"/>
        <w:ind w:firstLine="708"/>
        <w:rPr>
          <w:rFonts w:ascii="Times New Roman" w:hAnsi="Times New Roman" w:cs="Times New Roman"/>
          <w:b/>
          <w:sz w:val="28"/>
          <w:szCs w:val="28"/>
        </w:rPr>
      </w:pPr>
      <w:r w:rsidRPr="000C7C71">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0C7C71">
        <w:rPr>
          <w:rFonts w:ascii="Times New Roman" w:hAnsi="Times New Roman" w:cs="Times New Roman"/>
          <w:b/>
          <w:sz w:val="28"/>
          <w:szCs w:val="28"/>
        </w:rPr>
        <w:t>ПОСТАНОВЛЕНИЕ</w:t>
      </w:r>
      <w:r>
        <w:rPr>
          <w:rFonts w:ascii="Times New Roman" w:hAnsi="Times New Roman" w:cs="Times New Roman"/>
          <w:b/>
          <w:sz w:val="28"/>
          <w:szCs w:val="28"/>
        </w:rPr>
        <w:t xml:space="preserve"> </w:t>
      </w:r>
    </w:p>
    <w:p w14:paraId="0E3F22ED" w14:textId="77777777" w:rsidR="00F677AE" w:rsidRDefault="00F677AE" w:rsidP="00F677AE">
      <w:pPr>
        <w:pStyle w:val="Standard"/>
        <w:tabs>
          <w:tab w:val="left" w:pos="2977"/>
        </w:tabs>
        <w:spacing w:after="0" w:line="240" w:lineRule="auto"/>
        <w:ind w:firstLine="708"/>
        <w:rPr>
          <w:rFonts w:ascii="Times New Roman" w:hAnsi="Times New Roman" w:cs="Times New Roman"/>
          <w:b/>
          <w:sz w:val="28"/>
          <w:szCs w:val="28"/>
        </w:rPr>
      </w:pPr>
    </w:p>
    <w:p w14:paraId="272B91E0" w14:textId="77777777" w:rsidR="00F677AE" w:rsidRDefault="00F677AE" w:rsidP="00F677AE">
      <w:pPr>
        <w:pStyle w:val="Standard"/>
        <w:spacing w:after="0" w:line="240" w:lineRule="auto"/>
        <w:ind w:right="-285"/>
        <w:rPr>
          <w:rFonts w:ascii="Times New Roman" w:hAnsi="Times New Roman" w:cs="Times New Roman"/>
          <w:b/>
          <w:sz w:val="28"/>
          <w:szCs w:val="28"/>
        </w:rPr>
      </w:pPr>
      <w:r>
        <w:rPr>
          <w:rFonts w:ascii="Times New Roman" w:hAnsi="Times New Roman" w:cs="Times New Roman"/>
          <w:b/>
          <w:sz w:val="28"/>
          <w:szCs w:val="28"/>
        </w:rPr>
        <w:t>от 00 января 0000 года</w:t>
      </w:r>
      <w:r w:rsidRPr="00B13B0C">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B13B0C">
        <w:rPr>
          <w:rFonts w:ascii="Times New Roman" w:hAnsi="Times New Roman" w:cs="Times New Roman"/>
          <w:b/>
          <w:sz w:val="28"/>
          <w:szCs w:val="28"/>
        </w:rPr>
        <w:t xml:space="preserve"> </w:t>
      </w:r>
      <w:r>
        <w:rPr>
          <w:rFonts w:ascii="Times New Roman" w:hAnsi="Times New Roman" w:cs="Times New Roman"/>
          <w:b/>
          <w:sz w:val="28"/>
          <w:szCs w:val="28"/>
        </w:rPr>
        <w:t>0</w:t>
      </w:r>
    </w:p>
    <w:p w14:paraId="4D88058E" w14:textId="77777777" w:rsidR="00F677AE" w:rsidRDefault="00F677AE" w:rsidP="00F677AE">
      <w:pPr>
        <w:ind w:right="5103"/>
        <w:jc w:val="both"/>
        <w:rPr>
          <w:sz w:val="20"/>
        </w:rPr>
      </w:pPr>
    </w:p>
    <w:p w14:paraId="764A07DA" w14:textId="77777777" w:rsidR="00F677AE" w:rsidRDefault="00F677AE" w:rsidP="00F677AE">
      <w:pPr>
        <w:tabs>
          <w:tab w:val="left" w:pos="4820"/>
        </w:tabs>
        <w:ind w:right="5103"/>
        <w:jc w:val="both"/>
        <w:rPr>
          <w:sz w:val="28"/>
          <w:szCs w:val="28"/>
        </w:rPr>
      </w:pPr>
      <w:r>
        <w:rPr>
          <w:sz w:val="28"/>
          <w:szCs w:val="28"/>
        </w:rPr>
        <w:t>О…………….…………</w:t>
      </w:r>
    </w:p>
    <w:p w14:paraId="111C2C49" w14:textId="77777777" w:rsidR="00F677AE" w:rsidRDefault="00F677AE" w:rsidP="00F677AE">
      <w:pPr>
        <w:tabs>
          <w:tab w:val="left" w:pos="4820"/>
        </w:tabs>
        <w:ind w:right="5103"/>
        <w:jc w:val="both"/>
        <w:rPr>
          <w:sz w:val="28"/>
          <w:szCs w:val="28"/>
        </w:rPr>
      </w:pPr>
      <w:r>
        <w:rPr>
          <w:sz w:val="28"/>
          <w:szCs w:val="28"/>
        </w:rPr>
        <w:t>…………………………</w:t>
      </w:r>
    </w:p>
    <w:p w14:paraId="00DBAA31" w14:textId="77777777" w:rsidR="00F677AE" w:rsidRPr="009021A6" w:rsidRDefault="00F677AE" w:rsidP="00F677AE">
      <w:pPr>
        <w:tabs>
          <w:tab w:val="left" w:pos="4820"/>
        </w:tabs>
        <w:ind w:right="5103"/>
        <w:jc w:val="both"/>
        <w:rPr>
          <w:sz w:val="28"/>
          <w:szCs w:val="28"/>
        </w:rPr>
      </w:pPr>
      <w:r>
        <w:rPr>
          <w:sz w:val="28"/>
          <w:szCs w:val="28"/>
        </w:rPr>
        <w:t>…………………………</w:t>
      </w:r>
    </w:p>
    <w:p w14:paraId="061CB9B9" w14:textId="77777777" w:rsidR="00F677AE" w:rsidRPr="009021A6" w:rsidRDefault="00F677AE" w:rsidP="00F677AE">
      <w:pPr>
        <w:rPr>
          <w:sz w:val="28"/>
          <w:szCs w:val="28"/>
        </w:rPr>
      </w:pPr>
    </w:p>
    <w:p w14:paraId="170DB039" w14:textId="77777777" w:rsidR="00F677AE" w:rsidRDefault="00F677AE" w:rsidP="00F677AE">
      <w:pPr>
        <w:pStyle w:val="2"/>
        <w:tabs>
          <w:tab w:val="left" w:pos="426"/>
        </w:tabs>
        <w:spacing w:line="240" w:lineRule="auto"/>
        <w:jc w:val="both"/>
        <w:rPr>
          <w:color w:val="000000"/>
          <w:sz w:val="28"/>
          <w:szCs w:val="28"/>
        </w:rPr>
      </w:pPr>
      <w:r>
        <w:rPr>
          <w:sz w:val="28"/>
          <w:szCs w:val="28"/>
        </w:rPr>
        <w:tab/>
      </w:r>
      <w:r>
        <w:rPr>
          <w:sz w:val="28"/>
          <w:szCs w:val="28"/>
        </w:rPr>
        <w:tab/>
      </w:r>
      <w:r w:rsidRPr="0072664A">
        <w:rPr>
          <w:sz w:val="28"/>
          <w:szCs w:val="28"/>
        </w:rPr>
        <w:t xml:space="preserve">В целях обсуждения </w:t>
      </w:r>
      <w:r>
        <w:rPr>
          <w:color w:val="000000"/>
          <w:sz w:val="28"/>
          <w:szCs w:val="28"/>
        </w:rPr>
        <w:t xml:space="preserve"> ……………………………………………………………….</w:t>
      </w:r>
    </w:p>
    <w:p w14:paraId="032E3AA8" w14:textId="77777777" w:rsidR="00F677AE" w:rsidRPr="0051178D" w:rsidRDefault="00F677AE" w:rsidP="00F677AE">
      <w:pPr>
        <w:pStyle w:val="2"/>
        <w:tabs>
          <w:tab w:val="left" w:pos="426"/>
        </w:tabs>
        <w:spacing w:line="240" w:lineRule="auto"/>
        <w:jc w:val="both"/>
        <w:rPr>
          <w:color w:val="000000"/>
          <w:sz w:val="28"/>
          <w:szCs w:val="28"/>
        </w:rPr>
      </w:pPr>
      <w:r>
        <w:rPr>
          <w:color w:val="000000"/>
          <w:sz w:val="28"/>
          <w:szCs w:val="28"/>
        </w:rPr>
        <w:t>………………………………………………………………………………………………</w:t>
      </w:r>
      <w:r w:rsidRPr="0072664A">
        <w:rPr>
          <w:color w:val="000000"/>
          <w:sz w:val="28"/>
          <w:szCs w:val="28"/>
        </w:rPr>
        <w:t xml:space="preserve"> </w:t>
      </w:r>
    </w:p>
    <w:p w14:paraId="1F8CFF3A" w14:textId="77777777" w:rsidR="00F677AE" w:rsidRPr="001D67C7" w:rsidRDefault="00F677AE" w:rsidP="00F677AE">
      <w:pPr>
        <w:pStyle w:val="Standard"/>
        <w:tabs>
          <w:tab w:val="left" w:pos="426"/>
          <w:tab w:val="left" w:pos="2118"/>
        </w:tabs>
        <w:jc w:val="center"/>
        <w:rPr>
          <w:rFonts w:ascii="Times New Roman" w:hAnsi="Times New Roman" w:cs="Times New Roman"/>
          <w:b/>
          <w:bCs/>
          <w:i/>
          <w:sz w:val="28"/>
          <w:szCs w:val="32"/>
        </w:rPr>
      </w:pPr>
      <w:r w:rsidRPr="000200AA">
        <w:rPr>
          <w:rFonts w:ascii="Times New Roman" w:hAnsi="Times New Roman" w:cs="Times New Roman"/>
          <w:b/>
          <w:bCs/>
          <w:sz w:val="28"/>
          <w:szCs w:val="32"/>
        </w:rPr>
        <w:t>Постановляю:</w:t>
      </w:r>
    </w:p>
    <w:p w14:paraId="7F2828F2" w14:textId="77777777" w:rsidR="00F677AE" w:rsidRPr="00E20D6A" w:rsidRDefault="00F677AE" w:rsidP="00F677AE">
      <w:pPr>
        <w:tabs>
          <w:tab w:val="left" w:pos="426"/>
        </w:tabs>
        <w:suppressAutoHyphens w:val="0"/>
        <w:rPr>
          <w:sz w:val="28"/>
          <w:szCs w:val="28"/>
        </w:rPr>
      </w:pPr>
      <w:r>
        <w:rPr>
          <w:sz w:val="28"/>
          <w:szCs w:val="28"/>
        </w:rPr>
        <w:t xml:space="preserve">      </w:t>
      </w:r>
      <w:r w:rsidRPr="00E20D6A">
        <w:rPr>
          <w:sz w:val="28"/>
          <w:szCs w:val="28"/>
        </w:rPr>
        <w:t>1. ………………………………………………………………………………</w:t>
      </w:r>
    </w:p>
    <w:p w14:paraId="42B7BCDE" w14:textId="77777777" w:rsidR="00F677AE" w:rsidRPr="00B13B0C" w:rsidRDefault="00F677AE" w:rsidP="00F677AE">
      <w:pPr>
        <w:tabs>
          <w:tab w:val="left" w:pos="426"/>
        </w:tabs>
        <w:suppressAutoHyphens w:val="0"/>
        <w:jc w:val="both"/>
        <w:rPr>
          <w:sz w:val="28"/>
          <w:szCs w:val="28"/>
        </w:rPr>
      </w:pPr>
      <w:r>
        <w:rPr>
          <w:sz w:val="28"/>
          <w:szCs w:val="28"/>
        </w:rPr>
        <w:tab/>
        <w:t xml:space="preserve">2.   </w:t>
      </w:r>
      <w:r w:rsidRPr="00B13B0C">
        <w:rPr>
          <w:sz w:val="28"/>
          <w:szCs w:val="28"/>
        </w:rPr>
        <w:t>Контроль за исполнением настоящего постановления оставляю за собой.</w:t>
      </w:r>
    </w:p>
    <w:p w14:paraId="1DD576EE" w14:textId="77777777" w:rsidR="00F677AE" w:rsidRDefault="00F677AE" w:rsidP="00F677AE">
      <w:pPr>
        <w:tabs>
          <w:tab w:val="left" w:pos="426"/>
        </w:tabs>
        <w:ind w:left="-426" w:firstLine="568"/>
        <w:jc w:val="both"/>
        <w:rPr>
          <w:sz w:val="28"/>
          <w:szCs w:val="28"/>
        </w:rPr>
      </w:pPr>
    </w:p>
    <w:p w14:paraId="2140399E" w14:textId="77777777" w:rsidR="00F677AE" w:rsidRDefault="00F677AE" w:rsidP="00F677AE">
      <w:pPr>
        <w:tabs>
          <w:tab w:val="left" w:pos="426"/>
        </w:tabs>
        <w:ind w:left="-426" w:firstLine="568"/>
        <w:jc w:val="both"/>
        <w:rPr>
          <w:sz w:val="28"/>
          <w:szCs w:val="28"/>
        </w:rPr>
      </w:pPr>
    </w:p>
    <w:p w14:paraId="37EF1BDF" w14:textId="77777777" w:rsidR="00F677AE" w:rsidRPr="00B13B0C" w:rsidRDefault="00F677AE" w:rsidP="00F677AE">
      <w:pPr>
        <w:tabs>
          <w:tab w:val="left" w:pos="426"/>
        </w:tabs>
        <w:ind w:left="-426" w:firstLine="568"/>
        <w:jc w:val="both"/>
        <w:rPr>
          <w:sz w:val="28"/>
          <w:szCs w:val="28"/>
        </w:rPr>
      </w:pPr>
    </w:p>
    <w:tbl>
      <w:tblPr>
        <w:tblW w:w="0" w:type="auto"/>
        <w:tblLook w:val="04A0" w:firstRow="1" w:lastRow="0" w:firstColumn="1" w:lastColumn="0" w:noHBand="0" w:noVBand="1"/>
      </w:tblPr>
      <w:tblGrid>
        <w:gridCol w:w="250"/>
        <w:gridCol w:w="9922"/>
      </w:tblGrid>
      <w:tr w:rsidR="00F677AE" w:rsidRPr="00B13B0C" w14:paraId="23D0467D" w14:textId="77777777" w:rsidTr="00656484">
        <w:tc>
          <w:tcPr>
            <w:tcW w:w="250" w:type="dxa"/>
            <w:hideMark/>
          </w:tcPr>
          <w:p w14:paraId="6B0CF9B3" w14:textId="77777777" w:rsidR="00F677AE" w:rsidRPr="00B13B0C" w:rsidRDefault="00F677AE" w:rsidP="00656484">
            <w:pPr>
              <w:rPr>
                <w:sz w:val="28"/>
                <w:szCs w:val="28"/>
              </w:rPr>
            </w:pPr>
            <w:r>
              <w:rPr>
                <w:sz w:val="28"/>
                <w:szCs w:val="28"/>
              </w:rPr>
              <w:t xml:space="preserve">    </w:t>
            </w:r>
          </w:p>
        </w:tc>
        <w:tc>
          <w:tcPr>
            <w:tcW w:w="9922" w:type="dxa"/>
          </w:tcPr>
          <w:p w14:paraId="6BD43100" w14:textId="77777777" w:rsidR="00F677AE" w:rsidRDefault="00F677AE" w:rsidP="00656484">
            <w:pPr>
              <w:tabs>
                <w:tab w:val="left" w:pos="2118"/>
              </w:tabs>
              <w:ind w:left="-534"/>
              <w:jc w:val="both"/>
              <w:rPr>
                <w:bCs/>
                <w:sz w:val="28"/>
                <w:szCs w:val="32"/>
              </w:rPr>
            </w:pPr>
            <w:proofErr w:type="spellStart"/>
            <w:proofErr w:type="gramStart"/>
            <w:r>
              <w:rPr>
                <w:bCs/>
                <w:sz w:val="28"/>
                <w:szCs w:val="32"/>
              </w:rPr>
              <w:t>Пр</w:t>
            </w:r>
            <w:proofErr w:type="spellEnd"/>
            <w:proofErr w:type="gramEnd"/>
            <w:r>
              <w:rPr>
                <w:bCs/>
                <w:sz w:val="28"/>
                <w:szCs w:val="32"/>
              </w:rPr>
              <w:t xml:space="preserve">  Председатель</w:t>
            </w:r>
          </w:p>
          <w:p w14:paraId="4668B945" w14:textId="46A15144" w:rsidR="00F677AE" w:rsidRDefault="00F677AE" w:rsidP="00656484">
            <w:pPr>
              <w:tabs>
                <w:tab w:val="left" w:pos="2118"/>
              </w:tabs>
              <w:jc w:val="both"/>
              <w:rPr>
                <w:bCs/>
                <w:sz w:val="28"/>
                <w:szCs w:val="32"/>
              </w:rPr>
            </w:pPr>
            <w:r w:rsidRPr="003E7960">
              <w:rPr>
                <w:bCs/>
                <w:sz w:val="28"/>
                <w:szCs w:val="32"/>
              </w:rPr>
              <w:t xml:space="preserve">Монастырщинского </w:t>
            </w:r>
            <w:r w:rsidR="00985EC8">
              <w:rPr>
                <w:bCs/>
                <w:sz w:val="28"/>
                <w:szCs w:val="32"/>
              </w:rPr>
              <w:t>окружного</w:t>
            </w:r>
          </w:p>
          <w:p w14:paraId="3A98780A" w14:textId="77777777" w:rsidR="00F677AE" w:rsidRDefault="00F677AE" w:rsidP="00656484">
            <w:pPr>
              <w:tabs>
                <w:tab w:val="left" w:pos="2118"/>
              </w:tabs>
              <w:jc w:val="both"/>
              <w:rPr>
                <w:b/>
                <w:sz w:val="28"/>
                <w:szCs w:val="28"/>
              </w:rPr>
            </w:pPr>
            <w:r w:rsidRPr="003E7960">
              <w:rPr>
                <w:bCs/>
                <w:sz w:val="28"/>
                <w:szCs w:val="32"/>
              </w:rPr>
              <w:t>Совета депутатов</w:t>
            </w:r>
            <w:r>
              <w:rPr>
                <w:bCs/>
                <w:sz w:val="28"/>
                <w:szCs w:val="32"/>
              </w:rPr>
              <w:t xml:space="preserve">             </w:t>
            </w:r>
            <w:r>
              <w:rPr>
                <w:b/>
                <w:sz w:val="28"/>
                <w:szCs w:val="28"/>
              </w:rPr>
              <w:t xml:space="preserve">                                                                     И.О. Фамилия</w:t>
            </w:r>
          </w:p>
          <w:p w14:paraId="0641E7A9" w14:textId="77777777" w:rsidR="00F677AE" w:rsidRDefault="00F677AE" w:rsidP="00656484">
            <w:pPr>
              <w:tabs>
                <w:tab w:val="left" w:pos="2118"/>
              </w:tabs>
              <w:jc w:val="both"/>
              <w:rPr>
                <w:b/>
                <w:sz w:val="28"/>
                <w:szCs w:val="28"/>
              </w:rPr>
            </w:pPr>
          </w:p>
          <w:p w14:paraId="2960F192" w14:textId="77777777" w:rsidR="00F677AE" w:rsidRDefault="00F677AE" w:rsidP="00656484">
            <w:pPr>
              <w:tabs>
                <w:tab w:val="left" w:pos="2118"/>
              </w:tabs>
              <w:jc w:val="both"/>
              <w:rPr>
                <w:b/>
                <w:sz w:val="28"/>
                <w:szCs w:val="28"/>
              </w:rPr>
            </w:pPr>
          </w:p>
          <w:p w14:paraId="07204A34" w14:textId="77777777" w:rsidR="00F677AE" w:rsidRDefault="00F677AE" w:rsidP="00656484">
            <w:pPr>
              <w:tabs>
                <w:tab w:val="left" w:pos="2118"/>
              </w:tabs>
              <w:jc w:val="both"/>
              <w:rPr>
                <w:b/>
                <w:sz w:val="28"/>
                <w:szCs w:val="28"/>
              </w:rPr>
            </w:pPr>
          </w:p>
          <w:p w14:paraId="7CCB7066" w14:textId="77777777" w:rsidR="00F677AE" w:rsidRDefault="00F677AE" w:rsidP="00656484">
            <w:pPr>
              <w:tabs>
                <w:tab w:val="left" w:pos="2118"/>
              </w:tabs>
              <w:jc w:val="both"/>
              <w:rPr>
                <w:b/>
                <w:sz w:val="28"/>
                <w:szCs w:val="28"/>
              </w:rPr>
            </w:pPr>
          </w:p>
          <w:p w14:paraId="23A3EC26" w14:textId="77777777" w:rsidR="00F677AE" w:rsidRDefault="00F677AE" w:rsidP="00656484">
            <w:pPr>
              <w:tabs>
                <w:tab w:val="left" w:pos="2118"/>
              </w:tabs>
              <w:jc w:val="both"/>
              <w:rPr>
                <w:b/>
                <w:sz w:val="28"/>
                <w:szCs w:val="28"/>
              </w:rPr>
            </w:pPr>
          </w:p>
          <w:p w14:paraId="62A72147" w14:textId="77777777" w:rsidR="00F677AE" w:rsidRDefault="00F677AE" w:rsidP="00656484">
            <w:pPr>
              <w:tabs>
                <w:tab w:val="left" w:pos="2118"/>
              </w:tabs>
              <w:jc w:val="both"/>
              <w:rPr>
                <w:b/>
                <w:sz w:val="28"/>
                <w:szCs w:val="28"/>
              </w:rPr>
            </w:pPr>
          </w:p>
          <w:p w14:paraId="40B498D4" w14:textId="77777777" w:rsidR="00F677AE" w:rsidRDefault="00F677AE" w:rsidP="00656484">
            <w:pPr>
              <w:tabs>
                <w:tab w:val="left" w:pos="2118"/>
              </w:tabs>
              <w:jc w:val="both"/>
              <w:rPr>
                <w:b/>
                <w:sz w:val="28"/>
                <w:szCs w:val="28"/>
              </w:rPr>
            </w:pPr>
          </w:p>
          <w:p w14:paraId="0C0F44E6" w14:textId="77777777" w:rsidR="00DC2B54" w:rsidRDefault="00DC2B54" w:rsidP="00656484">
            <w:pPr>
              <w:tabs>
                <w:tab w:val="left" w:pos="2118"/>
              </w:tabs>
              <w:jc w:val="center"/>
              <w:rPr>
                <w:i/>
                <w:sz w:val="28"/>
                <w:szCs w:val="28"/>
              </w:rPr>
            </w:pPr>
          </w:p>
          <w:p w14:paraId="5576A4A9" w14:textId="47D11F5A" w:rsidR="00F677AE" w:rsidRDefault="00F677AE" w:rsidP="00656484">
            <w:pPr>
              <w:tabs>
                <w:tab w:val="left" w:pos="2118"/>
              </w:tabs>
              <w:jc w:val="center"/>
              <w:rPr>
                <w:i/>
                <w:sz w:val="28"/>
                <w:szCs w:val="28"/>
              </w:rPr>
            </w:pPr>
            <w:r>
              <w:rPr>
                <w:i/>
                <w:sz w:val="28"/>
                <w:szCs w:val="28"/>
              </w:rPr>
              <w:lastRenderedPageBreak/>
              <w:t xml:space="preserve">Образец распоряжения Монастырщинского </w:t>
            </w:r>
            <w:r w:rsidR="00985EC8">
              <w:rPr>
                <w:i/>
                <w:sz w:val="28"/>
                <w:szCs w:val="28"/>
              </w:rPr>
              <w:t>окружного</w:t>
            </w:r>
            <w:r>
              <w:rPr>
                <w:i/>
                <w:sz w:val="28"/>
                <w:szCs w:val="28"/>
              </w:rPr>
              <w:t xml:space="preserve"> Совета депутатов</w:t>
            </w:r>
          </w:p>
          <w:p w14:paraId="4397C86D" w14:textId="77777777" w:rsidR="00F677AE" w:rsidRDefault="00F677AE" w:rsidP="00656484">
            <w:pPr>
              <w:tabs>
                <w:tab w:val="left" w:pos="2118"/>
              </w:tabs>
              <w:jc w:val="center"/>
              <w:rPr>
                <w:i/>
                <w:sz w:val="28"/>
                <w:szCs w:val="28"/>
              </w:rPr>
            </w:pPr>
          </w:p>
          <w:p w14:paraId="30F0E00E" w14:textId="77777777" w:rsidR="00F677AE" w:rsidRPr="001D67C7" w:rsidRDefault="00F677AE" w:rsidP="00656484">
            <w:pPr>
              <w:ind w:right="-1" w:firstLine="142"/>
              <w:jc w:val="both"/>
              <w:rPr>
                <w:bCs/>
              </w:rPr>
            </w:pPr>
          </w:p>
        </w:tc>
      </w:tr>
    </w:tbl>
    <w:p w14:paraId="082CF53E" w14:textId="47878C0A" w:rsidR="00F677AE" w:rsidRPr="005821DF" w:rsidRDefault="00985EC8" w:rsidP="00F677AE">
      <w:pPr>
        <w:suppressAutoHyphens w:val="0"/>
        <w:spacing w:line="276" w:lineRule="auto"/>
        <w:jc w:val="center"/>
        <w:rPr>
          <w:sz w:val="22"/>
          <w:szCs w:val="22"/>
          <w:lang w:eastAsia="ru-RU"/>
        </w:rPr>
      </w:pPr>
      <w:r>
        <w:rPr>
          <w:noProof/>
          <w:lang w:eastAsia="ru-RU"/>
        </w:rPr>
        <w:lastRenderedPageBreak/>
        <w:drawing>
          <wp:inline distT="0" distB="0" distL="0" distR="0" wp14:anchorId="3614455C" wp14:editId="42B59936">
            <wp:extent cx="841375" cy="929640"/>
            <wp:effectExtent l="0" t="0" r="0" b="3810"/>
            <wp:docPr id="1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3"/>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1375" cy="929640"/>
                    </a:xfrm>
                    <a:prstGeom prst="rect">
                      <a:avLst/>
                    </a:prstGeom>
                    <a:solidFill>
                      <a:srgbClr val="FFFFFF"/>
                    </a:solidFill>
                    <a:ln>
                      <a:noFill/>
                    </a:ln>
                  </pic:spPr>
                </pic:pic>
              </a:graphicData>
            </a:graphic>
          </wp:inline>
        </w:drawing>
      </w:r>
    </w:p>
    <w:p w14:paraId="3FC8F81B" w14:textId="77777777" w:rsidR="00F677AE" w:rsidRPr="005821DF" w:rsidRDefault="00F677AE" w:rsidP="00F677AE">
      <w:pPr>
        <w:suppressAutoHyphens w:val="0"/>
        <w:spacing w:line="276" w:lineRule="auto"/>
        <w:rPr>
          <w:sz w:val="22"/>
          <w:szCs w:val="22"/>
          <w:lang w:eastAsia="ru-RU"/>
        </w:rPr>
      </w:pPr>
    </w:p>
    <w:p w14:paraId="1BE30093" w14:textId="77777777" w:rsidR="00F677AE" w:rsidRDefault="00F677AE" w:rsidP="00F677AE">
      <w:pPr>
        <w:suppressAutoHyphens w:val="0"/>
        <w:contextualSpacing/>
        <w:jc w:val="center"/>
        <w:rPr>
          <w:b/>
          <w:sz w:val="28"/>
          <w:szCs w:val="28"/>
          <w:lang w:eastAsia="ru-RU"/>
        </w:rPr>
      </w:pPr>
      <w:r w:rsidRPr="005821DF">
        <w:rPr>
          <w:b/>
          <w:sz w:val="28"/>
          <w:szCs w:val="28"/>
          <w:lang w:eastAsia="ru-RU"/>
        </w:rPr>
        <w:t xml:space="preserve">ПРЕДСЕДАТЕЛЬ </w:t>
      </w:r>
    </w:p>
    <w:p w14:paraId="6E99B5EE" w14:textId="07C69422" w:rsidR="00F677AE" w:rsidRPr="005821DF" w:rsidRDefault="00F677AE" w:rsidP="00F677AE">
      <w:pPr>
        <w:suppressAutoHyphens w:val="0"/>
        <w:contextualSpacing/>
        <w:jc w:val="center"/>
        <w:rPr>
          <w:b/>
          <w:sz w:val="28"/>
          <w:szCs w:val="28"/>
          <w:lang w:eastAsia="ru-RU"/>
        </w:rPr>
      </w:pPr>
      <w:r w:rsidRPr="005821DF">
        <w:rPr>
          <w:b/>
          <w:sz w:val="28"/>
          <w:szCs w:val="28"/>
          <w:lang w:eastAsia="ru-RU"/>
        </w:rPr>
        <w:t xml:space="preserve">МОНАСТЫРЩИНСКОГО </w:t>
      </w:r>
      <w:r w:rsidR="00985EC8">
        <w:rPr>
          <w:b/>
          <w:sz w:val="28"/>
          <w:szCs w:val="28"/>
          <w:lang w:eastAsia="ru-RU"/>
        </w:rPr>
        <w:t>ОКРУЖНОГО</w:t>
      </w:r>
      <w:r w:rsidRPr="005821DF">
        <w:rPr>
          <w:b/>
          <w:sz w:val="28"/>
          <w:szCs w:val="28"/>
          <w:lang w:eastAsia="ru-RU"/>
        </w:rPr>
        <w:t xml:space="preserve"> СОВЕТА ДЕПУТАТОВ</w:t>
      </w:r>
    </w:p>
    <w:p w14:paraId="19E563F3" w14:textId="77777777" w:rsidR="00F677AE" w:rsidRPr="005821DF" w:rsidRDefault="00F677AE" w:rsidP="00F677AE">
      <w:pPr>
        <w:tabs>
          <w:tab w:val="left" w:pos="3119"/>
        </w:tabs>
        <w:suppressAutoHyphens w:val="0"/>
        <w:contextualSpacing/>
        <w:jc w:val="center"/>
        <w:rPr>
          <w:b/>
          <w:sz w:val="28"/>
          <w:szCs w:val="28"/>
          <w:lang w:eastAsia="ru-RU"/>
        </w:rPr>
      </w:pPr>
    </w:p>
    <w:p w14:paraId="103817C1" w14:textId="77777777" w:rsidR="00F677AE" w:rsidRPr="005821DF" w:rsidRDefault="00F677AE" w:rsidP="00F677AE">
      <w:pPr>
        <w:tabs>
          <w:tab w:val="left" w:pos="3119"/>
        </w:tabs>
        <w:suppressAutoHyphens w:val="0"/>
        <w:contextualSpacing/>
        <w:jc w:val="center"/>
        <w:rPr>
          <w:b/>
          <w:sz w:val="28"/>
          <w:szCs w:val="28"/>
          <w:lang w:eastAsia="ru-RU"/>
        </w:rPr>
      </w:pPr>
      <w:r w:rsidRPr="005821DF">
        <w:rPr>
          <w:b/>
          <w:sz w:val="28"/>
          <w:szCs w:val="28"/>
          <w:lang w:eastAsia="ru-RU"/>
        </w:rPr>
        <w:t>РАСПОРЯЖЕНИЕ</w:t>
      </w:r>
    </w:p>
    <w:p w14:paraId="52F3FC9C" w14:textId="77777777" w:rsidR="00F677AE" w:rsidRDefault="00F677AE" w:rsidP="00F677AE">
      <w:pPr>
        <w:suppressAutoHyphens w:val="0"/>
        <w:spacing w:line="276" w:lineRule="auto"/>
        <w:ind w:right="-285"/>
        <w:contextualSpacing/>
        <w:rPr>
          <w:b/>
          <w:sz w:val="28"/>
          <w:szCs w:val="28"/>
          <w:lang w:eastAsia="ru-RU"/>
        </w:rPr>
      </w:pPr>
    </w:p>
    <w:p w14:paraId="752EE108" w14:textId="77777777" w:rsidR="00F677AE" w:rsidRPr="005821DF" w:rsidRDefault="00F677AE" w:rsidP="00F677AE">
      <w:pPr>
        <w:suppressAutoHyphens w:val="0"/>
        <w:spacing w:line="276" w:lineRule="auto"/>
        <w:ind w:right="-1"/>
        <w:contextualSpacing/>
        <w:rPr>
          <w:b/>
          <w:sz w:val="28"/>
          <w:szCs w:val="28"/>
          <w:lang w:eastAsia="ru-RU"/>
        </w:rPr>
      </w:pPr>
      <w:r w:rsidRPr="005821DF">
        <w:rPr>
          <w:b/>
          <w:sz w:val="28"/>
          <w:szCs w:val="28"/>
          <w:lang w:eastAsia="ru-RU"/>
        </w:rPr>
        <w:t xml:space="preserve">от </w:t>
      </w:r>
      <w:r>
        <w:rPr>
          <w:b/>
          <w:sz w:val="28"/>
          <w:szCs w:val="28"/>
          <w:lang w:eastAsia="ru-RU"/>
        </w:rPr>
        <w:t>00 января 0000</w:t>
      </w:r>
      <w:r w:rsidRPr="005821DF">
        <w:rPr>
          <w:b/>
          <w:sz w:val="28"/>
          <w:szCs w:val="28"/>
          <w:lang w:eastAsia="ru-RU"/>
        </w:rPr>
        <w:t xml:space="preserve"> года                                                                             </w:t>
      </w:r>
      <w:r>
        <w:rPr>
          <w:b/>
          <w:sz w:val="28"/>
          <w:szCs w:val="28"/>
          <w:lang w:eastAsia="ru-RU"/>
        </w:rPr>
        <w:t xml:space="preserve">                   </w:t>
      </w:r>
      <w:r w:rsidRPr="005821DF">
        <w:rPr>
          <w:b/>
          <w:sz w:val="28"/>
          <w:szCs w:val="28"/>
          <w:lang w:eastAsia="ru-RU"/>
        </w:rPr>
        <w:t xml:space="preserve">№ </w:t>
      </w:r>
      <w:r>
        <w:rPr>
          <w:b/>
          <w:sz w:val="28"/>
          <w:szCs w:val="28"/>
          <w:lang w:eastAsia="ru-RU"/>
        </w:rPr>
        <w:t>0</w:t>
      </w:r>
    </w:p>
    <w:p w14:paraId="227BF37C" w14:textId="77777777" w:rsidR="00F677AE" w:rsidRPr="005821DF" w:rsidRDefault="00F677AE" w:rsidP="00F677AE">
      <w:pPr>
        <w:suppressAutoHyphens w:val="0"/>
        <w:spacing w:line="276" w:lineRule="auto"/>
        <w:ind w:right="-285"/>
        <w:contextualSpacing/>
        <w:rPr>
          <w:sz w:val="28"/>
          <w:szCs w:val="28"/>
          <w:lang w:eastAsia="ru-RU"/>
        </w:rPr>
      </w:pPr>
    </w:p>
    <w:p w14:paraId="08388E07" w14:textId="77777777" w:rsidR="00F677AE" w:rsidRDefault="00F677AE" w:rsidP="00F677AE">
      <w:pPr>
        <w:tabs>
          <w:tab w:val="left" w:pos="4395"/>
          <w:tab w:val="left" w:pos="4536"/>
        </w:tabs>
        <w:suppressAutoHyphens w:val="0"/>
        <w:ind w:right="6095"/>
        <w:jc w:val="both"/>
        <w:rPr>
          <w:rFonts w:ascii="Times New Roman CYR" w:hAnsi="Times New Roman CYR"/>
          <w:sz w:val="28"/>
          <w:szCs w:val="28"/>
          <w:lang w:eastAsia="ru-RU"/>
        </w:rPr>
      </w:pPr>
      <w:r w:rsidRPr="005821DF">
        <w:rPr>
          <w:rFonts w:ascii="Times New Roman CYR" w:hAnsi="Times New Roman CYR"/>
          <w:sz w:val="28"/>
          <w:szCs w:val="28"/>
          <w:lang w:eastAsia="ru-RU"/>
        </w:rPr>
        <w:t xml:space="preserve">О созыве </w:t>
      </w:r>
      <w:r>
        <w:rPr>
          <w:rFonts w:ascii="Times New Roman CYR" w:hAnsi="Times New Roman CYR"/>
          <w:sz w:val="28"/>
          <w:szCs w:val="28"/>
          <w:lang w:eastAsia="ru-RU"/>
        </w:rPr>
        <w:t>………………….</w:t>
      </w:r>
    </w:p>
    <w:p w14:paraId="7CAD5BEF" w14:textId="77777777" w:rsidR="00F677AE" w:rsidRPr="005821DF" w:rsidRDefault="00F677AE" w:rsidP="00F677AE">
      <w:pPr>
        <w:tabs>
          <w:tab w:val="left" w:pos="4395"/>
          <w:tab w:val="left" w:pos="4536"/>
        </w:tabs>
        <w:suppressAutoHyphens w:val="0"/>
        <w:ind w:right="6095"/>
        <w:jc w:val="both"/>
        <w:rPr>
          <w:rFonts w:ascii="Times New Roman CYR" w:hAnsi="Times New Roman CYR"/>
          <w:sz w:val="28"/>
          <w:szCs w:val="28"/>
          <w:lang w:eastAsia="ru-RU"/>
        </w:rPr>
      </w:pPr>
      <w:r>
        <w:rPr>
          <w:rFonts w:ascii="Times New Roman CYR" w:hAnsi="Times New Roman CYR"/>
          <w:sz w:val="28"/>
          <w:szCs w:val="28"/>
          <w:lang w:eastAsia="ru-RU"/>
        </w:rPr>
        <w:t>……………………………..</w:t>
      </w:r>
      <w:r w:rsidRPr="005821DF">
        <w:rPr>
          <w:rFonts w:ascii="Times New Roman CYR" w:hAnsi="Times New Roman CYR"/>
          <w:sz w:val="28"/>
          <w:szCs w:val="28"/>
          <w:lang w:eastAsia="ru-RU"/>
        </w:rPr>
        <w:t xml:space="preserve"> </w:t>
      </w:r>
    </w:p>
    <w:p w14:paraId="21ACE546" w14:textId="77777777" w:rsidR="00F677AE" w:rsidRPr="005821DF" w:rsidRDefault="00F677AE" w:rsidP="00F677AE">
      <w:pPr>
        <w:suppressAutoHyphens w:val="0"/>
        <w:ind w:right="6095"/>
        <w:jc w:val="both"/>
        <w:rPr>
          <w:rFonts w:ascii="Times New Roman CYR" w:hAnsi="Times New Roman CYR"/>
          <w:sz w:val="28"/>
          <w:szCs w:val="28"/>
          <w:lang w:eastAsia="ru-RU"/>
        </w:rPr>
      </w:pPr>
    </w:p>
    <w:p w14:paraId="00E4753E" w14:textId="77777777" w:rsidR="00F677AE" w:rsidRPr="005821DF" w:rsidRDefault="00F677AE" w:rsidP="00F677AE">
      <w:pPr>
        <w:suppressAutoHyphens w:val="0"/>
        <w:ind w:left="567"/>
        <w:jc w:val="both"/>
        <w:rPr>
          <w:rFonts w:ascii="Times New Roman CYR" w:hAnsi="Times New Roman CYR"/>
          <w:sz w:val="28"/>
          <w:szCs w:val="28"/>
          <w:lang w:eastAsia="ru-RU"/>
        </w:rPr>
      </w:pPr>
    </w:p>
    <w:p w14:paraId="57727196" w14:textId="77777777" w:rsidR="00F677AE" w:rsidRPr="005821DF" w:rsidRDefault="00F677AE" w:rsidP="00F677AE">
      <w:pPr>
        <w:tabs>
          <w:tab w:val="left" w:pos="-747"/>
        </w:tabs>
        <w:autoSpaceDN w:val="0"/>
        <w:spacing w:line="276" w:lineRule="auto"/>
        <w:ind w:firstLine="709"/>
        <w:jc w:val="both"/>
        <w:textAlignment w:val="baseline"/>
        <w:rPr>
          <w:rFonts w:eastAsia="Lucida Sans Unicode"/>
          <w:bCs/>
          <w:kern w:val="3"/>
          <w:sz w:val="28"/>
          <w:szCs w:val="32"/>
          <w:lang w:eastAsia="ru-RU"/>
        </w:rPr>
      </w:pPr>
      <w:r w:rsidRPr="005821DF">
        <w:rPr>
          <w:rFonts w:eastAsia="Lucida Sans Unicode"/>
          <w:bCs/>
          <w:kern w:val="3"/>
          <w:sz w:val="28"/>
          <w:szCs w:val="32"/>
          <w:lang w:eastAsia="ru-RU"/>
        </w:rPr>
        <w:t xml:space="preserve">В соответствии </w:t>
      </w:r>
      <w:r>
        <w:rPr>
          <w:rFonts w:eastAsia="Lucida Sans Unicode"/>
          <w:bCs/>
          <w:kern w:val="3"/>
          <w:sz w:val="28"/>
          <w:szCs w:val="32"/>
          <w:lang w:eastAsia="ru-RU"/>
        </w:rPr>
        <w:t>…………………………………………………………………….</w:t>
      </w:r>
      <w:r w:rsidRPr="005821DF">
        <w:rPr>
          <w:rFonts w:eastAsia="Lucida Sans Unicode"/>
          <w:bCs/>
          <w:kern w:val="3"/>
          <w:sz w:val="28"/>
          <w:szCs w:val="32"/>
          <w:lang w:eastAsia="ru-RU"/>
        </w:rPr>
        <w:t xml:space="preserve"> </w:t>
      </w:r>
    </w:p>
    <w:p w14:paraId="5C7C6BD2" w14:textId="77777777" w:rsidR="00F677AE" w:rsidRPr="005821DF" w:rsidRDefault="00F677AE" w:rsidP="00F677AE">
      <w:pPr>
        <w:tabs>
          <w:tab w:val="left" w:pos="2118"/>
        </w:tabs>
        <w:autoSpaceDN w:val="0"/>
        <w:spacing w:line="276" w:lineRule="auto"/>
        <w:jc w:val="both"/>
        <w:textAlignment w:val="baseline"/>
        <w:rPr>
          <w:rFonts w:eastAsia="Lucida Sans Unicode"/>
          <w:bCs/>
          <w:kern w:val="3"/>
          <w:sz w:val="28"/>
          <w:szCs w:val="32"/>
          <w:lang w:eastAsia="ru-RU"/>
        </w:rPr>
      </w:pPr>
      <w:r w:rsidRPr="005821DF">
        <w:rPr>
          <w:rFonts w:eastAsia="Lucida Sans Unicode"/>
          <w:bCs/>
          <w:kern w:val="3"/>
          <w:sz w:val="28"/>
          <w:szCs w:val="32"/>
          <w:lang w:eastAsia="ru-RU"/>
        </w:rPr>
        <w:t xml:space="preserve">                                                                                                                                                                                                                                                                                                                                                                                                                                                                                    </w:t>
      </w:r>
    </w:p>
    <w:p w14:paraId="2C4144E9" w14:textId="77777777" w:rsidR="00F677AE" w:rsidRDefault="00F677AE" w:rsidP="00F677AE">
      <w:pPr>
        <w:tabs>
          <w:tab w:val="left" w:pos="1551"/>
        </w:tabs>
        <w:autoSpaceDN w:val="0"/>
        <w:spacing w:line="276" w:lineRule="auto"/>
        <w:jc w:val="both"/>
        <w:textAlignment w:val="baseline"/>
        <w:rPr>
          <w:rFonts w:eastAsia="Lucida Sans Unicode"/>
          <w:bCs/>
          <w:kern w:val="3"/>
          <w:sz w:val="28"/>
          <w:szCs w:val="32"/>
          <w:lang w:eastAsia="ru-RU"/>
        </w:rPr>
      </w:pPr>
      <w:r w:rsidRPr="005821DF">
        <w:rPr>
          <w:rFonts w:eastAsia="Lucida Sans Unicode"/>
          <w:bCs/>
          <w:kern w:val="3"/>
          <w:sz w:val="28"/>
          <w:szCs w:val="32"/>
          <w:lang w:eastAsia="ru-RU"/>
        </w:rPr>
        <w:t xml:space="preserve">1. Назначить </w:t>
      </w:r>
      <w:r>
        <w:rPr>
          <w:rFonts w:eastAsia="Lucida Sans Unicode"/>
          <w:bCs/>
          <w:kern w:val="3"/>
          <w:sz w:val="28"/>
          <w:szCs w:val="32"/>
          <w:lang w:eastAsia="ru-RU"/>
        </w:rPr>
        <w:t>……………………………………………………………………………..</w:t>
      </w:r>
    </w:p>
    <w:p w14:paraId="5EFD6E84" w14:textId="77777777" w:rsidR="00F677AE" w:rsidRPr="005821DF" w:rsidRDefault="00F677AE" w:rsidP="00F677AE">
      <w:pPr>
        <w:tabs>
          <w:tab w:val="left" w:pos="1551"/>
        </w:tabs>
        <w:autoSpaceDN w:val="0"/>
        <w:spacing w:line="276" w:lineRule="auto"/>
        <w:jc w:val="both"/>
        <w:textAlignment w:val="baseline"/>
        <w:rPr>
          <w:rFonts w:eastAsia="Lucida Sans Unicode"/>
          <w:bCs/>
          <w:kern w:val="3"/>
          <w:sz w:val="28"/>
          <w:szCs w:val="32"/>
          <w:lang w:eastAsia="ru-RU"/>
        </w:rPr>
      </w:pPr>
      <w:r>
        <w:rPr>
          <w:rFonts w:eastAsia="Lucida Sans Unicode"/>
          <w:bCs/>
          <w:kern w:val="3"/>
          <w:sz w:val="28"/>
          <w:szCs w:val="32"/>
          <w:lang w:eastAsia="ru-RU"/>
        </w:rPr>
        <w:t xml:space="preserve">2. </w:t>
      </w:r>
      <w:r w:rsidRPr="005821DF">
        <w:rPr>
          <w:rFonts w:eastAsia="Lucida Sans Unicode"/>
          <w:bCs/>
          <w:kern w:val="3"/>
          <w:sz w:val="28"/>
          <w:szCs w:val="32"/>
          <w:lang w:eastAsia="ru-RU"/>
        </w:rPr>
        <w:t>Сформировать</w:t>
      </w:r>
      <w:r>
        <w:rPr>
          <w:rFonts w:eastAsia="Lucida Sans Unicode"/>
          <w:bCs/>
          <w:kern w:val="3"/>
          <w:sz w:val="28"/>
          <w:szCs w:val="32"/>
          <w:lang w:eastAsia="ru-RU"/>
        </w:rPr>
        <w:t>…………………………………………………………………………</w:t>
      </w:r>
    </w:p>
    <w:p w14:paraId="3B85AFEB" w14:textId="77777777" w:rsidR="00F677AE" w:rsidRPr="005821DF" w:rsidRDefault="00F677AE" w:rsidP="00F677AE">
      <w:pPr>
        <w:suppressAutoHyphens w:val="0"/>
        <w:ind w:left="567" w:firstLine="567"/>
        <w:jc w:val="both"/>
        <w:rPr>
          <w:rFonts w:ascii="Times New Roman CYR" w:hAnsi="Times New Roman CYR"/>
          <w:sz w:val="28"/>
          <w:szCs w:val="28"/>
          <w:lang w:eastAsia="ru-RU"/>
        </w:rPr>
      </w:pPr>
    </w:p>
    <w:p w14:paraId="12BAAEC7" w14:textId="77777777" w:rsidR="00F677AE" w:rsidRDefault="00F677AE" w:rsidP="00F677AE">
      <w:pPr>
        <w:suppressAutoHyphens w:val="0"/>
        <w:ind w:left="567" w:firstLine="567"/>
        <w:jc w:val="both"/>
        <w:rPr>
          <w:rFonts w:ascii="Times New Roman CYR" w:hAnsi="Times New Roman CYR"/>
          <w:sz w:val="28"/>
          <w:szCs w:val="28"/>
          <w:lang w:eastAsia="ru-RU"/>
        </w:rPr>
      </w:pPr>
    </w:p>
    <w:p w14:paraId="1ECFCB0E" w14:textId="77777777" w:rsidR="00F677AE" w:rsidRPr="005821DF" w:rsidRDefault="00F677AE" w:rsidP="00F677AE">
      <w:pPr>
        <w:suppressAutoHyphens w:val="0"/>
        <w:ind w:left="567" w:firstLine="567"/>
        <w:jc w:val="both"/>
        <w:rPr>
          <w:rFonts w:ascii="Times New Roman CYR" w:hAnsi="Times New Roman CYR"/>
          <w:sz w:val="28"/>
          <w:szCs w:val="28"/>
          <w:lang w:eastAsia="ru-RU"/>
        </w:rPr>
      </w:pPr>
    </w:p>
    <w:p w14:paraId="24ADABDC" w14:textId="77777777" w:rsidR="00F677AE" w:rsidRPr="005821DF" w:rsidRDefault="00F677AE" w:rsidP="00F677AE">
      <w:pPr>
        <w:suppressAutoHyphens w:val="0"/>
        <w:jc w:val="both"/>
        <w:rPr>
          <w:rFonts w:ascii="Times New Roman CYR" w:hAnsi="Times New Roman CYR"/>
          <w:sz w:val="28"/>
          <w:szCs w:val="28"/>
          <w:lang w:eastAsia="ru-RU"/>
        </w:rPr>
      </w:pPr>
      <w:r w:rsidRPr="005821DF">
        <w:rPr>
          <w:rFonts w:ascii="Times New Roman CYR" w:hAnsi="Times New Roman CYR"/>
          <w:sz w:val="28"/>
          <w:szCs w:val="28"/>
          <w:lang w:eastAsia="ru-RU"/>
        </w:rPr>
        <w:t xml:space="preserve">Председатель  </w:t>
      </w:r>
    </w:p>
    <w:p w14:paraId="35A6CD3F" w14:textId="30BCAEB8" w:rsidR="00F677AE" w:rsidRPr="005821DF" w:rsidRDefault="00F677AE" w:rsidP="00F677AE">
      <w:pPr>
        <w:suppressAutoHyphens w:val="0"/>
        <w:jc w:val="both"/>
        <w:rPr>
          <w:rFonts w:ascii="Times New Roman CYR" w:hAnsi="Times New Roman CYR"/>
          <w:sz w:val="28"/>
          <w:szCs w:val="28"/>
          <w:lang w:eastAsia="ru-RU"/>
        </w:rPr>
      </w:pPr>
      <w:r>
        <w:rPr>
          <w:rFonts w:ascii="Times New Roman CYR" w:hAnsi="Times New Roman CYR"/>
          <w:sz w:val="28"/>
          <w:szCs w:val="28"/>
          <w:lang w:eastAsia="ru-RU"/>
        </w:rPr>
        <w:t>М</w:t>
      </w:r>
      <w:r w:rsidRPr="005821DF">
        <w:rPr>
          <w:rFonts w:ascii="Times New Roman CYR" w:hAnsi="Times New Roman CYR"/>
          <w:sz w:val="28"/>
          <w:szCs w:val="28"/>
          <w:lang w:eastAsia="ru-RU"/>
        </w:rPr>
        <w:t xml:space="preserve">онастырщинского </w:t>
      </w:r>
      <w:r w:rsidR="00985EC8">
        <w:rPr>
          <w:rFonts w:ascii="Times New Roman CYR" w:hAnsi="Times New Roman CYR"/>
          <w:sz w:val="28"/>
          <w:szCs w:val="28"/>
          <w:lang w:eastAsia="ru-RU"/>
        </w:rPr>
        <w:t>окружного</w:t>
      </w:r>
    </w:p>
    <w:p w14:paraId="5B1CB7D0" w14:textId="77777777" w:rsidR="00F677AE" w:rsidRDefault="00F677AE" w:rsidP="00F677AE">
      <w:pPr>
        <w:suppressAutoHyphens w:val="0"/>
        <w:jc w:val="both"/>
        <w:rPr>
          <w:rFonts w:ascii="Times New Roman CYR" w:hAnsi="Times New Roman CYR"/>
          <w:b/>
          <w:sz w:val="28"/>
          <w:szCs w:val="28"/>
          <w:lang w:eastAsia="ru-RU"/>
        </w:rPr>
      </w:pPr>
      <w:r w:rsidRPr="005821DF">
        <w:rPr>
          <w:rFonts w:ascii="Times New Roman CYR" w:hAnsi="Times New Roman CYR"/>
          <w:sz w:val="28"/>
          <w:szCs w:val="28"/>
          <w:lang w:eastAsia="ru-RU"/>
        </w:rPr>
        <w:t xml:space="preserve">Совета депутатов                                                                  </w:t>
      </w:r>
      <w:r>
        <w:rPr>
          <w:rFonts w:ascii="Times New Roman CYR" w:hAnsi="Times New Roman CYR"/>
          <w:sz w:val="28"/>
          <w:szCs w:val="28"/>
          <w:lang w:eastAsia="ru-RU"/>
        </w:rPr>
        <w:t xml:space="preserve">                </w:t>
      </w:r>
      <w:r w:rsidRPr="005821DF">
        <w:rPr>
          <w:rFonts w:ascii="Times New Roman CYR" w:hAnsi="Times New Roman CYR"/>
          <w:b/>
          <w:sz w:val="28"/>
          <w:szCs w:val="28"/>
          <w:lang w:eastAsia="ru-RU"/>
        </w:rPr>
        <w:t>И.О. Фамилия</w:t>
      </w:r>
    </w:p>
    <w:p w14:paraId="77C47CCD" w14:textId="77777777" w:rsidR="00F677AE" w:rsidRDefault="00F677AE" w:rsidP="00F677AE">
      <w:pPr>
        <w:suppressAutoHyphens w:val="0"/>
        <w:jc w:val="both"/>
        <w:rPr>
          <w:rFonts w:ascii="Times New Roman CYR" w:hAnsi="Times New Roman CYR"/>
          <w:b/>
          <w:sz w:val="28"/>
          <w:szCs w:val="28"/>
          <w:lang w:eastAsia="ru-RU"/>
        </w:rPr>
      </w:pPr>
    </w:p>
    <w:p w14:paraId="47F4C74C" w14:textId="77777777" w:rsidR="00F677AE" w:rsidRDefault="00F677AE" w:rsidP="00F677AE">
      <w:pPr>
        <w:suppressAutoHyphens w:val="0"/>
        <w:jc w:val="both"/>
        <w:rPr>
          <w:rFonts w:ascii="Times New Roman CYR" w:hAnsi="Times New Roman CYR"/>
          <w:b/>
          <w:sz w:val="28"/>
          <w:szCs w:val="28"/>
          <w:lang w:eastAsia="ru-RU"/>
        </w:rPr>
      </w:pPr>
    </w:p>
    <w:p w14:paraId="148E8E25" w14:textId="77777777" w:rsidR="00F677AE" w:rsidRDefault="00F677AE" w:rsidP="00F677AE">
      <w:pPr>
        <w:suppressAutoHyphens w:val="0"/>
        <w:jc w:val="both"/>
        <w:rPr>
          <w:rFonts w:ascii="Times New Roman CYR" w:hAnsi="Times New Roman CYR"/>
          <w:b/>
          <w:sz w:val="28"/>
          <w:szCs w:val="28"/>
          <w:lang w:eastAsia="ru-RU"/>
        </w:rPr>
      </w:pPr>
    </w:p>
    <w:p w14:paraId="3BEFEB9F" w14:textId="77777777" w:rsidR="00F677AE" w:rsidRDefault="00F677AE" w:rsidP="00F677AE">
      <w:pPr>
        <w:suppressAutoHyphens w:val="0"/>
        <w:jc w:val="both"/>
        <w:rPr>
          <w:rFonts w:ascii="Times New Roman CYR" w:hAnsi="Times New Roman CYR"/>
          <w:b/>
          <w:sz w:val="28"/>
          <w:szCs w:val="28"/>
          <w:lang w:eastAsia="ru-RU"/>
        </w:rPr>
      </w:pPr>
    </w:p>
    <w:p w14:paraId="7E2F05DB" w14:textId="77777777" w:rsidR="00F677AE" w:rsidRDefault="00F677AE" w:rsidP="00F677AE">
      <w:pPr>
        <w:suppressAutoHyphens w:val="0"/>
        <w:jc w:val="both"/>
        <w:rPr>
          <w:rFonts w:ascii="Times New Roman CYR" w:hAnsi="Times New Roman CYR"/>
          <w:b/>
          <w:sz w:val="28"/>
          <w:szCs w:val="28"/>
          <w:lang w:eastAsia="ru-RU"/>
        </w:rPr>
      </w:pPr>
    </w:p>
    <w:p w14:paraId="6D008D41" w14:textId="77777777" w:rsidR="00F677AE" w:rsidRDefault="00F677AE" w:rsidP="00F677AE">
      <w:pPr>
        <w:suppressAutoHyphens w:val="0"/>
        <w:jc w:val="both"/>
        <w:rPr>
          <w:rFonts w:ascii="Times New Roman CYR" w:hAnsi="Times New Roman CYR"/>
          <w:b/>
          <w:sz w:val="28"/>
          <w:szCs w:val="28"/>
          <w:lang w:eastAsia="ru-RU"/>
        </w:rPr>
      </w:pPr>
    </w:p>
    <w:p w14:paraId="4937E9A1" w14:textId="77777777" w:rsidR="00F677AE" w:rsidRDefault="00F677AE" w:rsidP="00F677AE">
      <w:pPr>
        <w:suppressAutoHyphens w:val="0"/>
        <w:jc w:val="both"/>
        <w:rPr>
          <w:rFonts w:ascii="Times New Roman CYR" w:hAnsi="Times New Roman CYR"/>
          <w:b/>
          <w:sz w:val="28"/>
          <w:szCs w:val="28"/>
          <w:lang w:eastAsia="ru-RU"/>
        </w:rPr>
      </w:pPr>
    </w:p>
    <w:p w14:paraId="010A9870" w14:textId="77777777" w:rsidR="00F677AE" w:rsidRDefault="00F677AE" w:rsidP="00F677AE">
      <w:pPr>
        <w:suppressAutoHyphens w:val="0"/>
        <w:jc w:val="both"/>
        <w:rPr>
          <w:rFonts w:ascii="Times New Roman CYR" w:hAnsi="Times New Roman CYR"/>
          <w:b/>
          <w:sz w:val="28"/>
          <w:szCs w:val="28"/>
          <w:lang w:eastAsia="ru-RU"/>
        </w:rPr>
      </w:pPr>
    </w:p>
    <w:p w14:paraId="0E86B717" w14:textId="77777777" w:rsidR="00F677AE" w:rsidRDefault="00F677AE" w:rsidP="00F677AE">
      <w:pPr>
        <w:suppressAutoHyphens w:val="0"/>
        <w:jc w:val="both"/>
        <w:rPr>
          <w:rFonts w:ascii="Times New Roman CYR" w:hAnsi="Times New Roman CYR"/>
          <w:b/>
          <w:sz w:val="28"/>
          <w:szCs w:val="28"/>
          <w:lang w:eastAsia="ru-RU"/>
        </w:rPr>
      </w:pPr>
    </w:p>
    <w:p w14:paraId="612A9BE3" w14:textId="77777777" w:rsidR="00F677AE" w:rsidRDefault="00F677AE" w:rsidP="00F677AE">
      <w:pPr>
        <w:suppressAutoHyphens w:val="0"/>
        <w:jc w:val="both"/>
        <w:rPr>
          <w:rFonts w:ascii="Times New Roman CYR" w:hAnsi="Times New Roman CYR"/>
          <w:b/>
          <w:sz w:val="28"/>
          <w:szCs w:val="28"/>
          <w:lang w:eastAsia="ru-RU"/>
        </w:rPr>
      </w:pPr>
    </w:p>
    <w:p w14:paraId="3AAB3117" w14:textId="77777777" w:rsidR="00F677AE" w:rsidRDefault="00F677AE" w:rsidP="00F677AE">
      <w:pPr>
        <w:suppressAutoHyphens w:val="0"/>
        <w:jc w:val="both"/>
        <w:rPr>
          <w:rFonts w:ascii="Times New Roman CYR" w:hAnsi="Times New Roman CYR"/>
          <w:b/>
          <w:sz w:val="28"/>
          <w:szCs w:val="28"/>
          <w:lang w:eastAsia="ru-RU"/>
        </w:rPr>
      </w:pPr>
    </w:p>
    <w:p w14:paraId="54870470" w14:textId="77777777" w:rsidR="00F677AE" w:rsidRDefault="00F677AE" w:rsidP="00F677AE">
      <w:pPr>
        <w:suppressAutoHyphens w:val="0"/>
        <w:jc w:val="both"/>
        <w:rPr>
          <w:rFonts w:ascii="Times New Roman CYR" w:hAnsi="Times New Roman CYR"/>
          <w:b/>
          <w:sz w:val="28"/>
          <w:szCs w:val="28"/>
          <w:lang w:eastAsia="ru-RU"/>
        </w:rPr>
      </w:pPr>
    </w:p>
    <w:p w14:paraId="1323016A" w14:textId="2E8CF3C3" w:rsidR="00F677AE" w:rsidRDefault="00F677AE" w:rsidP="00F677AE">
      <w:pPr>
        <w:suppressAutoHyphens w:val="0"/>
        <w:jc w:val="center"/>
        <w:rPr>
          <w:i/>
          <w:noProof/>
          <w:sz w:val="28"/>
          <w:szCs w:val="28"/>
          <w:lang w:eastAsia="ru-RU"/>
        </w:rPr>
      </w:pPr>
      <w:r w:rsidRPr="00B416B8">
        <w:rPr>
          <w:i/>
          <w:noProof/>
          <w:sz w:val="28"/>
          <w:szCs w:val="28"/>
          <w:lang w:eastAsia="ru-RU"/>
        </w:rPr>
        <w:lastRenderedPageBreak/>
        <w:t>Образец</w:t>
      </w:r>
      <w:r>
        <w:rPr>
          <w:i/>
          <w:noProof/>
          <w:sz w:val="28"/>
          <w:szCs w:val="28"/>
          <w:lang w:eastAsia="ru-RU"/>
        </w:rPr>
        <w:t xml:space="preserve"> распоряжения Монастырщинского </w:t>
      </w:r>
      <w:r w:rsidR="006767E2">
        <w:rPr>
          <w:i/>
          <w:noProof/>
          <w:sz w:val="28"/>
          <w:szCs w:val="28"/>
          <w:lang w:eastAsia="ru-RU"/>
        </w:rPr>
        <w:t>окружного</w:t>
      </w:r>
      <w:r>
        <w:rPr>
          <w:i/>
          <w:noProof/>
          <w:sz w:val="28"/>
          <w:szCs w:val="28"/>
          <w:lang w:eastAsia="ru-RU"/>
        </w:rPr>
        <w:t xml:space="preserve"> Совета депутатов</w:t>
      </w:r>
    </w:p>
    <w:p w14:paraId="40F9F54E" w14:textId="77777777" w:rsidR="00F677AE" w:rsidRPr="00B416B8" w:rsidRDefault="00F677AE" w:rsidP="00F677AE">
      <w:pPr>
        <w:suppressAutoHyphens w:val="0"/>
        <w:jc w:val="center"/>
        <w:rPr>
          <w:i/>
          <w:noProof/>
          <w:sz w:val="28"/>
          <w:szCs w:val="28"/>
          <w:lang w:eastAsia="ru-RU"/>
        </w:rPr>
      </w:pPr>
      <w:r>
        <w:rPr>
          <w:i/>
          <w:noProof/>
          <w:sz w:val="28"/>
          <w:szCs w:val="28"/>
          <w:lang w:eastAsia="ru-RU"/>
        </w:rPr>
        <w:t>(по личному составу)</w:t>
      </w:r>
    </w:p>
    <w:p w14:paraId="50449B35" w14:textId="77777777" w:rsidR="00F677AE" w:rsidRPr="00B416B8" w:rsidRDefault="00F677AE" w:rsidP="00F677AE">
      <w:pPr>
        <w:suppressAutoHyphens w:val="0"/>
        <w:jc w:val="center"/>
        <w:rPr>
          <w:b/>
          <w:i/>
          <w:noProof/>
          <w:sz w:val="28"/>
          <w:szCs w:val="28"/>
          <w:lang w:eastAsia="ru-RU"/>
        </w:rPr>
      </w:pPr>
    </w:p>
    <w:p w14:paraId="73033357" w14:textId="1F0552B7" w:rsidR="00F677AE" w:rsidRPr="00B416B8" w:rsidRDefault="006767E2" w:rsidP="00F677AE">
      <w:pPr>
        <w:suppressAutoHyphens w:val="0"/>
        <w:jc w:val="center"/>
        <w:rPr>
          <w:b/>
          <w:sz w:val="32"/>
          <w:szCs w:val="32"/>
          <w:lang w:eastAsia="ru-RU"/>
        </w:rPr>
      </w:pPr>
      <w:r>
        <w:rPr>
          <w:noProof/>
          <w:lang w:eastAsia="ru-RU"/>
        </w:rPr>
        <w:drawing>
          <wp:inline distT="0" distB="0" distL="0" distR="0" wp14:anchorId="2A4301A3" wp14:editId="67A284CF">
            <wp:extent cx="841375" cy="929640"/>
            <wp:effectExtent l="0" t="0" r="0" b="3810"/>
            <wp:docPr id="15"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3"/>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1375" cy="929640"/>
                    </a:xfrm>
                    <a:prstGeom prst="rect">
                      <a:avLst/>
                    </a:prstGeom>
                    <a:solidFill>
                      <a:srgbClr val="FFFFFF"/>
                    </a:solidFill>
                    <a:ln>
                      <a:noFill/>
                    </a:ln>
                  </pic:spPr>
                </pic:pic>
              </a:graphicData>
            </a:graphic>
          </wp:inline>
        </w:drawing>
      </w:r>
    </w:p>
    <w:p w14:paraId="5CD590CE" w14:textId="77777777" w:rsidR="00F677AE" w:rsidRPr="00B416B8" w:rsidRDefault="00F677AE" w:rsidP="00F677AE">
      <w:pPr>
        <w:suppressAutoHyphens w:val="0"/>
        <w:jc w:val="center"/>
        <w:rPr>
          <w:b/>
          <w:sz w:val="32"/>
          <w:szCs w:val="32"/>
          <w:lang w:eastAsia="ru-RU"/>
        </w:rPr>
      </w:pPr>
    </w:p>
    <w:p w14:paraId="082126F3" w14:textId="77777777" w:rsidR="00F677AE" w:rsidRDefault="00F677AE" w:rsidP="00F677AE">
      <w:pPr>
        <w:suppressAutoHyphens w:val="0"/>
        <w:contextualSpacing/>
        <w:jc w:val="center"/>
        <w:rPr>
          <w:b/>
          <w:sz w:val="28"/>
          <w:szCs w:val="28"/>
          <w:lang w:eastAsia="ru-RU"/>
        </w:rPr>
      </w:pPr>
      <w:r w:rsidRPr="00B416B8">
        <w:rPr>
          <w:b/>
          <w:sz w:val="28"/>
          <w:szCs w:val="28"/>
          <w:lang w:eastAsia="ru-RU"/>
        </w:rPr>
        <w:t xml:space="preserve">ПРЕДСЕДАТЕЛЬ </w:t>
      </w:r>
    </w:p>
    <w:p w14:paraId="7ADFF245" w14:textId="5F6C72C5" w:rsidR="00F677AE" w:rsidRPr="00B416B8" w:rsidRDefault="00F677AE" w:rsidP="00F677AE">
      <w:pPr>
        <w:suppressAutoHyphens w:val="0"/>
        <w:contextualSpacing/>
        <w:jc w:val="center"/>
        <w:rPr>
          <w:b/>
          <w:sz w:val="28"/>
          <w:szCs w:val="28"/>
          <w:lang w:eastAsia="ru-RU"/>
        </w:rPr>
      </w:pPr>
      <w:r w:rsidRPr="00B416B8">
        <w:rPr>
          <w:b/>
          <w:sz w:val="28"/>
          <w:szCs w:val="28"/>
          <w:lang w:eastAsia="ru-RU"/>
        </w:rPr>
        <w:t xml:space="preserve">МОНАСТЫРЩИНСКОГО </w:t>
      </w:r>
      <w:r w:rsidR="006767E2">
        <w:rPr>
          <w:b/>
          <w:sz w:val="28"/>
          <w:szCs w:val="28"/>
          <w:lang w:eastAsia="ru-RU"/>
        </w:rPr>
        <w:t xml:space="preserve">ОКРУЖНОГО </w:t>
      </w:r>
      <w:r w:rsidRPr="00B416B8">
        <w:rPr>
          <w:b/>
          <w:sz w:val="28"/>
          <w:szCs w:val="28"/>
          <w:lang w:eastAsia="ru-RU"/>
        </w:rPr>
        <w:t>СОВЕТА ДЕПУТАТОВ</w:t>
      </w:r>
    </w:p>
    <w:p w14:paraId="7C5E3188" w14:textId="77777777" w:rsidR="00F677AE" w:rsidRPr="00B416B8" w:rsidRDefault="00F677AE" w:rsidP="00F677AE">
      <w:pPr>
        <w:tabs>
          <w:tab w:val="left" w:pos="3119"/>
        </w:tabs>
        <w:suppressAutoHyphens w:val="0"/>
        <w:contextualSpacing/>
        <w:jc w:val="center"/>
        <w:rPr>
          <w:b/>
          <w:sz w:val="28"/>
          <w:szCs w:val="28"/>
          <w:lang w:eastAsia="ru-RU"/>
        </w:rPr>
      </w:pPr>
    </w:p>
    <w:p w14:paraId="449F20F9" w14:textId="77777777" w:rsidR="00F677AE" w:rsidRPr="00B416B8" w:rsidRDefault="00F677AE" w:rsidP="00F677AE">
      <w:pPr>
        <w:tabs>
          <w:tab w:val="left" w:pos="3119"/>
        </w:tabs>
        <w:suppressAutoHyphens w:val="0"/>
        <w:contextualSpacing/>
        <w:jc w:val="center"/>
        <w:rPr>
          <w:b/>
          <w:sz w:val="28"/>
          <w:szCs w:val="28"/>
          <w:lang w:eastAsia="ru-RU"/>
        </w:rPr>
      </w:pPr>
    </w:p>
    <w:p w14:paraId="27C0BFF5" w14:textId="77777777" w:rsidR="00F677AE" w:rsidRPr="00B416B8" w:rsidRDefault="00F677AE" w:rsidP="00F677AE">
      <w:pPr>
        <w:tabs>
          <w:tab w:val="left" w:pos="3119"/>
        </w:tabs>
        <w:suppressAutoHyphens w:val="0"/>
        <w:contextualSpacing/>
        <w:jc w:val="center"/>
        <w:rPr>
          <w:b/>
          <w:sz w:val="28"/>
          <w:szCs w:val="28"/>
          <w:lang w:eastAsia="ru-RU"/>
        </w:rPr>
      </w:pPr>
      <w:r w:rsidRPr="00B416B8">
        <w:rPr>
          <w:b/>
          <w:sz w:val="28"/>
          <w:szCs w:val="28"/>
          <w:lang w:eastAsia="ru-RU"/>
        </w:rPr>
        <w:t>РАСПОРЯЖЕНИЕ</w:t>
      </w:r>
    </w:p>
    <w:p w14:paraId="2890E921" w14:textId="77777777" w:rsidR="00F677AE" w:rsidRPr="00B416B8" w:rsidRDefault="00F677AE" w:rsidP="00F677AE">
      <w:pPr>
        <w:tabs>
          <w:tab w:val="left" w:pos="3119"/>
        </w:tabs>
        <w:suppressAutoHyphens w:val="0"/>
        <w:contextualSpacing/>
        <w:jc w:val="center"/>
        <w:rPr>
          <w:b/>
          <w:sz w:val="28"/>
          <w:szCs w:val="28"/>
          <w:lang w:eastAsia="ru-RU"/>
        </w:rPr>
      </w:pPr>
    </w:p>
    <w:p w14:paraId="5A4C69A2" w14:textId="77777777" w:rsidR="00F677AE" w:rsidRPr="00B416B8" w:rsidRDefault="00F677AE" w:rsidP="00F677AE">
      <w:pPr>
        <w:tabs>
          <w:tab w:val="left" w:pos="3119"/>
        </w:tabs>
        <w:suppressAutoHyphens w:val="0"/>
        <w:ind w:left="-567"/>
        <w:contextualSpacing/>
        <w:rPr>
          <w:b/>
          <w:sz w:val="28"/>
          <w:szCs w:val="28"/>
          <w:lang w:eastAsia="ru-RU"/>
        </w:rPr>
      </w:pPr>
      <w:r w:rsidRPr="00B416B8">
        <w:rPr>
          <w:b/>
          <w:sz w:val="28"/>
          <w:szCs w:val="36"/>
          <w:lang w:eastAsia="ru-RU"/>
        </w:rPr>
        <w:t xml:space="preserve">от </w:t>
      </w:r>
      <w:r>
        <w:rPr>
          <w:b/>
          <w:sz w:val="28"/>
          <w:szCs w:val="36"/>
          <w:lang w:eastAsia="ru-RU"/>
        </w:rPr>
        <w:t>00 января 0000</w:t>
      </w:r>
      <w:r w:rsidRPr="00B416B8">
        <w:rPr>
          <w:b/>
          <w:sz w:val="28"/>
          <w:szCs w:val="36"/>
          <w:lang w:eastAsia="ru-RU"/>
        </w:rPr>
        <w:t xml:space="preserve"> года                                                                                               </w:t>
      </w:r>
      <w:r>
        <w:rPr>
          <w:b/>
          <w:sz w:val="28"/>
          <w:szCs w:val="36"/>
          <w:lang w:eastAsia="ru-RU"/>
        </w:rPr>
        <w:t xml:space="preserve">          </w:t>
      </w:r>
      <w:r w:rsidRPr="00B416B8">
        <w:rPr>
          <w:b/>
          <w:sz w:val="28"/>
          <w:szCs w:val="36"/>
          <w:lang w:eastAsia="ru-RU"/>
        </w:rPr>
        <w:t xml:space="preserve">№ </w:t>
      </w:r>
      <w:r>
        <w:rPr>
          <w:b/>
          <w:sz w:val="28"/>
          <w:szCs w:val="36"/>
          <w:lang w:eastAsia="ru-RU"/>
        </w:rPr>
        <w:t>0</w:t>
      </w:r>
    </w:p>
    <w:p w14:paraId="407D531A" w14:textId="77777777" w:rsidR="00F677AE" w:rsidRPr="00B416B8" w:rsidRDefault="00F677AE" w:rsidP="00F677AE">
      <w:pPr>
        <w:suppressAutoHyphens w:val="0"/>
        <w:ind w:firstLine="708"/>
        <w:rPr>
          <w:sz w:val="36"/>
          <w:szCs w:val="36"/>
          <w:lang w:eastAsia="ru-RU"/>
        </w:rPr>
      </w:pPr>
    </w:p>
    <w:p w14:paraId="22E9F1D3" w14:textId="77777777" w:rsidR="00F677AE" w:rsidRPr="00B416B8" w:rsidRDefault="00F677AE" w:rsidP="00F677AE">
      <w:pPr>
        <w:tabs>
          <w:tab w:val="left" w:pos="2445"/>
        </w:tabs>
        <w:suppressAutoHyphens w:val="0"/>
        <w:spacing w:line="276" w:lineRule="auto"/>
        <w:jc w:val="center"/>
        <w:rPr>
          <w:bCs/>
          <w:sz w:val="28"/>
          <w:szCs w:val="28"/>
          <w:lang w:eastAsia="ru-RU"/>
        </w:rPr>
      </w:pPr>
    </w:p>
    <w:p w14:paraId="03EEFC47" w14:textId="77777777" w:rsidR="00F677AE" w:rsidRDefault="00F677AE" w:rsidP="00F677AE">
      <w:pPr>
        <w:tabs>
          <w:tab w:val="left" w:pos="2445"/>
        </w:tabs>
        <w:suppressAutoHyphens w:val="0"/>
        <w:spacing w:line="276" w:lineRule="auto"/>
        <w:ind w:left="-567" w:right="5102"/>
        <w:rPr>
          <w:bCs/>
          <w:sz w:val="28"/>
          <w:szCs w:val="28"/>
          <w:lang w:eastAsia="ru-RU"/>
        </w:rPr>
      </w:pPr>
      <w:r w:rsidRPr="00B416B8">
        <w:rPr>
          <w:bCs/>
          <w:sz w:val="28"/>
          <w:szCs w:val="28"/>
          <w:lang w:eastAsia="ru-RU"/>
        </w:rPr>
        <w:t>О выплате</w:t>
      </w:r>
      <w:r>
        <w:rPr>
          <w:bCs/>
          <w:sz w:val="28"/>
          <w:szCs w:val="28"/>
          <w:lang w:eastAsia="ru-RU"/>
        </w:rPr>
        <w:t>………….</w:t>
      </w:r>
    </w:p>
    <w:p w14:paraId="0250F45B" w14:textId="77777777" w:rsidR="00F677AE" w:rsidRPr="00B416B8" w:rsidRDefault="00F677AE" w:rsidP="00F677AE">
      <w:pPr>
        <w:tabs>
          <w:tab w:val="left" w:pos="2445"/>
        </w:tabs>
        <w:suppressAutoHyphens w:val="0"/>
        <w:spacing w:line="276" w:lineRule="auto"/>
        <w:ind w:left="-567" w:right="5102"/>
        <w:rPr>
          <w:bCs/>
          <w:sz w:val="28"/>
          <w:szCs w:val="28"/>
          <w:lang w:eastAsia="ru-RU"/>
        </w:rPr>
      </w:pPr>
      <w:r>
        <w:rPr>
          <w:bCs/>
          <w:sz w:val="28"/>
          <w:szCs w:val="28"/>
          <w:lang w:eastAsia="ru-RU"/>
        </w:rPr>
        <w:t>……………………..</w:t>
      </w:r>
    </w:p>
    <w:p w14:paraId="76BB0240" w14:textId="77777777" w:rsidR="00F677AE" w:rsidRPr="00B416B8" w:rsidRDefault="00F677AE" w:rsidP="00F677AE">
      <w:pPr>
        <w:tabs>
          <w:tab w:val="left" w:pos="2445"/>
        </w:tabs>
        <w:suppressAutoHyphens w:val="0"/>
        <w:spacing w:line="276" w:lineRule="auto"/>
        <w:ind w:left="-567"/>
        <w:rPr>
          <w:bCs/>
          <w:sz w:val="28"/>
          <w:szCs w:val="28"/>
          <w:lang w:eastAsia="ru-RU"/>
        </w:rPr>
      </w:pPr>
    </w:p>
    <w:p w14:paraId="7F523E1F" w14:textId="77777777" w:rsidR="00F677AE" w:rsidRPr="00B416B8" w:rsidRDefault="00F677AE" w:rsidP="00F677AE">
      <w:pPr>
        <w:tabs>
          <w:tab w:val="left" w:pos="2445"/>
        </w:tabs>
        <w:suppressAutoHyphens w:val="0"/>
        <w:spacing w:line="276" w:lineRule="auto"/>
        <w:ind w:left="-567"/>
        <w:rPr>
          <w:bCs/>
          <w:sz w:val="28"/>
          <w:szCs w:val="28"/>
          <w:lang w:eastAsia="ru-RU"/>
        </w:rPr>
      </w:pPr>
    </w:p>
    <w:p w14:paraId="1126192F" w14:textId="45A075D5" w:rsidR="00F677AE" w:rsidRPr="00B416B8" w:rsidRDefault="00F677AE" w:rsidP="00F677AE">
      <w:pPr>
        <w:tabs>
          <w:tab w:val="left" w:pos="360"/>
        </w:tabs>
        <w:suppressAutoHyphens w:val="0"/>
        <w:spacing w:line="276" w:lineRule="auto"/>
        <w:ind w:right="-1" w:firstLine="709"/>
        <w:jc w:val="both"/>
        <w:rPr>
          <w:rFonts w:ascii="Times New Roman CYR" w:eastAsia="Times New Roman CYR" w:hAnsi="Times New Roman CYR" w:cs="Times New Roman CYR"/>
          <w:sz w:val="28"/>
          <w:szCs w:val="28"/>
          <w:lang w:eastAsia="ru-RU"/>
        </w:rPr>
      </w:pPr>
      <w:r w:rsidRPr="00B416B8">
        <w:rPr>
          <w:rFonts w:ascii="Times New Roman CYR" w:eastAsia="Times New Roman CYR" w:hAnsi="Times New Roman CYR" w:cs="Times New Roman CYR"/>
          <w:sz w:val="28"/>
          <w:szCs w:val="28"/>
          <w:lang w:eastAsia="ru-RU"/>
        </w:rPr>
        <w:t>Руководствуясь решением Монастырщинского</w:t>
      </w:r>
      <w:r w:rsidR="006767E2">
        <w:rPr>
          <w:rFonts w:ascii="Times New Roman CYR" w:eastAsia="Times New Roman CYR" w:hAnsi="Times New Roman CYR" w:cs="Times New Roman CYR"/>
          <w:sz w:val="28"/>
          <w:szCs w:val="28"/>
          <w:lang w:eastAsia="ru-RU"/>
        </w:rPr>
        <w:t xml:space="preserve"> окружного </w:t>
      </w:r>
      <w:r w:rsidRPr="00B416B8">
        <w:rPr>
          <w:rFonts w:ascii="Times New Roman CYR" w:eastAsia="Times New Roman CYR" w:hAnsi="Times New Roman CYR" w:cs="Times New Roman CYR"/>
          <w:sz w:val="28"/>
          <w:szCs w:val="28"/>
          <w:lang w:eastAsia="ru-RU"/>
        </w:rPr>
        <w:t xml:space="preserve">Совета депутатов от </w:t>
      </w:r>
      <w:r w:rsidR="006767E2">
        <w:rPr>
          <w:rFonts w:ascii="Times New Roman CYR" w:eastAsia="Times New Roman CYR" w:hAnsi="Times New Roman CYR" w:cs="Times New Roman CYR"/>
          <w:sz w:val="28"/>
          <w:szCs w:val="28"/>
          <w:lang w:eastAsia="ru-RU"/>
        </w:rPr>
        <w:t>00.00.0000</w:t>
      </w:r>
      <w:r w:rsidRPr="00B416B8">
        <w:rPr>
          <w:rFonts w:ascii="Times New Roman CYR" w:eastAsia="Times New Roman CYR" w:hAnsi="Times New Roman CYR" w:cs="Times New Roman CYR"/>
          <w:sz w:val="28"/>
          <w:szCs w:val="28"/>
          <w:lang w:eastAsia="ru-RU"/>
        </w:rPr>
        <w:t xml:space="preserve"> №</w:t>
      </w:r>
      <w:r w:rsidR="006767E2">
        <w:rPr>
          <w:rFonts w:ascii="Times New Roman CYR" w:eastAsia="Times New Roman CYR" w:hAnsi="Times New Roman CYR" w:cs="Times New Roman CYR"/>
          <w:sz w:val="28"/>
          <w:szCs w:val="28"/>
          <w:lang w:eastAsia="ru-RU"/>
        </w:rPr>
        <w:t>00</w:t>
      </w:r>
      <w:r w:rsidRPr="00B416B8">
        <w:rPr>
          <w:rFonts w:ascii="Times New Roman CYR" w:eastAsia="Times New Roman CYR" w:hAnsi="Times New Roman CYR" w:cs="Times New Roman CYR"/>
          <w:sz w:val="28"/>
          <w:szCs w:val="28"/>
          <w:lang w:eastAsia="ru-RU"/>
        </w:rPr>
        <w:t xml:space="preserve"> </w:t>
      </w:r>
      <w:r w:rsidRPr="00B416B8">
        <w:rPr>
          <w:rFonts w:ascii="Calibri" w:hAnsi="Calibri"/>
          <w:sz w:val="28"/>
          <w:szCs w:val="28"/>
          <w:lang w:eastAsia="ru-RU"/>
        </w:rPr>
        <w:t>«</w:t>
      </w:r>
      <w:r w:rsidRPr="00B416B8">
        <w:rPr>
          <w:rFonts w:ascii="Times New Roman CYR" w:eastAsia="Times New Roman CYR" w:hAnsi="Times New Roman CYR" w:cs="Times New Roman CYR"/>
          <w:sz w:val="28"/>
          <w:szCs w:val="28"/>
          <w:lang w:eastAsia="ru-RU"/>
        </w:rPr>
        <w:t>Об установлении размеров должностных окладов, размеров дополнительных выплат и порядка их осуществления лицу, замещающему муниципальную должность, муниципальным служащим в органах местного самоуправления муниципального образования «Монастырщинс</w:t>
      </w:r>
      <w:r>
        <w:rPr>
          <w:rFonts w:ascii="Times New Roman CYR" w:eastAsia="Times New Roman CYR" w:hAnsi="Times New Roman CYR" w:cs="Times New Roman CYR"/>
          <w:sz w:val="28"/>
          <w:szCs w:val="28"/>
          <w:lang w:eastAsia="ru-RU"/>
        </w:rPr>
        <w:t xml:space="preserve">кий </w:t>
      </w:r>
      <w:r w:rsidR="006767E2">
        <w:rPr>
          <w:rFonts w:ascii="Times New Roman CYR" w:eastAsia="Times New Roman CYR" w:hAnsi="Times New Roman CYR" w:cs="Times New Roman CYR"/>
          <w:sz w:val="28"/>
          <w:szCs w:val="28"/>
          <w:lang w:eastAsia="ru-RU"/>
        </w:rPr>
        <w:t>муниципальный округ</w:t>
      </w:r>
      <w:r>
        <w:rPr>
          <w:rFonts w:ascii="Times New Roman CYR" w:eastAsia="Times New Roman CYR" w:hAnsi="Times New Roman CYR" w:cs="Times New Roman CYR"/>
          <w:sz w:val="28"/>
          <w:szCs w:val="28"/>
          <w:lang w:eastAsia="ru-RU"/>
        </w:rPr>
        <w:t>» Смоленской области»:</w:t>
      </w:r>
    </w:p>
    <w:p w14:paraId="7DA0E588" w14:textId="77777777" w:rsidR="00F677AE" w:rsidRPr="00B416B8" w:rsidRDefault="00F677AE" w:rsidP="00F677AE">
      <w:pPr>
        <w:tabs>
          <w:tab w:val="left" w:pos="360"/>
        </w:tabs>
        <w:suppressAutoHyphens w:val="0"/>
        <w:spacing w:line="276" w:lineRule="auto"/>
        <w:ind w:left="-567" w:right="-1" w:firstLine="709"/>
        <w:jc w:val="both"/>
        <w:rPr>
          <w:rFonts w:ascii="Times New Roman CYR" w:eastAsia="Times New Roman CYR" w:hAnsi="Times New Roman CYR" w:cs="Times New Roman CYR"/>
          <w:sz w:val="28"/>
          <w:szCs w:val="28"/>
          <w:lang w:eastAsia="ru-RU"/>
        </w:rPr>
      </w:pPr>
      <w:r>
        <w:rPr>
          <w:rFonts w:ascii="Times New Roman CYR" w:eastAsia="Times New Roman CYR" w:hAnsi="Times New Roman CYR" w:cs="Times New Roman CYR"/>
          <w:sz w:val="28"/>
          <w:szCs w:val="28"/>
          <w:lang w:eastAsia="ru-RU"/>
        </w:rPr>
        <w:t>в</w:t>
      </w:r>
      <w:r w:rsidRPr="00B416B8">
        <w:rPr>
          <w:rFonts w:ascii="Times New Roman CYR" w:eastAsia="Times New Roman CYR" w:hAnsi="Times New Roman CYR" w:cs="Times New Roman CYR"/>
          <w:sz w:val="28"/>
          <w:szCs w:val="28"/>
          <w:lang w:eastAsia="ru-RU"/>
        </w:rPr>
        <w:t>ыплатить</w:t>
      </w:r>
      <w:r>
        <w:rPr>
          <w:rFonts w:ascii="Times New Roman CYR" w:eastAsia="Times New Roman CYR" w:hAnsi="Times New Roman CYR" w:cs="Times New Roman CYR"/>
          <w:sz w:val="28"/>
          <w:szCs w:val="28"/>
          <w:lang w:eastAsia="ru-RU"/>
        </w:rPr>
        <w:t>……………………………………………………………………………….</w:t>
      </w:r>
      <w:r w:rsidRPr="00B416B8">
        <w:rPr>
          <w:rFonts w:ascii="Times New Roman CYR" w:eastAsia="Times New Roman CYR" w:hAnsi="Times New Roman CYR" w:cs="Times New Roman CYR"/>
          <w:sz w:val="28"/>
          <w:szCs w:val="28"/>
          <w:lang w:eastAsia="ru-RU"/>
        </w:rPr>
        <w:t xml:space="preserve">  </w:t>
      </w:r>
    </w:p>
    <w:p w14:paraId="2E80057E" w14:textId="77777777" w:rsidR="00F677AE" w:rsidRDefault="00F677AE" w:rsidP="00F677AE">
      <w:pPr>
        <w:tabs>
          <w:tab w:val="left" w:pos="142"/>
          <w:tab w:val="left" w:pos="360"/>
        </w:tabs>
        <w:suppressAutoHyphens w:val="0"/>
        <w:spacing w:line="276" w:lineRule="auto"/>
        <w:ind w:firstLine="142"/>
        <w:jc w:val="both"/>
        <w:rPr>
          <w:sz w:val="28"/>
          <w:szCs w:val="36"/>
          <w:lang w:eastAsia="ru-RU"/>
        </w:rPr>
      </w:pPr>
      <w:r w:rsidRPr="00B416B8">
        <w:rPr>
          <w:sz w:val="28"/>
          <w:szCs w:val="36"/>
          <w:lang w:eastAsia="ru-RU"/>
        </w:rPr>
        <w:t xml:space="preserve">Основание: заявление </w:t>
      </w:r>
      <w:r>
        <w:rPr>
          <w:sz w:val="28"/>
          <w:szCs w:val="36"/>
          <w:lang w:eastAsia="ru-RU"/>
        </w:rPr>
        <w:t>………………………</w:t>
      </w:r>
    </w:p>
    <w:p w14:paraId="005F75C3" w14:textId="77777777" w:rsidR="00F677AE" w:rsidRDefault="00F677AE" w:rsidP="00F677AE">
      <w:pPr>
        <w:tabs>
          <w:tab w:val="left" w:pos="142"/>
          <w:tab w:val="left" w:pos="360"/>
        </w:tabs>
        <w:suppressAutoHyphens w:val="0"/>
        <w:spacing w:line="276" w:lineRule="auto"/>
        <w:ind w:firstLine="142"/>
        <w:jc w:val="both"/>
        <w:rPr>
          <w:sz w:val="28"/>
          <w:szCs w:val="36"/>
          <w:lang w:eastAsia="ru-RU"/>
        </w:rPr>
      </w:pPr>
    </w:p>
    <w:p w14:paraId="69357C26" w14:textId="77777777" w:rsidR="00F677AE" w:rsidRDefault="00F677AE" w:rsidP="00F677AE">
      <w:pPr>
        <w:tabs>
          <w:tab w:val="left" w:pos="142"/>
          <w:tab w:val="left" w:pos="360"/>
        </w:tabs>
        <w:suppressAutoHyphens w:val="0"/>
        <w:spacing w:line="276" w:lineRule="auto"/>
        <w:ind w:firstLine="142"/>
        <w:jc w:val="both"/>
        <w:rPr>
          <w:sz w:val="28"/>
          <w:szCs w:val="36"/>
          <w:lang w:eastAsia="ru-RU"/>
        </w:rPr>
      </w:pPr>
      <w:r>
        <w:rPr>
          <w:sz w:val="28"/>
          <w:szCs w:val="36"/>
          <w:lang w:eastAsia="ru-RU"/>
        </w:rPr>
        <w:t xml:space="preserve">С распоряжением </w:t>
      </w:r>
      <w:proofErr w:type="gramStart"/>
      <w:r>
        <w:rPr>
          <w:sz w:val="28"/>
          <w:szCs w:val="36"/>
          <w:lang w:eastAsia="ru-RU"/>
        </w:rPr>
        <w:t>ознакомлен</w:t>
      </w:r>
      <w:proofErr w:type="gramEnd"/>
      <w:r>
        <w:rPr>
          <w:sz w:val="28"/>
          <w:szCs w:val="36"/>
          <w:lang w:eastAsia="ru-RU"/>
        </w:rPr>
        <w:t xml:space="preserve"> (а)</w:t>
      </w:r>
    </w:p>
    <w:p w14:paraId="43E8B47E" w14:textId="77777777" w:rsidR="00F677AE" w:rsidRPr="00B416B8" w:rsidRDefault="00F677AE" w:rsidP="00F677AE">
      <w:pPr>
        <w:tabs>
          <w:tab w:val="left" w:pos="142"/>
          <w:tab w:val="left" w:pos="360"/>
        </w:tabs>
        <w:suppressAutoHyphens w:val="0"/>
        <w:spacing w:line="276" w:lineRule="auto"/>
        <w:ind w:firstLine="142"/>
        <w:jc w:val="both"/>
        <w:rPr>
          <w:sz w:val="28"/>
          <w:szCs w:val="36"/>
          <w:lang w:eastAsia="ru-RU"/>
        </w:rPr>
      </w:pPr>
      <w:r>
        <w:rPr>
          <w:sz w:val="28"/>
          <w:szCs w:val="36"/>
          <w:lang w:eastAsia="ru-RU"/>
        </w:rPr>
        <w:t>_________ /______________/</w:t>
      </w:r>
    </w:p>
    <w:p w14:paraId="51612335" w14:textId="77777777" w:rsidR="00F677AE" w:rsidRPr="00B416B8" w:rsidRDefault="00F677AE" w:rsidP="00F677AE">
      <w:pPr>
        <w:tabs>
          <w:tab w:val="left" w:pos="142"/>
          <w:tab w:val="left" w:pos="360"/>
        </w:tabs>
        <w:suppressAutoHyphens w:val="0"/>
        <w:spacing w:line="276" w:lineRule="auto"/>
        <w:ind w:firstLine="709"/>
        <w:jc w:val="both"/>
        <w:rPr>
          <w:sz w:val="28"/>
          <w:szCs w:val="36"/>
          <w:lang w:eastAsia="ru-RU"/>
        </w:rPr>
      </w:pPr>
    </w:p>
    <w:p w14:paraId="567B8B66" w14:textId="77777777" w:rsidR="00F677AE" w:rsidRPr="00B416B8" w:rsidRDefault="00F677AE" w:rsidP="00F677AE">
      <w:pPr>
        <w:widowControl w:val="0"/>
        <w:autoSpaceDE w:val="0"/>
        <w:autoSpaceDN w:val="0"/>
        <w:rPr>
          <w:kern w:val="3"/>
          <w:sz w:val="28"/>
          <w:szCs w:val="28"/>
          <w:lang w:eastAsia="ja-JP" w:bidi="fa-IR"/>
        </w:rPr>
      </w:pPr>
      <w:r w:rsidRPr="00B416B8">
        <w:rPr>
          <w:kern w:val="3"/>
          <w:sz w:val="28"/>
          <w:szCs w:val="28"/>
          <w:lang w:eastAsia="ja-JP" w:bidi="fa-IR"/>
        </w:rPr>
        <w:t xml:space="preserve">Председатель </w:t>
      </w:r>
    </w:p>
    <w:p w14:paraId="5C9FAA95" w14:textId="3D249F87" w:rsidR="00F677AE" w:rsidRPr="00B416B8" w:rsidRDefault="00F677AE" w:rsidP="00F677AE">
      <w:pPr>
        <w:widowControl w:val="0"/>
        <w:autoSpaceDE w:val="0"/>
        <w:autoSpaceDN w:val="0"/>
        <w:rPr>
          <w:kern w:val="3"/>
          <w:sz w:val="28"/>
          <w:szCs w:val="28"/>
          <w:lang w:eastAsia="ja-JP" w:bidi="fa-IR"/>
        </w:rPr>
      </w:pPr>
      <w:r w:rsidRPr="00B416B8">
        <w:rPr>
          <w:kern w:val="3"/>
          <w:sz w:val="28"/>
          <w:szCs w:val="28"/>
          <w:lang w:eastAsia="ja-JP" w:bidi="fa-IR"/>
        </w:rPr>
        <w:t xml:space="preserve">Монастырщинского </w:t>
      </w:r>
      <w:r w:rsidR="006767E2">
        <w:rPr>
          <w:kern w:val="3"/>
          <w:sz w:val="28"/>
          <w:szCs w:val="28"/>
          <w:lang w:eastAsia="ja-JP" w:bidi="fa-IR"/>
        </w:rPr>
        <w:t>окружного</w:t>
      </w:r>
      <w:r w:rsidRPr="00B416B8">
        <w:rPr>
          <w:kern w:val="3"/>
          <w:sz w:val="28"/>
          <w:szCs w:val="28"/>
          <w:lang w:eastAsia="ja-JP" w:bidi="fa-IR"/>
        </w:rPr>
        <w:t xml:space="preserve"> </w:t>
      </w:r>
    </w:p>
    <w:p w14:paraId="746010DC" w14:textId="77777777" w:rsidR="00F677AE" w:rsidRDefault="00F677AE" w:rsidP="00F677AE">
      <w:pPr>
        <w:widowControl w:val="0"/>
        <w:autoSpaceDE w:val="0"/>
        <w:autoSpaceDN w:val="0"/>
        <w:rPr>
          <w:b/>
          <w:kern w:val="3"/>
          <w:sz w:val="28"/>
          <w:szCs w:val="28"/>
          <w:lang w:eastAsia="ja-JP" w:bidi="fa-IR"/>
        </w:rPr>
      </w:pPr>
      <w:r w:rsidRPr="00B416B8">
        <w:rPr>
          <w:kern w:val="3"/>
          <w:sz w:val="28"/>
          <w:szCs w:val="28"/>
          <w:lang w:eastAsia="ja-JP" w:bidi="fa-IR"/>
        </w:rPr>
        <w:t xml:space="preserve">Совета депутатов                                                                              </w:t>
      </w:r>
      <w:r>
        <w:rPr>
          <w:kern w:val="3"/>
          <w:sz w:val="28"/>
          <w:szCs w:val="28"/>
          <w:lang w:eastAsia="ja-JP" w:bidi="fa-IR"/>
        </w:rPr>
        <w:t xml:space="preserve">         </w:t>
      </w:r>
      <w:r w:rsidRPr="00B416B8">
        <w:rPr>
          <w:kern w:val="3"/>
          <w:sz w:val="28"/>
          <w:szCs w:val="28"/>
          <w:lang w:eastAsia="ja-JP" w:bidi="fa-IR"/>
        </w:rPr>
        <w:t xml:space="preserve"> </w:t>
      </w:r>
      <w:r w:rsidRPr="00B416B8">
        <w:rPr>
          <w:b/>
          <w:kern w:val="3"/>
          <w:sz w:val="28"/>
          <w:szCs w:val="28"/>
          <w:lang w:eastAsia="ja-JP" w:bidi="fa-IR"/>
        </w:rPr>
        <w:t>И.О. Фамилия</w:t>
      </w:r>
    </w:p>
    <w:p w14:paraId="40D2D0DF" w14:textId="77777777" w:rsidR="00DC2B54" w:rsidRDefault="00DC2B54" w:rsidP="00F677AE">
      <w:pPr>
        <w:widowControl w:val="0"/>
        <w:autoSpaceDE w:val="0"/>
        <w:autoSpaceDN w:val="0"/>
        <w:rPr>
          <w:b/>
          <w:kern w:val="3"/>
          <w:sz w:val="28"/>
          <w:szCs w:val="28"/>
          <w:lang w:eastAsia="ja-JP" w:bidi="fa-IR"/>
        </w:rPr>
      </w:pPr>
    </w:p>
    <w:p w14:paraId="72A3C005" w14:textId="77777777" w:rsidR="00DC2B54" w:rsidRDefault="00DC2B54" w:rsidP="00F677AE">
      <w:pPr>
        <w:widowControl w:val="0"/>
        <w:autoSpaceDE w:val="0"/>
        <w:autoSpaceDN w:val="0"/>
        <w:rPr>
          <w:b/>
          <w:kern w:val="3"/>
          <w:sz w:val="28"/>
          <w:szCs w:val="28"/>
          <w:lang w:eastAsia="ja-JP" w:bidi="fa-IR"/>
        </w:rPr>
      </w:pPr>
    </w:p>
    <w:p w14:paraId="0F0A64D3" w14:textId="77777777" w:rsidR="00DC2B54" w:rsidRDefault="00DC2B54" w:rsidP="00F677AE">
      <w:pPr>
        <w:widowControl w:val="0"/>
        <w:autoSpaceDE w:val="0"/>
        <w:autoSpaceDN w:val="0"/>
        <w:rPr>
          <w:b/>
          <w:kern w:val="3"/>
          <w:sz w:val="28"/>
          <w:szCs w:val="28"/>
          <w:lang w:eastAsia="ja-JP" w:bidi="fa-IR"/>
        </w:rPr>
      </w:pPr>
    </w:p>
    <w:p w14:paraId="20CF1455" w14:textId="6BFB7EC6" w:rsidR="00F677AE" w:rsidRPr="00D638CB" w:rsidRDefault="00F677AE" w:rsidP="00F677AE">
      <w:pPr>
        <w:tabs>
          <w:tab w:val="left" w:pos="2445"/>
        </w:tabs>
        <w:suppressAutoHyphens w:val="0"/>
        <w:spacing w:line="276" w:lineRule="auto"/>
        <w:jc w:val="center"/>
        <w:rPr>
          <w:bCs/>
          <w:i/>
          <w:sz w:val="28"/>
          <w:szCs w:val="28"/>
          <w:lang w:eastAsia="ru-RU"/>
        </w:rPr>
      </w:pPr>
      <w:r>
        <w:rPr>
          <w:bCs/>
          <w:i/>
          <w:sz w:val="28"/>
          <w:szCs w:val="28"/>
          <w:lang w:eastAsia="ru-RU"/>
        </w:rPr>
        <w:lastRenderedPageBreak/>
        <w:t>Образец решения Монастырщинского</w:t>
      </w:r>
      <w:r w:rsidR="006767E2">
        <w:rPr>
          <w:bCs/>
          <w:i/>
          <w:sz w:val="28"/>
          <w:szCs w:val="28"/>
          <w:lang w:eastAsia="ru-RU"/>
        </w:rPr>
        <w:t xml:space="preserve"> окружного</w:t>
      </w:r>
      <w:r>
        <w:rPr>
          <w:bCs/>
          <w:i/>
          <w:sz w:val="28"/>
          <w:szCs w:val="28"/>
          <w:lang w:eastAsia="ru-RU"/>
        </w:rPr>
        <w:t xml:space="preserve"> Совета депутатов </w:t>
      </w:r>
    </w:p>
    <w:p w14:paraId="434BBD0C" w14:textId="77777777" w:rsidR="00F677AE" w:rsidRPr="005821DF" w:rsidRDefault="00F677AE" w:rsidP="00F677AE">
      <w:pPr>
        <w:suppressAutoHyphens w:val="0"/>
        <w:ind w:right="-1" w:firstLine="142"/>
        <w:jc w:val="both"/>
        <w:rPr>
          <w:rFonts w:ascii="Times New Roman CYR" w:hAnsi="Times New Roman CYR"/>
          <w:b/>
          <w:sz w:val="28"/>
          <w:szCs w:val="28"/>
          <w:lang w:eastAsia="ru-RU"/>
        </w:rPr>
      </w:pPr>
    </w:p>
    <w:tbl>
      <w:tblPr>
        <w:tblW w:w="0" w:type="auto"/>
        <w:tblLook w:val="04A0" w:firstRow="1" w:lastRow="0" w:firstColumn="1" w:lastColumn="0" w:noHBand="0" w:noVBand="1"/>
      </w:tblPr>
      <w:tblGrid>
        <w:gridCol w:w="3379"/>
        <w:gridCol w:w="3379"/>
        <w:gridCol w:w="3380"/>
      </w:tblGrid>
      <w:tr w:rsidR="00F677AE" w:rsidRPr="00B416B8" w14:paraId="7F6868F2" w14:textId="77777777" w:rsidTr="00656484">
        <w:tc>
          <w:tcPr>
            <w:tcW w:w="3379" w:type="dxa"/>
          </w:tcPr>
          <w:p w14:paraId="4BA049BA" w14:textId="77777777" w:rsidR="00F677AE" w:rsidRPr="00E230F9" w:rsidRDefault="00F677AE" w:rsidP="00656484">
            <w:pPr>
              <w:suppressAutoHyphens w:val="0"/>
              <w:jc w:val="center"/>
              <w:rPr>
                <w:b/>
                <w:bCs/>
                <w:sz w:val="32"/>
                <w:szCs w:val="32"/>
                <w:lang w:eastAsia="ru-RU"/>
              </w:rPr>
            </w:pPr>
            <w:r w:rsidRPr="00B416B8">
              <w:rPr>
                <w:rFonts w:ascii="Calibri" w:hAnsi="Calibri"/>
                <w:sz w:val="22"/>
                <w:szCs w:val="22"/>
                <w:lang w:eastAsia="ru-RU"/>
              </w:rPr>
              <w:tab/>
            </w:r>
          </w:p>
        </w:tc>
        <w:tc>
          <w:tcPr>
            <w:tcW w:w="3379" w:type="dxa"/>
          </w:tcPr>
          <w:p w14:paraId="5F3952A3" w14:textId="43742CAC" w:rsidR="00F677AE" w:rsidRPr="006767E2" w:rsidRDefault="00F677AE" w:rsidP="00656484">
            <w:pPr>
              <w:suppressAutoHyphens w:val="0"/>
              <w:jc w:val="center"/>
              <w:rPr>
                <w:b/>
                <w:bCs/>
                <w:sz w:val="32"/>
                <w:szCs w:val="32"/>
                <w:lang w:eastAsia="ru-RU"/>
              </w:rPr>
            </w:pPr>
            <w:r>
              <w:rPr>
                <w:rFonts w:ascii="Calibri" w:hAnsi="Calibri"/>
                <w:noProof/>
                <w:sz w:val="32"/>
                <w:szCs w:val="32"/>
                <w:lang w:eastAsia="ru-RU"/>
              </w:rPr>
              <w:t xml:space="preserve">    </w:t>
            </w:r>
            <w:r w:rsidR="006767E2">
              <w:rPr>
                <w:noProof/>
                <w:lang w:eastAsia="ru-RU"/>
              </w:rPr>
              <w:drawing>
                <wp:inline distT="0" distB="0" distL="0" distR="0" wp14:anchorId="5AE28C36" wp14:editId="4029E9A1">
                  <wp:extent cx="841375" cy="929640"/>
                  <wp:effectExtent l="0" t="0" r="0" b="3810"/>
                  <wp:docPr id="16"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3"/>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1375" cy="929640"/>
                          </a:xfrm>
                          <a:prstGeom prst="rect">
                            <a:avLst/>
                          </a:prstGeom>
                          <a:solidFill>
                            <a:srgbClr val="FFFFFF"/>
                          </a:solidFill>
                          <a:ln>
                            <a:noFill/>
                          </a:ln>
                        </pic:spPr>
                      </pic:pic>
                    </a:graphicData>
                  </a:graphic>
                </wp:inline>
              </w:drawing>
            </w:r>
            <w:r>
              <w:rPr>
                <w:rFonts w:ascii="Calibri" w:hAnsi="Calibri"/>
                <w:noProof/>
                <w:sz w:val="32"/>
                <w:szCs w:val="32"/>
                <w:lang w:eastAsia="ru-RU"/>
              </w:rPr>
              <w:t xml:space="preserve"> </w:t>
            </w:r>
          </w:p>
        </w:tc>
        <w:tc>
          <w:tcPr>
            <w:tcW w:w="3380" w:type="dxa"/>
          </w:tcPr>
          <w:p w14:paraId="352430E6" w14:textId="77777777" w:rsidR="00F677AE" w:rsidRPr="006767E2" w:rsidRDefault="00F677AE" w:rsidP="00656484">
            <w:pPr>
              <w:suppressAutoHyphens w:val="0"/>
              <w:ind w:left="-567"/>
              <w:jc w:val="center"/>
              <w:rPr>
                <w:rFonts w:ascii="Calibri" w:hAnsi="Calibri"/>
                <w:sz w:val="22"/>
                <w:szCs w:val="22"/>
                <w:lang w:eastAsia="ru-RU"/>
              </w:rPr>
            </w:pPr>
          </w:p>
          <w:p w14:paraId="4874C0CB" w14:textId="77777777" w:rsidR="00F677AE" w:rsidRPr="00B416B8" w:rsidRDefault="00F677AE" w:rsidP="00656484">
            <w:pPr>
              <w:suppressAutoHyphens w:val="0"/>
              <w:jc w:val="right"/>
              <w:rPr>
                <w:bCs/>
                <w:sz w:val="28"/>
                <w:szCs w:val="28"/>
                <w:lang w:eastAsia="ru-RU"/>
              </w:rPr>
            </w:pPr>
          </w:p>
          <w:p w14:paraId="42151266" w14:textId="77777777" w:rsidR="00F677AE" w:rsidRPr="00B416B8" w:rsidRDefault="00F677AE" w:rsidP="00656484">
            <w:pPr>
              <w:suppressAutoHyphens w:val="0"/>
              <w:jc w:val="right"/>
              <w:rPr>
                <w:bCs/>
                <w:sz w:val="28"/>
                <w:szCs w:val="28"/>
                <w:lang w:eastAsia="ru-RU"/>
              </w:rPr>
            </w:pPr>
          </w:p>
          <w:p w14:paraId="3D6FA70D" w14:textId="77777777" w:rsidR="00F677AE" w:rsidRPr="00B416B8" w:rsidRDefault="00F677AE" w:rsidP="00656484">
            <w:pPr>
              <w:suppressAutoHyphens w:val="0"/>
              <w:jc w:val="right"/>
              <w:rPr>
                <w:bCs/>
                <w:sz w:val="28"/>
                <w:szCs w:val="28"/>
                <w:lang w:eastAsia="ru-RU"/>
              </w:rPr>
            </w:pPr>
          </w:p>
        </w:tc>
      </w:tr>
    </w:tbl>
    <w:p w14:paraId="638F1A33" w14:textId="77777777" w:rsidR="00F677AE" w:rsidRPr="00B416B8" w:rsidRDefault="00F677AE" w:rsidP="00F677AE">
      <w:pPr>
        <w:suppressAutoHyphens w:val="0"/>
        <w:ind w:left="-567"/>
        <w:jc w:val="center"/>
        <w:rPr>
          <w:b/>
          <w:bCs/>
          <w:sz w:val="28"/>
          <w:szCs w:val="28"/>
          <w:lang w:eastAsia="ru-RU"/>
        </w:rPr>
      </w:pPr>
    </w:p>
    <w:p w14:paraId="03ED1456" w14:textId="77777777" w:rsidR="00F677AE" w:rsidRPr="00B416B8" w:rsidRDefault="00F677AE" w:rsidP="00F677AE">
      <w:pPr>
        <w:suppressAutoHyphens w:val="0"/>
        <w:ind w:left="-567"/>
        <w:jc w:val="center"/>
        <w:rPr>
          <w:b/>
          <w:bCs/>
          <w:sz w:val="28"/>
          <w:szCs w:val="28"/>
          <w:lang w:eastAsia="ru-RU"/>
        </w:rPr>
      </w:pPr>
      <w:r>
        <w:rPr>
          <w:b/>
          <w:bCs/>
          <w:sz w:val="28"/>
          <w:szCs w:val="28"/>
          <w:lang w:eastAsia="ru-RU"/>
        </w:rPr>
        <w:t xml:space="preserve">   </w:t>
      </w:r>
      <w:r w:rsidRPr="00B416B8">
        <w:rPr>
          <w:b/>
          <w:bCs/>
          <w:sz w:val="28"/>
          <w:szCs w:val="28"/>
          <w:lang w:val="en-US" w:eastAsia="ru-RU"/>
        </w:rPr>
        <w:t>C</w:t>
      </w:r>
      <w:r w:rsidRPr="00B416B8">
        <w:rPr>
          <w:b/>
          <w:bCs/>
          <w:sz w:val="28"/>
          <w:szCs w:val="28"/>
          <w:lang w:eastAsia="ru-RU"/>
        </w:rPr>
        <w:t>МОЛЕНСКАЯ ОБЛАСТЬ</w:t>
      </w:r>
    </w:p>
    <w:p w14:paraId="3931D9BF" w14:textId="7E912E31" w:rsidR="00F677AE" w:rsidRPr="00B416B8" w:rsidRDefault="00F677AE" w:rsidP="00F677AE">
      <w:pPr>
        <w:suppressAutoHyphens w:val="0"/>
        <w:ind w:left="-567"/>
        <w:jc w:val="center"/>
        <w:rPr>
          <w:bCs/>
          <w:sz w:val="28"/>
          <w:szCs w:val="28"/>
          <w:lang w:eastAsia="ru-RU"/>
        </w:rPr>
      </w:pPr>
      <w:r w:rsidRPr="00B416B8">
        <w:rPr>
          <w:b/>
          <w:sz w:val="28"/>
          <w:szCs w:val="28"/>
          <w:lang w:eastAsia="ru-RU"/>
        </w:rPr>
        <w:t xml:space="preserve">МОНАСТЫРЩИНСКИЙ </w:t>
      </w:r>
      <w:r w:rsidR="006767E2">
        <w:rPr>
          <w:b/>
          <w:sz w:val="28"/>
          <w:szCs w:val="28"/>
          <w:lang w:eastAsia="ru-RU"/>
        </w:rPr>
        <w:t xml:space="preserve">ОКРУЖНОЙ </w:t>
      </w:r>
      <w:r w:rsidRPr="00B416B8">
        <w:rPr>
          <w:b/>
          <w:sz w:val="28"/>
          <w:szCs w:val="28"/>
          <w:lang w:eastAsia="ru-RU"/>
        </w:rPr>
        <w:t xml:space="preserve">СОВЕТ ДЕПУТАТОВ </w:t>
      </w:r>
    </w:p>
    <w:p w14:paraId="487B3832" w14:textId="77777777" w:rsidR="00F677AE" w:rsidRPr="00B416B8" w:rsidRDefault="00F677AE" w:rsidP="00F677AE">
      <w:pPr>
        <w:suppressAutoHyphens w:val="0"/>
        <w:spacing w:after="200"/>
        <w:jc w:val="center"/>
        <w:rPr>
          <w:b/>
          <w:sz w:val="28"/>
          <w:szCs w:val="28"/>
          <w:lang w:eastAsia="ru-RU"/>
        </w:rPr>
      </w:pPr>
    </w:p>
    <w:p w14:paraId="3A27BEC4" w14:textId="2FE5F6B2" w:rsidR="00F677AE" w:rsidRPr="00B416B8" w:rsidRDefault="00F677AE" w:rsidP="00F677AE">
      <w:pPr>
        <w:suppressAutoHyphens w:val="0"/>
        <w:spacing w:after="200" w:line="276" w:lineRule="auto"/>
        <w:jc w:val="center"/>
        <w:rPr>
          <w:b/>
          <w:bCs/>
          <w:sz w:val="28"/>
          <w:szCs w:val="28"/>
          <w:lang w:eastAsia="ru-RU"/>
        </w:rPr>
      </w:pPr>
      <w:proofErr w:type="gramStart"/>
      <w:r w:rsidRPr="00B416B8">
        <w:rPr>
          <w:b/>
          <w:bCs/>
          <w:sz w:val="28"/>
          <w:szCs w:val="28"/>
          <w:lang w:eastAsia="ru-RU"/>
        </w:rPr>
        <w:t>Р</w:t>
      </w:r>
      <w:proofErr w:type="gramEnd"/>
      <w:r w:rsidR="006767E2">
        <w:rPr>
          <w:b/>
          <w:bCs/>
          <w:sz w:val="28"/>
          <w:szCs w:val="28"/>
          <w:lang w:eastAsia="ru-RU"/>
        </w:rPr>
        <w:t xml:space="preserve"> </w:t>
      </w:r>
      <w:r w:rsidRPr="00B416B8">
        <w:rPr>
          <w:b/>
          <w:bCs/>
          <w:sz w:val="28"/>
          <w:szCs w:val="28"/>
          <w:lang w:eastAsia="ru-RU"/>
        </w:rPr>
        <w:t>Е</w:t>
      </w:r>
      <w:r w:rsidR="006767E2">
        <w:rPr>
          <w:b/>
          <w:bCs/>
          <w:sz w:val="28"/>
          <w:szCs w:val="28"/>
          <w:lang w:eastAsia="ru-RU"/>
        </w:rPr>
        <w:t xml:space="preserve"> </w:t>
      </w:r>
      <w:r w:rsidRPr="00B416B8">
        <w:rPr>
          <w:b/>
          <w:bCs/>
          <w:sz w:val="28"/>
          <w:szCs w:val="28"/>
          <w:lang w:eastAsia="ru-RU"/>
        </w:rPr>
        <w:t>Ш</w:t>
      </w:r>
      <w:r w:rsidR="006767E2">
        <w:rPr>
          <w:b/>
          <w:bCs/>
          <w:sz w:val="28"/>
          <w:szCs w:val="28"/>
          <w:lang w:eastAsia="ru-RU"/>
        </w:rPr>
        <w:t xml:space="preserve"> </w:t>
      </w:r>
      <w:r w:rsidRPr="00B416B8">
        <w:rPr>
          <w:b/>
          <w:bCs/>
          <w:sz w:val="28"/>
          <w:szCs w:val="28"/>
          <w:lang w:eastAsia="ru-RU"/>
        </w:rPr>
        <w:t>Е</w:t>
      </w:r>
      <w:r w:rsidR="006767E2">
        <w:rPr>
          <w:b/>
          <w:bCs/>
          <w:sz w:val="28"/>
          <w:szCs w:val="28"/>
          <w:lang w:eastAsia="ru-RU"/>
        </w:rPr>
        <w:t xml:space="preserve"> </w:t>
      </w:r>
      <w:r w:rsidRPr="00B416B8">
        <w:rPr>
          <w:b/>
          <w:bCs/>
          <w:sz w:val="28"/>
          <w:szCs w:val="28"/>
          <w:lang w:eastAsia="ru-RU"/>
        </w:rPr>
        <w:t>Н</w:t>
      </w:r>
      <w:r w:rsidR="006767E2">
        <w:rPr>
          <w:b/>
          <w:bCs/>
          <w:sz w:val="28"/>
          <w:szCs w:val="28"/>
          <w:lang w:eastAsia="ru-RU"/>
        </w:rPr>
        <w:t xml:space="preserve"> </w:t>
      </w:r>
      <w:r w:rsidRPr="00B416B8">
        <w:rPr>
          <w:b/>
          <w:bCs/>
          <w:sz w:val="28"/>
          <w:szCs w:val="28"/>
          <w:lang w:eastAsia="ru-RU"/>
        </w:rPr>
        <w:t>И</w:t>
      </w:r>
      <w:r w:rsidR="006767E2">
        <w:rPr>
          <w:b/>
          <w:bCs/>
          <w:sz w:val="28"/>
          <w:szCs w:val="28"/>
          <w:lang w:eastAsia="ru-RU"/>
        </w:rPr>
        <w:t xml:space="preserve"> </w:t>
      </w:r>
      <w:r w:rsidRPr="00B416B8">
        <w:rPr>
          <w:b/>
          <w:bCs/>
          <w:sz w:val="28"/>
          <w:szCs w:val="28"/>
          <w:lang w:eastAsia="ru-RU"/>
        </w:rPr>
        <w:t>Е</w:t>
      </w:r>
    </w:p>
    <w:p w14:paraId="21CE2E8F" w14:textId="434F71BE" w:rsidR="00F677AE" w:rsidRPr="00B416B8" w:rsidRDefault="00F677AE" w:rsidP="00F677AE">
      <w:pPr>
        <w:suppressAutoHyphens w:val="0"/>
        <w:spacing w:after="200" w:line="276" w:lineRule="auto"/>
        <w:rPr>
          <w:rFonts w:ascii="Calibri" w:hAnsi="Calibri"/>
          <w:b/>
          <w:sz w:val="22"/>
          <w:szCs w:val="22"/>
          <w:lang w:eastAsia="ru-RU"/>
        </w:rPr>
      </w:pPr>
      <w:r w:rsidRPr="00B416B8">
        <w:rPr>
          <w:b/>
          <w:sz w:val="28"/>
          <w:szCs w:val="28"/>
          <w:lang w:eastAsia="ru-RU"/>
        </w:rPr>
        <w:t xml:space="preserve">от </w:t>
      </w:r>
      <w:r>
        <w:rPr>
          <w:b/>
          <w:sz w:val="28"/>
          <w:szCs w:val="28"/>
          <w:lang w:eastAsia="ru-RU"/>
        </w:rPr>
        <w:t>00 января 0000</w:t>
      </w:r>
      <w:r w:rsidRPr="00B416B8">
        <w:rPr>
          <w:b/>
          <w:sz w:val="28"/>
          <w:szCs w:val="28"/>
          <w:lang w:eastAsia="ru-RU"/>
        </w:rPr>
        <w:t xml:space="preserve"> года                                                                                         </w:t>
      </w:r>
      <w:r>
        <w:rPr>
          <w:b/>
          <w:sz w:val="28"/>
          <w:szCs w:val="28"/>
          <w:lang w:eastAsia="ru-RU"/>
        </w:rPr>
        <w:t xml:space="preserve">    </w:t>
      </w:r>
      <w:r w:rsidRPr="00B416B8">
        <w:rPr>
          <w:b/>
          <w:sz w:val="28"/>
          <w:szCs w:val="28"/>
          <w:lang w:eastAsia="ru-RU"/>
        </w:rPr>
        <w:t xml:space="preserve">  </w:t>
      </w:r>
      <w:r>
        <w:rPr>
          <w:b/>
          <w:sz w:val="28"/>
          <w:szCs w:val="28"/>
          <w:lang w:eastAsia="ru-RU"/>
        </w:rPr>
        <w:t xml:space="preserve">  №</w:t>
      </w:r>
      <w:r w:rsidR="006767E2">
        <w:rPr>
          <w:b/>
          <w:sz w:val="28"/>
          <w:szCs w:val="28"/>
          <w:lang w:eastAsia="ru-RU"/>
        </w:rPr>
        <w:t xml:space="preserve"> </w:t>
      </w:r>
      <w:r>
        <w:rPr>
          <w:b/>
          <w:sz w:val="28"/>
          <w:szCs w:val="28"/>
          <w:lang w:eastAsia="ru-RU"/>
        </w:rPr>
        <w:t>0</w:t>
      </w:r>
    </w:p>
    <w:p w14:paraId="7DDCF71E" w14:textId="77777777" w:rsidR="00F677AE" w:rsidRDefault="00F677AE" w:rsidP="00F677AE">
      <w:pPr>
        <w:tabs>
          <w:tab w:val="left" w:pos="4820"/>
        </w:tabs>
        <w:suppressAutoHyphens w:val="0"/>
        <w:autoSpaceDE w:val="0"/>
        <w:autoSpaceDN w:val="0"/>
        <w:adjustRightInd w:val="0"/>
        <w:spacing w:before="94" w:line="310" w:lineRule="exact"/>
        <w:ind w:right="4960"/>
        <w:jc w:val="both"/>
        <w:rPr>
          <w:sz w:val="28"/>
          <w:szCs w:val="28"/>
          <w:lang w:eastAsia="ru-RU"/>
        </w:rPr>
      </w:pPr>
      <w:r>
        <w:rPr>
          <w:sz w:val="28"/>
          <w:szCs w:val="28"/>
          <w:lang w:eastAsia="ru-RU"/>
        </w:rPr>
        <w:t>О……………………………..</w:t>
      </w:r>
    </w:p>
    <w:p w14:paraId="21012B91" w14:textId="77777777" w:rsidR="00F677AE" w:rsidRPr="00B416B8" w:rsidRDefault="00F677AE" w:rsidP="00F677AE">
      <w:pPr>
        <w:tabs>
          <w:tab w:val="left" w:pos="4820"/>
        </w:tabs>
        <w:suppressAutoHyphens w:val="0"/>
        <w:autoSpaceDE w:val="0"/>
        <w:autoSpaceDN w:val="0"/>
        <w:adjustRightInd w:val="0"/>
        <w:spacing w:before="94" w:line="310" w:lineRule="exact"/>
        <w:ind w:right="4960"/>
        <w:jc w:val="both"/>
        <w:rPr>
          <w:sz w:val="28"/>
          <w:szCs w:val="28"/>
          <w:lang w:eastAsia="ru-RU"/>
        </w:rPr>
      </w:pPr>
      <w:r>
        <w:rPr>
          <w:sz w:val="28"/>
          <w:szCs w:val="28"/>
          <w:lang w:eastAsia="ru-RU"/>
        </w:rPr>
        <w:t>……………………………….</w:t>
      </w:r>
    </w:p>
    <w:p w14:paraId="44F12248" w14:textId="77777777" w:rsidR="00F677AE" w:rsidRPr="00B416B8" w:rsidRDefault="00F677AE" w:rsidP="00F677AE">
      <w:pPr>
        <w:suppressAutoHyphens w:val="0"/>
        <w:ind w:left="5103" w:hanging="5103"/>
        <w:rPr>
          <w:sz w:val="28"/>
          <w:szCs w:val="28"/>
          <w:lang w:eastAsia="ru-RU"/>
        </w:rPr>
      </w:pPr>
    </w:p>
    <w:p w14:paraId="71BCFE5E" w14:textId="77777777" w:rsidR="00F677AE" w:rsidRDefault="00F677AE" w:rsidP="00F677AE">
      <w:pPr>
        <w:suppressAutoHyphens w:val="0"/>
        <w:autoSpaceDE w:val="0"/>
        <w:autoSpaceDN w:val="0"/>
        <w:adjustRightInd w:val="0"/>
        <w:spacing w:before="94" w:line="310" w:lineRule="exact"/>
        <w:ind w:right="-1" w:firstLine="709"/>
        <w:jc w:val="both"/>
        <w:rPr>
          <w:sz w:val="28"/>
          <w:szCs w:val="28"/>
          <w:lang w:eastAsia="ru-RU"/>
        </w:rPr>
      </w:pPr>
      <w:r w:rsidRPr="00B416B8">
        <w:rPr>
          <w:sz w:val="28"/>
          <w:szCs w:val="28"/>
          <w:lang w:eastAsia="ru-RU"/>
        </w:rPr>
        <w:t xml:space="preserve">Заслушав и обсудив </w:t>
      </w:r>
      <w:r>
        <w:rPr>
          <w:sz w:val="28"/>
          <w:szCs w:val="28"/>
          <w:lang w:eastAsia="ru-RU"/>
        </w:rPr>
        <w:t>………………………………………………………………..</w:t>
      </w:r>
    </w:p>
    <w:p w14:paraId="7A7750A9" w14:textId="3036F3C9" w:rsidR="00F677AE" w:rsidRPr="00B416B8" w:rsidRDefault="00F677AE" w:rsidP="00F677AE">
      <w:pPr>
        <w:suppressAutoHyphens w:val="0"/>
        <w:autoSpaceDE w:val="0"/>
        <w:autoSpaceDN w:val="0"/>
        <w:adjustRightInd w:val="0"/>
        <w:spacing w:before="94" w:line="310" w:lineRule="exact"/>
        <w:ind w:right="-1"/>
        <w:jc w:val="both"/>
        <w:rPr>
          <w:b/>
          <w:bCs/>
          <w:spacing w:val="3"/>
          <w:sz w:val="28"/>
          <w:szCs w:val="28"/>
          <w:lang w:eastAsia="ru-RU"/>
        </w:rPr>
      </w:pPr>
      <w:r>
        <w:rPr>
          <w:sz w:val="28"/>
          <w:szCs w:val="28"/>
          <w:lang w:eastAsia="ru-RU"/>
        </w:rPr>
        <w:t xml:space="preserve">………………………………………………………………………………………………Монастырщинский </w:t>
      </w:r>
      <w:r w:rsidR="006767E2">
        <w:rPr>
          <w:sz w:val="28"/>
          <w:szCs w:val="28"/>
          <w:lang w:eastAsia="ru-RU"/>
        </w:rPr>
        <w:t>окружной</w:t>
      </w:r>
      <w:r>
        <w:rPr>
          <w:sz w:val="28"/>
          <w:szCs w:val="28"/>
          <w:lang w:eastAsia="ru-RU"/>
        </w:rPr>
        <w:t xml:space="preserve"> Совет депутатов</w:t>
      </w:r>
    </w:p>
    <w:p w14:paraId="4E5E4E9E" w14:textId="77777777" w:rsidR="00F677AE" w:rsidRPr="00B416B8" w:rsidRDefault="00F677AE" w:rsidP="00F677AE">
      <w:pPr>
        <w:suppressAutoHyphens w:val="0"/>
        <w:ind w:firstLine="709"/>
        <w:rPr>
          <w:b/>
          <w:bCs/>
          <w:spacing w:val="3"/>
          <w:sz w:val="28"/>
          <w:szCs w:val="28"/>
          <w:lang w:eastAsia="ru-RU"/>
        </w:rPr>
      </w:pPr>
    </w:p>
    <w:p w14:paraId="12FADA8B" w14:textId="77777777" w:rsidR="00F677AE" w:rsidRPr="00B416B8" w:rsidRDefault="00F677AE" w:rsidP="00F677AE">
      <w:pPr>
        <w:suppressAutoHyphens w:val="0"/>
        <w:ind w:firstLine="709"/>
        <w:rPr>
          <w:b/>
          <w:bCs/>
          <w:spacing w:val="3"/>
          <w:sz w:val="28"/>
          <w:szCs w:val="28"/>
          <w:lang w:eastAsia="ru-RU"/>
        </w:rPr>
      </w:pPr>
      <w:r w:rsidRPr="00B416B8">
        <w:rPr>
          <w:b/>
          <w:bCs/>
          <w:spacing w:val="3"/>
          <w:sz w:val="28"/>
          <w:szCs w:val="28"/>
          <w:lang w:eastAsia="ru-RU"/>
        </w:rPr>
        <w:t>РЕШИЛ:</w:t>
      </w:r>
    </w:p>
    <w:p w14:paraId="3C9EC37D" w14:textId="77777777" w:rsidR="00F677AE" w:rsidRPr="00B416B8" w:rsidRDefault="00F677AE" w:rsidP="00F677AE">
      <w:pPr>
        <w:suppressAutoHyphens w:val="0"/>
        <w:ind w:firstLine="709"/>
        <w:rPr>
          <w:b/>
          <w:bCs/>
          <w:spacing w:val="3"/>
          <w:sz w:val="28"/>
          <w:szCs w:val="28"/>
          <w:lang w:eastAsia="ru-RU"/>
        </w:rPr>
      </w:pPr>
    </w:p>
    <w:p w14:paraId="31BE66B5" w14:textId="77777777" w:rsidR="00F677AE" w:rsidRPr="00B416B8" w:rsidRDefault="00F677AE" w:rsidP="00F677AE">
      <w:pPr>
        <w:suppressAutoHyphens w:val="0"/>
        <w:autoSpaceDE w:val="0"/>
        <w:autoSpaceDN w:val="0"/>
        <w:adjustRightInd w:val="0"/>
        <w:spacing w:before="94" w:line="310" w:lineRule="exact"/>
        <w:ind w:right="-1" w:firstLine="709"/>
        <w:jc w:val="both"/>
        <w:rPr>
          <w:bCs/>
          <w:spacing w:val="3"/>
          <w:sz w:val="28"/>
          <w:szCs w:val="28"/>
          <w:lang w:eastAsia="ru-RU"/>
        </w:rPr>
      </w:pPr>
      <w:r w:rsidRPr="00B416B8">
        <w:rPr>
          <w:bCs/>
          <w:spacing w:val="3"/>
          <w:sz w:val="28"/>
          <w:szCs w:val="28"/>
          <w:lang w:eastAsia="ru-RU"/>
        </w:rPr>
        <w:t>1. </w:t>
      </w:r>
      <w:r>
        <w:rPr>
          <w:bCs/>
          <w:spacing w:val="3"/>
          <w:sz w:val="28"/>
          <w:szCs w:val="28"/>
          <w:lang w:eastAsia="ru-RU"/>
        </w:rPr>
        <w:t>……………………………………………………………………………………</w:t>
      </w:r>
      <w:r w:rsidRPr="00B416B8">
        <w:rPr>
          <w:bCs/>
          <w:spacing w:val="3"/>
          <w:sz w:val="28"/>
          <w:szCs w:val="28"/>
          <w:lang w:eastAsia="ru-RU"/>
        </w:rPr>
        <w:t>.</w:t>
      </w:r>
    </w:p>
    <w:p w14:paraId="7076EE7D" w14:textId="4DB238BF" w:rsidR="00F677AE" w:rsidRPr="00B416B8" w:rsidRDefault="00F677AE" w:rsidP="00F677AE">
      <w:pPr>
        <w:tabs>
          <w:tab w:val="left" w:pos="426"/>
        </w:tabs>
        <w:suppressAutoHyphens w:val="0"/>
        <w:ind w:firstLine="709"/>
        <w:jc w:val="both"/>
        <w:rPr>
          <w:sz w:val="28"/>
          <w:szCs w:val="28"/>
          <w:lang w:eastAsia="ru-RU"/>
        </w:rPr>
      </w:pPr>
      <w:r w:rsidRPr="00B416B8">
        <w:rPr>
          <w:sz w:val="28"/>
          <w:szCs w:val="28"/>
          <w:lang w:eastAsia="ru-RU"/>
        </w:rPr>
        <w:t>2. </w:t>
      </w:r>
      <w:r w:rsidRPr="00B416B8">
        <w:rPr>
          <w:bCs/>
          <w:spacing w:val="3"/>
          <w:sz w:val="28"/>
          <w:szCs w:val="28"/>
          <w:lang w:eastAsia="ru-RU"/>
        </w:rPr>
        <w:t>Настоящее решение вступает в силу с</w:t>
      </w:r>
      <w:r w:rsidR="006767E2">
        <w:rPr>
          <w:bCs/>
          <w:spacing w:val="3"/>
          <w:sz w:val="28"/>
          <w:szCs w:val="28"/>
          <w:lang w:eastAsia="ru-RU"/>
        </w:rPr>
        <w:t>о дня подписания.</w:t>
      </w:r>
    </w:p>
    <w:tbl>
      <w:tblPr>
        <w:tblW w:w="10463" w:type="dxa"/>
        <w:tblBorders>
          <w:insideH w:val="single" w:sz="4" w:space="0" w:color="auto"/>
        </w:tblBorders>
        <w:tblLook w:val="04A0" w:firstRow="1" w:lastRow="0" w:firstColumn="1" w:lastColumn="0" w:noHBand="0" w:noVBand="1"/>
      </w:tblPr>
      <w:tblGrid>
        <w:gridCol w:w="5231"/>
        <w:gridCol w:w="5232"/>
      </w:tblGrid>
      <w:tr w:rsidR="00F677AE" w:rsidRPr="00B416B8" w14:paraId="0C3E7605" w14:textId="77777777" w:rsidTr="00656484">
        <w:trPr>
          <w:trHeight w:val="1411"/>
        </w:trPr>
        <w:tc>
          <w:tcPr>
            <w:tcW w:w="5231" w:type="dxa"/>
            <w:shd w:val="clear" w:color="auto" w:fill="auto"/>
          </w:tcPr>
          <w:p w14:paraId="1DA82F38" w14:textId="77777777" w:rsidR="00F677AE" w:rsidRDefault="00F677AE" w:rsidP="00656484">
            <w:pPr>
              <w:suppressAutoHyphens w:val="0"/>
              <w:rPr>
                <w:rFonts w:eastAsia="Calibri"/>
                <w:spacing w:val="5"/>
                <w:sz w:val="28"/>
                <w:szCs w:val="28"/>
                <w:lang w:eastAsia="ru-RU"/>
              </w:rPr>
            </w:pPr>
          </w:p>
          <w:p w14:paraId="582829EB" w14:textId="77777777" w:rsidR="00F677AE" w:rsidRDefault="00F677AE" w:rsidP="00656484">
            <w:pPr>
              <w:suppressAutoHyphens w:val="0"/>
              <w:rPr>
                <w:rFonts w:eastAsia="Calibri"/>
                <w:spacing w:val="5"/>
                <w:sz w:val="28"/>
                <w:szCs w:val="28"/>
                <w:lang w:eastAsia="ru-RU"/>
              </w:rPr>
            </w:pPr>
          </w:p>
          <w:p w14:paraId="17DD0D84" w14:textId="6C2C7B2F" w:rsidR="00F677AE" w:rsidRPr="00B416B8" w:rsidRDefault="00F677AE" w:rsidP="00656484">
            <w:pPr>
              <w:suppressAutoHyphens w:val="0"/>
              <w:rPr>
                <w:rFonts w:eastAsia="Calibri"/>
                <w:spacing w:val="5"/>
                <w:sz w:val="28"/>
                <w:szCs w:val="28"/>
                <w:lang w:eastAsia="ru-RU"/>
              </w:rPr>
            </w:pPr>
            <w:r w:rsidRPr="00B416B8">
              <w:rPr>
                <w:rFonts w:eastAsia="Calibri"/>
                <w:spacing w:val="5"/>
                <w:sz w:val="28"/>
                <w:szCs w:val="28"/>
                <w:lang w:eastAsia="ru-RU"/>
              </w:rPr>
              <w:t xml:space="preserve">Глава </w:t>
            </w:r>
            <w:r w:rsidR="006767E2">
              <w:rPr>
                <w:rFonts w:eastAsia="Calibri"/>
                <w:spacing w:val="5"/>
                <w:sz w:val="28"/>
                <w:szCs w:val="28"/>
                <w:lang w:eastAsia="ru-RU"/>
              </w:rPr>
              <w:t xml:space="preserve"> </w:t>
            </w:r>
            <w:r w:rsidRPr="00B416B8">
              <w:rPr>
                <w:rFonts w:eastAsia="Calibri"/>
                <w:spacing w:val="5"/>
                <w:sz w:val="28"/>
                <w:szCs w:val="28"/>
                <w:lang w:eastAsia="ru-RU"/>
              </w:rPr>
              <w:t xml:space="preserve">муниципального </w:t>
            </w:r>
            <w:r w:rsidR="006767E2">
              <w:rPr>
                <w:rFonts w:eastAsia="Calibri"/>
                <w:spacing w:val="5"/>
                <w:sz w:val="28"/>
                <w:szCs w:val="28"/>
                <w:lang w:eastAsia="ru-RU"/>
              </w:rPr>
              <w:t xml:space="preserve"> </w:t>
            </w:r>
            <w:r w:rsidRPr="00B416B8">
              <w:rPr>
                <w:rFonts w:eastAsia="Calibri"/>
                <w:spacing w:val="5"/>
                <w:sz w:val="28"/>
                <w:szCs w:val="28"/>
                <w:lang w:eastAsia="ru-RU"/>
              </w:rPr>
              <w:t>образования</w:t>
            </w:r>
          </w:p>
          <w:p w14:paraId="6BEC5F44" w14:textId="0FD31298" w:rsidR="00F677AE" w:rsidRPr="00B416B8" w:rsidRDefault="00F677AE" w:rsidP="00656484">
            <w:pPr>
              <w:suppressAutoHyphens w:val="0"/>
              <w:rPr>
                <w:rFonts w:eastAsia="Calibri"/>
                <w:spacing w:val="5"/>
                <w:sz w:val="28"/>
                <w:szCs w:val="28"/>
                <w:lang w:eastAsia="ru-RU"/>
              </w:rPr>
            </w:pPr>
            <w:r w:rsidRPr="00B416B8">
              <w:rPr>
                <w:rFonts w:eastAsia="Calibri"/>
                <w:spacing w:val="5"/>
                <w:sz w:val="28"/>
                <w:szCs w:val="28"/>
                <w:lang w:eastAsia="ru-RU"/>
              </w:rPr>
              <w:t xml:space="preserve">«Монастырщинский </w:t>
            </w:r>
            <w:r w:rsidR="006767E2">
              <w:rPr>
                <w:rFonts w:eastAsia="Calibri"/>
                <w:spacing w:val="5"/>
                <w:sz w:val="28"/>
                <w:szCs w:val="28"/>
                <w:lang w:eastAsia="ru-RU"/>
              </w:rPr>
              <w:t>муниципальный округ</w:t>
            </w:r>
            <w:r w:rsidRPr="00B416B8">
              <w:rPr>
                <w:rFonts w:eastAsia="Calibri"/>
                <w:spacing w:val="5"/>
                <w:sz w:val="28"/>
                <w:szCs w:val="28"/>
                <w:lang w:eastAsia="ru-RU"/>
              </w:rPr>
              <w:t>»</w:t>
            </w:r>
            <w:r w:rsidR="006767E2">
              <w:rPr>
                <w:rFonts w:eastAsia="Calibri"/>
                <w:spacing w:val="5"/>
                <w:sz w:val="28"/>
                <w:szCs w:val="28"/>
                <w:lang w:eastAsia="ru-RU"/>
              </w:rPr>
              <w:t xml:space="preserve"> </w:t>
            </w:r>
            <w:r w:rsidRPr="00B416B8">
              <w:rPr>
                <w:rFonts w:eastAsia="Calibri"/>
                <w:spacing w:val="5"/>
                <w:sz w:val="28"/>
                <w:szCs w:val="28"/>
                <w:lang w:eastAsia="ru-RU"/>
              </w:rPr>
              <w:t xml:space="preserve">Смоленской области             </w:t>
            </w:r>
          </w:p>
          <w:p w14:paraId="660FA9B7" w14:textId="640AE31E" w:rsidR="00F677AE" w:rsidRPr="00B416B8" w:rsidRDefault="00F677AE" w:rsidP="00656484">
            <w:pPr>
              <w:suppressAutoHyphens w:val="0"/>
              <w:ind w:firstLine="709"/>
              <w:rPr>
                <w:rFonts w:eastAsia="Calibri"/>
                <w:b/>
                <w:spacing w:val="5"/>
                <w:sz w:val="28"/>
                <w:szCs w:val="28"/>
                <w:lang w:eastAsia="ru-RU"/>
              </w:rPr>
            </w:pPr>
            <w:r w:rsidRPr="001E6710">
              <w:rPr>
                <w:rFonts w:eastAsia="Calibri"/>
                <w:spacing w:val="5"/>
                <w:sz w:val="28"/>
                <w:szCs w:val="28"/>
                <w:lang w:eastAsia="ru-RU"/>
              </w:rPr>
              <w:t xml:space="preserve">               </w:t>
            </w:r>
            <w:r w:rsidRPr="00B416B8">
              <w:rPr>
                <w:rFonts w:eastAsia="Calibri"/>
                <w:spacing w:val="5"/>
                <w:sz w:val="28"/>
                <w:szCs w:val="28"/>
                <w:lang w:eastAsia="ru-RU"/>
              </w:rPr>
              <w:t xml:space="preserve"> </w:t>
            </w:r>
            <w:r>
              <w:rPr>
                <w:rFonts w:eastAsia="Calibri"/>
                <w:spacing w:val="5"/>
                <w:sz w:val="28"/>
                <w:szCs w:val="28"/>
                <w:lang w:eastAsia="ru-RU"/>
              </w:rPr>
              <w:t xml:space="preserve">      </w:t>
            </w:r>
            <w:r w:rsidR="006767E2">
              <w:rPr>
                <w:rFonts w:eastAsia="Calibri"/>
                <w:spacing w:val="5"/>
                <w:sz w:val="28"/>
                <w:szCs w:val="28"/>
                <w:lang w:eastAsia="ru-RU"/>
              </w:rPr>
              <w:t xml:space="preserve">  </w:t>
            </w:r>
            <w:r>
              <w:rPr>
                <w:rFonts w:eastAsia="Calibri"/>
                <w:spacing w:val="5"/>
                <w:sz w:val="28"/>
                <w:szCs w:val="28"/>
                <w:lang w:eastAsia="ru-RU"/>
              </w:rPr>
              <w:t xml:space="preserve">  </w:t>
            </w:r>
            <w:r w:rsidRPr="001E6710">
              <w:rPr>
                <w:rFonts w:eastAsia="Calibri"/>
                <w:b/>
                <w:spacing w:val="5"/>
                <w:sz w:val="28"/>
                <w:szCs w:val="28"/>
                <w:lang w:eastAsia="ru-RU"/>
              </w:rPr>
              <w:t>И.О.</w:t>
            </w:r>
            <w:r>
              <w:rPr>
                <w:rFonts w:eastAsia="Calibri"/>
                <w:b/>
                <w:spacing w:val="5"/>
                <w:sz w:val="28"/>
                <w:szCs w:val="28"/>
                <w:lang w:eastAsia="ru-RU"/>
              </w:rPr>
              <w:t xml:space="preserve"> </w:t>
            </w:r>
            <w:r w:rsidRPr="001E6710">
              <w:rPr>
                <w:rFonts w:eastAsia="Calibri"/>
                <w:b/>
                <w:spacing w:val="5"/>
                <w:sz w:val="28"/>
                <w:szCs w:val="28"/>
                <w:lang w:eastAsia="ru-RU"/>
              </w:rPr>
              <w:t>Фамилия</w:t>
            </w:r>
            <w:r w:rsidRPr="00B416B8">
              <w:rPr>
                <w:rFonts w:eastAsia="Calibri"/>
                <w:b/>
                <w:spacing w:val="5"/>
                <w:sz w:val="28"/>
                <w:szCs w:val="28"/>
                <w:lang w:eastAsia="ru-RU"/>
              </w:rPr>
              <w:t xml:space="preserve">      </w:t>
            </w:r>
          </w:p>
          <w:p w14:paraId="01EEAE9F" w14:textId="77777777" w:rsidR="00F677AE" w:rsidRPr="00B416B8" w:rsidRDefault="00F677AE" w:rsidP="00656484">
            <w:pPr>
              <w:suppressAutoHyphens w:val="0"/>
              <w:ind w:firstLine="709"/>
              <w:rPr>
                <w:rFonts w:eastAsia="Calibri"/>
                <w:spacing w:val="-11"/>
                <w:sz w:val="28"/>
                <w:szCs w:val="28"/>
                <w:lang w:eastAsia="ru-RU"/>
              </w:rPr>
            </w:pPr>
          </w:p>
        </w:tc>
        <w:tc>
          <w:tcPr>
            <w:tcW w:w="5232" w:type="dxa"/>
            <w:shd w:val="clear" w:color="auto" w:fill="auto"/>
          </w:tcPr>
          <w:p w14:paraId="3CADB4C5" w14:textId="77777777" w:rsidR="00F677AE" w:rsidRDefault="00F677AE" w:rsidP="00656484">
            <w:pPr>
              <w:suppressAutoHyphens w:val="0"/>
              <w:ind w:firstLine="709"/>
              <w:rPr>
                <w:rFonts w:eastAsia="Calibri"/>
                <w:spacing w:val="5"/>
                <w:sz w:val="28"/>
                <w:szCs w:val="28"/>
                <w:lang w:eastAsia="ru-RU"/>
              </w:rPr>
            </w:pPr>
            <w:r w:rsidRPr="00B416B8">
              <w:rPr>
                <w:rFonts w:eastAsia="Calibri"/>
                <w:spacing w:val="5"/>
                <w:sz w:val="28"/>
                <w:szCs w:val="28"/>
                <w:lang w:eastAsia="ru-RU"/>
              </w:rPr>
              <w:t xml:space="preserve"> </w:t>
            </w:r>
            <w:r w:rsidRPr="001E6710">
              <w:rPr>
                <w:rFonts w:eastAsia="Calibri"/>
                <w:spacing w:val="5"/>
                <w:sz w:val="28"/>
                <w:szCs w:val="28"/>
                <w:lang w:eastAsia="ru-RU"/>
              </w:rPr>
              <w:t xml:space="preserve"> </w:t>
            </w:r>
            <w:r>
              <w:rPr>
                <w:rFonts w:eastAsia="Calibri"/>
                <w:spacing w:val="5"/>
                <w:sz w:val="28"/>
                <w:szCs w:val="28"/>
                <w:lang w:eastAsia="ru-RU"/>
              </w:rPr>
              <w:t xml:space="preserve">   </w:t>
            </w:r>
          </w:p>
          <w:p w14:paraId="6EFCCD72" w14:textId="77777777" w:rsidR="00F677AE" w:rsidRDefault="00F677AE" w:rsidP="00656484">
            <w:pPr>
              <w:suppressAutoHyphens w:val="0"/>
              <w:ind w:firstLine="709"/>
              <w:rPr>
                <w:rFonts w:eastAsia="Calibri"/>
                <w:spacing w:val="5"/>
                <w:sz w:val="28"/>
                <w:szCs w:val="28"/>
                <w:lang w:eastAsia="ru-RU"/>
              </w:rPr>
            </w:pPr>
          </w:p>
          <w:p w14:paraId="73628420" w14:textId="478865F0" w:rsidR="00F677AE" w:rsidRPr="00B416B8" w:rsidRDefault="00F677AE" w:rsidP="00656484">
            <w:pPr>
              <w:suppressAutoHyphens w:val="0"/>
              <w:ind w:firstLine="709"/>
              <w:rPr>
                <w:rFonts w:eastAsia="Calibri"/>
                <w:spacing w:val="5"/>
                <w:sz w:val="28"/>
                <w:szCs w:val="28"/>
                <w:lang w:eastAsia="ru-RU"/>
              </w:rPr>
            </w:pPr>
            <w:r>
              <w:rPr>
                <w:rFonts w:eastAsia="Calibri"/>
                <w:spacing w:val="5"/>
                <w:sz w:val="28"/>
                <w:szCs w:val="28"/>
                <w:lang w:eastAsia="ru-RU"/>
              </w:rPr>
              <w:t xml:space="preserve">     </w:t>
            </w:r>
            <w:r w:rsidRPr="00B416B8">
              <w:rPr>
                <w:rFonts w:eastAsia="Calibri"/>
                <w:spacing w:val="5"/>
                <w:sz w:val="28"/>
                <w:szCs w:val="28"/>
                <w:lang w:eastAsia="ru-RU"/>
              </w:rPr>
              <w:t xml:space="preserve">Председатель </w:t>
            </w:r>
          </w:p>
          <w:p w14:paraId="2573A741" w14:textId="6FD48893" w:rsidR="00F677AE" w:rsidRPr="00B416B8" w:rsidRDefault="00F677AE" w:rsidP="00656484">
            <w:pPr>
              <w:suppressAutoHyphens w:val="0"/>
              <w:ind w:firstLine="709"/>
              <w:rPr>
                <w:rFonts w:eastAsia="Calibri"/>
                <w:spacing w:val="5"/>
                <w:sz w:val="28"/>
                <w:szCs w:val="28"/>
                <w:lang w:eastAsia="ru-RU"/>
              </w:rPr>
            </w:pPr>
            <w:r>
              <w:rPr>
                <w:rFonts w:eastAsia="Calibri"/>
                <w:spacing w:val="5"/>
                <w:sz w:val="28"/>
                <w:szCs w:val="28"/>
                <w:lang w:eastAsia="ru-RU"/>
              </w:rPr>
              <w:t xml:space="preserve">  </w:t>
            </w:r>
            <w:r w:rsidRPr="001E6710">
              <w:rPr>
                <w:rFonts w:eastAsia="Calibri"/>
                <w:spacing w:val="5"/>
                <w:sz w:val="28"/>
                <w:szCs w:val="28"/>
                <w:lang w:eastAsia="ru-RU"/>
              </w:rPr>
              <w:t xml:space="preserve">   Мо</w:t>
            </w:r>
            <w:r w:rsidRPr="00B416B8">
              <w:rPr>
                <w:rFonts w:eastAsia="Calibri"/>
                <w:spacing w:val="5"/>
                <w:sz w:val="28"/>
                <w:szCs w:val="28"/>
                <w:lang w:eastAsia="ru-RU"/>
              </w:rPr>
              <w:t xml:space="preserve">настырщинского </w:t>
            </w:r>
            <w:r w:rsidR="006767E2">
              <w:rPr>
                <w:rFonts w:eastAsia="Calibri"/>
                <w:spacing w:val="5"/>
                <w:sz w:val="28"/>
                <w:szCs w:val="28"/>
                <w:lang w:eastAsia="ru-RU"/>
              </w:rPr>
              <w:t>окружного</w:t>
            </w:r>
            <w:r w:rsidRPr="00B416B8">
              <w:rPr>
                <w:rFonts w:eastAsia="Calibri"/>
                <w:spacing w:val="5"/>
                <w:sz w:val="28"/>
                <w:szCs w:val="28"/>
                <w:lang w:eastAsia="ru-RU"/>
              </w:rPr>
              <w:t xml:space="preserve"> </w:t>
            </w:r>
          </w:p>
          <w:p w14:paraId="60E4242E" w14:textId="56BB8FD0" w:rsidR="00F677AE" w:rsidRPr="00B416B8" w:rsidRDefault="00F677AE" w:rsidP="00656484">
            <w:pPr>
              <w:suppressAutoHyphens w:val="0"/>
              <w:ind w:firstLine="709"/>
              <w:rPr>
                <w:rFonts w:eastAsia="Calibri"/>
                <w:sz w:val="28"/>
                <w:szCs w:val="28"/>
                <w:lang w:eastAsia="ru-RU"/>
              </w:rPr>
            </w:pPr>
            <w:r w:rsidRPr="00B416B8">
              <w:rPr>
                <w:rFonts w:eastAsia="Calibri"/>
                <w:spacing w:val="5"/>
                <w:sz w:val="28"/>
                <w:szCs w:val="28"/>
                <w:lang w:eastAsia="ru-RU"/>
              </w:rPr>
              <w:t xml:space="preserve">     Совета депутатов                                                                                 </w:t>
            </w:r>
            <w:r w:rsidRPr="00B416B8">
              <w:rPr>
                <w:rFonts w:eastAsia="Calibri"/>
                <w:sz w:val="28"/>
                <w:szCs w:val="28"/>
                <w:lang w:eastAsia="ru-RU"/>
              </w:rPr>
              <w:t xml:space="preserve">   </w:t>
            </w:r>
          </w:p>
          <w:p w14:paraId="2B4CE210" w14:textId="7489006A" w:rsidR="00F677AE" w:rsidRDefault="00F677AE" w:rsidP="00656484">
            <w:pPr>
              <w:suppressAutoHyphens w:val="0"/>
              <w:ind w:firstLine="709"/>
              <w:rPr>
                <w:rFonts w:eastAsia="Calibri"/>
                <w:b/>
                <w:sz w:val="28"/>
                <w:szCs w:val="28"/>
                <w:lang w:eastAsia="ru-RU"/>
              </w:rPr>
            </w:pPr>
            <w:r w:rsidRPr="00B416B8">
              <w:rPr>
                <w:rFonts w:eastAsia="Calibri"/>
                <w:sz w:val="28"/>
                <w:szCs w:val="28"/>
                <w:lang w:eastAsia="ru-RU"/>
              </w:rPr>
              <w:t xml:space="preserve">                           </w:t>
            </w:r>
            <w:r w:rsidRPr="001E6710">
              <w:rPr>
                <w:rFonts w:eastAsia="Calibri"/>
                <w:sz w:val="28"/>
                <w:szCs w:val="28"/>
                <w:lang w:eastAsia="ru-RU"/>
              </w:rPr>
              <w:t xml:space="preserve">       </w:t>
            </w:r>
            <w:r w:rsidRPr="001E6710">
              <w:rPr>
                <w:rFonts w:eastAsia="Calibri"/>
                <w:b/>
                <w:sz w:val="28"/>
                <w:szCs w:val="28"/>
                <w:lang w:eastAsia="ru-RU"/>
              </w:rPr>
              <w:t>И.О. Фамилия</w:t>
            </w:r>
          </w:p>
          <w:p w14:paraId="3F894220" w14:textId="77777777" w:rsidR="00F677AE" w:rsidRDefault="00F677AE" w:rsidP="00656484">
            <w:pPr>
              <w:suppressAutoHyphens w:val="0"/>
              <w:ind w:firstLine="709"/>
              <w:rPr>
                <w:rFonts w:eastAsia="Calibri"/>
                <w:b/>
                <w:sz w:val="28"/>
                <w:szCs w:val="28"/>
                <w:lang w:eastAsia="ru-RU"/>
              </w:rPr>
            </w:pPr>
          </w:p>
          <w:p w14:paraId="0FBA95F4" w14:textId="77777777" w:rsidR="00F677AE" w:rsidRDefault="00F677AE" w:rsidP="00656484">
            <w:pPr>
              <w:suppressAutoHyphens w:val="0"/>
              <w:ind w:firstLine="709"/>
              <w:rPr>
                <w:rFonts w:eastAsia="Calibri"/>
                <w:b/>
                <w:sz w:val="28"/>
                <w:szCs w:val="28"/>
                <w:lang w:eastAsia="ru-RU"/>
              </w:rPr>
            </w:pPr>
          </w:p>
          <w:p w14:paraId="04175A55" w14:textId="77777777" w:rsidR="00F677AE" w:rsidRDefault="00F677AE" w:rsidP="00656484">
            <w:pPr>
              <w:suppressAutoHyphens w:val="0"/>
              <w:ind w:firstLine="709"/>
              <w:rPr>
                <w:rFonts w:eastAsia="Calibri"/>
                <w:b/>
                <w:sz w:val="28"/>
                <w:szCs w:val="28"/>
                <w:lang w:eastAsia="ru-RU"/>
              </w:rPr>
            </w:pPr>
          </w:p>
          <w:p w14:paraId="0EF11432" w14:textId="77777777" w:rsidR="00F677AE" w:rsidRDefault="00F677AE" w:rsidP="00656484">
            <w:pPr>
              <w:suppressAutoHyphens w:val="0"/>
              <w:ind w:firstLine="709"/>
              <w:rPr>
                <w:rFonts w:eastAsia="Calibri"/>
                <w:b/>
                <w:sz w:val="28"/>
                <w:szCs w:val="28"/>
                <w:lang w:eastAsia="ru-RU"/>
              </w:rPr>
            </w:pPr>
          </w:p>
          <w:p w14:paraId="51A0872C" w14:textId="77777777" w:rsidR="00F677AE" w:rsidRDefault="00F677AE" w:rsidP="00656484">
            <w:pPr>
              <w:suppressAutoHyphens w:val="0"/>
              <w:ind w:firstLine="709"/>
              <w:rPr>
                <w:rFonts w:eastAsia="Calibri"/>
                <w:b/>
                <w:sz w:val="28"/>
                <w:szCs w:val="28"/>
                <w:lang w:eastAsia="ru-RU"/>
              </w:rPr>
            </w:pPr>
          </w:p>
          <w:p w14:paraId="166E87FE" w14:textId="77777777" w:rsidR="00F677AE" w:rsidRDefault="00F677AE" w:rsidP="00656484">
            <w:pPr>
              <w:suppressAutoHyphens w:val="0"/>
              <w:ind w:firstLine="709"/>
              <w:rPr>
                <w:rFonts w:eastAsia="Calibri"/>
                <w:b/>
                <w:sz w:val="28"/>
                <w:szCs w:val="28"/>
                <w:lang w:eastAsia="ru-RU"/>
              </w:rPr>
            </w:pPr>
          </w:p>
          <w:p w14:paraId="2963C90E" w14:textId="77777777" w:rsidR="00F677AE" w:rsidRDefault="00F677AE" w:rsidP="00656484">
            <w:pPr>
              <w:suppressAutoHyphens w:val="0"/>
              <w:ind w:firstLine="709"/>
              <w:rPr>
                <w:rFonts w:eastAsia="Calibri"/>
                <w:b/>
                <w:sz w:val="28"/>
                <w:szCs w:val="28"/>
                <w:lang w:eastAsia="ru-RU"/>
              </w:rPr>
            </w:pPr>
          </w:p>
          <w:p w14:paraId="7424F73F" w14:textId="77777777" w:rsidR="00F677AE" w:rsidRDefault="00F677AE" w:rsidP="00656484">
            <w:pPr>
              <w:suppressAutoHyphens w:val="0"/>
              <w:ind w:firstLine="709"/>
              <w:rPr>
                <w:rFonts w:eastAsia="Calibri"/>
                <w:b/>
                <w:sz w:val="28"/>
                <w:szCs w:val="28"/>
                <w:lang w:eastAsia="ru-RU"/>
              </w:rPr>
            </w:pPr>
          </w:p>
          <w:p w14:paraId="492E31EF" w14:textId="77777777" w:rsidR="00F677AE" w:rsidRPr="003153D9" w:rsidRDefault="00F677AE" w:rsidP="00656484">
            <w:pPr>
              <w:suppressAutoHyphens w:val="0"/>
              <w:ind w:firstLine="709"/>
              <w:rPr>
                <w:rFonts w:eastAsia="Calibri"/>
                <w:i/>
                <w:spacing w:val="-11"/>
                <w:sz w:val="28"/>
                <w:szCs w:val="28"/>
                <w:lang w:eastAsia="ru-RU"/>
              </w:rPr>
            </w:pPr>
          </w:p>
        </w:tc>
      </w:tr>
    </w:tbl>
    <w:p w14:paraId="53424946" w14:textId="77777777" w:rsidR="00F677AE" w:rsidRPr="00B416B8" w:rsidRDefault="00F677AE" w:rsidP="00F677AE">
      <w:pPr>
        <w:suppressAutoHyphens w:val="0"/>
        <w:rPr>
          <w:spacing w:val="5"/>
          <w:sz w:val="28"/>
          <w:szCs w:val="28"/>
          <w:lang w:eastAsia="ru-RU"/>
        </w:rPr>
      </w:pPr>
    </w:p>
    <w:p w14:paraId="3101E9C2" w14:textId="77777777" w:rsidR="00F677AE" w:rsidRPr="00B416B8" w:rsidRDefault="00F677AE" w:rsidP="00F677AE">
      <w:pPr>
        <w:suppressAutoHyphens w:val="0"/>
        <w:rPr>
          <w:spacing w:val="5"/>
          <w:sz w:val="28"/>
          <w:szCs w:val="28"/>
          <w:lang w:eastAsia="ru-RU"/>
        </w:rPr>
      </w:pPr>
    </w:p>
    <w:p w14:paraId="31717D76" w14:textId="40548B34" w:rsidR="00F677AE" w:rsidRPr="003153D9" w:rsidRDefault="00F677AE" w:rsidP="00F677AE">
      <w:pPr>
        <w:suppressAutoHyphens w:val="0"/>
        <w:jc w:val="center"/>
        <w:rPr>
          <w:i/>
          <w:spacing w:val="5"/>
          <w:sz w:val="28"/>
          <w:szCs w:val="28"/>
          <w:lang w:eastAsia="ru-RU"/>
        </w:rPr>
      </w:pPr>
      <w:r>
        <w:rPr>
          <w:i/>
          <w:spacing w:val="5"/>
          <w:sz w:val="28"/>
          <w:szCs w:val="28"/>
          <w:lang w:eastAsia="ru-RU"/>
        </w:rPr>
        <w:t xml:space="preserve">Образец письма Монастырщинского </w:t>
      </w:r>
      <w:r w:rsidR="006767E2">
        <w:rPr>
          <w:i/>
          <w:spacing w:val="5"/>
          <w:sz w:val="28"/>
          <w:szCs w:val="28"/>
          <w:lang w:eastAsia="ru-RU"/>
        </w:rPr>
        <w:t>окружного</w:t>
      </w:r>
      <w:r>
        <w:rPr>
          <w:i/>
          <w:spacing w:val="5"/>
          <w:sz w:val="28"/>
          <w:szCs w:val="28"/>
          <w:lang w:eastAsia="ru-RU"/>
        </w:rPr>
        <w:t xml:space="preserve"> Совета депутатов </w:t>
      </w:r>
    </w:p>
    <w:p w14:paraId="69E6E45E" w14:textId="77777777" w:rsidR="00F677AE" w:rsidRPr="00B416B8" w:rsidRDefault="00F677AE" w:rsidP="00F677AE">
      <w:pPr>
        <w:suppressAutoHyphens w:val="0"/>
        <w:rPr>
          <w:spacing w:val="5"/>
          <w:sz w:val="28"/>
          <w:szCs w:val="28"/>
          <w:lang w:eastAsia="ru-RU"/>
        </w:rPr>
      </w:pPr>
    </w:p>
    <w:p w14:paraId="59D3D572" w14:textId="7BF8FA28" w:rsidR="00F677AE" w:rsidRDefault="00F677AE" w:rsidP="00F677AE">
      <w:pPr>
        <w:ind w:firstLine="567"/>
        <w:rPr>
          <w:sz w:val="28"/>
          <w:szCs w:val="28"/>
        </w:rPr>
      </w:pPr>
      <w:r>
        <w:rPr>
          <w:sz w:val="28"/>
          <w:szCs w:val="28"/>
        </w:rPr>
        <w:t xml:space="preserve">                         </w:t>
      </w:r>
      <w:r w:rsidR="006767E2">
        <w:rPr>
          <w:noProof/>
          <w:lang w:eastAsia="ru-RU"/>
        </w:rPr>
        <w:drawing>
          <wp:inline distT="0" distB="0" distL="0" distR="0" wp14:anchorId="19A1D78E" wp14:editId="70D72259">
            <wp:extent cx="841375" cy="929640"/>
            <wp:effectExtent l="0" t="0" r="0" b="3810"/>
            <wp:docPr id="17"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3"/>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1375" cy="929640"/>
                    </a:xfrm>
                    <a:prstGeom prst="rect">
                      <a:avLst/>
                    </a:prstGeom>
                    <a:solidFill>
                      <a:srgbClr val="FFFFFF"/>
                    </a:solidFill>
                    <a:ln>
                      <a:noFill/>
                    </a:ln>
                  </pic:spPr>
                </pic:pic>
              </a:graphicData>
            </a:graphic>
          </wp:inline>
        </w:drawing>
      </w:r>
    </w:p>
    <w:tbl>
      <w:tblPr>
        <w:tblW w:w="15195" w:type="dxa"/>
        <w:tblLayout w:type="fixed"/>
        <w:tblLook w:val="04A0" w:firstRow="1" w:lastRow="0" w:firstColumn="1" w:lastColumn="0" w:noHBand="0" w:noVBand="1"/>
      </w:tblPr>
      <w:tblGrid>
        <w:gridCol w:w="5639"/>
        <w:gridCol w:w="4679"/>
        <w:gridCol w:w="4877"/>
      </w:tblGrid>
      <w:tr w:rsidR="00F677AE" w:rsidRPr="003153D9" w14:paraId="702FA017" w14:textId="77777777" w:rsidTr="00656484">
        <w:tc>
          <w:tcPr>
            <w:tcW w:w="5637" w:type="dxa"/>
          </w:tcPr>
          <w:p w14:paraId="2EB05473" w14:textId="77777777" w:rsidR="00F677AE" w:rsidRPr="003153D9" w:rsidRDefault="00F677AE" w:rsidP="00656484">
            <w:pPr>
              <w:jc w:val="center"/>
              <w:rPr>
                <w:b/>
                <w:lang w:eastAsia="en-US"/>
              </w:rPr>
            </w:pPr>
            <w:r>
              <w:rPr>
                <w:b/>
                <w:lang w:eastAsia="en-US"/>
              </w:rPr>
              <w:t>Смоленская область</w:t>
            </w:r>
          </w:p>
          <w:p w14:paraId="3DA4980B" w14:textId="0D8112F9" w:rsidR="00F677AE" w:rsidRDefault="00F677AE" w:rsidP="00656484">
            <w:pPr>
              <w:jc w:val="center"/>
              <w:rPr>
                <w:b/>
                <w:lang w:eastAsia="en-US"/>
              </w:rPr>
            </w:pPr>
            <w:r>
              <w:rPr>
                <w:b/>
                <w:lang w:eastAsia="en-US"/>
              </w:rPr>
              <w:t xml:space="preserve">Монастырщинский </w:t>
            </w:r>
            <w:r w:rsidR="006767E2">
              <w:rPr>
                <w:b/>
                <w:lang w:eastAsia="en-US"/>
              </w:rPr>
              <w:t>окружной</w:t>
            </w:r>
          </w:p>
          <w:p w14:paraId="6E69B6C9" w14:textId="77777777" w:rsidR="00F677AE" w:rsidRDefault="00F677AE" w:rsidP="00656484">
            <w:pPr>
              <w:jc w:val="center"/>
              <w:rPr>
                <w:b/>
                <w:lang w:eastAsia="en-US"/>
              </w:rPr>
            </w:pPr>
            <w:r>
              <w:rPr>
                <w:b/>
                <w:lang w:eastAsia="en-US"/>
              </w:rPr>
              <w:t>Совет депутатов</w:t>
            </w:r>
          </w:p>
          <w:p w14:paraId="68962039" w14:textId="77777777" w:rsidR="00F677AE" w:rsidRDefault="00F677AE" w:rsidP="00656484">
            <w:pPr>
              <w:jc w:val="center"/>
              <w:rPr>
                <w:lang w:eastAsia="en-US"/>
              </w:rPr>
            </w:pPr>
          </w:p>
          <w:p w14:paraId="625F176D" w14:textId="2BC19B7F" w:rsidR="00F677AE" w:rsidRDefault="00F677AE" w:rsidP="00656484">
            <w:pPr>
              <w:jc w:val="center"/>
              <w:rPr>
                <w:lang w:eastAsia="en-US"/>
              </w:rPr>
            </w:pPr>
            <w:r>
              <w:rPr>
                <w:lang w:eastAsia="en-US"/>
              </w:rPr>
              <w:t xml:space="preserve">     от ____________</w:t>
            </w:r>
            <w:r w:rsidR="006767E2">
              <w:rPr>
                <w:lang w:eastAsia="en-US"/>
              </w:rPr>
              <w:t xml:space="preserve"> </w:t>
            </w:r>
            <w:r>
              <w:rPr>
                <w:i/>
                <w:lang w:eastAsia="en-US"/>
              </w:rPr>
              <w:t xml:space="preserve"> </w:t>
            </w:r>
            <w:r>
              <w:rPr>
                <w:lang w:eastAsia="en-US"/>
              </w:rPr>
              <w:t xml:space="preserve"> № ____   </w:t>
            </w:r>
          </w:p>
          <w:p w14:paraId="75129FF0" w14:textId="77777777" w:rsidR="00F677AE" w:rsidRDefault="00F677AE" w:rsidP="00656484">
            <w:pPr>
              <w:jc w:val="center"/>
              <w:rPr>
                <w:lang w:eastAsia="en-US"/>
              </w:rPr>
            </w:pPr>
            <w:r>
              <w:rPr>
                <w:lang w:eastAsia="en-US"/>
              </w:rPr>
              <w:t>на  № ____ от _____________</w:t>
            </w:r>
          </w:p>
          <w:p w14:paraId="668EB73E" w14:textId="77777777" w:rsidR="00F677AE" w:rsidRDefault="00F677AE" w:rsidP="00656484">
            <w:pPr>
              <w:jc w:val="center"/>
              <w:rPr>
                <w:lang w:eastAsia="en-US"/>
              </w:rPr>
            </w:pPr>
          </w:p>
          <w:p w14:paraId="0C18A583" w14:textId="15D5FC5F" w:rsidR="00F677AE" w:rsidRDefault="00F677AE" w:rsidP="00656484">
            <w:pPr>
              <w:jc w:val="center"/>
              <w:rPr>
                <w:lang w:eastAsia="en-US"/>
              </w:rPr>
            </w:pPr>
            <w:r>
              <w:rPr>
                <w:lang w:eastAsia="en-US"/>
              </w:rPr>
              <w:t xml:space="preserve">Смоленская область, </w:t>
            </w:r>
            <w:proofErr w:type="spellStart"/>
            <w:r>
              <w:rPr>
                <w:lang w:eastAsia="en-US"/>
              </w:rPr>
              <w:t>п</w:t>
            </w:r>
            <w:r w:rsidR="006767E2">
              <w:rPr>
                <w:lang w:eastAsia="en-US"/>
              </w:rPr>
              <w:t>гт</w:t>
            </w:r>
            <w:proofErr w:type="spellEnd"/>
            <w:r w:rsidR="006767E2">
              <w:rPr>
                <w:lang w:eastAsia="en-US"/>
              </w:rPr>
              <w:t xml:space="preserve">. </w:t>
            </w:r>
            <w:r>
              <w:rPr>
                <w:lang w:eastAsia="en-US"/>
              </w:rPr>
              <w:t>Монастырщина,</w:t>
            </w:r>
          </w:p>
          <w:p w14:paraId="289239DB" w14:textId="77777777" w:rsidR="00F677AE" w:rsidRDefault="00F677AE" w:rsidP="00656484">
            <w:pPr>
              <w:jc w:val="center"/>
              <w:rPr>
                <w:lang w:eastAsia="en-US"/>
              </w:rPr>
            </w:pPr>
            <w:r>
              <w:rPr>
                <w:lang w:eastAsia="en-US"/>
              </w:rPr>
              <w:t>ул. Интернациональная, д. 9а</w:t>
            </w:r>
          </w:p>
          <w:p w14:paraId="0CC240EE" w14:textId="77777777" w:rsidR="00F677AE" w:rsidRDefault="00F677AE" w:rsidP="00656484">
            <w:pPr>
              <w:jc w:val="center"/>
              <w:rPr>
                <w:lang w:eastAsia="en-US"/>
              </w:rPr>
            </w:pPr>
            <w:r>
              <w:rPr>
                <w:lang w:eastAsia="en-US"/>
              </w:rPr>
              <w:t>тел: (8 48148) 4-22-04</w:t>
            </w:r>
          </w:p>
          <w:p w14:paraId="1341B10C" w14:textId="77777777" w:rsidR="00F677AE" w:rsidRPr="00390232" w:rsidRDefault="00F677AE" w:rsidP="00656484">
            <w:pPr>
              <w:jc w:val="center"/>
              <w:rPr>
                <w:lang w:val="en-US" w:eastAsia="en-US"/>
              </w:rPr>
            </w:pPr>
            <w:r>
              <w:rPr>
                <w:lang w:eastAsia="en-US"/>
              </w:rPr>
              <w:t>факс</w:t>
            </w:r>
            <w:r w:rsidRPr="00390232">
              <w:rPr>
                <w:lang w:val="en-US" w:eastAsia="en-US"/>
              </w:rPr>
              <w:t xml:space="preserve"> 4-22-04</w:t>
            </w:r>
          </w:p>
          <w:p w14:paraId="5A31D0E1" w14:textId="77777777" w:rsidR="00F677AE" w:rsidRPr="00390232" w:rsidRDefault="00F677AE" w:rsidP="00656484">
            <w:pPr>
              <w:widowControl w:val="0"/>
              <w:autoSpaceDN w:val="0"/>
              <w:adjustRightInd w:val="0"/>
              <w:jc w:val="center"/>
              <w:rPr>
                <w:sz w:val="28"/>
                <w:szCs w:val="28"/>
                <w:lang w:val="en-US" w:eastAsia="en-US"/>
              </w:rPr>
            </w:pPr>
            <w:r>
              <w:rPr>
                <w:lang w:val="en-US" w:eastAsia="en-US"/>
              </w:rPr>
              <w:t>email</w:t>
            </w:r>
            <w:r w:rsidRPr="00390232">
              <w:rPr>
                <w:lang w:val="en-US" w:eastAsia="en-US"/>
              </w:rPr>
              <w:t xml:space="preserve">: </w:t>
            </w:r>
            <w:r>
              <w:rPr>
                <w:lang w:val="en-US" w:eastAsia="en-US"/>
              </w:rPr>
              <w:t>mon</w:t>
            </w:r>
            <w:r w:rsidRPr="00390232">
              <w:rPr>
                <w:lang w:val="en-US" w:eastAsia="en-US"/>
              </w:rPr>
              <w:t>.</w:t>
            </w:r>
            <w:r>
              <w:rPr>
                <w:lang w:val="en-US" w:eastAsia="en-US"/>
              </w:rPr>
              <w:t>sovet</w:t>
            </w:r>
            <w:r w:rsidRPr="00390232">
              <w:rPr>
                <w:lang w:val="en-US" w:eastAsia="en-US"/>
              </w:rPr>
              <w:t>@</w:t>
            </w:r>
            <w:r>
              <w:rPr>
                <w:lang w:val="en-US" w:eastAsia="en-US"/>
              </w:rPr>
              <w:t>mail</w:t>
            </w:r>
            <w:r w:rsidRPr="00390232">
              <w:rPr>
                <w:lang w:val="en-US" w:eastAsia="en-US"/>
              </w:rPr>
              <w:t>.</w:t>
            </w:r>
            <w:r>
              <w:rPr>
                <w:lang w:val="en-US" w:eastAsia="en-US"/>
              </w:rPr>
              <w:t>ru</w:t>
            </w:r>
          </w:p>
        </w:tc>
        <w:tc>
          <w:tcPr>
            <w:tcW w:w="4677" w:type="dxa"/>
          </w:tcPr>
          <w:p w14:paraId="4427386E" w14:textId="5F049F83" w:rsidR="00F677AE" w:rsidRPr="003153D9" w:rsidRDefault="00F677AE" w:rsidP="006767E2">
            <w:pPr>
              <w:ind w:left="-111"/>
              <w:rPr>
                <w:sz w:val="28"/>
                <w:szCs w:val="28"/>
                <w:lang w:eastAsia="en-US"/>
              </w:rPr>
            </w:pPr>
            <w:r>
              <w:rPr>
                <w:sz w:val="28"/>
                <w:szCs w:val="28"/>
                <w:lang w:eastAsia="en-US"/>
              </w:rPr>
              <w:t xml:space="preserve">Главе </w:t>
            </w:r>
            <w:r w:rsidR="006767E2">
              <w:rPr>
                <w:sz w:val="28"/>
                <w:szCs w:val="28"/>
                <w:lang w:eastAsia="en-US"/>
              </w:rPr>
              <w:t xml:space="preserve"> </w:t>
            </w:r>
            <w:r>
              <w:rPr>
                <w:sz w:val="28"/>
                <w:szCs w:val="28"/>
                <w:lang w:eastAsia="en-US"/>
              </w:rPr>
              <w:t>муниципального</w:t>
            </w:r>
            <w:r w:rsidR="006767E2">
              <w:rPr>
                <w:sz w:val="28"/>
                <w:szCs w:val="28"/>
                <w:lang w:eastAsia="en-US"/>
              </w:rPr>
              <w:t xml:space="preserve"> </w:t>
            </w:r>
            <w:r>
              <w:rPr>
                <w:sz w:val="28"/>
                <w:szCs w:val="28"/>
                <w:lang w:eastAsia="en-US"/>
              </w:rPr>
              <w:t xml:space="preserve"> образования    «Монастырщинский</w:t>
            </w:r>
            <w:r w:rsidR="006767E2">
              <w:rPr>
                <w:sz w:val="28"/>
                <w:szCs w:val="28"/>
                <w:lang w:eastAsia="en-US"/>
              </w:rPr>
              <w:t xml:space="preserve"> муниципальный округ</w:t>
            </w:r>
            <w:r>
              <w:rPr>
                <w:sz w:val="28"/>
                <w:szCs w:val="28"/>
                <w:lang w:eastAsia="en-US"/>
              </w:rPr>
              <w:t xml:space="preserve">»  </w:t>
            </w:r>
            <w:r w:rsidR="006767E2">
              <w:rPr>
                <w:sz w:val="28"/>
                <w:szCs w:val="28"/>
                <w:lang w:eastAsia="en-US"/>
              </w:rPr>
              <w:t>См</w:t>
            </w:r>
            <w:r>
              <w:rPr>
                <w:sz w:val="28"/>
                <w:szCs w:val="28"/>
                <w:lang w:eastAsia="en-US"/>
              </w:rPr>
              <w:t>оленской области</w:t>
            </w:r>
          </w:p>
          <w:p w14:paraId="2FACB4FF" w14:textId="77777777" w:rsidR="00F677AE" w:rsidRDefault="00F677AE" w:rsidP="00656484">
            <w:pPr>
              <w:rPr>
                <w:b/>
                <w:sz w:val="28"/>
                <w:szCs w:val="28"/>
                <w:lang w:eastAsia="en-US"/>
              </w:rPr>
            </w:pPr>
          </w:p>
          <w:p w14:paraId="0FA856BC" w14:textId="77777777" w:rsidR="00F677AE" w:rsidRDefault="00F677AE" w:rsidP="00656484">
            <w:pPr>
              <w:rPr>
                <w:b/>
                <w:sz w:val="28"/>
                <w:szCs w:val="28"/>
                <w:lang w:eastAsia="en-US"/>
              </w:rPr>
            </w:pPr>
            <w:r>
              <w:rPr>
                <w:b/>
                <w:sz w:val="28"/>
                <w:szCs w:val="28"/>
                <w:lang w:eastAsia="en-US"/>
              </w:rPr>
              <w:t>И.О. Фамилия</w:t>
            </w:r>
          </w:p>
          <w:p w14:paraId="48141156" w14:textId="77777777" w:rsidR="00F677AE" w:rsidRPr="003153D9" w:rsidRDefault="00F677AE" w:rsidP="00656484">
            <w:pPr>
              <w:tabs>
                <w:tab w:val="left" w:pos="90"/>
              </w:tabs>
              <w:contextualSpacing/>
              <w:rPr>
                <w:sz w:val="28"/>
                <w:szCs w:val="28"/>
                <w:lang w:eastAsia="en-US"/>
              </w:rPr>
            </w:pPr>
          </w:p>
        </w:tc>
        <w:tc>
          <w:tcPr>
            <w:tcW w:w="4875" w:type="dxa"/>
          </w:tcPr>
          <w:p w14:paraId="44E9DC12" w14:textId="77777777" w:rsidR="00F677AE" w:rsidRPr="003153D9" w:rsidRDefault="00F677AE" w:rsidP="00656484">
            <w:pPr>
              <w:ind w:firstLine="567"/>
              <w:rPr>
                <w:sz w:val="28"/>
                <w:szCs w:val="28"/>
                <w:lang w:eastAsia="en-US"/>
              </w:rPr>
            </w:pPr>
          </w:p>
          <w:p w14:paraId="5AAC717C" w14:textId="77777777" w:rsidR="00F677AE" w:rsidRDefault="00F677AE" w:rsidP="00656484">
            <w:pPr>
              <w:rPr>
                <w:b/>
                <w:sz w:val="28"/>
                <w:szCs w:val="28"/>
                <w:lang w:eastAsia="en-US"/>
              </w:rPr>
            </w:pPr>
            <w:r>
              <w:rPr>
                <w:sz w:val="28"/>
                <w:szCs w:val="28"/>
                <w:lang w:eastAsia="en-US"/>
              </w:rPr>
              <w:t xml:space="preserve"> </w:t>
            </w:r>
          </w:p>
          <w:p w14:paraId="248A7ECF" w14:textId="77777777" w:rsidR="00F677AE" w:rsidRPr="003153D9" w:rsidRDefault="00F677AE" w:rsidP="00656484">
            <w:pPr>
              <w:widowControl w:val="0"/>
              <w:autoSpaceDN w:val="0"/>
              <w:adjustRightInd w:val="0"/>
              <w:ind w:firstLine="567"/>
              <w:rPr>
                <w:sz w:val="28"/>
                <w:szCs w:val="28"/>
                <w:lang w:eastAsia="en-US"/>
              </w:rPr>
            </w:pPr>
            <w:r>
              <w:rPr>
                <w:sz w:val="28"/>
                <w:szCs w:val="28"/>
                <w:lang w:eastAsia="en-US"/>
              </w:rPr>
              <w:t xml:space="preserve">     </w:t>
            </w:r>
          </w:p>
        </w:tc>
      </w:tr>
    </w:tbl>
    <w:p w14:paraId="6E1D8AD6" w14:textId="77777777" w:rsidR="00F677AE" w:rsidRPr="003153D9" w:rsidRDefault="00F677AE" w:rsidP="00F677AE">
      <w:pPr>
        <w:contextualSpacing/>
        <w:rPr>
          <w:sz w:val="28"/>
          <w:szCs w:val="28"/>
        </w:rPr>
      </w:pPr>
      <w:r>
        <w:rPr>
          <w:sz w:val="28"/>
          <w:szCs w:val="28"/>
        </w:rPr>
        <w:t xml:space="preserve"> </w:t>
      </w:r>
    </w:p>
    <w:p w14:paraId="7E6436F0" w14:textId="77777777" w:rsidR="00F677AE" w:rsidRDefault="00F677AE" w:rsidP="00F677AE">
      <w:pPr>
        <w:contextualSpacing/>
        <w:rPr>
          <w:sz w:val="28"/>
          <w:szCs w:val="28"/>
        </w:rPr>
      </w:pPr>
    </w:p>
    <w:p w14:paraId="659C977C" w14:textId="77777777" w:rsidR="00F677AE" w:rsidRDefault="00F677AE" w:rsidP="00F677AE">
      <w:pPr>
        <w:contextualSpacing/>
        <w:rPr>
          <w:sz w:val="28"/>
          <w:szCs w:val="28"/>
        </w:rPr>
      </w:pPr>
      <w:r>
        <w:rPr>
          <w:sz w:val="28"/>
          <w:szCs w:val="28"/>
        </w:rPr>
        <w:t xml:space="preserve"> </w:t>
      </w:r>
    </w:p>
    <w:p w14:paraId="436C6B74" w14:textId="77777777" w:rsidR="00F677AE" w:rsidRDefault="00F677AE" w:rsidP="00F677AE">
      <w:pPr>
        <w:ind w:firstLine="567"/>
        <w:contextualSpacing/>
        <w:jc w:val="center"/>
        <w:rPr>
          <w:b/>
          <w:sz w:val="28"/>
          <w:szCs w:val="28"/>
        </w:rPr>
      </w:pPr>
      <w:proofErr w:type="gramStart"/>
      <w:r>
        <w:rPr>
          <w:b/>
          <w:sz w:val="28"/>
          <w:szCs w:val="28"/>
        </w:rPr>
        <w:t>Уважаемый</w:t>
      </w:r>
      <w:proofErr w:type="gramEnd"/>
      <w:r>
        <w:rPr>
          <w:b/>
          <w:sz w:val="28"/>
          <w:szCs w:val="28"/>
        </w:rPr>
        <w:t xml:space="preserve"> Имя, отчество!</w:t>
      </w:r>
    </w:p>
    <w:p w14:paraId="31632133" w14:textId="77777777" w:rsidR="00F677AE" w:rsidRDefault="00F677AE" w:rsidP="00F677AE">
      <w:pPr>
        <w:ind w:firstLine="567"/>
        <w:contextualSpacing/>
        <w:jc w:val="both"/>
        <w:rPr>
          <w:sz w:val="28"/>
          <w:szCs w:val="28"/>
        </w:rPr>
      </w:pPr>
    </w:p>
    <w:p w14:paraId="42FD761F" w14:textId="0543299A" w:rsidR="00F677AE" w:rsidRDefault="00F677AE" w:rsidP="00F677AE">
      <w:pPr>
        <w:tabs>
          <w:tab w:val="left" w:pos="10206"/>
        </w:tabs>
        <w:ind w:right="-1" w:firstLine="567"/>
        <w:contextualSpacing/>
        <w:jc w:val="both"/>
        <w:rPr>
          <w:sz w:val="28"/>
          <w:szCs w:val="28"/>
        </w:rPr>
      </w:pPr>
      <w:r>
        <w:rPr>
          <w:sz w:val="28"/>
          <w:szCs w:val="28"/>
        </w:rPr>
        <w:t xml:space="preserve">Монастырщинский </w:t>
      </w:r>
      <w:r w:rsidR="006767E2">
        <w:rPr>
          <w:sz w:val="28"/>
          <w:szCs w:val="28"/>
        </w:rPr>
        <w:t>окружной</w:t>
      </w:r>
      <w:r>
        <w:rPr>
          <w:sz w:val="28"/>
          <w:szCs w:val="28"/>
        </w:rPr>
        <w:t xml:space="preserve"> Совет депутатов сообщает ……………………….</w:t>
      </w:r>
    </w:p>
    <w:p w14:paraId="10A95FE0" w14:textId="77777777" w:rsidR="00F677AE" w:rsidRDefault="00F677AE" w:rsidP="00F677AE">
      <w:pPr>
        <w:tabs>
          <w:tab w:val="left" w:pos="10206"/>
        </w:tabs>
        <w:ind w:right="-1"/>
        <w:contextualSpacing/>
        <w:jc w:val="both"/>
        <w:rPr>
          <w:sz w:val="28"/>
          <w:szCs w:val="28"/>
        </w:rPr>
      </w:pPr>
      <w:r>
        <w:rPr>
          <w:sz w:val="28"/>
          <w:szCs w:val="28"/>
        </w:rPr>
        <w:t>……………………………………………………………………………………………..</w:t>
      </w:r>
    </w:p>
    <w:p w14:paraId="4CCFDB55" w14:textId="77777777" w:rsidR="00F677AE" w:rsidRDefault="00F677AE" w:rsidP="00F677AE">
      <w:pPr>
        <w:ind w:firstLine="567"/>
        <w:contextualSpacing/>
        <w:rPr>
          <w:sz w:val="28"/>
          <w:szCs w:val="28"/>
        </w:rPr>
      </w:pPr>
    </w:p>
    <w:p w14:paraId="5D1E263E" w14:textId="77777777" w:rsidR="00F677AE" w:rsidRDefault="00F677AE" w:rsidP="00F677AE">
      <w:pPr>
        <w:ind w:firstLine="567"/>
        <w:contextualSpacing/>
        <w:rPr>
          <w:sz w:val="28"/>
          <w:szCs w:val="28"/>
        </w:rPr>
      </w:pPr>
    </w:p>
    <w:p w14:paraId="68ADF49C" w14:textId="77777777" w:rsidR="00F677AE" w:rsidRDefault="00F677AE" w:rsidP="00F677AE">
      <w:pPr>
        <w:ind w:firstLine="567"/>
        <w:contextualSpacing/>
        <w:rPr>
          <w:sz w:val="28"/>
          <w:szCs w:val="28"/>
        </w:rPr>
      </w:pPr>
    </w:p>
    <w:p w14:paraId="748DE793" w14:textId="77777777" w:rsidR="00F677AE" w:rsidRDefault="00F677AE" w:rsidP="00F677AE">
      <w:pPr>
        <w:ind w:firstLine="567"/>
        <w:contextualSpacing/>
        <w:rPr>
          <w:sz w:val="28"/>
          <w:szCs w:val="28"/>
        </w:rPr>
      </w:pPr>
    </w:p>
    <w:p w14:paraId="02F9E99E" w14:textId="77777777" w:rsidR="00F677AE" w:rsidRDefault="00F677AE" w:rsidP="00F677AE">
      <w:pPr>
        <w:contextualSpacing/>
        <w:rPr>
          <w:sz w:val="28"/>
          <w:szCs w:val="28"/>
        </w:rPr>
      </w:pPr>
      <w:r>
        <w:rPr>
          <w:sz w:val="28"/>
          <w:szCs w:val="28"/>
        </w:rPr>
        <w:t>Председатель</w:t>
      </w:r>
    </w:p>
    <w:p w14:paraId="48840593" w14:textId="55F3C8E7" w:rsidR="00F677AE" w:rsidRDefault="00F677AE" w:rsidP="00F677AE">
      <w:pPr>
        <w:contextualSpacing/>
        <w:rPr>
          <w:sz w:val="28"/>
          <w:szCs w:val="28"/>
        </w:rPr>
      </w:pPr>
      <w:r>
        <w:rPr>
          <w:sz w:val="28"/>
          <w:szCs w:val="28"/>
        </w:rPr>
        <w:t xml:space="preserve">Монастырщинского </w:t>
      </w:r>
      <w:r w:rsidR="006767E2">
        <w:rPr>
          <w:sz w:val="28"/>
          <w:szCs w:val="28"/>
        </w:rPr>
        <w:t>окружного</w:t>
      </w:r>
      <w:r>
        <w:rPr>
          <w:sz w:val="28"/>
          <w:szCs w:val="28"/>
        </w:rPr>
        <w:t xml:space="preserve"> </w:t>
      </w:r>
    </w:p>
    <w:p w14:paraId="0BD6B492" w14:textId="77777777" w:rsidR="00F677AE" w:rsidRDefault="00F677AE" w:rsidP="00F677AE">
      <w:pPr>
        <w:tabs>
          <w:tab w:val="left" w:pos="10205"/>
        </w:tabs>
        <w:ind w:right="-1"/>
        <w:contextualSpacing/>
        <w:rPr>
          <w:sz w:val="28"/>
          <w:szCs w:val="28"/>
        </w:rPr>
      </w:pPr>
      <w:r>
        <w:rPr>
          <w:sz w:val="28"/>
          <w:szCs w:val="28"/>
        </w:rPr>
        <w:t xml:space="preserve">Совета депутатов                                                                                        </w:t>
      </w:r>
      <w:r w:rsidRPr="003153D9">
        <w:rPr>
          <w:b/>
          <w:sz w:val="28"/>
          <w:szCs w:val="28"/>
        </w:rPr>
        <w:t>И.</w:t>
      </w:r>
      <w:r>
        <w:rPr>
          <w:b/>
          <w:sz w:val="28"/>
          <w:szCs w:val="28"/>
        </w:rPr>
        <w:t>О</w:t>
      </w:r>
      <w:r w:rsidRPr="003153D9">
        <w:rPr>
          <w:b/>
          <w:sz w:val="28"/>
          <w:szCs w:val="28"/>
        </w:rPr>
        <w:t>. Фамилия</w:t>
      </w:r>
      <w:r>
        <w:rPr>
          <w:sz w:val="28"/>
          <w:szCs w:val="28"/>
        </w:rPr>
        <w:t xml:space="preserve">             </w:t>
      </w:r>
    </w:p>
    <w:p w14:paraId="46D9F930" w14:textId="77777777" w:rsidR="00F677AE" w:rsidRDefault="00F677AE" w:rsidP="00F677AE">
      <w:pPr>
        <w:contextualSpacing/>
        <w:rPr>
          <w:sz w:val="28"/>
          <w:szCs w:val="28"/>
        </w:rPr>
      </w:pPr>
    </w:p>
    <w:p w14:paraId="33399076" w14:textId="77777777" w:rsidR="00F677AE" w:rsidRDefault="00F677AE" w:rsidP="00F677AE">
      <w:pPr>
        <w:contextualSpacing/>
        <w:rPr>
          <w:sz w:val="28"/>
          <w:szCs w:val="28"/>
        </w:rPr>
      </w:pPr>
    </w:p>
    <w:p w14:paraId="4267D988" w14:textId="77777777" w:rsidR="00F677AE" w:rsidRDefault="00F677AE" w:rsidP="00F677AE">
      <w:pPr>
        <w:contextualSpacing/>
        <w:rPr>
          <w:sz w:val="20"/>
          <w:szCs w:val="20"/>
        </w:rPr>
      </w:pPr>
      <w:r>
        <w:rPr>
          <w:sz w:val="20"/>
          <w:szCs w:val="20"/>
        </w:rPr>
        <w:t>Исп</w:t>
      </w:r>
      <w:r w:rsidR="00DF2A86">
        <w:rPr>
          <w:sz w:val="20"/>
          <w:szCs w:val="20"/>
        </w:rPr>
        <w:t>.</w:t>
      </w:r>
      <w:r>
        <w:rPr>
          <w:sz w:val="20"/>
          <w:szCs w:val="20"/>
        </w:rPr>
        <w:t xml:space="preserve"> Фамилия, имя, отчество</w:t>
      </w:r>
    </w:p>
    <w:p w14:paraId="25110801" w14:textId="77777777" w:rsidR="00F677AE" w:rsidRDefault="00F677AE" w:rsidP="00F677AE">
      <w:pPr>
        <w:contextualSpacing/>
      </w:pPr>
      <w:r>
        <w:t>тел: (8 48148) 4-22-04</w:t>
      </w:r>
    </w:p>
    <w:p w14:paraId="196CE0C9" w14:textId="77777777" w:rsidR="00F677AE" w:rsidRDefault="00F677AE" w:rsidP="00F677AE">
      <w:pPr>
        <w:contextualSpacing/>
      </w:pPr>
    </w:p>
    <w:p w14:paraId="00F8515F" w14:textId="77777777" w:rsidR="00F677AE" w:rsidRDefault="00F677AE" w:rsidP="00F677AE">
      <w:pPr>
        <w:contextualSpacing/>
      </w:pPr>
    </w:p>
    <w:p w14:paraId="51564E87" w14:textId="77777777" w:rsidR="00F677AE" w:rsidRDefault="00F677AE" w:rsidP="00F677AE">
      <w:pPr>
        <w:contextualSpacing/>
      </w:pPr>
    </w:p>
    <w:p w14:paraId="770F608A" w14:textId="77777777" w:rsidR="00F677AE" w:rsidRDefault="00F677AE" w:rsidP="00F677AE">
      <w:pPr>
        <w:contextualSpacing/>
      </w:pPr>
    </w:p>
    <w:p w14:paraId="23F78F16" w14:textId="77777777" w:rsidR="00F677AE" w:rsidRDefault="00F677AE" w:rsidP="00F677AE">
      <w:pPr>
        <w:contextualSpacing/>
      </w:pPr>
    </w:p>
    <w:p w14:paraId="6B3909B2" w14:textId="77777777" w:rsidR="00F677AE" w:rsidRDefault="00F677AE" w:rsidP="00F677AE">
      <w:pPr>
        <w:contextualSpacing/>
      </w:pPr>
    </w:p>
    <w:p w14:paraId="0635CF2E" w14:textId="77777777" w:rsidR="00F677AE" w:rsidRDefault="00F677AE" w:rsidP="00F677AE">
      <w:pPr>
        <w:contextualSpacing/>
      </w:pPr>
    </w:p>
    <w:p w14:paraId="5959BF32" w14:textId="77777777" w:rsidR="00F677AE" w:rsidRDefault="00F677AE" w:rsidP="00F677AE">
      <w:pPr>
        <w:contextualSpacing/>
      </w:pPr>
    </w:p>
    <w:p w14:paraId="6308D6CD" w14:textId="77777777" w:rsidR="00F677AE" w:rsidRDefault="00F677AE" w:rsidP="00F677AE">
      <w:pPr>
        <w:contextualSpacing/>
      </w:pPr>
    </w:p>
    <w:p w14:paraId="116A7F6A" w14:textId="77777777" w:rsidR="00F677AE" w:rsidRDefault="00F677AE" w:rsidP="00F677AE">
      <w:pPr>
        <w:contextualSpacing/>
        <w:jc w:val="right"/>
      </w:pPr>
      <w:r w:rsidRPr="00BC2EC3">
        <w:t>Приложение №2</w:t>
      </w:r>
    </w:p>
    <w:p w14:paraId="3DA6C738" w14:textId="77777777" w:rsidR="00F677AE" w:rsidRPr="00BC2EC3" w:rsidRDefault="00F677AE" w:rsidP="00F677AE">
      <w:pPr>
        <w:contextualSpacing/>
        <w:jc w:val="right"/>
      </w:pPr>
      <w:r>
        <w:t>к Инструкции по делопроизводству</w:t>
      </w:r>
    </w:p>
    <w:p w14:paraId="423594A6" w14:textId="77777777" w:rsidR="00F677AE" w:rsidRDefault="00F677AE" w:rsidP="00F677AE">
      <w:pPr>
        <w:contextualSpacing/>
        <w:jc w:val="center"/>
        <w:rPr>
          <w:i/>
          <w:sz w:val="28"/>
          <w:szCs w:val="28"/>
        </w:rPr>
      </w:pPr>
    </w:p>
    <w:p w14:paraId="1C946DF6" w14:textId="77777777" w:rsidR="00F677AE" w:rsidRDefault="00F677AE" w:rsidP="00F677AE">
      <w:pPr>
        <w:contextualSpacing/>
        <w:jc w:val="center"/>
        <w:rPr>
          <w:i/>
          <w:sz w:val="28"/>
          <w:szCs w:val="28"/>
        </w:rPr>
      </w:pPr>
    </w:p>
    <w:p w14:paraId="054B3F0D" w14:textId="77777777" w:rsidR="00F677AE" w:rsidRDefault="00F677AE" w:rsidP="00F677AE">
      <w:pPr>
        <w:contextualSpacing/>
        <w:jc w:val="center"/>
        <w:rPr>
          <w:i/>
          <w:sz w:val="28"/>
          <w:szCs w:val="28"/>
        </w:rPr>
      </w:pPr>
      <w:r>
        <w:rPr>
          <w:i/>
          <w:sz w:val="28"/>
          <w:szCs w:val="28"/>
        </w:rPr>
        <w:t>Образец протокола заседания</w:t>
      </w:r>
    </w:p>
    <w:p w14:paraId="32BE908B" w14:textId="799883F0" w:rsidR="00F677AE" w:rsidRDefault="00F677AE" w:rsidP="00F677AE">
      <w:pPr>
        <w:contextualSpacing/>
        <w:jc w:val="center"/>
        <w:rPr>
          <w:i/>
          <w:sz w:val="28"/>
          <w:szCs w:val="28"/>
        </w:rPr>
      </w:pPr>
      <w:r>
        <w:rPr>
          <w:i/>
          <w:sz w:val="28"/>
          <w:szCs w:val="28"/>
        </w:rPr>
        <w:t xml:space="preserve">Монастырщинского </w:t>
      </w:r>
      <w:r w:rsidR="006767E2">
        <w:rPr>
          <w:i/>
          <w:sz w:val="28"/>
          <w:szCs w:val="28"/>
        </w:rPr>
        <w:t>окружного</w:t>
      </w:r>
      <w:r>
        <w:rPr>
          <w:i/>
          <w:sz w:val="28"/>
          <w:szCs w:val="28"/>
        </w:rPr>
        <w:t xml:space="preserve"> Совета депутатов</w:t>
      </w:r>
    </w:p>
    <w:p w14:paraId="53BBEE86" w14:textId="77777777" w:rsidR="00F677AE" w:rsidRDefault="00F677AE" w:rsidP="00F677AE">
      <w:pPr>
        <w:contextualSpacing/>
        <w:jc w:val="center"/>
        <w:rPr>
          <w:i/>
          <w:sz w:val="28"/>
          <w:szCs w:val="28"/>
        </w:rPr>
      </w:pPr>
    </w:p>
    <w:p w14:paraId="6BBA7633" w14:textId="0E224E38" w:rsidR="00F677AE" w:rsidRPr="003153D9" w:rsidRDefault="006767E2" w:rsidP="00F677AE">
      <w:pPr>
        <w:widowControl w:val="0"/>
        <w:autoSpaceDN w:val="0"/>
        <w:jc w:val="center"/>
        <w:rPr>
          <w:b/>
          <w:kern w:val="3"/>
          <w:sz w:val="28"/>
          <w:lang w:eastAsia="ja-JP" w:bidi="fa-IR"/>
        </w:rPr>
      </w:pPr>
      <w:r>
        <w:rPr>
          <w:noProof/>
          <w:lang w:eastAsia="ru-RU"/>
        </w:rPr>
        <w:drawing>
          <wp:inline distT="0" distB="0" distL="0" distR="0" wp14:anchorId="551F801A" wp14:editId="34824368">
            <wp:extent cx="841375" cy="929640"/>
            <wp:effectExtent l="0" t="0" r="0" b="3810"/>
            <wp:docPr id="18"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3"/>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1375" cy="929640"/>
                    </a:xfrm>
                    <a:prstGeom prst="rect">
                      <a:avLst/>
                    </a:prstGeom>
                    <a:solidFill>
                      <a:srgbClr val="FFFFFF"/>
                    </a:solidFill>
                    <a:ln>
                      <a:noFill/>
                    </a:ln>
                  </pic:spPr>
                </pic:pic>
              </a:graphicData>
            </a:graphic>
          </wp:inline>
        </w:drawing>
      </w:r>
    </w:p>
    <w:p w14:paraId="6B557577" w14:textId="77777777" w:rsidR="00F677AE" w:rsidRPr="003153D9" w:rsidRDefault="00F677AE" w:rsidP="00F677AE">
      <w:pPr>
        <w:widowControl w:val="0"/>
        <w:autoSpaceDN w:val="0"/>
        <w:jc w:val="center"/>
        <w:rPr>
          <w:b/>
          <w:kern w:val="3"/>
          <w:sz w:val="28"/>
          <w:lang w:eastAsia="ja-JP" w:bidi="fa-IR"/>
        </w:rPr>
      </w:pPr>
    </w:p>
    <w:p w14:paraId="488848A5" w14:textId="77777777" w:rsidR="00F677AE" w:rsidRPr="003153D9" w:rsidRDefault="00F677AE" w:rsidP="00F677AE">
      <w:pPr>
        <w:widowControl w:val="0"/>
        <w:autoSpaceDN w:val="0"/>
        <w:ind w:left="-567" w:firstLine="425"/>
        <w:jc w:val="center"/>
        <w:rPr>
          <w:b/>
          <w:kern w:val="3"/>
          <w:sz w:val="28"/>
          <w:szCs w:val="28"/>
          <w:lang w:val="de-DE" w:eastAsia="ja-JP" w:bidi="fa-IR"/>
        </w:rPr>
      </w:pPr>
      <w:r w:rsidRPr="003153D9">
        <w:rPr>
          <w:b/>
          <w:kern w:val="3"/>
          <w:sz w:val="28"/>
          <w:szCs w:val="28"/>
          <w:lang w:val="de-DE" w:eastAsia="ja-JP" w:bidi="fa-IR"/>
        </w:rPr>
        <w:t xml:space="preserve">СМОЛЕНСКАЯ ОБЛАСТЬ                                                                                                                                                                                                 </w:t>
      </w:r>
    </w:p>
    <w:p w14:paraId="2F57C9DE" w14:textId="3CCF9FF0" w:rsidR="00F677AE" w:rsidRPr="003153D9" w:rsidRDefault="00F677AE" w:rsidP="00F677AE">
      <w:pPr>
        <w:widowControl w:val="0"/>
        <w:autoSpaceDN w:val="0"/>
        <w:ind w:left="-567" w:firstLine="425"/>
        <w:jc w:val="center"/>
        <w:rPr>
          <w:b/>
          <w:kern w:val="3"/>
          <w:sz w:val="28"/>
          <w:szCs w:val="28"/>
          <w:lang w:eastAsia="ja-JP" w:bidi="fa-IR"/>
        </w:rPr>
      </w:pPr>
      <w:r w:rsidRPr="003153D9">
        <w:rPr>
          <w:b/>
          <w:kern w:val="3"/>
          <w:sz w:val="28"/>
          <w:szCs w:val="28"/>
          <w:lang w:val="de-DE" w:eastAsia="ja-JP" w:bidi="fa-IR"/>
        </w:rPr>
        <w:t xml:space="preserve">МОНАСТЫРЩИНСКИЙ </w:t>
      </w:r>
      <w:r w:rsidR="006767E2">
        <w:rPr>
          <w:b/>
          <w:kern w:val="3"/>
          <w:sz w:val="28"/>
          <w:szCs w:val="28"/>
          <w:lang w:eastAsia="ja-JP" w:bidi="fa-IR"/>
        </w:rPr>
        <w:t xml:space="preserve">ОКРУЖНОЙ </w:t>
      </w:r>
      <w:r w:rsidRPr="003153D9">
        <w:rPr>
          <w:b/>
          <w:kern w:val="3"/>
          <w:sz w:val="28"/>
          <w:szCs w:val="28"/>
          <w:lang w:val="de-DE" w:eastAsia="ja-JP" w:bidi="fa-IR"/>
        </w:rPr>
        <w:t>СОВЕТ</w:t>
      </w:r>
      <w:r w:rsidRPr="003153D9">
        <w:rPr>
          <w:b/>
          <w:kern w:val="3"/>
          <w:sz w:val="28"/>
          <w:szCs w:val="28"/>
          <w:lang w:eastAsia="ja-JP" w:bidi="fa-IR"/>
        </w:rPr>
        <w:t xml:space="preserve"> </w:t>
      </w:r>
      <w:r w:rsidRPr="003153D9">
        <w:rPr>
          <w:b/>
          <w:kern w:val="3"/>
          <w:sz w:val="28"/>
          <w:szCs w:val="28"/>
          <w:lang w:val="de-DE" w:eastAsia="ja-JP" w:bidi="fa-IR"/>
        </w:rPr>
        <w:t>ДЕПУТАТОВ</w:t>
      </w:r>
    </w:p>
    <w:p w14:paraId="55E82104" w14:textId="77777777" w:rsidR="00F677AE" w:rsidRPr="003153D9" w:rsidRDefault="00F677AE" w:rsidP="00F677AE">
      <w:pPr>
        <w:widowControl w:val="0"/>
        <w:autoSpaceDN w:val="0"/>
        <w:ind w:left="-567" w:firstLine="425"/>
        <w:jc w:val="center"/>
        <w:rPr>
          <w:b/>
          <w:kern w:val="3"/>
          <w:sz w:val="28"/>
          <w:szCs w:val="28"/>
          <w:lang w:eastAsia="ja-JP" w:bidi="fa-IR"/>
        </w:rPr>
      </w:pPr>
    </w:p>
    <w:p w14:paraId="4547685A" w14:textId="77777777" w:rsidR="00F677AE" w:rsidRPr="003153D9" w:rsidRDefault="00F677AE" w:rsidP="00F677AE">
      <w:pPr>
        <w:widowControl w:val="0"/>
        <w:autoSpaceDN w:val="0"/>
        <w:ind w:left="-567" w:firstLine="425"/>
        <w:jc w:val="center"/>
        <w:rPr>
          <w:b/>
          <w:kern w:val="3"/>
          <w:sz w:val="28"/>
          <w:szCs w:val="28"/>
          <w:lang w:eastAsia="ja-JP" w:bidi="fa-IR"/>
        </w:rPr>
      </w:pPr>
      <w:r w:rsidRPr="003153D9">
        <w:rPr>
          <w:b/>
          <w:kern w:val="3"/>
          <w:sz w:val="28"/>
          <w:szCs w:val="28"/>
          <w:lang w:val="de-DE" w:eastAsia="ja-JP" w:bidi="fa-IR"/>
        </w:rPr>
        <w:t xml:space="preserve"> ПРОТОКОЛ </w:t>
      </w:r>
      <w:r w:rsidRPr="003153D9">
        <w:rPr>
          <w:b/>
          <w:kern w:val="3"/>
          <w:sz w:val="28"/>
          <w:szCs w:val="28"/>
          <w:lang w:eastAsia="ja-JP" w:bidi="fa-IR"/>
        </w:rPr>
        <w:t xml:space="preserve"> </w:t>
      </w:r>
      <w:r w:rsidRPr="003153D9">
        <w:rPr>
          <w:b/>
          <w:kern w:val="3"/>
          <w:sz w:val="28"/>
          <w:szCs w:val="28"/>
          <w:lang w:val="de-DE" w:eastAsia="ja-JP" w:bidi="fa-IR"/>
        </w:rPr>
        <w:t xml:space="preserve">№ </w:t>
      </w:r>
      <w:r>
        <w:rPr>
          <w:b/>
          <w:kern w:val="3"/>
          <w:sz w:val="28"/>
          <w:szCs w:val="28"/>
          <w:lang w:eastAsia="ja-JP" w:bidi="fa-IR"/>
        </w:rPr>
        <w:t>0</w:t>
      </w:r>
    </w:p>
    <w:p w14:paraId="5F7B0CA0" w14:textId="77777777" w:rsidR="00F677AE" w:rsidRPr="003153D9" w:rsidRDefault="00F677AE" w:rsidP="00F677AE">
      <w:pPr>
        <w:widowControl w:val="0"/>
        <w:autoSpaceDN w:val="0"/>
        <w:ind w:left="-567" w:firstLine="425"/>
        <w:jc w:val="center"/>
        <w:rPr>
          <w:kern w:val="3"/>
          <w:sz w:val="28"/>
          <w:lang w:eastAsia="ja-JP" w:bidi="fa-IR"/>
        </w:rPr>
      </w:pPr>
      <w:r w:rsidRPr="003153D9">
        <w:rPr>
          <w:kern w:val="3"/>
          <w:sz w:val="28"/>
          <w:lang w:eastAsia="ja-JP" w:bidi="fa-IR"/>
        </w:rPr>
        <w:t xml:space="preserve">десятого очередного </w:t>
      </w:r>
      <w:proofErr w:type="spellStart"/>
      <w:r w:rsidRPr="003153D9">
        <w:rPr>
          <w:kern w:val="3"/>
          <w:sz w:val="28"/>
          <w:lang w:val="de-DE" w:eastAsia="ja-JP" w:bidi="fa-IR"/>
        </w:rPr>
        <w:t>заседания</w:t>
      </w:r>
      <w:proofErr w:type="spellEnd"/>
      <w:r w:rsidRPr="003153D9">
        <w:rPr>
          <w:kern w:val="3"/>
          <w:sz w:val="28"/>
          <w:lang w:val="de-DE" w:eastAsia="ja-JP" w:bidi="fa-IR"/>
        </w:rPr>
        <w:t xml:space="preserve"> </w:t>
      </w:r>
    </w:p>
    <w:p w14:paraId="0EA03E5B" w14:textId="355E68A0" w:rsidR="00F677AE" w:rsidRPr="003153D9" w:rsidRDefault="00F677AE" w:rsidP="00F677AE">
      <w:pPr>
        <w:widowControl w:val="0"/>
        <w:autoSpaceDN w:val="0"/>
        <w:ind w:left="-567" w:firstLine="425"/>
        <w:jc w:val="center"/>
        <w:rPr>
          <w:kern w:val="3"/>
          <w:sz w:val="28"/>
          <w:lang w:eastAsia="ja-JP" w:bidi="fa-IR"/>
        </w:rPr>
      </w:pPr>
      <w:r w:rsidRPr="003153D9">
        <w:rPr>
          <w:kern w:val="3"/>
          <w:sz w:val="28"/>
          <w:lang w:val="de-DE" w:eastAsia="ja-JP" w:bidi="fa-IR"/>
        </w:rPr>
        <w:t>Монастырщинского</w:t>
      </w:r>
      <w:r w:rsidR="006767E2">
        <w:rPr>
          <w:kern w:val="3"/>
          <w:sz w:val="28"/>
          <w:lang w:eastAsia="ja-JP" w:bidi="fa-IR"/>
        </w:rPr>
        <w:t xml:space="preserve"> окружного</w:t>
      </w:r>
      <w:r w:rsidRPr="003153D9">
        <w:rPr>
          <w:kern w:val="3"/>
          <w:sz w:val="28"/>
          <w:lang w:eastAsia="ja-JP" w:bidi="fa-IR"/>
        </w:rPr>
        <w:t xml:space="preserve"> </w:t>
      </w:r>
      <w:r w:rsidRPr="003153D9">
        <w:rPr>
          <w:kern w:val="3"/>
          <w:sz w:val="28"/>
          <w:lang w:val="de-DE" w:eastAsia="ja-JP" w:bidi="fa-IR"/>
        </w:rPr>
        <w:t>Совета депутатов</w:t>
      </w:r>
      <w:r w:rsidRPr="003153D9">
        <w:rPr>
          <w:kern w:val="3"/>
          <w:sz w:val="28"/>
          <w:lang w:eastAsia="ja-JP" w:bidi="fa-IR"/>
        </w:rPr>
        <w:t xml:space="preserve"> </w:t>
      </w:r>
      <w:r w:rsidR="006767E2">
        <w:rPr>
          <w:kern w:val="3"/>
          <w:sz w:val="28"/>
          <w:lang w:eastAsia="ja-JP" w:bidi="fa-IR"/>
        </w:rPr>
        <w:t>первого</w:t>
      </w:r>
      <w:r w:rsidRPr="003153D9">
        <w:rPr>
          <w:kern w:val="3"/>
          <w:sz w:val="28"/>
          <w:lang w:eastAsia="ja-JP" w:bidi="fa-IR"/>
        </w:rPr>
        <w:t xml:space="preserve"> созыва</w:t>
      </w:r>
    </w:p>
    <w:p w14:paraId="3484CF93" w14:textId="77777777" w:rsidR="00F677AE" w:rsidRPr="003153D9" w:rsidRDefault="00F677AE" w:rsidP="00F677AE">
      <w:pPr>
        <w:widowControl w:val="0"/>
        <w:autoSpaceDN w:val="0"/>
        <w:ind w:left="-567" w:firstLine="425"/>
        <w:jc w:val="center"/>
        <w:rPr>
          <w:kern w:val="3"/>
          <w:sz w:val="28"/>
          <w:lang w:eastAsia="ja-JP" w:bidi="fa-IR"/>
        </w:rPr>
      </w:pPr>
    </w:p>
    <w:p w14:paraId="661BFBD0" w14:textId="75E8AE0F" w:rsidR="00F677AE" w:rsidRPr="003153D9" w:rsidRDefault="00F677AE" w:rsidP="00F677AE">
      <w:pPr>
        <w:widowControl w:val="0"/>
        <w:tabs>
          <w:tab w:val="left" w:pos="285"/>
          <w:tab w:val="center" w:pos="5102"/>
        </w:tabs>
        <w:autoSpaceDN w:val="0"/>
        <w:ind w:firstLine="284"/>
        <w:rPr>
          <w:kern w:val="3"/>
          <w:sz w:val="28"/>
          <w:lang w:eastAsia="ja-JP" w:bidi="fa-IR"/>
        </w:rPr>
      </w:pPr>
      <w:r w:rsidRPr="003153D9">
        <w:rPr>
          <w:kern w:val="3"/>
          <w:sz w:val="28"/>
          <w:lang w:val="de-DE" w:eastAsia="ja-JP" w:bidi="fa-IR"/>
        </w:rPr>
        <w:tab/>
      </w:r>
      <w:proofErr w:type="spellStart"/>
      <w:r w:rsidR="006767E2">
        <w:rPr>
          <w:kern w:val="3"/>
          <w:sz w:val="28"/>
          <w:lang w:eastAsia="ja-JP" w:bidi="fa-IR"/>
        </w:rPr>
        <w:t>пгт</w:t>
      </w:r>
      <w:proofErr w:type="spellEnd"/>
      <w:r w:rsidR="006767E2">
        <w:rPr>
          <w:kern w:val="3"/>
          <w:sz w:val="28"/>
          <w:lang w:eastAsia="ja-JP" w:bidi="fa-IR"/>
        </w:rPr>
        <w:t>.</w:t>
      </w:r>
      <w:r w:rsidRPr="003153D9">
        <w:rPr>
          <w:kern w:val="3"/>
          <w:sz w:val="28"/>
          <w:lang w:val="de-DE" w:eastAsia="ja-JP" w:bidi="fa-IR"/>
        </w:rPr>
        <w:t xml:space="preserve"> </w:t>
      </w:r>
      <w:proofErr w:type="spellStart"/>
      <w:r w:rsidRPr="003153D9">
        <w:rPr>
          <w:kern w:val="3"/>
          <w:sz w:val="28"/>
          <w:lang w:val="de-DE" w:eastAsia="ja-JP" w:bidi="fa-IR"/>
        </w:rPr>
        <w:t>Монастырщина</w:t>
      </w:r>
      <w:proofErr w:type="spellEnd"/>
      <w:r w:rsidRPr="003153D9">
        <w:rPr>
          <w:kern w:val="3"/>
          <w:sz w:val="28"/>
          <w:lang w:val="de-DE" w:eastAsia="ja-JP" w:bidi="fa-IR"/>
        </w:rPr>
        <w:t xml:space="preserve">                                              </w:t>
      </w:r>
      <w:r>
        <w:rPr>
          <w:kern w:val="3"/>
          <w:sz w:val="28"/>
          <w:lang w:eastAsia="ja-JP" w:bidi="fa-IR"/>
        </w:rPr>
        <w:t xml:space="preserve">                     </w:t>
      </w:r>
      <w:r w:rsidRPr="003153D9">
        <w:rPr>
          <w:kern w:val="3"/>
          <w:sz w:val="28"/>
          <w:lang w:eastAsia="ja-JP" w:bidi="fa-IR"/>
        </w:rPr>
        <w:t xml:space="preserve"> </w:t>
      </w:r>
      <w:r w:rsidRPr="003153D9">
        <w:rPr>
          <w:kern w:val="3"/>
          <w:sz w:val="28"/>
          <w:lang w:val="de-DE" w:eastAsia="ja-JP" w:bidi="fa-IR"/>
        </w:rPr>
        <w:t>от</w:t>
      </w:r>
      <w:r w:rsidRPr="003153D9">
        <w:rPr>
          <w:kern w:val="3"/>
          <w:sz w:val="28"/>
          <w:lang w:eastAsia="ja-JP" w:bidi="fa-IR"/>
        </w:rPr>
        <w:t xml:space="preserve"> </w:t>
      </w:r>
      <w:r>
        <w:rPr>
          <w:kern w:val="3"/>
          <w:sz w:val="28"/>
          <w:lang w:eastAsia="ja-JP" w:bidi="fa-IR"/>
        </w:rPr>
        <w:t>00</w:t>
      </w:r>
      <w:r w:rsidRPr="003153D9">
        <w:rPr>
          <w:kern w:val="3"/>
          <w:sz w:val="28"/>
          <w:lang w:eastAsia="ja-JP" w:bidi="fa-IR"/>
        </w:rPr>
        <w:t xml:space="preserve"> </w:t>
      </w:r>
      <w:r>
        <w:rPr>
          <w:kern w:val="3"/>
          <w:sz w:val="28"/>
          <w:lang w:eastAsia="ja-JP" w:bidi="fa-IR"/>
        </w:rPr>
        <w:t>января 0000</w:t>
      </w:r>
      <w:r w:rsidRPr="003153D9">
        <w:rPr>
          <w:kern w:val="3"/>
          <w:sz w:val="28"/>
          <w:lang w:eastAsia="ja-JP" w:bidi="fa-IR"/>
        </w:rPr>
        <w:t xml:space="preserve"> года </w:t>
      </w:r>
    </w:p>
    <w:p w14:paraId="5A984A5B" w14:textId="77777777" w:rsidR="00F677AE" w:rsidRPr="003153D9" w:rsidRDefault="00F677AE" w:rsidP="00F677AE">
      <w:pPr>
        <w:widowControl w:val="0"/>
        <w:tabs>
          <w:tab w:val="left" w:pos="285"/>
          <w:tab w:val="center" w:pos="5102"/>
        </w:tabs>
        <w:autoSpaceDN w:val="0"/>
        <w:ind w:firstLine="284"/>
        <w:rPr>
          <w:kern w:val="3"/>
          <w:sz w:val="28"/>
          <w:lang w:eastAsia="ja-JP" w:bidi="fa-IR"/>
        </w:rPr>
      </w:pPr>
      <w:r w:rsidRPr="003153D9">
        <w:rPr>
          <w:kern w:val="3"/>
          <w:sz w:val="28"/>
          <w:lang w:eastAsia="ja-JP" w:bidi="fa-IR"/>
        </w:rPr>
        <w:t xml:space="preserve">                                                                                                                         </w:t>
      </w:r>
      <w:r>
        <w:rPr>
          <w:kern w:val="3"/>
          <w:sz w:val="28"/>
          <w:lang w:eastAsia="ja-JP" w:bidi="fa-IR"/>
        </w:rPr>
        <w:t>00</w:t>
      </w:r>
      <w:r w:rsidRPr="003153D9">
        <w:rPr>
          <w:kern w:val="3"/>
          <w:sz w:val="28"/>
          <w:lang w:eastAsia="ja-JP" w:bidi="fa-IR"/>
        </w:rPr>
        <w:t xml:space="preserve">-00 часов </w:t>
      </w:r>
    </w:p>
    <w:p w14:paraId="5B86C38F" w14:textId="04307166" w:rsidR="00F677AE" w:rsidRPr="003153D9" w:rsidRDefault="00F677AE" w:rsidP="006767E2">
      <w:pPr>
        <w:widowControl w:val="0"/>
        <w:tabs>
          <w:tab w:val="left" w:pos="285"/>
          <w:tab w:val="center" w:pos="5102"/>
        </w:tabs>
        <w:autoSpaceDN w:val="0"/>
        <w:ind w:firstLine="284"/>
        <w:rPr>
          <w:kern w:val="3"/>
          <w:sz w:val="28"/>
          <w:lang w:eastAsia="ja-JP" w:bidi="fa-IR"/>
        </w:rPr>
      </w:pPr>
      <w:r w:rsidRPr="003153D9">
        <w:rPr>
          <w:kern w:val="3"/>
          <w:sz w:val="28"/>
          <w:lang w:eastAsia="ja-JP" w:bidi="fa-IR"/>
        </w:rPr>
        <w:t xml:space="preserve">                                                                                            </w:t>
      </w:r>
    </w:p>
    <w:p w14:paraId="5C092D53" w14:textId="77777777" w:rsidR="00F677AE" w:rsidRPr="003153D9" w:rsidRDefault="00F677AE" w:rsidP="00F677AE">
      <w:pPr>
        <w:widowControl w:val="0"/>
        <w:autoSpaceDN w:val="0"/>
        <w:ind w:firstLine="709"/>
        <w:jc w:val="both"/>
        <w:rPr>
          <w:rFonts w:eastAsia="Andale Sans UI"/>
          <w:kern w:val="3"/>
          <w:lang w:eastAsia="ja-JP" w:bidi="fa-IR"/>
        </w:rPr>
      </w:pPr>
      <w:proofErr w:type="spellStart"/>
      <w:r>
        <w:rPr>
          <w:b/>
          <w:kern w:val="3"/>
          <w:sz w:val="28"/>
          <w:lang w:val="de-DE" w:eastAsia="ja-JP" w:bidi="fa-IR"/>
        </w:rPr>
        <w:t>Председательствующий</w:t>
      </w:r>
      <w:proofErr w:type="spellEnd"/>
      <w:r w:rsidRPr="003153D9">
        <w:rPr>
          <w:kern w:val="3"/>
          <w:sz w:val="28"/>
          <w:lang w:val="de-DE" w:eastAsia="ja-JP" w:bidi="fa-IR"/>
        </w:rPr>
        <w:t xml:space="preserve"> </w:t>
      </w:r>
      <w:r>
        <w:rPr>
          <w:kern w:val="3"/>
          <w:sz w:val="28"/>
          <w:lang w:eastAsia="ja-JP" w:bidi="fa-IR"/>
        </w:rPr>
        <w:t>………………………………………………………….</w:t>
      </w:r>
    </w:p>
    <w:p w14:paraId="671CA3F7" w14:textId="77777777" w:rsidR="00F677AE" w:rsidRPr="003153D9" w:rsidRDefault="00F677AE" w:rsidP="00F677AE">
      <w:pPr>
        <w:widowControl w:val="0"/>
        <w:autoSpaceDN w:val="0"/>
        <w:ind w:firstLine="708"/>
        <w:jc w:val="both"/>
        <w:rPr>
          <w:rFonts w:eastAsia="Andale Sans UI"/>
          <w:kern w:val="3"/>
          <w:lang w:eastAsia="ja-JP" w:bidi="fa-IR"/>
        </w:rPr>
      </w:pPr>
      <w:proofErr w:type="spellStart"/>
      <w:r w:rsidRPr="003153D9">
        <w:rPr>
          <w:b/>
          <w:kern w:val="3"/>
          <w:sz w:val="28"/>
          <w:lang w:val="de-DE" w:eastAsia="ja-JP" w:bidi="fa-IR"/>
        </w:rPr>
        <w:t>Секретарь</w:t>
      </w:r>
      <w:proofErr w:type="spellEnd"/>
      <w:r>
        <w:rPr>
          <w:b/>
          <w:kern w:val="3"/>
          <w:sz w:val="28"/>
          <w:lang w:eastAsia="ja-JP" w:bidi="fa-IR"/>
        </w:rPr>
        <w:t xml:space="preserve">  </w:t>
      </w:r>
      <w:r>
        <w:rPr>
          <w:kern w:val="3"/>
          <w:sz w:val="28"/>
          <w:lang w:eastAsia="ja-JP" w:bidi="fa-IR"/>
        </w:rPr>
        <w:t>………………………………………………………………………….</w:t>
      </w:r>
    </w:p>
    <w:p w14:paraId="50CB1A43" w14:textId="77777777" w:rsidR="00F677AE" w:rsidRPr="003153D9" w:rsidRDefault="00F677AE" w:rsidP="00F677AE">
      <w:pPr>
        <w:widowControl w:val="0"/>
        <w:autoSpaceDN w:val="0"/>
        <w:ind w:firstLine="708"/>
        <w:jc w:val="both"/>
        <w:rPr>
          <w:rFonts w:eastAsia="Andale Sans UI"/>
          <w:kern w:val="3"/>
          <w:lang w:val="de-DE" w:eastAsia="ja-JP" w:bidi="fa-IR"/>
        </w:rPr>
      </w:pPr>
      <w:r w:rsidRPr="003153D9">
        <w:rPr>
          <w:b/>
          <w:kern w:val="3"/>
          <w:sz w:val="28"/>
          <w:lang w:eastAsia="ja-JP" w:bidi="fa-IR"/>
        </w:rPr>
        <w:t xml:space="preserve">В заседании участвовали </w:t>
      </w:r>
      <w:r>
        <w:rPr>
          <w:b/>
          <w:kern w:val="3"/>
          <w:sz w:val="28"/>
          <w:lang w:eastAsia="ja-JP" w:bidi="fa-IR"/>
        </w:rPr>
        <w:t>00 депутатов</w:t>
      </w:r>
    </w:p>
    <w:p w14:paraId="1ABB6CE2" w14:textId="77777777" w:rsidR="00F677AE" w:rsidRDefault="00F677AE" w:rsidP="00F677AE">
      <w:pPr>
        <w:widowControl w:val="0"/>
        <w:autoSpaceDN w:val="0"/>
        <w:ind w:firstLine="708"/>
        <w:jc w:val="both"/>
        <w:rPr>
          <w:kern w:val="3"/>
          <w:sz w:val="28"/>
          <w:lang w:eastAsia="ja-JP" w:bidi="fa-IR"/>
        </w:rPr>
      </w:pPr>
      <w:proofErr w:type="spellStart"/>
      <w:r w:rsidRPr="003153D9">
        <w:rPr>
          <w:b/>
          <w:kern w:val="3"/>
          <w:sz w:val="28"/>
          <w:lang w:val="de-DE" w:eastAsia="ja-JP" w:bidi="fa-IR"/>
        </w:rPr>
        <w:t>Приглашены</w:t>
      </w:r>
      <w:proofErr w:type="spellEnd"/>
      <w:r w:rsidRPr="003153D9">
        <w:rPr>
          <w:b/>
          <w:kern w:val="3"/>
          <w:sz w:val="28"/>
          <w:lang w:val="de-DE" w:eastAsia="ja-JP" w:bidi="fa-IR"/>
        </w:rPr>
        <w:t xml:space="preserve"> и </w:t>
      </w:r>
      <w:proofErr w:type="spellStart"/>
      <w:r w:rsidRPr="003153D9">
        <w:rPr>
          <w:b/>
          <w:kern w:val="3"/>
          <w:sz w:val="28"/>
          <w:lang w:val="de-DE" w:eastAsia="ja-JP" w:bidi="fa-IR"/>
        </w:rPr>
        <w:t>присутствуют</w:t>
      </w:r>
      <w:proofErr w:type="spellEnd"/>
      <w:r w:rsidRPr="003153D9">
        <w:rPr>
          <w:b/>
          <w:kern w:val="3"/>
          <w:sz w:val="28"/>
          <w:lang w:val="de-DE" w:eastAsia="ja-JP" w:bidi="fa-IR"/>
        </w:rPr>
        <w:t>:</w:t>
      </w:r>
      <w:r>
        <w:rPr>
          <w:b/>
          <w:kern w:val="3"/>
          <w:sz w:val="28"/>
          <w:lang w:eastAsia="ja-JP" w:bidi="fa-IR"/>
        </w:rPr>
        <w:t xml:space="preserve"> </w:t>
      </w:r>
      <w:proofErr w:type="gramStart"/>
      <w:r>
        <w:rPr>
          <w:kern w:val="3"/>
          <w:sz w:val="28"/>
          <w:lang w:eastAsia="ja-JP" w:bidi="fa-IR"/>
        </w:rPr>
        <w:t>…………………………………………………..</w:t>
      </w:r>
      <w:proofErr w:type="gramEnd"/>
    </w:p>
    <w:p w14:paraId="234CED33" w14:textId="77777777" w:rsidR="00F677AE" w:rsidRPr="00773B1A" w:rsidRDefault="00F677AE" w:rsidP="00F677AE">
      <w:pPr>
        <w:rPr>
          <w:sz w:val="28"/>
          <w:lang w:eastAsia="ja-JP" w:bidi="fa-IR"/>
        </w:rPr>
      </w:pPr>
      <w:r>
        <w:rPr>
          <w:sz w:val="28"/>
          <w:lang w:eastAsia="ja-JP" w:bidi="fa-IR"/>
        </w:rPr>
        <w:t>……………………………………………………………………………………………………………………………………………………………………………………………….</w:t>
      </w:r>
    </w:p>
    <w:p w14:paraId="593481DC" w14:textId="77777777" w:rsidR="00F677AE" w:rsidRDefault="00F677AE" w:rsidP="00F677AE">
      <w:pPr>
        <w:keepNext/>
        <w:widowControl w:val="0"/>
        <w:tabs>
          <w:tab w:val="left" w:pos="3255"/>
          <w:tab w:val="center" w:pos="5244"/>
        </w:tabs>
        <w:autoSpaceDN w:val="0"/>
        <w:ind w:firstLine="284"/>
        <w:jc w:val="center"/>
        <w:rPr>
          <w:rFonts w:eastAsia="Andale Sans UI" w:cs="Tahoma"/>
          <w:b/>
          <w:color w:val="00000A"/>
          <w:kern w:val="3"/>
          <w:sz w:val="28"/>
          <w:lang w:eastAsia="ja-JP" w:bidi="fa-IR"/>
        </w:rPr>
      </w:pPr>
      <w:r>
        <w:rPr>
          <w:rFonts w:eastAsia="Andale Sans UI" w:cs="Tahoma"/>
          <w:b/>
          <w:color w:val="00000A"/>
          <w:kern w:val="3"/>
          <w:sz w:val="28"/>
          <w:lang w:eastAsia="ja-JP" w:bidi="fa-IR"/>
        </w:rPr>
        <w:t>Пр</w:t>
      </w:r>
      <w:r w:rsidRPr="003153D9">
        <w:rPr>
          <w:rFonts w:eastAsia="Andale Sans UI" w:cs="Tahoma"/>
          <w:b/>
          <w:color w:val="00000A"/>
          <w:kern w:val="3"/>
          <w:sz w:val="28"/>
          <w:lang w:eastAsia="ja-JP" w:bidi="fa-IR"/>
        </w:rPr>
        <w:t>оект повестки дня</w:t>
      </w:r>
    </w:p>
    <w:p w14:paraId="4E66C7F0" w14:textId="77777777" w:rsidR="00F677AE" w:rsidRDefault="00F677AE" w:rsidP="00F677AE">
      <w:pPr>
        <w:keepNext/>
        <w:widowControl w:val="0"/>
        <w:autoSpaceDN w:val="0"/>
        <w:ind w:firstLine="709"/>
        <w:jc w:val="both"/>
        <w:rPr>
          <w:rFonts w:eastAsia="Andale Sans UI" w:cs="Tahoma"/>
          <w:b/>
          <w:color w:val="00000A"/>
          <w:kern w:val="3"/>
          <w:sz w:val="28"/>
          <w:lang w:eastAsia="ja-JP" w:bidi="fa-IR"/>
        </w:rPr>
      </w:pPr>
      <w:r>
        <w:rPr>
          <w:rFonts w:eastAsia="Andale Sans UI" w:cs="Tahoma"/>
          <w:b/>
          <w:color w:val="00000A"/>
          <w:kern w:val="3"/>
          <w:sz w:val="28"/>
          <w:lang w:eastAsia="ja-JP" w:bidi="fa-IR"/>
        </w:rPr>
        <w:t>1.</w:t>
      </w:r>
    </w:p>
    <w:p w14:paraId="5811150F" w14:textId="77777777" w:rsidR="00F677AE" w:rsidRDefault="00F677AE" w:rsidP="00F677AE">
      <w:pPr>
        <w:keepNext/>
        <w:widowControl w:val="0"/>
        <w:autoSpaceDN w:val="0"/>
        <w:ind w:firstLine="709"/>
        <w:jc w:val="both"/>
        <w:rPr>
          <w:rFonts w:eastAsia="Andale Sans UI" w:cs="Tahoma"/>
          <w:b/>
          <w:color w:val="00000A"/>
          <w:kern w:val="3"/>
          <w:sz w:val="28"/>
          <w:lang w:eastAsia="ja-JP" w:bidi="fa-IR"/>
        </w:rPr>
      </w:pPr>
      <w:r>
        <w:rPr>
          <w:rFonts w:eastAsia="Andale Sans UI" w:cs="Tahoma"/>
          <w:b/>
          <w:color w:val="00000A"/>
          <w:kern w:val="3"/>
          <w:sz w:val="28"/>
          <w:lang w:eastAsia="ja-JP" w:bidi="fa-IR"/>
        </w:rPr>
        <w:t>2.</w:t>
      </w:r>
    </w:p>
    <w:p w14:paraId="2261B63F" w14:textId="77777777" w:rsidR="00F677AE" w:rsidRDefault="00F677AE" w:rsidP="00F677AE">
      <w:pPr>
        <w:keepNext/>
        <w:widowControl w:val="0"/>
        <w:autoSpaceDN w:val="0"/>
        <w:ind w:firstLine="709"/>
        <w:jc w:val="both"/>
        <w:rPr>
          <w:rFonts w:eastAsia="Andale Sans UI" w:cs="Tahoma"/>
          <w:b/>
          <w:color w:val="00000A"/>
          <w:kern w:val="3"/>
          <w:sz w:val="28"/>
          <w:lang w:eastAsia="ja-JP" w:bidi="fa-IR"/>
        </w:rPr>
      </w:pPr>
    </w:p>
    <w:p w14:paraId="1999418A" w14:textId="0E8D987D" w:rsidR="00F677AE" w:rsidRDefault="00F677AE" w:rsidP="00F677AE">
      <w:pPr>
        <w:keepNext/>
        <w:widowControl w:val="0"/>
        <w:autoSpaceDN w:val="0"/>
        <w:ind w:firstLine="709"/>
        <w:jc w:val="both"/>
        <w:rPr>
          <w:rFonts w:eastAsia="Andale Sans UI" w:cs="Tahoma"/>
          <w:color w:val="00000A"/>
          <w:kern w:val="3"/>
          <w:sz w:val="28"/>
          <w:lang w:eastAsia="ja-JP" w:bidi="fa-IR"/>
        </w:rPr>
      </w:pPr>
      <w:r>
        <w:rPr>
          <w:rFonts w:eastAsia="Andale Sans UI" w:cs="Tahoma"/>
          <w:b/>
          <w:color w:val="00000A"/>
          <w:kern w:val="3"/>
          <w:sz w:val="28"/>
          <w:lang w:eastAsia="ja-JP" w:bidi="fa-IR"/>
        </w:rPr>
        <w:t xml:space="preserve">Председательствующий: </w:t>
      </w:r>
      <w:r>
        <w:rPr>
          <w:rFonts w:eastAsia="Andale Sans UI" w:cs="Tahoma"/>
          <w:color w:val="00000A"/>
          <w:kern w:val="3"/>
          <w:sz w:val="28"/>
          <w:lang w:eastAsia="ja-JP" w:bidi="fa-IR"/>
        </w:rPr>
        <w:t>Кворум имеется. Заседание правомочно, так как в соответствии с частью 6 статьи 27 Регламента Монастырщинского о</w:t>
      </w:r>
      <w:r w:rsidR="006767E2">
        <w:rPr>
          <w:rFonts w:eastAsia="Andale Sans UI" w:cs="Tahoma"/>
          <w:color w:val="00000A"/>
          <w:kern w:val="3"/>
          <w:sz w:val="28"/>
          <w:lang w:eastAsia="ja-JP" w:bidi="fa-IR"/>
        </w:rPr>
        <w:t>кружного</w:t>
      </w:r>
      <w:r>
        <w:rPr>
          <w:rFonts w:eastAsia="Andale Sans UI" w:cs="Tahoma"/>
          <w:color w:val="00000A"/>
          <w:kern w:val="3"/>
          <w:sz w:val="28"/>
          <w:lang w:eastAsia="ja-JP" w:bidi="fa-IR"/>
        </w:rPr>
        <w:t xml:space="preserve"> Совета депутатов на заседании присутствуют не менее 50 процентов от числа избранных депутатов.</w:t>
      </w:r>
    </w:p>
    <w:p w14:paraId="27741CE2" w14:textId="77777777" w:rsidR="00F677AE" w:rsidRDefault="00F677AE" w:rsidP="00F677AE">
      <w:pPr>
        <w:keepNext/>
        <w:widowControl w:val="0"/>
        <w:autoSpaceDN w:val="0"/>
        <w:ind w:firstLine="709"/>
        <w:jc w:val="both"/>
        <w:rPr>
          <w:rFonts w:eastAsia="Andale Sans UI" w:cs="Tahoma"/>
          <w:color w:val="00000A"/>
          <w:kern w:val="3"/>
          <w:sz w:val="28"/>
          <w:lang w:eastAsia="ja-JP" w:bidi="fa-IR"/>
        </w:rPr>
      </w:pPr>
      <w:r>
        <w:rPr>
          <w:rFonts w:eastAsia="Andale Sans UI" w:cs="Tahoma"/>
          <w:b/>
          <w:color w:val="00000A"/>
          <w:kern w:val="3"/>
          <w:sz w:val="28"/>
          <w:lang w:eastAsia="ja-JP" w:bidi="fa-IR"/>
        </w:rPr>
        <w:t xml:space="preserve">Председательствующий: </w:t>
      </w:r>
      <w:r>
        <w:rPr>
          <w:rFonts w:eastAsia="Andale Sans UI" w:cs="Tahoma"/>
          <w:color w:val="00000A"/>
          <w:kern w:val="3"/>
          <w:sz w:val="28"/>
          <w:lang w:eastAsia="ja-JP" w:bidi="fa-IR"/>
        </w:rPr>
        <w:t>в сегодняшнем заседании принимают участие……..</w:t>
      </w:r>
    </w:p>
    <w:p w14:paraId="2C84C419" w14:textId="77777777" w:rsidR="00F677AE" w:rsidRDefault="00F677AE" w:rsidP="00F677AE">
      <w:pPr>
        <w:keepNext/>
        <w:widowControl w:val="0"/>
        <w:autoSpaceDN w:val="0"/>
        <w:jc w:val="both"/>
        <w:rPr>
          <w:rFonts w:eastAsia="Andale Sans UI" w:cs="Tahoma"/>
          <w:color w:val="00000A"/>
          <w:kern w:val="3"/>
          <w:sz w:val="28"/>
          <w:lang w:eastAsia="ja-JP" w:bidi="fa-IR"/>
        </w:rPr>
      </w:pPr>
      <w:r>
        <w:rPr>
          <w:rFonts w:eastAsia="Andale Sans UI" w:cs="Tahoma"/>
          <w:color w:val="00000A"/>
          <w:kern w:val="3"/>
          <w:sz w:val="28"/>
          <w:lang w:eastAsia="ja-JP" w:bidi="fa-IR"/>
        </w:rPr>
        <w:t>……………………………………………………………………………………………..</w:t>
      </w:r>
    </w:p>
    <w:p w14:paraId="7C63BD2F" w14:textId="67FFE0D9" w:rsidR="00F677AE" w:rsidRDefault="00F677AE" w:rsidP="00F677AE">
      <w:pPr>
        <w:keepNext/>
        <w:widowControl w:val="0"/>
        <w:autoSpaceDN w:val="0"/>
        <w:ind w:firstLine="708"/>
        <w:jc w:val="both"/>
        <w:rPr>
          <w:rFonts w:eastAsia="Andale Sans UI" w:cs="Tahoma"/>
          <w:color w:val="00000A"/>
          <w:kern w:val="3"/>
          <w:sz w:val="28"/>
          <w:lang w:eastAsia="ja-JP" w:bidi="fa-IR"/>
        </w:rPr>
      </w:pPr>
      <w:r>
        <w:rPr>
          <w:rFonts w:eastAsia="Andale Sans UI" w:cs="Tahoma"/>
          <w:b/>
          <w:color w:val="00000A"/>
          <w:kern w:val="3"/>
          <w:sz w:val="28"/>
          <w:lang w:eastAsia="ja-JP" w:bidi="fa-IR"/>
        </w:rPr>
        <w:t>Председательствующий:</w:t>
      </w:r>
      <w:r>
        <w:rPr>
          <w:rFonts w:eastAsia="Andale Sans UI" w:cs="Tahoma"/>
          <w:color w:val="00000A"/>
          <w:kern w:val="3"/>
          <w:sz w:val="28"/>
          <w:lang w:eastAsia="ja-JP" w:bidi="fa-IR"/>
        </w:rPr>
        <w:t xml:space="preserve"> </w:t>
      </w:r>
      <w:proofErr w:type="gramStart"/>
      <w:r>
        <w:rPr>
          <w:rFonts w:eastAsia="Andale Sans UI" w:cs="Tahoma"/>
          <w:color w:val="00000A"/>
          <w:kern w:val="3"/>
          <w:sz w:val="28"/>
          <w:lang w:eastAsia="ja-JP" w:bidi="fa-IR"/>
        </w:rPr>
        <w:t>уважаемые</w:t>
      </w:r>
      <w:proofErr w:type="gramEnd"/>
      <w:r>
        <w:rPr>
          <w:rFonts w:eastAsia="Andale Sans UI" w:cs="Tahoma"/>
          <w:color w:val="00000A"/>
          <w:kern w:val="3"/>
          <w:sz w:val="28"/>
          <w:lang w:eastAsia="ja-JP" w:bidi="fa-IR"/>
        </w:rPr>
        <w:t xml:space="preserve"> депутаты! Переходим к обсуждению и утверждению повестки дня сегодняшнего заседания  Монастырщинского </w:t>
      </w:r>
      <w:r w:rsidR="006767E2">
        <w:rPr>
          <w:rFonts w:eastAsia="Andale Sans UI" w:cs="Tahoma"/>
          <w:color w:val="00000A"/>
          <w:kern w:val="3"/>
          <w:sz w:val="28"/>
          <w:lang w:eastAsia="ja-JP" w:bidi="fa-IR"/>
        </w:rPr>
        <w:t>окружного</w:t>
      </w:r>
      <w:r>
        <w:rPr>
          <w:rFonts w:eastAsia="Andale Sans UI" w:cs="Tahoma"/>
          <w:color w:val="00000A"/>
          <w:kern w:val="3"/>
          <w:sz w:val="28"/>
          <w:lang w:eastAsia="ja-JP" w:bidi="fa-IR"/>
        </w:rPr>
        <w:t xml:space="preserve"> Совета депутатов. У Вас имеется проект повестки дня десятого очередного </w:t>
      </w:r>
      <w:r>
        <w:rPr>
          <w:rFonts w:eastAsia="Andale Sans UI" w:cs="Tahoma"/>
          <w:color w:val="00000A"/>
          <w:kern w:val="3"/>
          <w:sz w:val="28"/>
          <w:lang w:eastAsia="ja-JP" w:bidi="fa-IR"/>
        </w:rPr>
        <w:lastRenderedPageBreak/>
        <w:t xml:space="preserve">заседания Монастырщинского </w:t>
      </w:r>
      <w:r w:rsidR="006767E2">
        <w:rPr>
          <w:rFonts w:eastAsia="Andale Sans UI" w:cs="Tahoma"/>
          <w:color w:val="00000A"/>
          <w:kern w:val="3"/>
          <w:sz w:val="28"/>
          <w:lang w:eastAsia="ja-JP" w:bidi="fa-IR"/>
        </w:rPr>
        <w:t>окружного</w:t>
      </w:r>
      <w:r>
        <w:rPr>
          <w:rFonts w:eastAsia="Andale Sans UI" w:cs="Tahoma"/>
          <w:color w:val="00000A"/>
          <w:kern w:val="3"/>
          <w:sz w:val="28"/>
          <w:lang w:eastAsia="ja-JP" w:bidi="fa-IR"/>
        </w:rPr>
        <w:t xml:space="preserve"> Совета депутатов.</w:t>
      </w:r>
    </w:p>
    <w:p w14:paraId="195DA691" w14:textId="77777777" w:rsidR="00F677AE" w:rsidRDefault="00F677AE" w:rsidP="00F677AE">
      <w:pPr>
        <w:keepNext/>
        <w:widowControl w:val="0"/>
        <w:autoSpaceDN w:val="0"/>
        <w:jc w:val="both"/>
        <w:rPr>
          <w:rFonts w:eastAsia="Andale Sans UI" w:cs="Tahoma"/>
          <w:color w:val="00000A"/>
          <w:kern w:val="3"/>
          <w:sz w:val="28"/>
          <w:lang w:eastAsia="ja-JP" w:bidi="fa-IR"/>
        </w:rPr>
      </w:pPr>
      <w:r>
        <w:rPr>
          <w:rFonts w:eastAsia="Andale Sans UI" w:cs="Tahoma"/>
          <w:color w:val="00000A"/>
          <w:kern w:val="3"/>
          <w:sz w:val="28"/>
          <w:lang w:eastAsia="ja-JP" w:bidi="fa-IR"/>
        </w:rPr>
        <w:t>Поступило предложение повестку дня принять в целом, прошу голосовать.</w:t>
      </w:r>
    </w:p>
    <w:p w14:paraId="38CBD122" w14:textId="77777777" w:rsidR="00F677AE" w:rsidRDefault="00F677AE" w:rsidP="00F677AE">
      <w:pPr>
        <w:keepNext/>
        <w:widowControl w:val="0"/>
        <w:autoSpaceDN w:val="0"/>
        <w:jc w:val="both"/>
        <w:rPr>
          <w:rFonts w:eastAsia="Andale Sans UI" w:cs="Tahoma"/>
          <w:color w:val="00000A"/>
          <w:kern w:val="3"/>
          <w:sz w:val="28"/>
          <w:lang w:eastAsia="ja-JP" w:bidi="fa-IR"/>
        </w:rPr>
      </w:pPr>
      <w:r>
        <w:rPr>
          <w:rFonts w:eastAsia="Andale Sans UI" w:cs="Tahoma"/>
          <w:color w:val="00000A"/>
          <w:kern w:val="3"/>
          <w:sz w:val="28"/>
          <w:lang w:eastAsia="ja-JP" w:bidi="fa-IR"/>
        </w:rPr>
        <w:t>Кто – «за»?</w:t>
      </w:r>
    </w:p>
    <w:p w14:paraId="7E22D1A0" w14:textId="77777777" w:rsidR="00F677AE" w:rsidRDefault="00F677AE" w:rsidP="00F677AE">
      <w:pPr>
        <w:keepNext/>
        <w:widowControl w:val="0"/>
        <w:autoSpaceDN w:val="0"/>
        <w:jc w:val="both"/>
        <w:rPr>
          <w:rFonts w:eastAsia="Andale Sans UI" w:cs="Tahoma"/>
          <w:color w:val="00000A"/>
          <w:kern w:val="3"/>
          <w:sz w:val="28"/>
          <w:lang w:eastAsia="ja-JP" w:bidi="fa-IR"/>
        </w:rPr>
      </w:pPr>
      <w:r>
        <w:rPr>
          <w:rFonts w:eastAsia="Andale Sans UI" w:cs="Tahoma"/>
          <w:color w:val="00000A"/>
          <w:kern w:val="3"/>
          <w:sz w:val="28"/>
          <w:lang w:eastAsia="ja-JP" w:bidi="fa-IR"/>
        </w:rPr>
        <w:t>Кто – «против»?</w:t>
      </w:r>
    </w:p>
    <w:p w14:paraId="18D0E3E2" w14:textId="77777777" w:rsidR="00F677AE" w:rsidRDefault="00F677AE" w:rsidP="00F677AE">
      <w:pPr>
        <w:keepNext/>
        <w:widowControl w:val="0"/>
        <w:autoSpaceDN w:val="0"/>
        <w:jc w:val="both"/>
        <w:rPr>
          <w:rFonts w:eastAsia="Andale Sans UI" w:cs="Tahoma"/>
          <w:color w:val="00000A"/>
          <w:kern w:val="3"/>
          <w:sz w:val="28"/>
          <w:lang w:eastAsia="ja-JP" w:bidi="fa-IR"/>
        </w:rPr>
      </w:pPr>
      <w:r>
        <w:rPr>
          <w:rFonts w:eastAsia="Andale Sans UI" w:cs="Tahoma"/>
          <w:color w:val="00000A"/>
          <w:kern w:val="3"/>
          <w:sz w:val="28"/>
          <w:lang w:eastAsia="ja-JP" w:bidi="fa-IR"/>
        </w:rPr>
        <w:t>Кто – «воздержался»?</w:t>
      </w:r>
    </w:p>
    <w:p w14:paraId="20C31937" w14:textId="77777777" w:rsidR="00F677AE" w:rsidRDefault="00F677AE" w:rsidP="00F677AE">
      <w:pPr>
        <w:keepNext/>
        <w:widowControl w:val="0"/>
        <w:autoSpaceDN w:val="0"/>
        <w:jc w:val="both"/>
        <w:rPr>
          <w:rFonts w:eastAsia="Andale Sans UI" w:cs="Tahoma"/>
          <w:color w:val="00000A"/>
          <w:kern w:val="3"/>
          <w:sz w:val="28"/>
          <w:lang w:eastAsia="ja-JP" w:bidi="fa-IR"/>
        </w:rPr>
      </w:pPr>
      <w:r>
        <w:rPr>
          <w:rFonts w:eastAsia="Andale Sans UI" w:cs="Tahoma"/>
          <w:color w:val="00000A"/>
          <w:kern w:val="3"/>
          <w:sz w:val="28"/>
          <w:lang w:eastAsia="ja-JP" w:bidi="fa-IR"/>
        </w:rPr>
        <w:t>Результаты голосования: «за» - 10, «против» - 0, «воздержались» - 0.</w:t>
      </w:r>
    </w:p>
    <w:p w14:paraId="77AB0AB9" w14:textId="77777777" w:rsidR="00F677AE" w:rsidRDefault="00F677AE" w:rsidP="00F677AE">
      <w:pPr>
        <w:keepNext/>
        <w:widowControl w:val="0"/>
        <w:autoSpaceDN w:val="0"/>
        <w:jc w:val="both"/>
        <w:rPr>
          <w:rFonts w:eastAsia="Andale Sans UI" w:cs="Tahoma"/>
          <w:color w:val="00000A"/>
          <w:kern w:val="3"/>
          <w:sz w:val="28"/>
          <w:lang w:eastAsia="ja-JP" w:bidi="fa-IR"/>
        </w:rPr>
      </w:pPr>
      <w:r>
        <w:rPr>
          <w:rFonts w:eastAsia="Andale Sans UI" w:cs="Tahoma"/>
          <w:b/>
          <w:color w:val="00000A"/>
          <w:kern w:val="3"/>
          <w:sz w:val="28"/>
          <w:lang w:eastAsia="ja-JP" w:bidi="fa-IR"/>
        </w:rPr>
        <w:t xml:space="preserve">Принято решение: </w:t>
      </w:r>
      <w:r w:rsidRPr="00773B1A">
        <w:rPr>
          <w:rFonts w:eastAsia="Andale Sans UI" w:cs="Tahoma"/>
          <w:color w:val="00000A"/>
          <w:kern w:val="3"/>
          <w:sz w:val="28"/>
          <w:lang w:eastAsia="ja-JP" w:bidi="fa-IR"/>
        </w:rPr>
        <w:t>принять повестку дня в целом.</w:t>
      </w:r>
    </w:p>
    <w:p w14:paraId="77C760CD" w14:textId="77777777" w:rsidR="00F677AE" w:rsidRPr="00773B1A" w:rsidRDefault="00F677AE" w:rsidP="00F677AE">
      <w:pPr>
        <w:keepNext/>
        <w:widowControl w:val="0"/>
        <w:autoSpaceDN w:val="0"/>
        <w:jc w:val="both"/>
        <w:rPr>
          <w:rFonts w:eastAsia="Andale Sans UI" w:cs="Tahoma"/>
          <w:color w:val="00000A"/>
          <w:kern w:val="3"/>
          <w:sz w:val="28"/>
          <w:lang w:eastAsia="ja-JP" w:bidi="fa-IR"/>
        </w:rPr>
      </w:pPr>
    </w:p>
    <w:p w14:paraId="36D99395" w14:textId="77777777" w:rsidR="00F677AE" w:rsidRDefault="00F677AE" w:rsidP="00F677AE">
      <w:pPr>
        <w:keepNext/>
        <w:widowControl w:val="0"/>
        <w:autoSpaceDN w:val="0"/>
        <w:jc w:val="both"/>
        <w:rPr>
          <w:rFonts w:eastAsia="Andale Sans UI" w:cs="Tahoma"/>
          <w:color w:val="00000A"/>
          <w:kern w:val="3"/>
          <w:sz w:val="28"/>
          <w:lang w:eastAsia="ja-JP" w:bidi="fa-IR"/>
        </w:rPr>
      </w:pPr>
      <w:r w:rsidRPr="00773B1A">
        <w:rPr>
          <w:rFonts w:eastAsia="Andale Sans UI" w:cs="Tahoma"/>
          <w:color w:val="00000A"/>
          <w:kern w:val="3"/>
          <w:sz w:val="28"/>
          <w:lang w:eastAsia="ja-JP" w:bidi="fa-IR"/>
        </w:rPr>
        <w:tab/>
      </w:r>
      <w:r>
        <w:rPr>
          <w:rFonts w:eastAsia="Andale Sans UI" w:cs="Tahoma"/>
          <w:b/>
          <w:color w:val="00000A"/>
          <w:kern w:val="3"/>
          <w:sz w:val="28"/>
          <w:lang w:eastAsia="ja-JP" w:bidi="fa-IR"/>
        </w:rPr>
        <w:t xml:space="preserve">Председательствующий: </w:t>
      </w:r>
      <w:r>
        <w:rPr>
          <w:rFonts w:eastAsia="Andale Sans UI" w:cs="Tahoma"/>
          <w:color w:val="00000A"/>
          <w:kern w:val="3"/>
          <w:sz w:val="28"/>
          <w:lang w:eastAsia="ja-JP" w:bidi="fa-IR"/>
        </w:rPr>
        <w:t>переходим к рассмотрению первого вопроса повестки дня.</w:t>
      </w:r>
    </w:p>
    <w:p w14:paraId="53FF7F63" w14:textId="77777777" w:rsidR="00F677AE" w:rsidRPr="00BC2EC3" w:rsidRDefault="00F677AE" w:rsidP="00F677AE">
      <w:pPr>
        <w:keepNext/>
        <w:widowControl w:val="0"/>
        <w:numPr>
          <w:ilvl w:val="0"/>
          <w:numId w:val="4"/>
        </w:numPr>
        <w:autoSpaceDN w:val="0"/>
        <w:ind w:left="0" w:firstLine="0"/>
        <w:jc w:val="both"/>
        <w:rPr>
          <w:rFonts w:eastAsia="Andale Sans UI" w:cs="Tahoma"/>
          <w:b/>
          <w:color w:val="00000A"/>
          <w:kern w:val="3"/>
          <w:sz w:val="28"/>
          <w:lang w:eastAsia="ja-JP" w:bidi="fa-IR"/>
        </w:rPr>
      </w:pPr>
      <w:r>
        <w:rPr>
          <w:rFonts w:eastAsia="Andale Sans UI" w:cs="Tahoma"/>
          <w:color w:val="00000A"/>
          <w:kern w:val="3"/>
          <w:sz w:val="28"/>
          <w:lang w:eastAsia="ja-JP" w:bidi="fa-IR"/>
        </w:rPr>
        <w:t>……………………………………………………………………………………….</w:t>
      </w:r>
    </w:p>
    <w:p w14:paraId="0BC6E504" w14:textId="77777777" w:rsidR="00F677AE" w:rsidRPr="00A756F0" w:rsidRDefault="00F677AE" w:rsidP="00F677AE">
      <w:pPr>
        <w:keepNext/>
        <w:widowControl w:val="0"/>
        <w:autoSpaceDN w:val="0"/>
        <w:jc w:val="both"/>
        <w:rPr>
          <w:rFonts w:eastAsia="Andale Sans UI" w:cs="Tahoma"/>
          <w:b/>
          <w:color w:val="00000A"/>
          <w:kern w:val="3"/>
          <w:sz w:val="28"/>
          <w:lang w:eastAsia="ja-JP" w:bidi="fa-IR"/>
        </w:rPr>
      </w:pPr>
    </w:p>
    <w:p w14:paraId="684C7B14" w14:textId="77777777" w:rsidR="00F677AE" w:rsidRDefault="00F677AE" w:rsidP="00F677AE">
      <w:pPr>
        <w:keepNext/>
        <w:widowControl w:val="0"/>
        <w:autoSpaceDN w:val="0"/>
        <w:jc w:val="both"/>
        <w:rPr>
          <w:rFonts w:eastAsia="Andale Sans UI" w:cs="Tahoma"/>
          <w:color w:val="00000A"/>
          <w:kern w:val="3"/>
          <w:sz w:val="28"/>
          <w:lang w:eastAsia="ja-JP" w:bidi="fa-IR"/>
        </w:rPr>
      </w:pPr>
      <w:proofErr w:type="gramStart"/>
      <w:r>
        <w:rPr>
          <w:rFonts w:eastAsia="Andale Sans UI" w:cs="Tahoma"/>
          <w:b/>
          <w:color w:val="00000A"/>
          <w:kern w:val="3"/>
          <w:sz w:val="28"/>
          <w:lang w:eastAsia="ja-JP" w:bidi="fa-IR"/>
        </w:rPr>
        <w:t>Председательствующий</w:t>
      </w:r>
      <w:proofErr w:type="gramEnd"/>
      <w:r>
        <w:rPr>
          <w:rFonts w:eastAsia="Andale Sans UI" w:cs="Tahoma"/>
          <w:b/>
          <w:color w:val="00000A"/>
          <w:kern w:val="3"/>
          <w:sz w:val="28"/>
          <w:lang w:eastAsia="ja-JP" w:bidi="fa-IR"/>
        </w:rPr>
        <w:t xml:space="preserve">: </w:t>
      </w:r>
      <w:r>
        <w:rPr>
          <w:rFonts w:eastAsia="Andale Sans UI" w:cs="Tahoma"/>
          <w:color w:val="00000A"/>
          <w:kern w:val="3"/>
          <w:sz w:val="28"/>
          <w:lang w:eastAsia="ja-JP" w:bidi="fa-IR"/>
        </w:rPr>
        <w:t>какие предложения по рассмотрению данного вопроса?</w:t>
      </w:r>
    </w:p>
    <w:p w14:paraId="591AAA0C" w14:textId="77777777" w:rsidR="00F677AE" w:rsidRDefault="00F677AE" w:rsidP="00F677AE">
      <w:pPr>
        <w:keepNext/>
        <w:widowControl w:val="0"/>
        <w:autoSpaceDN w:val="0"/>
        <w:jc w:val="both"/>
        <w:rPr>
          <w:rFonts w:eastAsia="Andale Sans UI" w:cs="Tahoma"/>
          <w:color w:val="00000A"/>
          <w:kern w:val="3"/>
          <w:sz w:val="28"/>
          <w:lang w:eastAsia="ja-JP" w:bidi="fa-IR"/>
        </w:rPr>
      </w:pPr>
      <w:r>
        <w:rPr>
          <w:rFonts w:eastAsia="Andale Sans UI" w:cs="Tahoma"/>
          <w:color w:val="00000A"/>
          <w:kern w:val="3"/>
          <w:sz w:val="28"/>
          <w:lang w:eastAsia="ja-JP" w:bidi="fa-IR"/>
        </w:rPr>
        <w:t>Поступило предложение не заслушивать докладчика.</w:t>
      </w:r>
    </w:p>
    <w:p w14:paraId="6EFA6AE5" w14:textId="77777777" w:rsidR="00F677AE" w:rsidRDefault="00F677AE" w:rsidP="00F677AE">
      <w:pPr>
        <w:keepNext/>
        <w:widowControl w:val="0"/>
        <w:autoSpaceDN w:val="0"/>
        <w:jc w:val="both"/>
        <w:rPr>
          <w:rFonts w:eastAsia="Andale Sans UI" w:cs="Tahoma"/>
          <w:color w:val="00000A"/>
          <w:kern w:val="3"/>
          <w:sz w:val="28"/>
          <w:lang w:eastAsia="ja-JP" w:bidi="fa-IR"/>
        </w:rPr>
      </w:pPr>
      <w:r>
        <w:rPr>
          <w:rFonts w:eastAsia="Andale Sans UI" w:cs="Tahoma"/>
          <w:b/>
          <w:color w:val="00000A"/>
          <w:kern w:val="3"/>
          <w:sz w:val="28"/>
          <w:lang w:eastAsia="ja-JP" w:bidi="fa-IR"/>
        </w:rPr>
        <w:t xml:space="preserve">Председательствующий: </w:t>
      </w:r>
      <w:r>
        <w:rPr>
          <w:rFonts w:eastAsia="Andale Sans UI" w:cs="Tahoma"/>
          <w:color w:val="00000A"/>
          <w:kern w:val="3"/>
          <w:sz w:val="28"/>
          <w:lang w:eastAsia="ja-JP" w:bidi="fa-IR"/>
        </w:rPr>
        <w:t>поступило предложение не заслушивать докладчика.</w:t>
      </w:r>
    </w:p>
    <w:p w14:paraId="17E3B98C" w14:textId="77777777" w:rsidR="00F677AE" w:rsidRDefault="00F677AE" w:rsidP="00F677AE">
      <w:pPr>
        <w:keepNext/>
        <w:widowControl w:val="0"/>
        <w:autoSpaceDN w:val="0"/>
        <w:jc w:val="both"/>
        <w:rPr>
          <w:rFonts w:eastAsia="Andale Sans UI" w:cs="Tahoma"/>
          <w:color w:val="00000A"/>
          <w:kern w:val="3"/>
          <w:sz w:val="28"/>
          <w:lang w:eastAsia="ja-JP" w:bidi="fa-IR"/>
        </w:rPr>
      </w:pPr>
      <w:r>
        <w:rPr>
          <w:rFonts w:eastAsia="Andale Sans UI" w:cs="Tahoma"/>
          <w:color w:val="00000A"/>
          <w:kern w:val="3"/>
          <w:sz w:val="28"/>
          <w:lang w:eastAsia="ja-JP" w:bidi="fa-IR"/>
        </w:rPr>
        <w:t>Кто – «за»?</w:t>
      </w:r>
    </w:p>
    <w:p w14:paraId="1651E822" w14:textId="77777777" w:rsidR="00F677AE" w:rsidRDefault="00F677AE" w:rsidP="00F677AE">
      <w:pPr>
        <w:keepNext/>
        <w:widowControl w:val="0"/>
        <w:autoSpaceDN w:val="0"/>
        <w:jc w:val="both"/>
        <w:rPr>
          <w:rFonts w:eastAsia="Andale Sans UI" w:cs="Tahoma"/>
          <w:color w:val="00000A"/>
          <w:kern w:val="3"/>
          <w:sz w:val="28"/>
          <w:lang w:eastAsia="ja-JP" w:bidi="fa-IR"/>
        </w:rPr>
      </w:pPr>
      <w:r>
        <w:rPr>
          <w:rFonts w:eastAsia="Andale Sans UI" w:cs="Tahoma"/>
          <w:color w:val="00000A"/>
          <w:kern w:val="3"/>
          <w:sz w:val="28"/>
          <w:lang w:eastAsia="ja-JP" w:bidi="fa-IR"/>
        </w:rPr>
        <w:t>Кто – «против»?</w:t>
      </w:r>
    </w:p>
    <w:p w14:paraId="5F4323A3" w14:textId="77777777" w:rsidR="00F677AE" w:rsidRDefault="00F677AE" w:rsidP="00F677AE">
      <w:pPr>
        <w:keepNext/>
        <w:widowControl w:val="0"/>
        <w:autoSpaceDN w:val="0"/>
        <w:jc w:val="both"/>
        <w:rPr>
          <w:rFonts w:eastAsia="Andale Sans UI" w:cs="Tahoma"/>
          <w:color w:val="00000A"/>
          <w:kern w:val="3"/>
          <w:sz w:val="28"/>
          <w:lang w:eastAsia="ja-JP" w:bidi="fa-IR"/>
        </w:rPr>
      </w:pPr>
      <w:r>
        <w:rPr>
          <w:rFonts w:eastAsia="Andale Sans UI" w:cs="Tahoma"/>
          <w:color w:val="00000A"/>
          <w:kern w:val="3"/>
          <w:sz w:val="28"/>
          <w:lang w:eastAsia="ja-JP" w:bidi="fa-IR"/>
        </w:rPr>
        <w:t>Кто – «воздержался»?</w:t>
      </w:r>
    </w:p>
    <w:p w14:paraId="2DBB0267" w14:textId="77777777" w:rsidR="00F677AE" w:rsidRDefault="00F677AE" w:rsidP="00F677AE">
      <w:pPr>
        <w:keepNext/>
        <w:widowControl w:val="0"/>
        <w:autoSpaceDN w:val="0"/>
        <w:jc w:val="both"/>
        <w:rPr>
          <w:rFonts w:eastAsia="Andale Sans UI" w:cs="Tahoma"/>
          <w:color w:val="00000A"/>
          <w:kern w:val="3"/>
          <w:sz w:val="28"/>
          <w:lang w:eastAsia="ja-JP" w:bidi="fa-IR"/>
        </w:rPr>
      </w:pPr>
      <w:r>
        <w:rPr>
          <w:rFonts w:eastAsia="Andale Sans UI" w:cs="Tahoma"/>
          <w:color w:val="00000A"/>
          <w:kern w:val="3"/>
          <w:sz w:val="28"/>
          <w:lang w:eastAsia="ja-JP" w:bidi="fa-IR"/>
        </w:rPr>
        <w:t>Результаты голосования: «за» - 10, «против» - 0, «воздержались» - 0.</w:t>
      </w:r>
    </w:p>
    <w:p w14:paraId="7A57E941" w14:textId="77777777" w:rsidR="00F677AE" w:rsidRDefault="00F677AE" w:rsidP="00F677AE">
      <w:pPr>
        <w:keepNext/>
        <w:widowControl w:val="0"/>
        <w:autoSpaceDN w:val="0"/>
        <w:jc w:val="both"/>
        <w:rPr>
          <w:rFonts w:eastAsia="Andale Sans UI" w:cs="Tahoma"/>
          <w:color w:val="00000A"/>
          <w:kern w:val="3"/>
          <w:sz w:val="28"/>
          <w:lang w:eastAsia="ja-JP" w:bidi="fa-IR"/>
        </w:rPr>
      </w:pPr>
      <w:r>
        <w:rPr>
          <w:rFonts w:eastAsia="Andale Sans UI" w:cs="Tahoma"/>
          <w:b/>
          <w:color w:val="00000A"/>
          <w:kern w:val="3"/>
          <w:sz w:val="28"/>
          <w:lang w:eastAsia="ja-JP" w:bidi="fa-IR"/>
        </w:rPr>
        <w:t xml:space="preserve">Председательствующий: </w:t>
      </w:r>
      <w:r>
        <w:rPr>
          <w:rFonts w:eastAsia="Andale Sans UI" w:cs="Tahoma"/>
          <w:color w:val="00000A"/>
          <w:kern w:val="3"/>
          <w:sz w:val="28"/>
          <w:lang w:eastAsia="ja-JP" w:bidi="fa-IR"/>
        </w:rPr>
        <w:t>у кого есть вопросы?</w:t>
      </w:r>
    </w:p>
    <w:p w14:paraId="199C5987" w14:textId="77777777" w:rsidR="00F677AE" w:rsidRDefault="00F677AE" w:rsidP="00F677AE">
      <w:pPr>
        <w:keepNext/>
        <w:widowControl w:val="0"/>
        <w:autoSpaceDN w:val="0"/>
        <w:jc w:val="both"/>
        <w:rPr>
          <w:rFonts w:eastAsia="Andale Sans UI" w:cs="Tahoma"/>
          <w:color w:val="00000A"/>
          <w:kern w:val="3"/>
          <w:sz w:val="28"/>
          <w:lang w:eastAsia="ja-JP" w:bidi="fa-IR"/>
        </w:rPr>
      </w:pPr>
      <w:r>
        <w:rPr>
          <w:rFonts w:eastAsia="Andale Sans UI" w:cs="Tahoma"/>
          <w:color w:val="00000A"/>
          <w:kern w:val="3"/>
          <w:sz w:val="28"/>
          <w:lang w:eastAsia="ja-JP" w:bidi="fa-IR"/>
        </w:rPr>
        <w:t>Вопросов не поступило.</w:t>
      </w:r>
    </w:p>
    <w:p w14:paraId="1E234DB6" w14:textId="77777777" w:rsidR="00F677AE" w:rsidRDefault="00F677AE" w:rsidP="00F677AE">
      <w:pPr>
        <w:keepNext/>
        <w:widowControl w:val="0"/>
        <w:autoSpaceDN w:val="0"/>
        <w:jc w:val="both"/>
        <w:rPr>
          <w:rFonts w:eastAsia="Andale Sans UI" w:cs="Tahoma"/>
          <w:color w:val="00000A"/>
          <w:kern w:val="3"/>
          <w:sz w:val="28"/>
          <w:lang w:eastAsia="ja-JP" w:bidi="fa-IR"/>
        </w:rPr>
      </w:pPr>
      <w:r>
        <w:rPr>
          <w:rFonts w:eastAsia="Andale Sans UI" w:cs="Tahoma"/>
          <w:color w:val="00000A"/>
          <w:kern w:val="3"/>
          <w:sz w:val="28"/>
          <w:lang w:eastAsia="ja-JP" w:bidi="fa-IR"/>
        </w:rPr>
        <w:t xml:space="preserve">Председатель комиссии Фамилия, инициалы зачитал решение </w:t>
      </w:r>
      <w:proofErr w:type="gramStart"/>
      <w:r>
        <w:rPr>
          <w:rFonts w:eastAsia="Andale Sans UI" w:cs="Tahoma"/>
          <w:color w:val="00000A"/>
          <w:kern w:val="3"/>
          <w:sz w:val="28"/>
          <w:lang w:eastAsia="ja-JP" w:bidi="fa-IR"/>
        </w:rPr>
        <w:t>постоянной</w:t>
      </w:r>
      <w:proofErr w:type="gramEnd"/>
      <w:r>
        <w:rPr>
          <w:rFonts w:eastAsia="Andale Sans UI" w:cs="Tahoma"/>
          <w:color w:val="00000A"/>
          <w:kern w:val="3"/>
          <w:sz w:val="28"/>
          <w:lang w:eastAsia="ja-JP" w:bidi="fa-IR"/>
        </w:rPr>
        <w:t xml:space="preserve"> депутатской комиссии по …………………………………………………………………</w:t>
      </w:r>
    </w:p>
    <w:p w14:paraId="4B690566" w14:textId="77777777" w:rsidR="00F677AE" w:rsidRDefault="00F677AE" w:rsidP="00F677AE">
      <w:pPr>
        <w:keepNext/>
        <w:widowControl w:val="0"/>
        <w:autoSpaceDN w:val="0"/>
        <w:jc w:val="both"/>
        <w:rPr>
          <w:rFonts w:eastAsia="Andale Sans UI" w:cs="Tahoma"/>
          <w:color w:val="00000A"/>
          <w:kern w:val="3"/>
          <w:sz w:val="28"/>
          <w:lang w:eastAsia="ja-JP" w:bidi="fa-IR"/>
        </w:rPr>
      </w:pPr>
      <w:r>
        <w:rPr>
          <w:rFonts w:eastAsia="Andale Sans UI" w:cs="Tahoma"/>
          <w:color w:val="00000A"/>
          <w:kern w:val="3"/>
          <w:sz w:val="28"/>
          <w:lang w:eastAsia="ja-JP" w:bidi="fa-IR"/>
        </w:rPr>
        <w:t xml:space="preserve">рекомендовать………. </w:t>
      </w:r>
      <w:r w:rsidRPr="003E1E64">
        <w:rPr>
          <w:rFonts w:eastAsia="Andale Sans UI" w:cs="Tahoma"/>
          <w:color w:val="00000A"/>
          <w:kern w:val="3"/>
          <w:sz w:val="28"/>
          <w:u w:val="single"/>
          <w:lang w:eastAsia="ja-JP" w:bidi="fa-IR"/>
        </w:rPr>
        <w:t>принять в целом</w:t>
      </w:r>
      <w:r>
        <w:rPr>
          <w:rFonts w:eastAsia="Andale Sans UI" w:cs="Tahoma"/>
          <w:color w:val="00000A"/>
          <w:kern w:val="3"/>
          <w:sz w:val="28"/>
          <w:lang w:eastAsia="ja-JP" w:bidi="fa-IR"/>
        </w:rPr>
        <w:t>.</w:t>
      </w:r>
    </w:p>
    <w:p w14:paraId="1701026F" w14:textId="77777777" w:rsidR="00F677AE" w:rsidRDefault="00F677AE" w:rsidP="00F677AE">
      <w:pPr>
        <w:keepNext/>
        <w:widowControl w:val="0"/>
        <w:autoSpaceDN w:val="0"/>
        <w:jc w:val="both"/>
        <w:rPr>
          <w:rFonts w:eastAsia="Andale Sans UI" w:cs="Tahoma"/>
          <w:color w:val="00000A"/>
          <w:kern w:val="3"/>
          <w:sz w:val="28"/>
          <w:lang w:eastAsia="ja-JP" w:bidi="fa-IR"/>
        </w:rPr>
      </w:pPr>
      <w:proofErr w:type="gramStart"/>
      <w:r>
        <w:rPr>
          <w:rFonts w:eastAsia="Andale Sans UI" w:cs="Tahoma"/>
          <w:b/>
          <w:color w:val="00000A"/>
          <w:kern w:val="3"/>
          <w:sz w:val="28"/>
          <w:lang w:eastAsia="ja-JP" w:bidi="fa-IR"/>
        </w:rPr>
        <w:t>Председательствующий</w:t>
      </w:r>
      <w:proofErr w:type="gramEnd"/>
      <w:r>
        <w:rPr>
          <w:rFonts w:eastAsia="Andale Sans UI" w:cs="Tahoma"/>
          <w:b/>
          <w:color w:val="00000A"/>
          <w:kern w:val="3"/>
          <w:sz w:val="28"/>
          <w:lang w:eastAsia="ja-JP" w:bidi="fa-IR"/>
        </w:rPr>
        <w:t xml:space="preserve">: </w:t>
      </w:r>
      <w:r>
        <w:rPr>
          <w:rFonts w:eastAsia="Andale Sans UI" w:cs="Tahoma"/>
          <w:color w:val="00000A"/>
          <w:kern w:val="3"/>
          <w:sz w:val="28"/>
          <w:lang w:eastAsia="ja-JP" w:bidi="fa-IR"/>
        </w:rPr>
        <w:t>какие предложения, дополнения по рассматриваемому вопросу?</w:t>
      </w:r>
    </w:p>
    <w:p w14:paraId="1CC710C7" w14:textId="77777777" w:rsidR="00F677AE" w:rsidRDefault="00F677AE" w:rsidP="00F677AE">
      <w:pPr>
        <w:keepNext/>
        <w:widowControl w:val="0"/>
        <w:autoSpaceDN w:val="0"/>
        <w:jc w:val="both"/>
        <w:rPr>
          <w:rFonts w:eastAsia="Andale Sans UI" w:cs="Tahoma"/>
          <w:color w:val="00000A"/>
          <w:kern w:val="3"/>
          <w:sz w:val="28"/>
          <w:lang w:eastAsia="ja-JP" w:bidi="fa-IR"/>
        </w:rPr>
      </w:pPr>
      <w:r>
        <w:rPr>
          <w:rFonts w:eastAsia="Andale Sans UI" w:cs="Tahoma"/>
          <w:color w:val="00000A"/>
          <w:kern w:val="3"/>
          <w:sz w:val="28"/>
          <w:lang w:eastAsia="ja-JP" w:bidi="fa-IR"/>
        </w:rPr>
        <w:t>Поступило предложение принять в целом, прошу голосовать.</w:t>
      </w:r>
    </w:p>
    <w:p w14:paraId="1BDB5B77" w14:textId="77777777" w:rsidR="00F677AE" w:rsidRDefault="00F677AE" w:rsidP="00F677AE">
      <w:pPr>
        <w:keepNext/>
        <w:widowControl w:val="0"/>
        <w:autoSpaceDN w:val="0"/>
        <w:jc w:val="both"/>
        <w:rPr>
          <w:rFonts w:eastAsia="Andale Sans UI" w:cs="Tahoma"/>
          <w:color w:val="00000A"/>
          <w:kern w:val="3"/>
          <w:sz w:val="28"/>
          <w:lang w:eastAsia="ja-JP" w:bidi="fa-IR"/>
        </w:rPr>
      </w:pPr>
      <w:r>
        <w:rPr>
          <w:rFonts w:eastAsia="Andale Sans UI" w:cs="Tahoma"/>
          <w:color w:val="00000A"/>
          <w:kern w:val="3"/>
          <w:sz w:val="28"/>
          <w:lang w:eastAsia="ja-JP" w:bidi="fa-IR"/>
        </w:rPr>
        <w:t>Кто – «за</w:t>
      </w:r>
      <w:proofErr w:type="gramStart"/>
      <w:r>
        <w:rPr>
          <w:rFonts w:eastAsia="Andale Sans UI" w:cs="Tahoma"/>
          <w:color w:val="00000A"/>
          <w:kern w:val="3"/>
          <w:sz w:val="28"/>
          <w:lang w:eastAsia="ja-JP" w:bidi="fa-IR"/>
        </w:rPr>
        <w:t>»-?</w:t>
      </w:r>
      <w:proofErr w:type="gramEnd"/>
    </w:p>
    <w:p w14:paraId="4950AE69" w14:textId="77777777" w:rsidR="00F677AE" w:rsidRDefault="00F677AE" w:rsidP="00F677AE">
      <w:pPr>
        <w:keepNext/>
        <w:widowControl w:val="0"/>
        <w:autoSpaceDN w:val="0"/>
        <w:jc w:val="both"/>
        <w:rPr>
          <w:rFonts w:eastAsia="Andale Sans UI" w:cs="Tahoma"/>
          <w:color w:val="00000A"/>
          <w:kern w:val="3"/>
          <w:sz w:val="28"/>
          <w:lang w:eastAsia="ja-JP" w:bidi="fa-IR"/>
        </w:rPr>
      </w:pPr>
      <w:r>
        <w:rPr>
          <w:rFonts w:eastAsia="Andale Sans UI" w:cs="Tahoma"/>
          <w:color w:val="00000A"/>
          <w:kern w:val="3"/>
          <w:sz w:val="28"/>
          <w:lang w:eastAsia="ja-JP" w:bidi="fa-IR"/>
        </w:rPr>
        <w:t>Кто – «против»?</w:t>
      </w:r>
    </w:p>
    <w:p w14:paraId="373FC53E" w14:textId="77777777" w:rsidR="00F677AE" w:rsidRDefault="00F677AE" w:rsidP="00F677AE">
      <w:pPr>
        <w:keepNext/>
        <w:widowControl w:val="0"/>
        <w:autoSpaceDN w:val="0"/>
        <w:jc w:val="both"/>
        <w:rPr>
          <w:rFonts w:eastAsia="Andale Sans UI" w:cs="Tahoma"/>
          <w:color w:val="00000A"/>
          <w:kern w:val="3"/>
          <w:sz w:val="28"/>
          <w:lang w:eastAsia="ja-JP" w:bidi="fa-IR"/>
        </w:rPr>
      </w:pPr>
      <w:r>
        <w:rPr>
          <w:rFonts w:eastAsia="Andale Sans UI" w:cs="Tahoma"/>
          <w:color w:val="00000A"/>
          <w:kern w:val="3"/>
          <w:sz w:val="28"/>
          <w:lang w:eastAsia="ja-JP" w:bidi="fa-IR"/>
        </w:rPr>
        <w:t>Кто – «воздержался»?</w:t>
      </w:r>
    </w:p>
    <w:p w14:paraId="247E9FDC" w14:textId="77777777" w:rsidR="00F677AE" w:rsidRDefault="00F677AE" w:rsidP="00F677AE">
      <w:pPr>
        <w:keepNext/>
        <w:widowControl w:val="0"/>
        <w:autoSpaceDN w:val="0"/>
        <w:jc w:val="both"/>
        <w:rPr>
          <w:rFonts w:eastAsia="Andale Sans UI" w:cs="Tahoma"/>
          <w:color w:val="00000A"/>
          <w:kern w:val="3"/>
          <w:sz w:val="28"/>
          <w:lang w:eastAsia="ja-JP" w:bidi="fa-IR"/>
        </w:rPr>
      </w:pPr>
      <w:r>
        <w:rPr>
          <w:rFonts w:eastAsia="Andale Sans UI" w:cs="Tahoma"/>
          <w:color w:val="00000A"/>
          <w:kern w:val="3"/>
          <w:sz w:val="28"/>
          <w:lang w:eastAsia="ja-JP" w:bidi="fa-IR"/>
        </w:rPr>
        <w:t>Результаты голосования: «за» - 10, «против» - 0, «воздержались» - 0.</w:t>
      </w:r>
    </w:p>
    <w:p w14:paraId="28C78793" w14:textId="77777777" w:rsidR="00F677AE" w:rsidRDefault="00F677AE" w:rsidP="00F677AE">
      <w:pPr>
        <w:keepNext/>
        <w:widowControl w:val="0"/>
        <w:autoSpaceDN w:val="0"/>
        <w:jc w:val="both"/>
        <w:rPr>
          <w:rFonts w:eastAsia="Andale Sans UI" w:cs="Tahoma"/>
          <w:b/>
          <w:color w:val="00000A"/>
          <w:kern w:val="3"/>
          <w:sz w:val="28"/>
          <w:lang w:eastAsia="ja-JP" w:bidi="fa-IR"/>
        </w:rPr>
      </w:pPr>
      <w:r>
        <w:rPr>
          <w:rFonts w:eastAsia="Andale Sans UI" w:cs="Tahoma"/>
          <w:b/>
          <w:color w:val="00000A"/>
          <w:kern w:val="3"/>
          <w:sz w:val="28"/>
          <w:lang w:eastAsia="ja-JP" w:bidi="fa-IR"/>
        </w:rPr>
        <w:t>Решение принято.</w:t>
      </w:r>
    </w:p>
    <w:p w14:paraId="09A8E547" w14:textId="77777777" w:rsidR="00F677AE" w:rsidRDefault="00F677AE" w:rsidP="00F677AE">
      <w:pPr>
        <w:keepNext/>
        <w:widowControl w:val="0"/>
        <w:autoSpaceDN w:val="0"/>
        <w:jc w:val="both"/>
        <w:rPr>
          <w:rFonts w:eastAsia="Andale Sans UI" w:cs="Tahoma"/>
          <w:b/>
          <w:color w:val="00000A"/>
          <w:kern w:val="3"/>
          <w:sz w:val="28"/>
          <w:lang w:eastAsia="ja-JP" w:bidi="fa-IR"/>
        </w:rPr>
      </w:pPr>
    </w:p>
    <w:p w14:paraId="2F708439" w14:textId="77777777" w:rsidR="00F677AE" w:rsidRDefault="00F677AE" w:rsidP="00F677AE">
      <w:pPr>
        <w:keepNext/>
        <w:widowControl w:val="0"/>
        <w:numPr>
          <w:ilvl w:val="0"/>
          <w:numId w:val="4"/>
        </w:numPr>
        <w:autoSpaceDN w:val="0"/>
        <w:jc w:val="both"/>
        <w:rPr>
          <w:rFonts w:eastAsia="Andale Sans UI" w:cs="Tahoma"/>
          <w:b/>
          <w:color w:val="00000A"/>
          <w:kern w:val="3"/>
          <w:sz w:val="28"/>
          <w:lang w:eastAsia="ja-JP" w:bidi="fa-IR"/>
        </w:rPr>
      </w:pPr>
      <w:r>
        <w:rPr>
          <w:rFonts w:eastAsia="Andale Sans UI" w:cs="Tahoma"/>
          <w:color w:val="00000A"/>
          <w:kern w:val="3"/>
          <w:sz w:val="28"/>
          <w:lang w:eastAsia="ja-JP" w:bidi="fa-IR"/>
        </w:rPr>
        <w:t>……………………………………………………………………………………….</w:t>
      </w:r>
    </w:p>
    <w:p w14:paraId="0A8D57BA" w14:textId="77777777" w:rsidR="00F677AE" w:rsidRDefault="00F677AE" w:rsidP="00F677AE">
      <w:pPr>
        <w:keepNext/>
        <w:widowControl w:val="0"/>
        <w:autoSpaceDN w:val="0"/>
        <w:jc w:val="both"/>
        <w:rPr>
          <w:rFonts w:eastAsia="Andale Sans UI" w:cs="Tahoma"/>
          <w:b/>
          <w:color w:val="00000A"/>
          <w:kern w:val="3"/>
          <w:sz w:val="28"/>
          <w:lang w:eastAsia="ja-JP" w:bidi="fa-IR"/>
        </w:rPr>
      </w:pPr>
    </w:p>
    <w:p w14:paraId="6B6B25F4" w14:textId="77777777" w:rsidR="00F677AE" w:rsidRDefault="00F677AE" w:rsidP="00F677AE">
      <w:pPr>
        <w:keepNext/>
        <w:widowControl w:val="0"/>
        <w:autoSpaceDN w:val="0"/>
        <w:jc w:val="center"/>
        <w:rPr>
          <w:rFonts w:eastAsia="Andale Sans UI" w:cs="Tahoma"/>
          <w:b/>
          <w:color w:val="00000A"/>
          <w:kern w:val="3"/>
          <w:sz w:val="28"/>
          <w:lang w:eastAsia="ja-JP" w:bidi="fa-IR"/>
        </w:rPr>
      </w:pPr>
      <w:r>
        <w:rPr>
          <w:rFonts w:eastAsia="Andale Sans UI" w:cs="Tahoma"/>
          <w:b/>
          <w:color w:val="00000A"/>
          <w:kern w:val="3"/>
          <w:sz w:val="28"/>
          <w:lang w:eastAsia="ja-JP" w:bidi="fa-IR"/>
        </w:rPr>
        <w:t>Уважаемые депутаты!</w:t>
      </w:r>
    </w:p>
    <w:p w14:paraId="089BE201" w14:textId="77777777" w:rsidR="00F677AE" w:rsidRDefault="00F677AE" w:rsidP="00F677AE">
      <w:pPr>
        <w:keepNext/>
        <w:widowControl w:val="0"/>
        <w:autoSpaceDN w:val="0"/>
        <w:jc w:val="center"/>
        <w:rPr>
          <w:rFonts w:eastAsia="Andale Sans UI" w:cs="Tahoma"/>
          <w:b/>
          <w:color w:val="00000A"/>
          <w:kern w:val="3"/>
          <w:sz w:val="28"/>
          <w:lang w:eastAsia="ja-JP" w:bidi="fa-IR"/>
        </w:rPr>
      </w:pPr>
    </w:p>
    <w:p w14:paraId="5F39E441" w14:textId="1BFB235F" w:rsidR="00F677AE" w:rsidRDefault="00F677AE" w:rsidP="00F677AE">
      <w:pPr>
        <w:keepNext/>
        <w:widowControl w:val="0"/>
        <w:autoSpaceDN w:val="0"/>
        <w:jc w:val="both"/>
        <w:rPr>
          <w:rFonts w:eastAsia="Andale Sans UI" w:cs="Tahoma"/>
          <w:color w:val="00000A"/>
          <w:kern w:val="3"/>
          <w:sz w:val="28"/>
          <w:lang w:eastAsia="ja-JP" w:bidi="fa-IR"/>
        </w:rPr>
      </w:pPr>
      <w:r>
        <w:rPr>
          <w:rFonts w:eastAsia="Andale Sans UI" w:cs="Tahoma"/>
          <w:color w:val="00000A"/>
          <w:kern w:val="3"/>
          <w:sz w:val="28"/>
          <w:lang w:eastAsia="ja-JP" w:bidi="fa-IR"/>
        </w:rPr>
        <w:tab/>
        <w:t xml:space="preserve">Вопросы повестки дня десятого очередного заседания Монастырщинского </w:t>
      </w:r>
      <w:r w:rsidR="006767E2">
        <w:rPr>
          <w:rFonts w:eastAsia="Andale Sans UI" w:cs="Tahoma"/>
          <w:color w:val="00000A"/>
          <w:kern w:val="3"/>
          <w:sz w:val="28"/>
          <w:lang w:eastAsia="ja-JP" w:bidi="fa-IR"/>
        </w:rPr>
        <w:t xml:space="preserve">окружного </w:t>
      </w:r>
      <w:r>
        <w:rPr>
          <w:rFonts w:eastAsia="Andale Sans UI" w:cs="Tahoma"/>
          <w:color w:val="00000A"/>
          <w:kern w:val="3"/>
          <w:sz w:val="28"/>
          <w:lang w:eastAsia="ja-JP" w:bidi="fa-IR"/>
        </w:rPr>
        <w:t xml:space="preserve">Совета депутатов </w:t>
      </w:r>
      <w:r w:rsidR="006767E2">
        <w:rPr>
          <w:rFonts w:eastAsia="Andale Sans UI" w:cs="Tahoma"/>
          <w:color w:val="00000A"/>
          <w:kern w:val="3"/>
          <w:sz w:val="28"/>
          <w:lang w:eastAsia="ja-JP" w:bidi="fa-IR"/>
        </w:rPr>
        <w:t xml:space="preserve">первого </w:t>
      </w:r>
      <w:r>
        <w:rPr>
          <w:rFonts w:eastAsia="Andale Sans UI" w:cs="Tahoma"/>
          <w:color w:val="00000A"/>
          <w:kern w:val="3"/>
          <w:sz w:val="28"/>
          <w:lang w:eastAsia="ja-JP" w:bidi="fa-IR"/>
        </w:rPr>
        <w:t>созыва рассмотрены.</w:t>
      </w:r>
    </w:p>
    <w:p w14:paraId="4AF66BAD" w14:textId="11DEB1B2" w:rsidR="00F677AE" w:rsidRDefault="00F677AE" w:rsidP="00F677AE">
      <w:pPr>
        <w:keepNext/>
        <w:widowControl w:val="0"/>
        <w:autoSpaceDN w:val="0"/>
        <w:ind w:firstLine="708"/>
        <w:jc w:val="both"/>
        <w:rPr>
          <w:rFonts w:eastAsia="Andale Sans UI" w:cs="Tahoma"/>
          <w:color w:val="00000A"/>
          <w:kern w:val="3"/>
          <w:sz w:val="28"/>
          <w:lang w:eastAsia="ja-JP" w:bidi="fa-IR"/>
        </w:rPr>
      </w:pPr>
      <w:r>
        <w:rPr>
          <w:rFonts w:eastAsia="Andale Sans UI" w:cs="Tahoma"/>
          <w:color w:val="00000A"/>
          <w:kern w:val="3"/>
          <w:sz w:val="28"/>
          <w:lang w:eastAsia="ja-JP" w:bidi="fa-IR"/>
        </w:rPr>
        <w:t xml:space="preserve">Объявляю заседание Монастырщинского </w:t>
      </w:r>
      <w:r w:rsidR="006767E2">
        <w:rPr>
          <w:rFonts w:eastAsia="Andale Sans UI" w:cs="Tahoma"/>
          <w:color w:val="00000A"/>
          <w:kern w:val="3"/>
          <w:sz w:val="28"/>
          <w:lang w:eastAsia="ja-JP" w:bidi="fa-IR"/>
        </w:rPr>
        <w:t>окружного</w:t>
      </w:r>
      <w:r>
        <w:rPr>
          <w:rFonts w:eastAsia="Andale Sans UI" w:cs="Tahoma"/>
          <w:color w:val="00000A"/>
          <w:kern w:val="3"/>
          <w:sz w:val="28"/>
          <w:lang w:eastAsia="ja-JP" w:bidi="fa-IR"/>
        </w:rPr>
        <w:t xml:space="preserve"> Совета депутатов закрытым.</w:t>
      </w:r>
    </w:p>
    <w:p w14:paraId="6A8DB26C" w14:textId="77777777" w:rsidR="00F677AE" w:rsidRDefault="00F677AE" w:rsidP="00F677AE">
      <w:pPr>
        <w:keepNext/>
        <w:widowControl w:val="0"/>
        <w:autoSpaceDN w:val="0"/>
        <w:ind w:firstLine="708"/>
        <w:jc w:val="both"/>
        <w:rPr>
          <w:rFonts w:eastAsia="Andale Sans UI" w:cs="Tahoma"/>
          <w:color w:val="00000A"/>
          <w:kern w:val="3"/>
          <w:sz w:val="28"/>
          <w:lang w:eastAsia="ja-JP" w:bidi="fa-IR"/>
        </w:rPr>
      </w:pPr>
      <w:r>
        <w:rPr>
          <w:rFonts w:eastAsia="Andale Sans UI" w:cs="Tahoma"/>
          <w:color w:val="00000A"/>
          <w:kern w:val="3"/>
          <w:sz w:val="28"/>
          <w:lang w:eastAsia="ja-JP" w:bidi="fa-IR"/>
        </w:rPr>
        <w:t>Информация о дате, времени и месте проведения следующего заседания вам будет представлена дополнительно.</w:t>
      </w:r>
    </w:p>
    <w:p w14:paraId="5902CC9F" w14:textId="77777777" w:rsidR="00F677AE" w:rsidRDefault="00F677AE" w:rsidP="00F677AE">
      <w:pPr>
        <w:keepNext/>
        <w:widowControl w:val="0"/>
        <w:autoSpaceDN w:val="0"/>
        <w:ind w:firstLine="708"/>
        <w:jc w:val="both"/>
        <w:rPr>
          <w:rFonts w:eastAsia="Andale Sans UI" w:cs="Tahoma"/>
          <w:color w:val="00000A"/>
          <w:kern w:val="3"/>
          <w:sz w:val="28"/>
          <w:lang w:eastAsia="ja-JP" w:bidi="fa-IR"/>
        </w:rPr>
      </w:pPr>
      <w:r>
        <w:rPr>
          <w:rFonts w:eastAsia="Andale Sans UI" w:cs="Tahoma"/>
          <w:color w:val="00000A"/>
          <w:kern w:val="3"/>
          <w:sz w:val="28"/>
          <w:lang w:eastAsia="ja-JP" w:bidi="fa-IR"/>
        </w:rPr>
        <w:lastRenderedPageBreak/>
        <w:t>Благодарю всех присутствующих за участие в заседании.</w:t>
      </w:r>
    </w:p>
    <w:p w14:paraId="5B70E579" w14:textId="77777777" w:rsidR="00F677AE" w:rsidRDefault="00F677AE" w:rsidP="00F677AE">
      <w:pPr>
        <w:keepNext/>
        <w:widowControl w:val="0"/>
        <w:autoSpaceDN w:val="0"/>
        <w:ind w:firstLine="708"/>
        <w:jc w:val="both"/>
        <w:rPr>
          <w:rFonts w:eastAsia="Andale Sans UI" w:cs="Tahoma"/>
          <w:color w:val="00000A"/>
          <w:kern w:val="3"/>
          <w:sz w:val="28"/>
          <w:lang w:eastAsia="ja-JP" w:bidi="fa-IR"/>
        </w:rPr>
      </w:pPr>
    </w:p>
    <w:p w14:paraId="15203A83" w14:textId="77777777" w:rsidR="00F677AE" w:rsidRDefault="00F677AE" w:rsidP="00F677AE">
      <w:pPr>
        <w:keepNext/>
        <w:widowControl w:val="0"/>
        <w:autoSpaceDN w:val="0"/>
        <w:jc w:val="both"/>
        <w:rPr>
          <w:rFonts w:eastAsia="Andale Sans UI" w:cs="Tahoma"/>
          <w:color w:val="00000A"/>
          <w:kern w:val="3"/>
          <w:sz w:val="28"/>
          <w:lang w:eastAsia="ja-JP" w:bidi="fa-IR"/>
        </w:rPr>
      </w:pPr>
      <w:r>
        <w:rPr>
          <w:rFonts w:eastAsia="Andale Sans UI" w:cs="Tahoma"/>
          <w:color w:val="00000A"/>
          <w:kern w:val="3"/>
          <w:sz w:val="28"/>
          <w:lang w:eastAsia="ja-JP" w:bidi="fa-IR"/>
        </w:rPr>
        <w:t>Председатель</w:t>
      </w:r>
    </w:p>
    <w:p w14:paraId="29975F1D" w14:textId="77777777" w:rsidR="006767E2" w:rsidRDefault="00F677AE" w:rsidP="00F677AE">
      <w:pPr>
        <w:keepNext/>
        <w:widowControl w:val="0"/>
        <w:autoSpaceDN w:val="0"/>
        <w:jc w:val="both"/>
        <w:rPr>
          <w:rFonts w:eastAsia="Andale Sans UI" w:cs="Tahoma"/>
          <w:color w:val="00000A"/>
          <w:kern w:val="3"/>
          <w:sz w:val="28"/>
          <w:lang w:eastAsia="ja-JP" w:bidi="fa-IR"/>
        </w:rPr>
      </w:pPr>
      <w:r>
        <w:rPr>
          <w:rFonts w:eastAsia="Andale Sans UI" w:cs="Tahoma"/>
          <w:color w:val="00000A"/>
          <w:kern w:val="3"/>
          <w:sz w:val="28"/>
          <w:lang w:eastAsia="ja-JP" w:bidi="fa-IR"/>
        </w:rPr>
        <w:t xml:space="preserve">Монастырщинского </w:t>
      </w:r>
      <w:r w:rsidR="006767E2">
        <w:rPr>
          <w:rFonts w:eastAsia="Andale Sans UI" w:cs="Tahoma"/>
          <w:color w:val="00000A"/>
          <w:kern w:val="3"/>
          <w:sz w:val="28"/>
          <w:lang w:eastAsia="ja-JP" w:bidi="fa-IR"/>
        </w:rPr>
        <w:t>окружного</w:t>
      </w:r>
    </w:p>
    <w:p w14:paraId="69B40709" w14:textId="197E6AC7" w:rsidR="00F677AE" w:rsidRDefault="00F677AE" w:rsidP="00F677AE">
      <w:pPr>
        <w:keepNext/>
        <w:widowControl w:val="0"/>
        <w:autoSpaceDN w:val="0"/>
        <w:jc w:val="both"/>
        <w:rPr>
          <w:rFonts w:eastAsia="Andale Sans UI" w:cs="Tahoma"/>
          <w:b/>
          <w:color w:val="00000A"/>
          <w:kern w:val="3"/>
          <w:sz w:val="28"/>
          <w:lang w:eastAsia="ja-JP" w:bidi="fa-IR"/>
        </w:rPr>
      </w:pPr>
      <w:r>
        <w:rPr>
          <w:rFonts w:eastAsia="Andale Sans UI" w:cs="Tahoma"/>
          <w:color w:val="00000A"/>
          <w:kern w:val="3"/>
          <w:sz w:val="28"/>
          <w:lang w:eastAsia="ja-JP" w:bidi="fa-IR"/>
        </w:rPr>
        <w:t xml:space="preserve">Совета депутатов                                                                                   </w:t>
      </w:r>
      <w:r w:rsidR="006767E2">
        <w:rPr>
          <w:rFonts w:eastAsia="Andale Sans UI" w:cs="Tahoma"/>
          <w:color w:val="00000A"/>
          <w:kern w:val="3"/>
          <w:sz w:val="28"/>
          <w:lang w:eastAsia="ja-JP" w:bidi="fa-IR"/>
        </w:rPr>
        <w:t xml:space="preserve">     </w:t>
      </w:r>
      <w:r>
        <w:rPr>
          <w:rFonts w:eastAsia="Andale Sans UI" w:cs="Tahoma"/>
          <w:color w:val="00000A"/>
          <w:kern w:val="3"/>
          <w:sz w:val="28"/>
          <w:lang w:eastAsia="ja-JP" w:bidi="fa-IR"/>
        </w:rPr>
        <w:t xml:space="preserve"> </w:t>
      </w:r>
      <w:r>
        <w:rPr>
          <w:rFonts w:eastAsia="Andale Sans UI" w:cs="Tahoma"/>
          <w:b/>
          <w:color w:val="00000A"/>
          <w:kern w:val="3"/>
          <w:sz w:val="28"/>
          <w:lang w:eastAsia="ja-JP" w:bidi="fa-IR"/>
        </w:rPr>
        <w:t>И.О. Фамилия</w:t>
      </w:r>
    </w:p>
    <w:p w14:paraId="3A7ED0B1" w14:textId="77777777" w:rsidR="00F677AE" w:rsidRDefault="00F677AE" w:rsidP="00F677AE">
      <w:pPr>
        <w:keepNext/>
        <w:widowControl w:val="0"/>
        <w:autoSpaceDN w:val="0"/>
        <w:jc w:val="both"/>
        <w:rPr>
          <w:rFonts w:eastAsia="Andale Sans UI" w:cs="Tahoma"/>
          <w:b/>
          <w:color w:val="00000A"/>
          <w:kern w:val="3"/>
          <w:sz w:val="28"/>
          <w:lang w:eastAsia="ja-JP" w:bidi="fa-IR"/>
        </w:rPr>
      </w:pPr>
    </w:p>
    <w:p w14:paraId="2E18E9C6" w14:textId="77777777" w:rsidR="00F677AE" w:rsidRDefault="00F677AE" w:rsidP="00F677AE">
      <w:pPr>
        <w:keepNext/>
        <w:widowControl w:val="0"/>
        <w:autoSpaceDN w:val="0"/>
        <w:jc w:val="both"/>
        <w:rPr>
          <w:rFonts w:eastAsia="Andale Sans UI" w:cs="Tahoma"/>
          <w:b/>
          <w:color w:val="00000A"/>
          <w:kern w:val="3"/>
          <w:sz w:val="28"/>
          <w:lang w:eastAsia="ja-JP" w:bidi="fa-IR"/>
        </w:rPr>
      </w:pPr>
    </w:p>
    <w:p w14:paraId="0CCD11BF" w14:textId="77777777" w:rsidR="00F677AE" w:rsidRDefault="00F677AE" w:rsidP="00F677AE">
      <w:pPr>
        <w:keepNext/>
        <w:widowControl w:val="0"/>
        <w:autoSpaceDN w:val="0"/>
        <w:jc w:val="both"/>
        <w:rPr>
          <w:rFonts w:eastAsia="Andale Sans UI" w:cs="Tahoma"/>
          <w:b/>
          <w:color w:val="00000A"/>
          <w:kern w:val="3"/>
          <w:sz w:val="28"/>
          <w:lang w:eastAsia="ja-JP" w:bidi="fa-IR"/>
        </w:rPr>
      </w:pPr>
    </w:p>
    <w:p w14:paraId="29307D66" w14:textId="2B86760F" w:rsidR="00F677AE" w:rsidRDefault="00DD438A" w:rsidP="00F677AE">
      <w:pPr>
        <w:keepNext/>
        <w:widowControl w:val="0"/>
        <w:autoSpaceDN w:val="0"/>
        <w:jc w:val="center"/>
        <w:rPr>
          <w:rFonts w:eastAsia="Andale Sans UI" w:cs="Tahoma"/>
          <w:i/>
          <w:color w:val="00000A"/>
          <w:kern w:val="3"/>
          <w:sz w:val="28"/>
          <w:lang w:eastAsia="ja-JP" w:bidi="fa-IR"/>
        </w:rPr>
      </w:pPr>
      <w:r>
        <w:rPr>
          <w:rFonts w:eastAsia="Andale Sans UI" w:cs="Tahoma"/>
          <w:i/>
          <w:color w:val="00000A"/>
          <w:kern w:val="3"/>
          <w:sz w:val="28"/>
          <w:lang w:eastAsia="ja-JP" w:bidi="fa-IR"/>
        </w:rPr>
        <w:t>О</w:t>
      </w:r>
      <w:r w:rsidR="00F677AE">
        <w:rPr>
          <w:rFonts w:eastAsia="Andale Sans UI" w:cs="Tahoma"/>
          <w:i/>
          <w:color w:val="00000A"/>
          <w:kern w:val="3"/>
          <w:sz w:val="28"/>
          <w:lang w:eastAsia="ja-JP" w:bidi="fa-IR"/>
        </w:rPr>
        <w:t xml:space="preserve">бразец протокола заседания </w:t>
      </w:r>
      <w:proofErr w:type="gramStart"/>
      <w:r w:rsidR="00F677AE">
        <w:rPr>
          <w:rFonts w:eastAsia="Andale Sans UI" w:cs="Tahoma"/>
          <w:i/>
          <w:color w:val="00000A"/>
          <w:kern w:val="3"/>
          <w:sz w:val="28"/>
          <w:lang w:eastAsia="ja-JP" w:bidi="fa-IR"/>
        </w:rPr>
        <w:t>постоянной</w:t>
      </w:r>
      <w:proofErr w:type="gramEnd"/>
      <w:r w:rsidR="00F677AE">
        <w:rPr>
          <w:rFonts w:eastAsia="Andale Sans UI" w:cs="Tahoma"/>
          <w:i/>
          <w:color w:val="00000A"/>
          <w:kern w:val="3"/>
          <w:sz w:val="28"/>
          <w:lang w:eastAsia="ja-JP" w:bidi="fa-IR"/>
        </w:rPr>
        <w:t xml:space="preserve"> депутатской комиссии</w:t>
      </w:r>
    </w:p>
    <w:p w14:paraId="44476A8D" w14:textId="6F10D672" w:rsidR="00F677AE" w:rsidRDefault="00F677AE" w:rsidP="00F677AE">
      <w:pPr>
        <w:keepNext/>
        <w:widowControl w:val="0"/>
        <w:autoSpaceDN w:val="0"/>
        <w:jc w:val="center"/>
        <w:rPr>
          <w:rFonts w:eastAsia="Andale Sans UI" w:cs="Tahoma"/>
          <w:i/>
          <w:color w:val="00000A"/>
          <w:kern w:val="3"/>
          <w:sz w:val="28"/>
          <w:lang w:eastAsia="ja-JP" w:bidi="fa-IR"/>
        </w:rPr>
      </w:pPr>
      <w:r>
        <w:rPr>
          <w:rFonts w:eastAsia="Andale Sans UI" w:cs="Tahoma"/>
          <w:i/>
          <w:color w:val="00000A"/>
          <w:kern w:val="3"/>
          <w:sz w:val="28"/>
          <w:lang w:eastAsia="ja-JP" w:bidi="fa-IR"/>
        </w:rPr>
        <w:t>Монастырщинского</w:t>
      </w:r>
      <w:r w:rsidR="006767E2">
        <w:rPr>
          <w:rFonts w:eastAsia="Andale Sans UI" w:cs="Tahoma"/>
          <w:i/>
          <w:color w:val="00000A"/>
          <w:kern w:val="3"/>
          <w:sz w:val="28"/>
          <w:lang w:eastAsia="ja-JP" w:bidi="fa-IR"/>
        </w:rPr>
        <w:t xml:space="preserve"> окружного</w:t>
      </w:r>
      <w:r>
        <w:rPr>
          <w:rFonts w:eastAsia="Andale Sans UI" w:cs="Tahoma"/>
          <w:i/>
          <w:color w:val="00000A"/>
          <w:kern w:val="3"/>
          <w:sz w:val="28"/>
          <w:lang w:eastAsia="ja-JP" w:bidi="fa-IR"/>
        </w:rPr>
        <w:t xml:space="preserve"> Совета депутатов</w:t>
      </w:r>
    </w:p>
    <w:p w14:paraId="3888A498" w14:textId="77777777" w:rsidR="006767E2" w:rsidRDefault="006767E2" w:rsidP="00F677AE">
      <w:pPr>
        <w:keepNext/>
        <w:widowControl w:val="0"/>
        <w:autoSpaceDN w:val="0"/>
        <w:jc w:val="center"/>
        <w:rPr>
          <w:rFonts w:eastAsia="Andale Sans UI" w:cs="Tahoma"/>
          <w:i/>
          <w:color w:val="00000A"/>
          <w:kern w:val="3"/>
          <w:sz w:val="28"/>
          <w:lang w:eastAsia="ja-JP" w:bidi="fa-IR"/>
        </w:rPr>
      </w:pPr>
    </w:p>
    <w:p w14:paraId="6096D9E1" w14:textId="1631775D" w:rsidR="006767E2" w:rsidRDefault="006767E2" w:rsidP="00F677AE">
      <w:pPr>
        <w:keepNext/>
        <w:widowControl w:val="0"/>
        <w:autoSpaceDN w:val="0"/>
        <w:jc w:val="center"/>
        <w:rPr>
          <w:rFonts w:eastAsia="Andale Sans UI" w:cs="Tahoma"/>
          <w:i/>
          <w:color w:val="00000A"/>
          <w:kern w:val="3"/>
          <w:sz w:val="28"/>
          <w:lang w:eastAsia="ja-JP" w:bidi="fa-IR"/>
        </w:rPr>
      </w:pPr>
      <w:r>
        <w:rPr>
          <w:noProof/>
          <w:lang w:eastAsia="ru-RU"/>
        </w:rPr>
        <w:drawing>
          <wp:inline distT="0" distB="0" distL="0" distR="0" wp14:anchorId="02BCF079" wp14:editId="25620296">
            <wp:extent cx="841375" cy="929640"/>
            <wp:effectExtent l="0" t="0" r="0" b="3810"/>
            <wp:docPr id="19"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3"/>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1375" cy="929640"/>
                    </a:xfrm>
                    <a:prstGeom prst="rect">
                      <a:avLst/>
                    </a:prstGeom>
                    <a:solidFill>
                      <a:srgbClr val="FFFFFF"/>
                    </a:solidFill>
                    <a:ln>
                      <a:noFill/>
                    </a:ln>
                  </pic:spPr>
                </pic:pic>
              </a:graphicData>
            </a:graphic>
          </wp:inline>
        </w:drawing>
      </w:r>
    </w:p>
    <w:p w14:paraId="02CF7B6B" w14:textId="4ACE8BC0" w:rsidR="00F677AE" w:rsidRPr="006767E2" w:rsidRDefault="006767E2" w:rsidP="00F677AE">
      <w:pPr>
        <w:keepNext/>
        <w:widowControl w:val="0"/>
        <w:autoSpaceDN w:val="0"/>
        <w:jc w:val="center"/>
        <w:rPr>
          <w:rFonts w:eastAsia="Andale Sans UI" w:cs="Tahoma"/>
          <w:b/>
          <w:bCs/>
          <w:iCs/>
          <w:color w:val="00000A"/>
          <w:kern w:val="3"/>
          <w:sz w:val="28"/>
          <w:lang w:eastAsia="ja-JP" w:bidi="fa-IR"/>
        </w:rPr>
      </w:pPr>
      <w:r w:rsidRPr="006767E2">
        <w:rPr>
          <w:rFonts w:eastAsia="Andale Sans UI" w:cs="Tahoma"/>
          <w:b/>
          <w:bCs/>
          <w:iCs/>
          <w:color w:val="00000A"/>
          <w:kern w:val="3"/>
          <w:sz w:val="28"/>
          <w:lang w:eastAsia="ja-JP" w:bidi="fa-IR"/>
        </w:rPr>
        <w:t>СМОЛЕНСКАЯ ОБЛАСТЬ</w:t>
      </w:r>
    </w:p>
    <w:p w14:paraId="6CBE6354" w14:textId="40101CEC" w:rsidR="00F677AE" w:rsidRDefault="00F677AE" w:rsidP="00F677AE">
      <w:pPr>
        <w:keepNext/>
        <w:widowControl w:val="0"/>
        <w:autoSpaceDN w:val="0"/>
        <w:jc w:val="center"/>
        <w:rPr>
          <w:rFonts w:eastAsia="Andale Sans UI" w:cs="Tahoma"/>
          <w:b/>
          <w:color w:val="00000A"/>
          <w:kern w:val="3"/>
          <w:sz w:val="28"/>
          <w:lang w:eastAsia="ja-JP" w:bidi="fa-IR"/>
        </w:rPr>
      </w:pPr>
      <w:r>
        <w:rPr>
          <w:rFonts w:eastAsia="Andale Sans UI" w:cs="Tahoma"/>
          <w:b/>
          <w:color w:val="00000A"/>
          <w:kern w:val="3"/>
          <w:sz w:val="28"/>
          <w:lang w:eastAsia="ja-JP" w:bidi="fa-IR"/>
        </w:rPr>
        <w:t>Монастырщинский</w:t>
      </w:r>
      <w:r w:rsidR="006767E2">
        <w:rPr>
          <w:rFonts w:eastAsia="Andale Sans UI" w:cs="Tahoma"/>
          <w:b/>
          <w:color w:val="00000A"/>
          <w:kern w:val="3"/>
          <w:sz w:val="28"/>
          <w:lang w:eastAsia="ja-JP" w:bidi="fa-IR"/>
        </w:rPr>
        <w:t xml:space="preserve"> окружной</w:t>
      </w:r>
      <w:r>
        <w:rPr>
          <w:rFonts w:eastAsia="Andale Sans UI" w:cs="Tahoma"/>
          <w:b/>
          <w:color w:val="00000A"/>
          <w:kern w:val="3"/>
          <w:sz w:val="28"/>
          <w:lang w:eastAsia="ja-JP" w:bidi="fa-IR"/>
        </w:rPr>
        <w:t xml:space="preserve"> Совет депутатов</w:t>
      </w:r>
    </w:p>
    <w:p w14:paraId="5EF574D8" w14:textId="77777777" w:rsidR="00F677AE" w:rsidRDefault="00F677AE" w:rsidP="00F677AE">
      <w:pPr>
        <w:keepNext/>
        <w:widowControl w:val="0"/>
        <w:autoSpaceDN w:val="0"/>
        <w:jc w:val="center"/>
        <w:rPr>
          <w:rFonts w:eastAsia="Andale Sans UI" w:cs="Tahoma"/>
          <w:b/>
          <w:color w:val="00000A"/>
          <w:kern w:val="3"/>
          <w:sz w:val="28"/>
          <w:lang w:eastAsia="ja-JP" w:bidi="fa-IR"/>
        </w:rPr>
      </w:pPr>
    </w:p>
    <w:p w14:paraId="09905F75" w14:textId="749E6144" w:rsidR="00F677AE" w:rsidRDefault="006767E2" w:rsidP="00F677AE">
      <w:pPr>
        <w:keepNext/>
        <w:widowControl w:val="0"/>
        <w:autoSpaceDN w:val="0"/>
        <w:jc w:val="center"/>
        <w:rPr>
          <w:rFonts w:eastAsia="Andale Sans UI" w:cs="Tahoma"/>
          <w:b/>
          <w:color w:val="00000A"/>
          <w:kern w:val="3"/>
          <w:sz w:val="28"/>
          <w:lang w:eastAsia="ja-JP" w:bidi="fa-IR"/>
        </w:rPr>
      </w:pPr>
      <w:r>
        <w:rPr>
          <w:rFonts w:eastAsia="Andale Sans UI" w:cs="Tahoma"/>
          <w:b/>
          <w:color w:val="00000A"/>
          <w:kern w:val="3"/>
          <w:sz w:val="28"/>
          <w:lang w:eastAsia="ja-JP" w:bidi="fa-IR"/>
        </w:rPr>
        <w:t>постоянная депутатская комиссия</w:t>
      </w:r>
      <w:r w:rsidR="00F677AE">
        <w:rPr>
          <w:rFonts w:eastAsia="Andale Sans UI" w:cs="Tahoma"/>
          <w:b/>
          <w:color w:val="00000A"/>
          <w:kern w:val="3"/>
          <w:sz w:val="28"/>
          <w:lang w:eastAsia="ja-JP" w:bidi="fa-IR"/>
        </w:rPr>
        <w:t xml:space="preserve"> по …………………………………..</w:t>
      </w:r>
    </w:p>
    <w:p w14:paraId="02AACEF2" w14:textId="77777777" w:rsidR="00F677AE" w:rsidRDefault="00F677AE" w:rsidP="00F677AE">
      <w:pPr>
        <w:keepNext/>
        <w:widowControl w:val="0"/>
        <w:autoSpaceDN w:val="0"/>
        <w:jc w:val="center"/>
        <w:rPr>
          <w:rFonts w:eastAsia="Andale Sans UI" w:cs="Tahoma"/>
          <w:b/>
          <w:color w:val="00000A"/>
          <w:kern w:val="3"/>
          <w:sz w:val="28"/>
          <w:lang w:eastAsia="ja-JP" w:bidi="fa-IR"/>
        </w:rPr>
      </w:pPr>
    </w:p>
    <w:p w14:paraId="6DD1B94E" w14:textId="77777777" w:rsidR="00F677AE" w:rsidRDefault="00F677AE" w:rsidP="00F677AE">
      <w:pPr>
        <w:keepNext/>
        <w:widowControl w:val="0"/>
        <w:autoSpaceDN w:val="0"/>
        <w:jc w:val="center"/>
        <w:rPr>
          <w:rFonts w:eastAsia="Andale Sans UI" w:cs="Tahoma"/>
          <w:b/>
          <w:color w:val="00000A"/>
          <w:kern w:val="3"/>
          <w:sz w:val="28"/>
          <w:lang w:eastAsia="ja-JP" w:bidi="fa-IR"/>
        </w:rPr>
      </w:pPr>
      <w:r>
        <w:rPr>
          <w:rFonts w:eastAsia="Andale Sans UI" w:cs="Tahoma"/>
          <w:b/>
          <w:color w:val="00000A"/>
          <w:kern w:val="3"/>
          <w:sz w:val="28"/>
          <w:lang w:eastAsia="ja-JP" w:bidi="fa-IR"/>
        </w:rPr>
        <w:t>ПРОТОКОЛ</w:t>
      </w:r>
    </w:p>
    <w:p w14:paraId="21BEE9AA" w14:textId="77777777" w:rsidR="00F677AE" w:rsidRDefault="00F677AE" w:rsidP="00F677AE">
      <w:pPr>
        <w:keepNext/>
        <w:widowControl w:val="0"/>
        <w:autoSpaceDN w:val="0"/>
        <w:jc w:val="center"/>
        <w:rPr>
          <w:rFonts w:eastAsia="Andale Sans UI" w:cs="Tahoma"/>
          <w:b/>
          <w:color w:val="00000A"/>
          <w:kern w:val="3"/>
          <w:sz w:val="28"/>
          <w:lang w:eastAsia="ja-JP" w:bidi="fa-IR"/>
        </w:rPr>
      </w:pPr>
    </w:p>
    <w:p w14:paraId="3416E0C5" w14:textId="54A31C5C" w:rsidR="00F677AE" w:rsidRDefault="00F677AE" w:rsidP="00F677AE">
      <w:pPr>
        <w:keepNext/>
        <w:widowControl w:val="0"/>
        <w:autoSpaceDN w:val="0"/>
        <w:jc w:val="both"/>
        <w:rPr>
          <w:rFonts w:eastAsia="Andale Sans UI" w:cs="Tahoma"/>
          <w:b/>
          <w:color w:val="00000A"/>
          <w:kern w:val="3"/>
          <w:sz w:val="28"/>
          <w:lang w:eastAsia="ja-JP" w:bidi="fa-IR"/>
        </w:rPr>
      </w:pPr>
      <w:r>
        <w:rPr>
          <w:rFonts w:eastAsia="Andale Sans UI" w:cs="Tahoma"/>
          <w:b/>
          <w:color w:val="00000A"/>
          <w:kern w:val="3"/>
          <w:sz w:val="28"/>
          <w:lang w:eastAsia="ja-JP" w:bidi="fa-IR"/>
        </w:rPr>
        <w:t xml:space="preserve">от 00 января 0000 года                                                                                         </w:t>
      </w:r>
      <w:r w:rsidR="006767E2">
        <w:rPr>
          <w:rFonts w:eastAsia="Andale Sans UI" w:cs="Tahoma"/>
          <w:b/>
          <w:color w:val="00000A"/>
          <w:kern w:val="3"/>
          <w:sz w:val="28"/>
          <w:lang w:eastAsia="ja-JP" w:bidi="fa-IR"/>
        </w:rPr>
        <w:t xml:space="preserve">         </w:t>
      </w:r>
      <w:r>
        <w:rPr>
          <w:rFonts w:eastAsia="Andale Sans UI" w:cs="Tahoma"/>
          <w:b/>
          <w:color w:val="00000A"/>
          <w:kern w:val="3"/>
          <w:sz w:val="28"/>
          <w:lang w:eastAsia="ja-JP" w:bidi="fa-IR"/>
        </w:rPr>
        <w:t xml:space="preserve"> №0</w:t>
      </w:r>
    </w:p>
    <w:p w14:paraId="6CB9C061" w14:textId="77777777" w:rsidR="00F677AE" w:rsidRDefault="00F677AE" w:rsidP="00F677AE">
      <w:pPr>
        <w:keepNext/>
        <w:widowControl w:val="0"/>
        <w:autoSpaceDN w:val="0"/>
        <w:jc w:val="both"/>
        <w:rPr>
          <w:rFonts w:eastAsia="Andale Sans UI" w:cs="Tahoma"/>
          <w:b/>
          <w:color w:val="00000A"/>
          <w:kern w:val="3"/>
          <w:sz w:val="28"/>
          <w:lang w:eastAsia="ja-JP" w:bidi="fa-IR"/>
        </w:rPr>
      </w:pPr>
    </w:p>
    <w:p w14:paraId="2D1628C6" w14:textId="19F03D3C" w:rsidR="00F677AE" w:rsidRDefault="00F677AE" w:rsidP="00F677AE">
      <w:pPr>
        <w:keepNext/>
        <w:widowControl w:val="0"/>
        <w:autoSpaceDN w:val="0"/>
        <w:jc w:val="both"/>
        <w:rPr>
          <w:rFonts w:eastAsia="Andale Sans UI" w:cs="Tahoma"/>
          <w:color w:val="00000A"/>
          <w:kern w:val="3"/>
          <w:sz w:val="28"/>
          <w:lang w:eastAsia="ja-JP" w:bidi="fa-IR"/>
        </w:rPr>
      </w:pPr>
      <w:r>
        <w:rPr>
          <w:rFonts w:eastAsia="Andale Sans UI" w:cs="Tahoma"/>
          <w:b/>
          <w:color w:val="00000A"/>
          <w:kern w:val="3"/>
          <w:sz w:val="28"/>
          <w:lang w:eastAsia="ja-JP" w:bidi="fa-IR"/>
        </w:rPr>
        <w:tab/>
        <w:t xml:space="preserve">Председательствующий: Фамилия </w:t>
      </w:r>
      <w:r w:rsidR="00DD438A">
        <w:rPr>
          <w:rFonts w:eastAsia="Andale Sans UI" w:cs="Tahoma"/>
          <w:b/>
          <w:color w:val="00000A"/>
          <w:kern w:val="3"/>
          <w:sz w:val="28"/>
          <w:lang w:eastAsia="ja-JP" w:bidi="fa-IR"/>
        </w:rPr>
        <w:t>имя, отчество</w:t>
      </w:r>
      <w:r>
        <w:rPr>
          <w:rFonts w:eastAsia="Andale Sans UI" w:cs="Tahoma"/>
          <w:b/>
          <w:color w:val="00000A"/>
          <w:kern w:val="3"/>
          <w:sz w:val="28"/>
          <w:lang w:eastAsia="ja-JP" w:bidi="fa-IR"/>
        </w:rPr>
        <w:t xml:space="preserve"> </w:t>
      </w:r>
      <w:r>
        <w:rPr>
          <w:rFonts w:eastAsia="Andale Sans UI" w:cs="Tahoma"/>
          <w:color w:val="00000A"/>
          <w:kern w:val="3"/>
          <w:sz w:val="28"/>
          <w:lang w:eastAsia="ja-JP" w:bidi="fa-IR"/>
        </w:rPr>
        <w:t xml:space="preserve">– председатель </w:t>
      </w:r>
      <w:proofErr w:type="gramStart"/>
      <w:r>
        <w:rPr>
          <w:rFonts w:eastAsia="Andale Sans UI" w:cs="Tahoma"/>
          <w:color w:val="00000A"/>
          <w:kern w:val="3"/>
          <w:sz w:val="28"/>
          <w:lang w:eastAsia="ja-JP" w:bidi="fa-IR"/>
        </w:rPr>
        <w:t>постоянной</w:t>
      </w:r>
      <w:proofErr w:type="gramEnd"/>
      <w:r>
        <w:rPr>
          <w:rFonts w:eastAsia="Andale Sans UI" w:cs="Tahoma"/>
          <w:color w:val="00000A"/>
          <w:kern w:val="3"/>
          <w:sz w:val="28"/>
          <w:lang w:eastAsia="ja-JP" w:bidi="fa-IR"/>
        </w:rPr>
        <w:t xml:space="preserve"> депутатской комиссии  по ………………………………………………………………..</w:t>
      </w:r>
    </w:p>
    <w:p w14:paraId="4626FE2F" w14:textId="77777777" w:rsidR="00F677AE" w:rsidRDefault="00F677AE" w:rsidP="00F677AE">
      <w:pPr>
        <w:keepNext/>
        <w:widowControl w:val="0"/>
        <w:autoSpaceDN w:val="0"/>
        <w:jc w:val="both"/>
        <w:rPr>
          <w:rFonts w:eastAsia="Andale Sans UI" w:cs="Tahoma"/>
          <w:color w:val="00000A"/>
          <w:kern w:val="3"/>
          <w:sz w:val="28"/>
          <w:lang w:eastAsia="ja-JP" w:bidi="fa-IR"/>
        </w:rPr>
      </w:pPr>
      <w:r>
        <w:rPr>
          <w:rFonts w:eastAsia="Andale Sans UI" w:cs="Tahoma"/>
          <w:color w:val="00000A"/>
          <w:kern w:val="3"/>
          <w:sz w:val="28"/>
          <w:lang w:eastAsia="ja-JP" w:bidi="fa-IR"/>
        </w:rPr>
        <w:tab/>
      </w:r>
      <w:r w:rsidRPr="00DD438A">
        <w:rPr>
          <w:rFonts w:eastAsia="Andale Sans UI" w:cs="Tahoma"/>
          <w:b/>
          <w:bCs/>
          <w:color w:val="00000A"/>
          <w:kern w:val="3"/>
          <w:sz w:val="28"/>
          <w:lang w:eastAsia="ja-JP" w:bidi="fa-IR"/>
        </w:rPr>
        <w:t>Присутствуют</w:t>
      </w:r>
      <w:r>
        <w:rPr>
          <w:rFonts w:eastAsia="Andale Sans UI" w:cs="Tahoma"/>
          <w:color w:val="00000A"/>
          <w:kern w:val="3"/>
          <w:sz w:val="28"/>
          <w:lang w:eastAsia="ja-JP" w:bidi="fa-IR"/>
        </w:rPr>
        <w:t>:</w:t>
      </w:r>
    </w:p>
    <w:p w14:paraId="60F22B23" w14:textId="77777777" w:rsidR="00F677AE" w:rsidRDefault="00F677AE" w:rsidP="00F677AE">
      <w:pPr>
        <w:keepNext/>
        <w:widowControl w:val="0"/>
        <w:autoSpaceDN w:val="0"/>
        <w:jc w:val="both"/>
        <w:rPr>
          <w:rFonts w:eastAsia="Andale Sans UI" w:cs="Tahoma"/>
          <w:color w:val="00000A"/>
          <w:kern w:val="3"/>
          <w:sz w:val="28"/>
          <w:lang w:eastAsia="ja-JP" w:bidi="fa-IR"/>
        </w:rPr>
      </w:pPr>
      <w:r>
        <w:rPr>
          <w:rFonts w:eastAsia="Andale Sans UI" w:cs="Tahoma"/>
          <w:color w:val="00000A"/>
          <w:kern w:val="3"/>
          <w:sz w:val="28"/>
          <w:lang w:eastAsia="ja-JP" w:bidi="fa-IR"/>
        </w:rPr>
        <w:t>- Председатель Монастырщинского районного Совета депутатов Фамилия И.О.</w:t>
      </w:r>
    </w:p>
    <w:p w14:paraId="456DC44B" w14:textId="77777777" w:rsidR="00F677AE" w:rsidRDefault="00F677AE" w:rsidP="00F677AE">
      <w:pPr>
        <w:keepNext/>
        <w:widowControl w:val="0"/>
        <w:autoSpaceDN w:val="0"/>
        <w:jc w:val="both"/>
        <w:rPr>
          <w:rFonts w:eastAsia="Andale Sans UI" w:cs="Tahoma"/>
          <w:color w:val="00000A"/>
          <w:kern w:val="3"/>
          <w:sz w:val="28"/>
          <w:lang w:eastAsia="ja-JP" w:bidi="fa-IR"/>
        </w:rPr>
      </w:pPr>
      <w:r>
        <w:rPr>
          <w:rFonts w:eastAsia="Andale Sans UI" w:cs="Tahoma"/>
          <w:color w:val="00000A"/>
          <w:kern w:val="3"/>
          <w:sz w:val="28"/>
          <w:lang w:eastAsia="ja-JP" w:bidi="fa-IR"/>
        </w:rPr>
        <w:t>-члены комиссии: Фамилия И.О.</w:t>
      </w:r>
    </w:p>
    <w:p w14:paraId="68EFF534" w14:textId="27D2A598" w:rsidR="00DD438A" w:rsidRDefault="00DD438A" w:rsidP="00F677AE">
      <w:pPr>
        <w:keepNext/>
        <w:widowControl w:val="0"/>
        <w:autoSpaceDN w:val="0"/>
        <w:jc w:val="both"/>
        <w:rPr>
          <w:rFonts w:eastAsia="Andale Sans UI" w:cs="Tahoma"/>
          <w:b/>
          <w:bCs/>
          <w:color w:val="00000A"/>
          <w:kern w:val="3"/>
          <w:sz w:val="28"/>
          <w:lang w:eastAsia="ja-JP" w:bidi="fa-IR"/>
        </w:rPr>
      </w:pPr>
      <w:r>
        <w:rPr>
          <w:rFonts w:eastAsia="Andale Sans UI" w:cs="Tahoma"/>
          <w:color w:val="00000A"/>
          <w:kern w:val="3"/>
          <w:sz w:val="28"/>
          <w:lang w:eastAsia="ja-JP" w:bidi="fa-IR"/>
        </w:rPr>
        <w:tab/>
      </w:r>
      <w:r>
        <w:rPr>
          <w:rFonts w:eastAsia="Andale Sans UI" w:cs="Tahoma"/>
          <w:b/>
          <w:bCs/>
          <w:color w:val="00000A"/>
          <w:kern w:val="3"/>
          <w:sz w:val="28"/>
          <w:lang w:eastAsia="ja-JP" w:bidi="fa-IR"/>
        </w:rPr>
        <w:t>Приглашены и присутствуют:</w:t>
      </w:r>
    </w:p>
    <w:p w14:paraId="23380557" w14:textId="05D6BA96" w:rsidR="00DD438A" w:rsidRPr="00DD438A" w:rsidRDefault="00DD438A" w:rsidP="00F677AE">
      <w:pPr>
        <w:keepNext/>
        <w:widowControl w:val="0"/>
        <w:autoSpaceDN w:val="0"/>
        <w:jc w:val="both"/>
        <w:rPr>
          <w:rFonts w:eastAsia="Andale Sans UI" w:cs="Tahoma"/>
          <w:b/>
          <w:bCs/>
          <w:color w:val="00000A"/>
          <w:kern w:val="3"/>
          <w:sz w:val="28"/>
          <w:lang w:eastAsia="ja-JP" w:bidi="fa-IR"/>
        </w:rPr>
      </w:pPr>
      <w:r>
        <w:rPr>
          <w:rFonts w:eastAsia="Andale Sans UI" w:cs="Tahoma"/>
          <w:b/>
          <w:bCs/>
          <w:color w:val="00000A"/>
          <w:kern w:val="3"/>
          <w:sz w:val="28"/>
          <w:lang w:eastAsia="ja-JP" w:bidi="fa-IR"/>
        </w:rPr>
        <w:t>………………………</w:t>
      </w:r>
    </w:p>
    <w:p w14:paraId="1F103E46" w14:textId="77777777" w:rsidR="00F677AE" w:rsidRDefault="00F677AE" w:rsidP="00F677AE">
      <w:pPr>
        <w:keepNext/>
        <w:widowControl w:val="0"/>
        <w:autoSpaceDN w:val="0"/>
        <w:jc w:val="both"/>
        <w:rPr>
          <w:rFonts w:eastAsia="Andale Sans UI" w:cs="Tahoma"/>
          <w:color w:val="00000A"/>
          <w:kern w:val="3"/>
          <w:sz w:val="28"/>
          <w:lang w:eastAsia="ja-JP" w:bidi="fa-IR"/>
        </w:rPr>
      </w:pPr>
    </w:p>
    <w:p w14:paraId="4D31D2C7" w14:textId="77777777" w:rsidR="00F677AE" w:rsidRDefault="00F677AE" w:rsidP="00F677AE">
      <w:pPr>
        <w:keepNext/>
        <w:widowControl w:val="0"/>
        <w:autoSpaceDN w:val="0"/>
        <w:jc w:val="center"/>
        <w:rPr>
          <w:rFonts w:eastAsia="Andale Sans UI" w:cs="Tahoma"/>
          <w:b/>
          <w:color w:val="00000A"/>
          <w:kern w:val="3"/>
          <w:sz w:val="28"/>
          <w:lang w:eastAsia="ja-JP" w:bidi="fa-IR"/>
        </w:rPr>
      </w:pPr>
      <w:r>
        <w:rPr>
          <w:rFonts w:eastAsia="Andale Sans UI" w:cs="Tahoma"/>
          <w:b/>
          <w:color w:val="00000A"/>
          <w:kern w:val="3"/>
          <w:sz w:val="28"/>
          <w:lang w:eastAsia="ja-JP" w:bidi="fa-IR"/>
        </w:rPr>
        <w:t>Рассмотрен вопрос:</w:t>
      </w:r>
    </w:p>
    <w:p w14:paraId="0B7003D9" w14:textId="77777777" w:rsidR="00F677AE" w:rsidRDefault="00F677AE" w:rsidP="00F677AE">
      <w:pPr>
        <w:keepNext/>
        <w:widowControl w:val="0"/>
        <w:autoSpaceDN w:val="0"/>
        <w:jc w:val="center"/>
        <w:rPr>
          <w:rFonts w:eastAsia="Andale Sans UI" w:cs="Tahoma"/>
          <w:b/>
          <w:color w:val="00000A"/>
          <w:kern w:val="3"/>
          <w:sz w:val="28"/>
          <w:lang w:eastAsia="ja-JP" w:bidi="fa-IR"/>
        </w:rPr>
      </w:pPr>
    </w:p>
    <w:p w14:paraId="6350505B" w14:textId="77777777" w:rsidR="00F677AE" w:rsidRPr="00B24704" w:rsidRDefault="00F677AE" w:rsidP="00F677AE">
      <w:pPr>
        <w:keepNext/>
        <w:widowControl w:val="0"/>
        <w:numPr>
          <w:ilvl w:val="0"/>
          <w:numId w:val="5"/>
        </w:numPr>
        <w:autoSpaceDN w:val="0"/>
        <w:jc w:val="both"/>
        <w:rPr>
          <w:rFonts w:eastAsia="Andale Sans UI" w:cs="Tahoma"/>
          <w:b/>
          <w:color w:val="00000A"/>
          <w:kern w:val="3"/>
          <w:sz w:val="28"/>
          <w:lang w:eastAsia="ja-JP" w:bidi="fa-IR"/>
        </w:rPr>
      </w:pPr>
      <w:r>
        <w:rPr>
          <w:rFonts w:eastAsia="Andale Sans UI" w:cs="Tahoma"/>
          <w:color w:val="00000A"/>
          <w:kern w:val="3"/>
          <w:sz w:val="28"/>
          <w:lang w:eastAsia="ja-JP" w:bidi="fa-IR"/>
        </w:rPr>
        <w:t>………………………………………………………………………………………..</w:t>
      </w:r>
    </w:p>
    <w:p w14:paraId="1B279990" w14:textId="77777777" w:rsidR="00F677AE" w:rsidRDefault="00F677AE" w:rsidP="00F677AE">
      <w:pPr>
        <w:keepNext/>
        <w:widowControl w:val="0"/>
        <w:autoSpaceDN w:val="0"/>
        <w:ind w:left="360"/>
        <w:jc w:val="both"/>
        <w:rPr>
          <w:rFonts w:eastAsia="Andale Sans UI" w:cs="Tahoma"/>
          <w:color w:val="00000A"/>
          <w:kern w:val="3"/>
          <w:sz w:val="28"/>
          <w:lang w:eastAsia="ja-JP" w:bidi="fa-IR"/>
        </w:rPr>
      </w:pPr>
      <w:r>
        <w:rPr>
          <w:rFonts w:eastAsia="Andale Sans UI" w:cs="Tahoma"/>
          <w:color w:val="00000A"/>
          <w:kern w:val="3"/>
          <w:sz w:val="28"/>
          <w:lang w:eastAsia="ja-JP" w:bidi="fa-IR"/>
        </w:rPr>
        <w:t>Слушали: ………………………………………………………………………………</w:t>
      </w:r>
    </w:p>
    <w:p w14:paraId="593AEF5F" w14:textId="77777777" w:rsidR="00F677AE" w:rsidRDefault="00F677AE" w:rsidP="00F677AE">
      <w:pPr>
        <w:keepNext/>
        <w:widowControl w:val="0"/>
        <w:autoSpaceDN w:val="0"/>
        <w:ind w:left="360"/>
        <w:jc w:val="both"/>
        <w:rPr>
          <w:rFonts w:eastAsia="Andale Sans UI" w:cs="Tahoma"/>
          <w:color w:val="00000A"/>
          <w:kern w:val="3"/>
          <w:sz w:val="28"/>
          <w:lang w:eastAsia="ja-JP" w:bidi="fa-IR"/>
        </w:rPr>
      </w:pPr>
      <w:proofErr w:type="gramStart"/>
      <w:r>
        <w:rPr>
          <w:rFonts w:eastAsia="Andale Sans UI" w:cs="Tahoma"/>
          <w:b/>
          <w:color w:val="00000A"/>
          <w:kern w:val="3"/>
          <w:sz w:val="28"/>
          <w:lang w:eastAsia="ja-JP" w:bidi="fa-IR"/>
        </w:rPr>
        <w:t>Председательствующий</w:t>
      </w:r>
      <w:proofErr w:type="gramEnd"/>
      <w:r>
        <w:rPr>
          <w:rFonts w:eastAsia="Andale Sans UI" w:cs="Tahoma"/>
          <w:b/>
          <w:color w:val="00000A"/>
          <w:kern w:val="3"/>
          <w:sz w:val="28"/>
          <w:lang w:eastAsia="ja-JP" w:bidi="fa-IR"/>
        </w:rPr>
        <w:t xml:space="preserve">: </w:t>
      </w:r>
      <w:r w:rsidRPr="00B24704">
        <w:rPr>
          <w:rFonts w:eastAsia="Andale Sans UI" w:cs="Tahoma"/>
          <w:color w:val="00000A"/>
          <w:kern w:val="3"/>
          <w:sz w:val="28"/>
          <w:lang w:eastAsia="ja-JP" w:bidi="fa-IR"/>
        </w:rPr>
        <w:t>каки</w:t>
      </w:r>
      <w:r>
        <w:rPr>
          <w:rFonts w:eastAsia="Andale Sans UI" w:cs="Tahoma"/>
          <w:color w:val="00000A"/>
          <w:kern w:val="3"/>
          <w:sz w:val="28"/>
          <w:lang w:eastAsia="ja-JP" w:bidi="fa-IR"/>
        </w:rPr>
        <w:t xml:space="preserve">е есть вопросы по рассматриваемому </w:t>
      </w:r>
      <w:r w:rsidRPr="00B24704">
        <w:rPr>
          <w:rFonts w:eastAsia="Andale Sans UI" w:cs="Tahoma"/>
          <w:color w:val="00000A"/>
          <w:kern w:val="3"/>
          <w:sz w:val="28"/>
          <w:lang w:eastAsia="ja-JP" w:bidi="fa-IR"/>
        </w:rPr>
        <w:t>вопросу?</w:t>
      </w:r>
    </w:p>
    <w:p w14:paraId="44FDE2FB" w14:textId="77777777" w:rsidR="00F677AE" w:rsidRDefault="00F677AE" w:rsidP="00F677AE">
      <w:pPr>
        <w:keepNext/>
        <w:widowControl w:val="0"/>
        <w:autoSpaceDN w:val="0"/>
        <w:ind w:left="360"/>
        <w:jc w:val="both"/>
        <w:rPr>
          <w:rFonts w:eastAsia="Andale Sans UI" w:cs="Tahoma"/>
          <w:color w:val="00000A"/>
          <w:kern w:val="3"/>
          <w:sz w:val="28"/>
          <w:lang w:eastAsia="ja-JP" w:bidi="fa-IR"/>
        </w:rPr>
      </w:pPr>
      <w:r w:rsidRPr="00B24704">
        <w:rPr>
          <w:rFonts w:eastAsia="Andale Sans UI" w:cs="Tahoma"/>
          <w:color w:val="00000A"/>
          <w:kern w:val="3"/>
          <w:sz w:val="28"/>
          <w:lang w:eastAsia="ja-JP" w:bidi="fa-IR"/>
        </w:rPr>
        <w:t>Вопросов не поступило.</w:t>
      </w:r>
    </w:p>
    <w:p w14:paraId="5AF99E5C" w14:textId="77777777" w:rsidR="00F677AE" w:rsidRDefault="00F677AE" w:rsidP="00F677AE">
      <w:pPr>
        <w:keepNext/>
        <w:widowControl w:val="0"/>
        <w:autoSpaceDN w:val="0"/>
        <w:ind w:left="360"/>
        <w:jc w:val="both"/>
        <w:rPr>
          <w:rFonts w:eastAsia="Andale Sans UI" w:cs="Tahoma"/>
          <w:color w:val="00000A"/>
          <w:kern w:val="3"/>
          <w:sz w:val="28"/>
          <w:lang w:eastAsia="ja-JP" w:bidi="fa-IR"/>
        </w:rPr>
      </w:pPr>
      <w:proofErr w:type="gramStart"/>
      <w:r>
        <w:rPr>
          <w:rFonts w:eastAsia="Andale Sans UI" w:cs="Tahoma"/>
          <w:b/>
          <w:color w:val="00000A"/>
          <w:kern w:val="3"/>
          <w:sz w:val="28"/>
          <w:lang w:eastAsia="ja-JP" w:bidi="fa-IR"/>
        </w:rPr>
        <w:t>Председательствующий</w:t>
      </w:r>
      <w:proofErr w:type="gramEnd"/>
      <w:r>
        <w:rPr>
          <w:rFonts w:eastAsia="Andale Sans UI" w:cs="Tahoma"/>
          <w:b/>
          <w:color w:val="00000A"/>
          <w:kern w:val="3"/>
          <w:sz w:val="28"/>
          <w:lang w:eastAsia="ja-JP" w:bidi="fa-IR"/>
        </w:rPr>
        <w:t xml:space="preserve">: </w:t>
      </w:r>
      <w:r>
        <w:rPr>
          <w:rFonts w:eastAsia="Andale Sans UI" w:cs="Tahoma"/>
          <w:color w:val="00000A"/>
          <w:kern w:val="3"/>
          <w:sz w:val="28"/>
          <w:lang w:eastAsia="ja-JP" w:bidi="fa-IR"/>
        </w:rPr>
        <w:t>какие есть предложения?</w:t>
      </w:r>
    </w:p>
    <w:p w14:paraId="353D0DD5" w14:textId="5B045C64" w:rsidR="00F677AE" w:rsidRDefault="00F677AE" w:rsidP="00F677AE">
      <w:pPr>
        <w:keepNext/>
        <w:widowControl w:val="0"/>
        <w:autoSpaceDN w:val="0"/>
        <w:ind w:left="360"/>
        <w:jc w:val="both"/>
        <w:rPr>
          <w:rFonts w:eastAsia="Andale Sans UI" w:cs="Tahoma"/>
          <w:color w:val="00000A"/>
          <w:kern w:val="3"/>
          <w:sz w:val="28"/>
          <w:lang w:eastAsia="ja-JP" w:bidi="fa-IR"/>
        </w:rPr>
      </w:pPr>
      <w:r>
        <w:rPr>
          <w:rFonts w:eastAsia="Andale Sans UI" w:cs="Tahoma"/>
          <w:color w:val="00000A"/>
          <w:kern w:val="3"/>
          <w:sz w:val="28"/>
          <w:lang w:eastAsia="ja-JP" w:bidi="fa-IR"/>
        </w:rPr>
        <w:t xml:space="preserve">Поступило предложение: - проект решения Монастырщинского </w:t>
      </w:r>
      <w:r w:rsidR="00DD438A">
        <w:rPr>
          <w:rFonts w:eastAsia="Andale Sans UI" w:cs="Tahoma"/>
          <w:color w:val="00000A"/>
          <w:kern w:val="3"/>
          <w:sz w:val="28"/>
          <w:lang w:eastAsia="ja-JP" w:bidi="fa-IR"/>
        </w:rPr>
        <w:t xml:space="preserve">окружного </w:t>
      </w:r>
      <w:r>
        <w:rPr>
          <w:rFonts w:eastAsia="Andale Sans UI" w:cs="Tahoma"/>
          <w:color w:val="00000A"/>
          <w:kern w:val="3"/>
          <w:sz w:val="28"/>
          <w:lang w:eastAsia="ja-JP" w:bidi="fa-IR"/>
        </w:rPr>
        <w:t>Совета депутатов  «О………………………………….» принять в целом.</w:t>
      </w:r>
    </w:p>
    <w:p w14:paraId="02487920" w14:textId="77777777" w:rsidR="00F677AE" w:rsidRDefault="00F677AE" w:rsidP="00F677AE">
      <w:pPr>
        <w:keepNext/>
        <w:widowControl w:val="0"/>
        <w:autoSpaceDN w:val="0"/>
        <w:ind w:left="360"/>
        <w:jc w:val="both"/>
        <w:rPr>
          <w:rFonts w:eastAsia="Andale Sans UI" w:cs="Tahoma"/>
          <w:color w:val="00000A"/>
          <w:kern w:val="3"/>
          <w:sz w:val="28"/>
          <w:lang w:eastAsia="ja-JP" w:bidi="fa-IR"/>
        </w:rPr>
      </w:pPr>
      <w:r>
        <w:rPr>
          <w:rFonts w:eastAsia="Andale Sans UI" w:cs="Tahoma"/>
          <w:color w:val="00000A"/>
          <w:kern w:val="3"/>
          <w:sz w:val="28"/>
          <w:lang w:eastAsia="ja-JP" w:bidi="fa-IR"/>
        </w:rPr>
        <w:lastRenderedPageBreak/>
        <w:t>Комиссия по ………………………………………………………………….. решила:</w:t>
      </w:r>
    </w:p>
    <w:p w14:paraId="315B84D0" w14:textId="332710DC" w:rsidR="00F677AE" w:rsidRDefault="00F677AE" w:rsidP="00F677AE">
      <w:pPr>
        <w:keepNext/>
        <w:widowControl w:val="0"/>
        <w:autoSpaceDN w:val="0"/>
        <w:ind w:left="360"/>
        <w:jc w:val="both"/>
        <w:rPr>
          <w:rFonts w:eastAsia="Andale Sans UI" w:cs="Tahoma"/>
          <w:color w:val="00000A"/>
          <w:kern w:val="3"/>
          <w:sz w:val="28"/>
          <w:lang w:eastAsia="ja-JP" w:bidi="fa-IR"/>
        </w:rPr>
      </w:pPr>
      <w:r>
        <w:rPr>
          <w:rFonts w:eastAsia="Andale Sans UI" w:cs="Tahoma"/>
          <w:color w:val="00000A"/>
          <w:kern w:val="3"/>
          <w:sz w:val="28"/>
          <w:lang w:eastAsia="ja-JP" w:bidi="fa-IR"/>
        </w:rPr>
        <w:t xml:space="preserve">-рекомендовать Монастырщинскому </w:t>
      </w:r>
      <w:r w:rsidR="00DD438A">
        <w:rPr>
          <w:rFonts w:eastAsia="Andale Sans UI" w:cs="Tahoma"/>
          <w:color w:val="00000A"/>
          <w:kern w:val="3"/>
          <w:sz w:val="28"/>
          <w:lang w:eastAsia="ja-JP" w:bidi="fa-IR"/>
        </w:rPr>
        <w:t>окружному</w:t>
      </w:r>
      <w:r>
        <w:rPr>
          <w:rFonts w:eastAsia="Andale Sans UI" w:cs="Tahoma"/>
          <w:color w:val="00000A"/>
          <w:kern w:val="3"/>
          <w:sz w:val="28"/>
          <w:lang w:eastAsia="ja-JP" w:bidi="fa-IR"/>
        </w:rPr>
        <w:t xml:space="preserve"> Совету депутатов проект решения «О…………………………….» принять в целом.</w:t>
      </w:r>
    </w:p>
    <w:p w14:paraId="1F02DE48" w14:textId="77777777" w:rsidR="00F677AE" w:rsidRDefault="00F677AE" w:rsidP="00F677AE">
      <w:pPr>
        <w:keepNext/>
        <w:widowControl w:val="0"/>
        <w:autoSpaceDN w:val="0"/>
        <w:ind w:left="360"/>
        <w:jc w:val="both"/>
        <w:rPr>
          <w:rFonts w:eastAsia="Andale Sans UI" w:cs="Tahoma"/>
          <w:color w:val="00000A"/>
          <w:kern w:val="3"/>
          <w:sz w:val="28"/>
          <w:lang w:eastAsia="ja-JP" w:bidi="fa-IR"/>
        </w:rPr>
      </w:pPr>
      <w:r>
        <w:rPr>
          <w:rFonts w:eastAsia="Andale Sans UI" w:cs="Tahoma"/>
          <w:color w:val="00000A"/>
          <w:kern w:val="3"/>
          <w:sz w:val="28"/>
          <w:lang w:eastAsia="ja-JP" w:bidi="fa-IR"/>
        </w:rPr>
        <w:t>Голосование: за- 3, против – 0, воздержались – 0.</w:t>
      </w:r>
    </w:p>
    <w:p w14:paraId="4C163BE9" w14:textId="77777777" w:rsidR="00F677AE" w:rsidRDefault="00F677AE" w:rsidP="00F677AE">
      <w:pPr>
        <w:keepNext/>
        <w:widowControl w:val="0"/>
        <w:autoSpaceDN w:val="0"/>
        <w:ind w:left="360"/>
        <w:jc w:val="both"/>
        <w:rPr>
          <w:rFonts w:eastAsia="Andale Sans UI" w:cs="Tahoma"/>
          <w:color w:val="00000A"/>
          <w:kern w:val="3"/>
          <w:sz w:val="28"/>
          <w:lang w:eastAsia="ja-JP" w:bidi="fa-IR"/>
        </w:rPr>
      </w:pPr>
      <w:r>
        <w:rPr>
          <w:rFonts w:eastAsia="Andale Sans UI" w:cs="Tahoma"/>
          <w:color w:val="00000A"/>
          <w:kern w:val="3"/>
          <w:sz w:val="28"/>
          <w:lang w:eastAsia="ja-JP" w:bidi="fa-IR"/>
        </w:rPr>
        <w:t xml:space="preserve">Решение принимается  (прилагается).  </w:t>
      </w:r>
    </w:p>
    <w:p w14:paraId="0C0525A0" w14:textId="77777777" w:rsidR="00F677AE" w:rsidRDefault="00F677AE" w:rsidP="00F677AE">
      <w:pPr>
        <w:keepNext/>
        <w:widowControl w:val="0"/>
        <w:autoSpaceDN w:val="0"/>
        <w:ind w:left="360"/>
        <w:jc w:val="both"/>
        <w:rPr>
          <w:rFonts w:eastAsia="Andale Sans UI" w:cs="Tahoma"/>
          <w:color w:val="00000A"/>
          <w:kern w:val="3"/>
          <w:sz w:val="28"/>
          <w:lang w:eastAsia="ja-JP" w:bidi="fa-IR"/>
        </w:rPr>
      </w:pPr>
      <w:r>
        <w:rPr>
          <w:rFonts w:eastAsia="Andale Sans UI" w:cs="Tahoma"/>
          <w:color w:val="00000A"/>
          <w:kern w:val="3"/>
          <w:sz w:val="28"/>
          <w:lang w:eastAsia="ja-JP" w:bidi="fa-IR"/>
        </w:rPr>
        <w:t>Вопросы повестки дня рассмотрены.</w:t>
      </w:r>
    </w:p>
    <w:p w14:paraId="3C8125A5" w14:textId="77777777" w:rsidR="00F677AE" w:rsidRDefault="00F677AE" w:rsidP="00F677AE">
      <w:pPr>
        <w:keepNext/>
        <w:widowControl w:val="0"/>
        <w:autoSpaceDN w:val="0"/>
        <w:ind w:left="360"/>
        <w:jc w:val="both"/>
        <w:rPr>
          <w:rFonts w:eastAsia="Andale Sans UI" w:cs="Tahoma"/>
          <w:color w:val="00000A"/>
          <w:kern w:val="3"/>
          <w:sz w:val="28"/>
          <w:lang w:eastAsia="ja-JP" w:bidi="fa-IR"/>
        </w:rPr>
      </w:pPr>
    </w:p>
    <w:p w14:paraId="418DFF76" w14:textId="77777777" w:rsidR="00F677AE" w:rsidRDefault="00F677AE" w:rsidP="00F677AE">
      <w:pPr>
        <w:keepNext/>
        <w:widowControl w:val="0"/>
        <w:autoSpaceDN w:val="0"/>
        <w:ind w:left="360"/>
        <w:jc w:val="both"/>
        <w:rPr>
          <w:rFonts w:eastAsia="Andale Sans UI" w:cs="Tahoma"/>
          <w:color w:val="00000A"/>
          <w:kern w:val="3"/>
          <w:sz w:val="28"/>
          <w:lang w:eastAsia="ja-JP" w:bidi="fa-IR"/>
        </w:rPr>
      </w:pPr>
    </w:p>
    <w:p w14:paraId="7F8E2782" w14:textId="77777777" w:rsidR="00F677AE" w:rsidRDefault="00F677AE" w:rsidP="00F677AE">
      <w:pPr>
        <w:keepNext/>
        <w:widowControl w:val="0"/>
        <w:autoSpaceDN w:val="0"/>
        <w:ind w:left="360"/>
        <w:jc w:val="both"/>
        <w:rPr>
          <w:rFonts w:eastAsia="Andale Sans UI" w:cs="Tahoma"/>
          <w:color w:val="00000A"/>
          <w:kern w:val="3"/>
          <w:sz w:val="28"/>
          <w:lang w:eastAsia="ja-JP" w:bidi="fa-IR"/>
        </w:rPr>
      </w:pPr>
      <w:r>
        <w:rPr>
          <w:rFonts w:eastAsia="Andale Sans UI" w:cs="Tahoma"/>
          <w:color w:val="00000A"/>
          <w:kern w:val="3"/>
          <w:sz w:val="28"/>
          <w:lang w:eastAsia="ja-JP" w:bidi="fa-IR"/>
        </w:rPr>
        <w:t>Председатель</w:t>
      </w:r>
    </w:p>
    <w:p w14:paraId="0B8E97AC" w14:textId="77777777" w:rsidR="00F677AE" w:rsidRDefault="00F677AE" w:rsidP="00F677AE">
      <w:pPr>
        <w:keepNext/>
        <w:widowControl w:val="0"/>
        <w:autoSpaceDN w:val="0"/>
        <w:ind w:left="360"/>
        <w:jc w:val="both"/>
        <w:rPr>
          <w:rFonts w:eastAsia="Andale Sans UI" w:cs="Tahoma"/>
          <w:color w:val="00000A"/>
          <w:kern w:val="3"/>
          <w:sz w:val="28"/>
          <w:lang w:eastAsia="ja-JP" w:bidi="fa-IR"/>
        </w:rPr>
      </w:pPr>
      <w:r>
        <w:rPr>
          <w:rFonts w:eastAsia="Andale Sans UI" w:cs="Tahoma"/>
          <w:color w:val="00000A"/>
          <w:kern w:val="3"/>
          <w:sz w:val="28"/>
          <w:lang w:eastAsia="ja-JP" w:bidi="fa-IR"/>
        </w:rPr>
        <w:t>постоянной депутатской комиссии по ………</w:t>
      </w:r>
    </w:p>
    <w:p w14:paraId="785D5542" w14:textId="374A9B83" w:rsidR="00F677AE" w:rsidRDefault="00F677AE" w:rsidP="00F677AE">
      <w:pPr>
        <w:keepNext/>
        <w:widowControl w:val="0"/>
        <w:autoSpaceDN w:val="0"/>
        <w:ind w:left="360"/>
        <w:jc w:val="both"/>
        <w:rPr>
          <w:rFonts w:eastAsia="Andale Sans UI" w:cs="Tahoma"/>
          <w:b/>
          <w:color w:val="00000A"/>
          <w:kern w:val="3"/>
          <w:sz w:val="28"/>
          <w:lang w:eastAsia="ja-JP" w:bidi="fa-IR"/>
        </w:rPr>
      </w:pPr>
      <w:r>
        <w:rPr>
          <w:rFonts w:eastAsia="Andale Sans UI" w:cs="Tahoma"/>
          <w:color w:val="00000A"/>
          <w:kern w:val="3"/>
          <w:sz w:val="28"/>
          <w:lang w:eastAsia="ja-JP" w:bidi="fa-IR"/>
        </w:rPr>
        <w:t xml:space="preserve">…………………………………...                                                   </w:t>
      </w:r>
      <w:r w:rsidR="00DD438A">
        <w:rPr>
          <w:rFonts w:eastAsia="Andale Sans UI" w:cs="Tahoma"/>
          <w:color w:val="00000A"/>
          <w:kern w:val="3"/>
          <w:sz w:val="28"/>
          <w:lang w:eastAsia="ja-JP" w:bidi="fa-IR"/>
        </w:rPr>
        <w:t xml:space="preserve">     </w:t>
      </w:r>
      <w:r>
        <w:rPr>
          <w:rFonts w:eastAsia="Andale Sans UI" w:cs="Tahoma"/>
          <w:color w:val="00000A"/>
          <w:kern w:val="3"/>
          <w:sz w:val="28"/>
          <w:lang w:eastAsia="ja-JP" w:bidi="fa-IR"/>
        </w:rPr>
        <w:t xml:space="preserve">  </w:t>
      </w:r>
      <w:r>
        <w:rPr>
          <w:rFonts w:eastAsia="Andale Sans UI" w:cs="Tahoma"/>
          <w:b/>
          <w:color w:val="00000A"/>
          <w:kern w:val="3"/>
          <w:sz w:val="28"/>
          <w:lang w:eastAsia="ja-JP" w:bidi="fa-IR"/>
        </w:rPr>
        <w:t>И.О. Фамилия</w:t>
      </w:r>
    </w:p>
    <w:p w14:paraId="2F9CB286" w14:textId="77777777" w:rsidR="00F677AE" w:rsidRDefault="00F677AE" w:rsidP="00F677AE">
      <w:pPr>
        <w:keepNext/>
        <w:widowControl w:val="0"/>
        <w:autoSpaceDN w:val="0"/>
        <w:ind w:left="360"/>
        <w:jc w:val="both"/>
        <w:rPr>
          <w:rFonts w:eastAsia="Andale Sans UI" w:cs="Tahoma"/>
          <w:b/>
          <w:color w:val="00000A"/>
          <w:kern w:val="3"/>
          <w:sz w:val="28"/>
          <w:lang w:eastAsia="ja-JP" w:bidi="fa-IR"/>
        </w:rPr>
      </w:pPr>
    </w:p>
    <w:p w14:paraId="297987BD" w14:textId="77777777" w:rsidR="00F677AE" w:rsidRDefault="00F677AE" w:rsidP="00F677AE">
      <w:pPr>
        <w:keepNext/>
        <w:widowControl w:val="0"/>
        <w:autoSpaceDN w:val="0"/>
        <w:ind w:left="360"/>
        <w:jc w:val="both"/>
        <w:rPr>
          <w:rFonts w:eastAsia="Andale Sans UI" w:cs="Tahoma"/>
          <w:b/>
          <w:color w:val="00000A"/>
          <w:kern w:val="3"/>
          <w:sz w:val="28"/>
          <w:lang w:eastAsia="ja-JP" w:bidi="fa-IR"/>
        </w:rPr>
      </w:pPr>
    </w:p>
    <w:p w14:paraId="365914F5" w14:textId="77777777" w:rsidR="00F677AE" w:rsidRDefault="00F677AE" w:rsidP="00F677AE">
      <w:pPr>
        <w:keepNext/>
        <w:widowControl w:val="0"/>
        <w:autoSpaceDN w:val="0"/>
        <w:ind w:left="360"/>
        <w:jc w:val="both"/>
        <w:rPr>
          <w:rFonts w:eastAsia="Andale Sans UI" w:cs="Tahoma"/>
          <w:b/>
          <w:color w:val="00000A"/>
          <w:kern w:val="3"/>
          <w:sz w:val="28"/>
          <w:lang w:eastAsia="ja-JP" w:bidi="fa-IR"/>
        </w:rPr>
      </w:pPr>
    </w:p>
    <w:p w14:paraId="24DB4918" w14:textId="7342A89D" w:rsidR="00F677AE" w:rsidRPr="00B24704" w:rsidRDefault="00F677AE" w:rsidP="00F677AE">
      <w:pPr>
        <w:widowControl w:val="0"/>
        <w:autoSpaceDN w:val="0"/>
        <w:jc w:val="center"/>
        <w:rPr>
          <w:rFonts w:eastAsia="Andale Sans UI" w:cs="Tahoma"/>
          <w:i/>
          <w:noProof/>
          <w:kern w:val="3"/>
          <w:sz w:val="28"/>
          <w:szCs w:val="28"/>
          <w:lang w:eastAsia="ru-RU"/>
        </w:rPr>
      </w:pPr>
      <w:r>
        <w:rPr>
          <w:rFonts w:eastAsia="Andale Sans UI" w:cs="Tahoma"/>
          <w:i/>
          <w:noProof/>
          <w:kern w:val="3"/>
          <w:sz w:val="28"/>
          <w:szCs w:val="28"/>
          <w:lang w:eastAsia="ru-RU"/>
        </w:rPr>
        <w:t>Образец решения постоянной депутатской комиссии</w:t>
      </w:r>
    </w:p>
    <w:p w14:paraId="0B8FDAA4" w14:textId="77777777" w:rsidR="00F677AE" w:rsidRDefault="00F677AE" w:rsidP="00F677AE">
      <w:pPr>
        <w:widowControl w:val="0"/>
        <w:autoSpaceDN w:val="0"/>
        <w:jc w:val="center"/>
        <w:rPr>
          <w:rFonts w:eastAsia="Andale Sans UI" w:cs="Tahoma"/>
          <w:noProof/>
          <w:kern w:val="3"/>
          <w:sz w:val="28"/>
          <w:szCs w:val="28"/>
          <w:lang w:eastAsia="ru-RU"/>
        </w:rPr>
      </w:pPr>
    </w:p>
    <w:p w14:paraId="28C36C8B" w14:textId="0A74FF19" w:rsidR="00F677AE" w:rsidRPr="003153D9" w:rsidRDefault="00F677AE" w:rsidP="00F677AE">
      <w:pPr>
        <w:widowControl w:val="0"/>
        <w:autoSpaceDN w:val="0"/>
        <w:jc w:val="center"/>
        <w:rPr>
          <w:b/>
          <w:kern w:val="3"/>
          <w:sz w:val="28"/>
          <w:lang w:eastAsia="ja-JP" w:bidi="fa-IR"/>
        </w:rPr>
      </w:pPr>
    </w:p>
    <w:p w14:paraId="6C27D55A" w14:textId="456B22F8" w:rsidR="00F677AE" w:rsidRPr="003153D9" w:rsidRDefault="00DD438A" w:rsidP="00F677AE">
      <w:pPr>
        <w:widowControl w:val="0"/>
        <w:autoSpaceDN w:val="0"/>
        <w:jc w:val="center"/>
        <w:rPr>
          <w:b/>
          <w:kern w:val="3"/>
          <w:sz w:val="28"/>
          <w:lang w:eastAsia="ja-JP" w:bidi="fa-IR"/>
        </w:rPr>
      </w:pPr>
      <w:r>
        <w:rPr>
          <w:noProof/>
          <w:lang w:eastAsia="ru-RU"/>
        </w:rPr>
        <w:drawing>
          <wp:inline distT="0" distB="0" distL="0" distR="0" wp14:anchorId="3A296979" wp14:editId="61C01794">
            <wp:extent cx="841375" cy="929640"/>
            <wp:effectExtent l="0" t="0" r="0" b="3810"/>
            <wp:docPr id="20"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3"/>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1375" cy="929640"/>
                    </a:xfrm>
                    <a:prstGeom prst="rect">
                      <a:avLst/>
                    </a:prstGeom>
                    <a:solidFill>
                      <a:srgbClr val="FFFFFF"/>
                    </a:solidFill>
                    <a:ln>
                      <a:noFill/>
                    </a:ln>
                  </pic:spPr>
                </pic:pic>
              </a:graphicData>
            </a:graphic>
          </wp:inline>
        </w:drawing>
      </w:r>
    </w:p>
    <w:p w14:paraId="4F30DB20" w14:textId="77777777" w:rsidR="00F677AE" w:rsidRDefault="00F677AE" w:rsidP="00F677AE">
      <w:pPr>
        <w:widowControl w:val="0"/>
        <w:autoSpaceDN w:val="0"/>
        <w:ind w:left="-567" w:firstLine="425"/>
        <w:jc w:val="center"/>
        <w:rPr>
          <w:b/>
          <w:kern w:val="3"/>
          <w:sz w:val="28"/>
          <w:szCs w:val="28"/>
          <w:lang w:eastAsia="ja-JP" w:bidi="fa-IR"/>
        </w:rPr>
      </w:pPr>
      <w:r w:rsidRPr="003153D9">
        <w:rPr>
          <w:b/>
          <w:kern w:val="3"/>
          <w:sz w:val="28"/>
          <w:szCs w:val="28"/>
          <w:lang w:val="de-DE" w:eastAsia="ja-JP" w:bidi="fa-IR"/>
        </w:rPr>
        <w:t xml:space="preserve">СМОЛЕНСКАЯ ОБЛАСТЬ    </w:t>
      </w:r>
    </w:p>
    <w:p w14:paraId="6C736B52" w14:textId="3AD195A6" w:rsidR="00DD438A" w:rsidRDefault="00F677AE" w:rsidP="00DD438A">
      <w:pPr>
        <w:tabs>
          <w:tab w:val="left" w:pos="7110"/>
        </w:tabs>
        <w:jc w:val="center"/>
        <w:rPr>
          <w:b/>
          <w:kern w:val="3"/>
          <w:sz w:val="28"/>
          <w:szCs w:val="28"/>
          <w:lang w:eastAsia="ja-JP" w:bidi="fa-IR"/>
        </w:rPr>
      </w:pPr>
      <w:r>
        <w:rPr>
          <w:b/>
          <w:sz w:val="28"/>
          <w:szCs w:val="28"/>
          <w:lang w:eastAsia="ja-JP" w:bidi="fa-IR"/>
        </w:rPr>
        <w:t>М</w:t>
      </w:r>
      <w:r>
        <w:rPr>
          <w:b/>
          <w:kern w:val="3"/>
          <w:sz w:val="28"/>
          <w:szCs w:val="28"/>
          <w:lang w:eastAsia="ja-JP" w:bidi="fa-IR"/>
        </w:rPr>
        <w:t>ОНАСТЫРЩИНСКИЙ</w:t>
      </w:r>
      <w:r w:rsidRPr="003153D9">
        <w:rPr>
          <w:b/>
          <w:kern w:val="3"/>
          <w:sz w:val="28"/>
          <w:szCs w:val="28"/>
          <w:lang w:val="de-DE" w:eastAsia="ja-JP" w:bidi="fa-IR"/>
        </w:rPr>
        <w:t xml:space="preserve"> </w:t>
      </w:r>
      <w:r w:rsidR="00DD438A">
        <w:rPr>
          <w:b/>
          <w:kern w:val="3"/>
          <w:sz w:val="28"/>
          <w:szCs w:val="28"/>
          <w:lang w:eastAsia="ja-JP" w:bidi="fa-IR"/>
        </w:rPr>
        <w:t>ОКРУЖНОЙ</w:t>
      </w:r>
      <w:r>
        <w:rPr>
          <w:b/>
          <w:kern w:val="3"/>
          <w:sz w:val="28"/>
          <w:szCs w:val="28"/>
          <w:lang w:eastAsia="ja-JP" w:bidi="fa-IR"/>
        </w:rPr>
        <w:t xml:space="preserve"> </w:t>
      </w:r>
      <w:r w:rsidRPr="003153D9">
        <w:rPr>
          <w:b/>
          <w:kern w:val="3"/>
          <w:sz w:val="28"/>
          <w:szCs w:val="28"/>
          <w:lang w:val="de-DE" w:eastAsia="ja-JP" w:bidi="fa-IR"/>
        </w:rPr>
        <w:t>СОВЕТ</w:t>
      </w:r>
      <w:r w:rsidRPr="003153D9">
        <w:rPr>
          <w:b/>
          <w:kern w:val="3"/>
          <w:sz w:val="28"/>
          <w:szCs w:val="28"/>
          <w:lang w:eastAsia="ja-JP" w:bidi="fa-IR"/>
        </w:rPr>
        <w:t xml:space="preserve"> </w:t>
      </w:r>
      <w:r w:rsidRPr="003153D9">
        <w:rPr>
          <w:b/>
          <w:kern w:val="3"/>
          <w:sz w:val="28"/>
          <w:szCs w:val="28"/>
          <w:lang w:val="de-DE" w:eastAsia="ja-JP" w:bidi="fa-IR"/>
        </w:rPr>
        <w:t>ДЕПУТАТОВ</w:t>
      </w:r>
    </w:p>
    <w:p w14:paraId="3FF29B06" w14:textId="77777777" w:rsidR="00DD438A" w:rsidRPr="00DD438A" w:rsidRDefault="00DD438A" w:rsidP="00DD438A">
      <w:pPr>
        <w:tabs>
          <w:tab w:val="left" w:pos="7110"/>
        </w:tabs>
        <w:jc w:val="center"/>
        <w:rPr>
          <w:b/>
          <w:kern w:val="3"/>
          <w:sz w:val="28"/>
          <w:szCs w:val="28"/>
          <w:lang w:eastAsia="ja-JP" w:bidi="fa-IR"/>
        </w:rPr>
      </w:pPr>
    </w:p>
    <w:p w14:paraId="38F57B50" w14:textId="77777777" w:rsidR="00DD438A" w:rsidRDefault="00F677AE" w:rsidP="00DD438A">
      <w:pPr>
        <w:tabs>
          <w:tab w:val="left" w:pos="7110"/>
        </w:tabs>
        <w:jc w:val="center"/>
        <w:rPr>
          <w:b/>
          <w:kern w:val="3"/>
          <w:sz w:val="28"/>
          <w:szCs w:val="28"/>
          <w:lang w:eastAsia="ja-JP" w:bidi="fa-IR"/>
        </w:rPr>
      </w:pPr>
      <w:r>
        <w:rPr>
          <w:b/>
          <w:kern w:val="3"/>
          <w:sz w:val="28"/>
          <w:szCs w:val="28"/>
          <w:lang w:eastAsia="ja-JP" w:bidi="fa-IR"/>
        </w:rPr>
        <w:t xml:space="preserve"> </w:t>
      </w:r>
      <w:r w:rsidR="00DD438A">
        <w:rPr>
          <w:b/>
          <w:kern w:val="3"/>
          <w:sz w:val="28"/>
          <w:szCs w:val="28"/>
          <w:lang w:eastAsia="ja-JP" w:bidi="fa-IR"/>
        </w:rPr>
        <w:t>РЕШЕНИЕ</w:t>
      </w:r>
    </w:p>
    <w:p w14:paraId="5ADFE786" w14:textId="77777777" w:rsidR="00DD438A" w:rsidRDefault="00DD438A" w:rsidP="00DD438A">
      <w:pPr>
        <w:tabs>
          <w:tab w:val="left" w:pos="7110"/>
        </w:tabs>
        <w:jc w:val="center"/>
        <w:rPr>
          <w:b/>
          <w:bCs/>
          <w:kern w:val="3"/>
          <w:sz w:val="28"/>
          <w:szCs w:val="28"/>
          <w:lang w:eastAsia="ja-JP" w:bidi="fa-IR"/>
        </w:rPr>
      </w:pPr>
      <w:r w:rsidRPr="00DD438A">
        <w:rPr>
          <w:b/>
          <w:bCs/>
          <w:kern w:val="3"/>
          <w:sz w:val="28"/>
          <w:szCs w:val="28"/>
          <w:lang w:eastAsia="ja-JP" w:bidi="fa-IR"/>
        </w:rPr>
        <w:t>п</w:t>
      </w:r>
      <w:r w:rsidR="00F677AE" w:rsidRPr="00DD438A">
        <w:rPr>
          <w:b/>
          <w:bCs/>
          <w:kern w:val="3"/>
          <w:sz w:val="28"/>
          <w:szCs w:val="28"/>
          <w:lang w:eastAsia="ja-JP" w:bidi="fa-IR"/>
        </w:rPr>
        <w:t>остоянной депутатской комиссии по ……………….</w:t>
      </w:r>
    </w:p>
    <w:p w14:paraId="5BC7FDB5" w14:textId="77777777" w:rsidR="00DD438A" w:rsidRDefault="00DD438A" w:rsidP="00DD438A">
      <w:pPr>
        <w:tabs>
          <w:tab w:val="left" w:pos="7110"/>
        </w:tabs>
        <w:jc w:val="center"/>
        <w:rPr>
          <w:b/>
          <w:bCs/>
          <w:kern w:val="3"/>
          <w:sz w:val="28"/>
          <w:szCs w:val="28"/>
          <w:lang w:eastAsia="ja-JP" w:bidi="fa-IR"/>
        </w:rPr>
      </w:pPr>
    </w:p>
    <w:p w14:paraId="43DD0C4B" w14:textId="5E401ADB" w:rsidR="00DD438A" w:rsidRDefault="00F677AE" w:rsidP="00DD438A">
      <w:pPr>
        <w:tabs>
          <w:tab w:val="left" w:pos="7110"/>
        </w:tabs>
        <w:jc w:val="center"/>
        <w:rPr>
          <w:b/>
          <w:kern w:val="3"/>
          <w:sz w:val="28"/>
          <w:szCs w:val="28"/>
          <w:lang w:eastAsia="ja-JP" w:bidi="fa-IR"/>
        </w:rPr>
      </w:pPr>
      <w:r>
        <w:rPr>
          <w:b/>
          <w:kern w:val="3"/>
          <w:sz w:val="28"/>
          <w:szCs w:val="28"/>
          <w:lang w:eastAsia="ja-JP" w:bidi="fa-IR"/>
        </w:rPr>
        <w:t xml:space="preserve">от 00 января 0000 года                                                                                  </w:t>
      </w:r>
      <w:r w:rsidR="00DD438A">
        <w:rPr>
          <w:b/>
          <w:kern w:val="3"/>
          <w:sz w:val="28"/>
          <w:szCs w:val="28"/>
          <w:lang w:eastAsia="ja-JP" w:bidi="fa-IR"/>
        </w:rPr>
        <w:t xml:space="preserve">      </w:t>
      </w:r>
      <w:r>
        <w:rPr>
          <w:b/>
          <w:kern w:val="3"/>
          <w:sz w:val="28"/>
          <w:szCs w:val="28"/>
          <w:lang w:eastAsia="ja-JP" w:bidi="fa-IR"/>
        </w:rPr>
        <w:t xml:space="preserve"> №0</w:t>
      </w:r>
    </w:p>
    <w:p w14:paraId="008C6AD4" w14:textId="77777777" w:rsidR="00DD438A" w:rsidRDefault="00DD438A" w:rsidP="00DD438A">
      <w:pPr>
        <w:tabs>
          <w:tab w:val="left" w:pos="7110"/>
        </w:tabs>
        <w:jc w:val="center"/>
        <w:rPr>
          <w:b/>
          <w:kern w:val="3"/>
          <w:sz w:val="28"/>
          <w:szCs w:val="28"/>
          <w:lang w:eastAsia="ja-JP" w:bidi="fa-IR"/>
        </w:rPr>
      </w:pPr>
    </w:p>
    <w:p w14:paraId="410057D0" w14:textId="36D17A33" w:rsidR="00DD438A" w:rsidRPr="00DD438A" w:rsidRDefault="00DD438A" w:rsidP="00DD438A">
      <w:pPr>
        <w:tabs>
          <w:tab w:val="left" w:pos="7110"/>
        </w:tabs>
        <w:rPr>
          <w:bCs/>
          <w:kern w:val="3"/>
          <w:sz w:val="28"/>
          <w:szCs w:val="28"/>
          <w:lang w:eastAsia="ja-JP" w:bidi="fa-IR"/>
        </w:rPr>
      </w:pPr>
      <w:r w:rsidRPr="00DD438A">
        <w:rPr>
          <w:bCs/>
          <w:kern w:val="3"/>
          <w:sz w:val="28"/>
          <w:szCs w:val="28"/>
          <w:lang w:eastAsia="ja-JP" w:bidi="fa-IR"/>
        </w:rPr>
        <w:t>О ……………</w:t>
      </w:r>
    </w:p>
    <w:p w14:paraId="32B54F75" w14:textId="77777777" w:rsidR="00DD438A" w:rsidRDefault="00DD438A" w:rsidP="00DD438A">
      <w:pPr>
        <w:tabs>
          <w:tab w:val="left" w:pos="7110"/>
        </w:tabs>
        <w:jc w:val="center"/>
        <w:rPr>
          <w:b/>
          <w:kern w:val="3"/>
          <w:sz w:val="28"/>
          <w:szCs w:val="28"/>
          <w:lang w:eastAsia="ja-JP" w:bidi="fa-IR"/>
        </w:rPr>
      </w:pPr>
    </w:p>
    <w:p w14:paraId="102A9303" w14:textId="77777777" w:rsidR="00DD438A" w:rsidRDefault="00DD438A" w:rsidP="00DD438A">
      <w:pPr>
        <w:tabs>
          <w:tab w:val="left" w:pos="7110"/>
        </w:tabs>
        <w:jc w:val="center"/>
        <w:rPr>
          <w:b/>
          <w:kern w:val="3"/>
          <w:sz w:val="28"/>
          <w:szCs w:val="28"/>
          <w:lang w:eastAsia="ja-JP" w:bidi="fa-IR"/>
        </w:rPr>
      </w:pPr>
    </w:p>
    <w:p w14:paraId="57BD9911" w14:textId="40BB7AE4" w:rsidR="00F677AE" w:rsidRDefault="00DD438A" w:rsidP="00DD438A">
      <w:pPr>
        <w:jc w:val="both"/>
        <w:rPr>
          <w:kern w:val="3"/>
          <w:sz w:val="28"/>
          <w:szCs w:val="28"/>
          <w:lang w:eastAsia="ja-JP" w:bidi="fa-IR"/>
        </w:rPr>
      </w:pPr>
      <w:r>
        <w:rPr>
          <w:kern w:val="3"/>
          <w:sz w:val="28"/>
          <w:szCs w:val="28"/>
          <w:lang w:eastAsia="ja-JP" w:bidi="fa-IR"/>
        </w:rPr>
        <w:tab/>
        <w:t>Заслушав</w:t>
      </w:r>
      <w:r w:rsidR="00F677AE">
        <w:rPr>
          <w:kern w:val="3"/>
          <w:sz w:val="28"/>
          <w:szCs w:val="28"/>
          <w:lang w:eastAsia="ja-JP" w:bidi="fa-IR"/>
        </w:rPr>
        <w:t xml:space="preserve"> и обсудив в комиссии проект решения Монастырщинского </w:t>
      </w:r>
      <w:r>
        <w:rPr>
          <w:kern w:val="3"/>
          <w:sz w:val="28"/>
          <w:szCs w:val="28"/>
          <w:lang w:eastAsia="ja-JP" w:bidi="fa-IR"/>
        </w:rPr>
        <w:t>окружного</w:t>
      </w:r>
      <w:r w:rsidR="00F677AE">
        <w:rPr>
          <w:kern w:val="3"/>
          <w:sz w:val="28"/>
          <w:szCs w:val="28"/>
          <w:lang w:eastAsia="ja-JP" w:bidi="fa-IR"/>
        </w:rPr>
        <w:t xml:space="preserve"> Совет</w:t>
      </w:r>
      <w:r>
        <w:rPr>
          <w:kern w:val="3"/>
          <w:sz w:val="28"/>
          <w:szCs w:val="28"/>
          <w:lang w:eastAsia="ja-JP" w:bidi="fa-IR"/>
        </w:rPr>
        <w:t>а</w:t>
      </w:r>
      <w:r w:rsidR="00F677AE">
        <w:rPr>
          <w:kern w:val="3"/>
          <w:sz w:val="28"/>
          <w:szCs w:val="28"/>
          <w:lang w:eastAsia="ja-JP" w:bidi="fa-IR"/>
        </w:rPr>
        <w:t xml:space="preserve"> депутатов «О …………………….», постоянная депутатская комиссия по </w:t>
      </w:r>
      <w:r>
        <w:rPr>
          <w:kern w:val="3"/>
          <w:sz w:val="28"/>
          <w:szCs w:val="28"/>
          <w:lang w:eastAsia="ja-JP" w:bidi="fa-IR"/>
        </w:rPr>
        <w:t>……………</w:t>
      </w:r>
      <w:r w:rsidR="00F677AE">
        <w:rPr>
          <w:kern w:val="3"/>
          <w:sz w:val="28"/>
          <w:szCs w:val="28"/>
          <w:lang w:eastAsia="ja-JP" w:bidi="fa-IR"/>
        </w:rPr>
        <w:t>……………………………………………………………………………….</w:t>
      </w:r>
    </w:p>
    <w:p w14:paraId="1FA6147E" w14:textId="77777777" w:rsidR="00F677AE" w:rsidRDefault="00F677AE" w:rsidP="00F677AE">
      <w:pPr>
        <w:keepNext/>
        <w:widowControl w:val="0"/>
        <w:autoSpaceDN w:val="0"/>
        <w:ind w:firstLine="709"/>
        <w:jc w:val="both"/>
        <w:rPr>
          <w:b/>
          <w:kern w:val="3"/>
          <w:sz w:val="28"/>
          <w:szCs w:val="28"/>
          <w:lang w:eastAsia="ja-JP" w:bidi="fa-IR"/>
        </w:rPr>
      </w:pPr>
    </w:p>
    <w:p w14:paraId="416CEE28" w14:textId="77777777" w:rsidR="00F677AE" w:rsidRDefault="00F677AE" w:rsidP="00F677AE">
      <w:pPr>
        <w:keepNext/>
        <w:widowControl w:val="0"/>
        <w:autoSpaceDN w:val="0"/>
        <w:ind w:firstLine="709"/>
        <w:jc w:val="both"/>
        <w:rPr>
          <w:b/>
          <w:kern w:val="3"/>
          <w:sz w:val="28"/>
          <w:szCs w:val="28"/>
          <w:lang w:eastAsia="ja-JP" w:bidi="fa-IR"/>
        </w:rPr>
      </w:pPr>
      <w:r w:rsidRPr="00C01410">
        <w:rPr>
          <w:b/>
          <w:kern w:val="3"/>
          <w:sz w:val="28"/>
          <w:szCs w:val="28"/>
          <w:lang w:eastAsia="ja-JP" w:bidi="fa-IR"/>
        </w:rPr>
        <w:t>РЕШИЛА:</w:t>
      </w:r>
    </w:p>
    <w:p w14:paraId="2C44F375" w14:textId="77777777" w:rsidR="00DD438A" w:rsidRDefault="00DD438A" w:rsidP="00F677AE">
      <w:pPr>
        <w:keepNext/>
        <w:widowControl w:val="0"/>
        <w:autoSpaceDN w:val="0"/>
        <w:ind w:firstLine="709"/>
        <w:jc w:val="both"/>
        <w:rPr>
          <w:b/>
          <w:kern w:val="3"/>
          <w:sz w:val="28"/>
          <w:szCs w:val="28"/>
          <w:lang w:eastAsia="ja-JP" w:bidi="fa-IR"/>
        </w:rPr>
      </w:pPr>
    </w:p>
    <w:p w14:paraId="0AF939D8" w14:textId="2B744B99" w:rsidR="00F677AE" w:rsidRDefault="00F677AE" w:rsidP="00F677AE">
      <w:pPr>
        <w:keepNext/>
        <w:widowControl w:val="0"/>
        <w:autoSpaceDN w:val="0"/>
        <w:ind w:firstLine="709"/>
        <w:jc w:val="both"/>
        <w:rPr>
          <w:kern w:val="3"/>
          <w:sz w:val="28"/>
          <w:szCs w:val="28"/>
          <w:lang w:eastAsia="ja-JP" w:bidi="fa-IR"/>
        </w:rPr>
      </w:pPr>
      <w:r>
        <w:rPr>
          <w:kern w:val="3"/>
          <w:sz w:val="28"/>
          <w:szCs w:val="28"/>
          <w:lang w:eastAsia="ja-JP" w:bidi="fa-IR"/>
        </w:rPr>
        <w:t xml:space="preserve">Рекомендовать Монастырщинскому </w:t>
      </w:r>
      <w:r w:rsidR="00DD438A">
        <w:rPr>
          <w:kern w:val="3"/>
          <w:sz w:val="28"/>
          <w:szCs w:val="28"/>
          <w:lang w:eastAsia="ja-JP" w:bidi="fa-IR"/>
        </w:rPr>
        <w:t xml:space="preserve">окружному </w:t>
      </w:r>
      <w:r>
        <w:rPr>
          <w:kern w:val="3"/>
          <w:sz w:val="28"/>
          <w:szCs w:val="28"/>
          <w:lang w:eastAsia="ja-JP" w:bidi="fa-IR"/>
        </w:rPr>
        <w:t xml:space="preserve">Совету депутатов проект решения Монастырщинского </w:t>
      </w:r>
      <w:r w:rsidR="00DD438A">
        <w:rPr>
          <w:kern w:val="3"/>
          <w:sz w:val="28"/>
          <w:szCs w:val="28"/>
          <w:lang w:eastAsia="ja-JP" w:bidi="fa-IR"/>
        </w:rPr>
        <w:t xml:space="preserve">окружного </w:t>
      </w:r>
      <w:r>
        <w:rPr>
          <w:kern w:val="3"/>
          <w:sz w:val="28"/>
          <w:szCs w:val="28"/>
          <w:lang w:eastAsia="ja-JP" w:bidi="fa-IR"/>
        </w:rPr>
        <w:t xml:space="preserve"> Совета депутатов «О ………………………» принять в целом.</w:t>
      </w:r>
    </w:p>
    <w:p w14:paraId="162CC79F" w14:textId="77777777" w:rsidR="00F677AE" w:rsidRDefault="00F677AE" w:rsidP="00F677AE">
      <w:pPr>
        <w:keepNext/>
        <w:widowControl w:val="0"/>
        <w:autoSpaceDN w:val="0"/>
        <w:ind w:firstLine="709"/>
        <w:jc w:val="both"/>
        <w:rPr>
          <w:kern w:val="3"/>
          <w:sz w:val="28"/>
          <w:szCs w:val="28"/>
          <w:lang w:eastAsia="ja-JP" w:bidi="fa-IR"/>
        </w:rPr>
      </w:pPr>
    </w:p>
    <w:p w14:paraId="4EF2E26C" w14:textId="77777777" w:rsidR="00F677AE" w:rsidRDefault="00F677AE" w:rsidP="00F677AE">
      <w:pPr>
        <w:keepNext/>
        <w:widowControl w:val="0"/>
        <w:autoSpaceDN w:val="0"/>
        <w:ind w:firstLine="709"/>
        <w:jc w:val="both"/>
        <w:rPr>
          <w:kern w:val="3"/>
          <w:sz w:val="28"/>
          <w:szCs w:val="28"/>
          <w:lang w:eastAsia="ja-JP" w:bidi="fa-IR"/>
        </w:rPr>
      </w:pPr>
    </w:p>
    <w:p w14:paraId="56E523E6" w14:textId="77777777" w:rsidR="00F677AE" w:rsidRDefault="00F677AE" w:rsidP="00DD438A">
      <w:pPr>
        <w:keepNext/>
        <w:widowControl w:val="0"/>
        <w:autoSpaceDN w:val="0"/>
        <w:jc w:val="both"/>
        <w:rPr>
          <w:kern w:val="3"/>
          <w:sz w:val="28"/>
          <w:szCs w:val="28"/>
          <w:lang w:eastAsia="ja-JP" w:bidi="fa-IR"/>
        </w:rPr>
      </w:pPr>
      <w:r>
        <w:rPr>
          <w:kern w:val="3"/>
          <w:sz w:val="28"/>
          <w:szCs w:val="28"/>
          <w:lang w:eastAsia="ja-JP" w:bidi="fa-IR"/>
        </w:rPr>
        <w:t>Председатель</w:t>
      </w:r>
    </w:p>
    <w:p w14:paraId="2F9F0027" w14:textId="77777777" w:rsidR="00F677AE" w:rsidRDefault="00F677AE" w:rsidP="00DD438A">
      <w:pPr>
        <w:keepNext/>
        <w:widowControl w:val="0"/>
        <w:autoSpaceDN w:val="0"/>
        <w:jc w:val="both"/>
        <w:rPr>
          <w:kern w:val="3"/>
          <w:sz w:val="28"/>
          <w:szCs w:val="28"/>
          <w:lang w:eastAsia="ja-JP" w:bidi="fa-IR"/>
        </w:rPr>
      </w:pPr>
      <w:r>
        <w:rPr>
          <w:kern w:val="3"/>
          <w:sz w:val="28"/>
          <w:szCs w:val="28"/>
          <w:lang w:eastAsia="ja-JP" w:bidi="fa-IR"/>
        </w:rPr>
        <w:t>постоянной депутатской комиссии</w:t>
      </w:r>
    </w:p>
    <w:p w14:paraId="01D5AA98" w14:textId="750F75D9" w:rsidR="00F677AE" w:rsidRDefault="00F677AE" w:rsidP="00DD438A">
      <w:pPr>
        <w:keepNext/>
        <w:widowControl w:val="0"/>
        <w:autoSpaceDN w:val="0"/>
        <w:jc w:val="both"/>
        <w:rPr>
          <w:b/>
          <w:kern w:val="3"/>
          <w:sz w:val="28"/>
          <w:szCs w:val="28"/>
          <w:lang w:eastAsia="ja-JP" w:bidi="fa-IR"/>
        </w:rPr>
      </w:pPr>
      <w:r>
        <w:rPr>
          <w:kern w:val="3"/>
          <w:sz w:val="28"/>
          <w:szCs w:val="28"/>
          <w:lang w:eastAsia="ja-JP" w:bidi="fa-IR"/>
        </w:rPr>
        <w:t xml:space="preserve">по …………………………………                                               </w:t>
      </w:r>
      <w:r w:rsidR="00DD438A">
        <w:rPr>
          <w:kern w:val="3"/>
          <w:sz w:val="28"/>
          <w:szCs w:val="28"/>
          <w:lang w:eastAsia="ja-JP" w:bidi="fa-IR"/>
        </w:rPr>
        <w:t xml:space="preserve">              </w:t>
      </w:r>
      <w:r>
        <w:rPr>
          <w:kern w:val="3"/>
          <w:sz w:val="28"/>
          <w:szCs w:val="28"/>
          <w:lang w:eastAsia="ja-JP" w:bidi="fa-IR"/>
        </w:rPr>
        <w:t xml:space="preserve">   </w:t>
      </w:r>
      <w:r>
        <w:rPr>
          <w:b/>
          <w:kern w:val="3"/>
          <w:sz w:val="28"/>
          <w:szCs w:val="28"/>
          <w:lang w:eastAsia="ja-JP" w:bidi="fa-IR"/>
        </w:rPr>
        <w:t>И.О. Фамилия</w:t>
      </w:r>
    </w:p>
    <w:p w14:paraId="7CFE3533" w14:textId="77777777" w:rsidR="00F677AE" w:rsidRDefault="00F677AE" w:rsidP="00F677AE">
      <w:pPr>
        <w:keepNext/>
        <w:widowControl w:val="0"/>
        <w:autoSpaceDN w:val="0"/>
        <w:ind w:firstLine="709"/>
        <w:jc w:val="both"/>
        <w:rPr>
          <w:b/>
          <w:kern w:val="3"/>
          <w:sz w:val="28"/>
          <w:szCs w:val="28"/>
          <w:lang w:eastAsia="ja-JP" w:bidi="fa-IR"/>
        </w:rPr>
      </w:pPr>
    </w:p>
    <w:p w14:paraId="3F4BD745" w14:textId="77777777" w:rsidR="00F677AE" w:rsidRDefault="00F677AE" w:rsidP="00F677AE">
      <w:pPr>
        <w:keepNext/>
        <w:widowControl w:val="0"/>
        <w:autoSpaceDN w:val="0"/>
        <w:ind w:firstLine="709"/>
        <w:jc w:val="both"/>
        <w:rPr>
          <w:b/>
          <w:kern w:val="3"/>
          <w:sz w:val="28"/>
          <w:szCs w:val="28"/>
          <w:lang w:eastAsia="ja-JP" w:bidi="fa-IR"/>
        </w:rPr>
      </w:pPr>
    </w:p>
    <w:p w14:paraId="0AEBBE47" w14:textId="77777777" w:rsidR="00F677AE" w:rsidRDefault="00F677AE" w:rsidP="00F677AE">
      <w:pPr>
        <w:keepNext/>
        <w:widowControl w:val="0"/>
        <w:autoSpaceDN w:val="0"/>
        <w:ind w:firstLine="709"/>
        <w:jc w:val="center"/>
        <w:rPr>
          <w:i/>
          <w:kern w:val="3"/>
          <w:sz w:val="28"/>
          <w:szCs w:val="28"/>
          <w:lang w:eastAsia="ja-JP" w:bidi="fa-IR"/>
        </w:rPr>
      </w:pPr>
      <w:r w:rsidRPr="00C01410">
        <w:rPr>
          <w:i/>
          <w:kern w:val="3"/>
          <w:sz w:val="28"/>
          <w:szCs w:val="28"/>
          <w:lang w:eastAsia="ja-JP" w:bidi="fa-IR"/>
        </w:rPr>
        <w:t>Образец протокола публичных слушаний</w:t>
      </w:r>
    </w:p>
    <w:p w14:paraId="10EF5CAC" w14:textId="473303E5" w:rsidR="00F677AE" w:rsidRDefault="00F677AE" w:rsidP="00F677AE">
      <w:pPr>
        <w:keepNext/>
        <w:widowControl w:val="0"/>
        <w:autoSpaceDN w:val="0"/>
        <w:ind w:firstLine="709"/>
        <w:jc w:val="center"/>
        <w:rPr>
          <w:i/>
          <w:kern w:val="3"/>
          <w:sz w:val="28"/>
          <w:szCs w:val="28"/>
          <w:lang w:eastAsia="ja-JP" w:bidi="fa-IR"/>
        </w:rPr>
      </w:pPr>
      <w:r>
        <w:rPr>
          <w:i/>
          <w:kern w:val="3"/>
          <w:sz w:val="28"/>
          <w:szCs w:val="28"/>
          <w:lang w:eastAsia="ja-JP" w:bidi="fa-IR"/>
        </w:rPr>
        <w:t>Монастырщинского</w:t>
      </w:r>
      <w:r w:rsidR="00DD438A">
        <w:rPr>
          <w:i/>
          <w:kern w:val="3"/>
          <w:sz w:val="28"/>
          <w:szCs w:val="28"/>
          <w:lang w:eastAsia="ja-JP" w:bidi="fa-IR"/>
        </w:rPr>
        <w:t xml:space="preserve"> окружного</w:t>
      </w:r>
      <w:r>
        <w:rPr>
          <w:i/>
          <w:kern w:val="3"/>
          <w:sz w:val="28"/>
          <w:szCs w:val="28"/>
          <w:lang w:eastAsia="ja-JP" w:bidi="fa-IR"/>
        </w:rPr>
        <w:t xml:space="preserve"> Совета депутатов</w:t>
      </w:r>
    </w:p>
    <w:p w14:paraId="49C2F2C6" w14:textId="77777777" w:rsidR="00F677AE" w:rsidRDefault="00F677AE" w:rsidP="00F677AE">
      <w:pPr>
        <w:keepNext/>
        <w:widowControl w:val="0"/>
        <w:autoSpaceDN w:val="0"/>
        <w:ind w:firstLine="709"/>
        <w:jc w:val="center"/>
        <w:rPr>
          <w:i/>
          <w:kern w:val="3"/>
          <w:sz w:val="28"/>
          <w:szCs w:val="28"/>
          <w:lang w:eastAsia="ja-JP" w:bidi="fa-IR"/>
        </w:rPr>
      </w:pPr>
    </w:p>
    <w:p w14:paraId="56E869EC" w14:textId="77777777" w:rsidR="00F677AE" w:rsidRPr="00903D42" w:rsidRDefault="00F677AE" w:rsidP="00F677AE">
      <w:pPr>
        <w:jc w:val="center"/>
        <w:rPr>
          <w:b/>
          <w:sz w:val="28"/>
          <w:szCs w:val="28"/>
        </w:rPr>
      </w:pPr>
      <w:r w:rsidRPr="00903D42">
        <w:rPr>
          <w:b/>
          <w:sz w:val="28"/>
          <w:szCs w:val="28"/>
        </w:rPr>
        <w:t>ПРОТОКОЛ</w:t>
      </w:r>
    </w:p>
    <w:p w14:paraId="2D347454" w14:textId="77777777" w:rsidR="00F677AE" w:rsidRDefault="00F677AE" w:rsidP="00F677AE">
      <w:pPr>
        <w:jc w:val="center"/>
        <w:rPr>
          <w:sz w:val="28"/>
          <w:szCs w:val="28"/>
        </w:rPr>
      </w:pPr>
      <w:r>
        <w:rPr>
          <w:sz w:val="28"/>
          <w:szCs w:val="28"/>
        </w:rPr>
        <w:t>п</w:t>
      </w:r>
      <w:r w:rsidRPr="00903D42">
        <w:rPr>
          <w:sz w:val="28"/>
          <w:szCs w:val="28"/>
        </w:rPr>
        <w:t xml:space="preserve">убличных слушаний по проекту решения </w:t>
      </w:r>
    </w:p>
    <w:p w14:paraId="505F7C14" w14:textId="2AFD876A" w:rsidR="00F677AE" w:rsidRDefault="00F677AE" w:rsidP="00F677AE">
      <w:pPr>
        <w:jc w:val="center"/>
        <w:rPr>
          <w:sz w:val="28"/>
          <w:szCs w:val="28"/>
        </w:rPr>
      </w:pPr>
      <w:r w:rsidRPr="00903D42">
        <w:rPr>
          <w:sz w:val="28"/>
          <w:szCs w:val="28"/>
        </w:rPr>
        <w:t xml:space="preserve">Монастырщинского </w:t>
      </w:r>
      <w:r w:rsidR="00DD438A">
        <w:rPr>
          <w:sz w:val="28"/>
          <w:szCs w:val="28"/>
        </w:rPr>
        <w:t>окружного</w:t>
      </w:r>
      <w:r w:rsidRPr="00903D42">
        <w:rPr>
          <w:sz w:val="28"/>
          <w:szCs w:val="28"/>
        </w:rPr>
        <w:t xml:space="preserve"> Совета депутатов </w:t>
      </w:r>
    </w:p>
    <w:p w14:paraId="7A27E2A1" w14:textId="77777777" w:rsidR="00F677AE" w:rsidRDefault="00F677AE" w:rsidP="00F677AE">
      <w:pPr>
        <w:jc w:val="center"/>
        <w:rPr>
          <w:sz w:val="28"/>
          <w:szCs w:val="28"/>
        </w:rPr>
      </w:pPr>
      <w:r w:rsidRPr="00903D42">
        <w:rPr>
          <w:sz w:val="28"/>
          <w:szCs w:val="28"/>
        </w:rPr>
        <w:t>«О внесении изменений в Устав муниципального образования</w:t>
      </w:r>
    </w:p>
    <w:p w14:paraId="672E32BF" w14:textId="279CB9B5" w:rsidR="00F677AE" w:rsidRDefault="00F677AE" w:rsidP="00F677AE">
      <w:pPr>
        <w:jc w:val="center"/>
        <w:rPr>
          <w:sz w:val="28"/>
          <w:szCs w:val="28"/>
        </w:rPr>
      </w:pPr>
      <w:r w:rsidRPr="00903D42">
        <w:rPr>
          <w:sz w:val="28"/>
          <w:szCs w:val="28"/>
        </w:rPr>
        <w:t xml:space="preserve"> «Монастырщинский </w:t>
      </w:r>
      <w:r w:rsidR="00DD438A">
        <w:rPr>
          <w:sz w:val="28"/>
          <w:szCs w:val="28"/>
        </w:rPr>
        <w:t>муниципальный округ</w:t>
      </w:r>
      <w:r w:rsidRPr="00903D42">
        <w:rPr>
          <w:sz w:val="28"/>
          <w:szCs w:val="28"/>
        </w:rPr>
        <w:t>» Смоленской области»</w:t>
      </w:r>
    </w:p>
    <w:p w14:paraId="725DB7C1" w14:textId="77777777" w:rsidR="00F677AE" w:rsidRPr="00903D42" w:rsidRDefault="00F677AE" w:rsidP="00F677AE">
      <w:pPr>
        <w:jc w:val="center"/>
        <w:rPr>
          <w:sz w:val="28"/>
          <w:szCs w:val="28"/>
        </w:rPr>
      </w:pPr>
    </w:p>
    <w:p w14:paraId="0202934C" w14:textId="4EF3CDD5" w:rsidR="00F677AE" w:rsidRDefault="00DD438A" w:rsidP="00DD438A">
      <w:pPr>
        <w:jc w:val="right"/>
        <w:rPr>
          <w:sz w:val="28"/>
          <w:szCs w:val="28"/>
        </w:rPr>
      </w:pPr>
      <w:proofErr w:type="spellStart"/>
      <w:r>
        <w:rPr>
          <w:sz w:val="28"/>
          <w:szCs w:val="28"/>
        </w:rPr>
        <w:t>пгт</w:t>
      </w:r>
      <w:proofErr w:type="spellEnd"/>
      <w:r>
        <w:rPr>
          <w:sz w:val="28"/>
          <w:szCs w:val="28"/>
        </w:rPr>
        <w:t>.</w:t>
      </w:r>
      <w:r w:rsidR="00F677AE" w:rsidRPr="00903D42">
        <w:rPr>
          <w:sz w:val="28"/>
          <w:szCs w:val="28"/>
        </w:rPr>
        <w:t xml:space="preserve"> Монастырщина </w:t>
      </w:r>
      <w:r>
        <w:rPr>
          <w:sz w:val="28"/>
          <w:szCs w:val="28"/>
        </w:rPr>
        <w:t xml:space="preserve">                                                       </w:t>
      </w:r>
      <w:r w:rsidR="00F677AE">
        <w:rPr>
          <w:sz w:val="28"/>
          <w:szCs w:val="28"/>
        </w:rPr>
        <w:t>00 января 0000</w:t>
      </w:r>
      <w:r w:rsidR="00F677AE" w:rsidRPr="00903D42">
        <w:rPr>
          <w:sz w:val="28"/>
          <w:szCs w:val="28"/>
        </w:rPr>
        <w:t xml:space="preserve"> года </w:t>
      </w:r>
      <w:r w:rsidR="00F677AE">
        <w:rPr>
          <w:sz w:val="28"/>
          <w:szCs w:val="28"/>
        </w:rPr>
        <w:t>00</w:t>
      </w:r>
      <w:r w:rsidR="00F677AE" w:rsidRPr="00903D42">
        <w:rPr>
          <w:sz w:val="28"/>
          <w:szCs w:val="28"/>
        </w:rPr>
        <w:t>-00 часов</w:t>
      </w:r>
      <w:r>
        <w:rPr>
          <w:sz w:val="28"/>
          <w:szCs w:val="28"/>
        </w:rPr>
        <w:t xml:space="preserve">                           зал заседаний </w:t>
      </w:r>
      <w:r w:rsidR="00F677AE" w:rsidRPr="00903D42">
        <w:rPr>
          <w:sz w:val="28"/>
          <w:szCs w:val="28"/>
        </w:rPr>
        <w:t xml:space="preserve">Администрации </w:t>
      </w:r>
    </w:p>
    <w:p w14:paraId="37D96A28" w14:textId="77777777" w:rsidR="00F677AE" w:rsidRDefault="00F677AE" w:rsidP="00DD438A">
      <w:pPr>
        <w:jc w:val="right"/>
        <w:rPr>
          <w:sz w:val="28"/>
          <w:szCs w:val="28"/>
        </w:rPr>
      </w:pPr>
      <w:r w:rsidRPr="00903D42">
        <w:rPr>
          <w:sz w:val="28"/>
          <w:szCs w:val="28"/>
        </w:rPr>
        <w:t xml:space="preserve">муниципального образования </w:t>
      </w:r>
    </w:p>
    <w:p w14:paraId="0D33A957" w14:textId="77777777" w:rsidR="00DD438A" w:rsidRDefault="00F677AE" w:rsidP="00DD438A">
      <w:pPr>
        <w:jc w:val="right"/>
        <w:rPr>
          <w:sz w:val="28"/>
          <w:szCs w:val="28"/>
        </w:rPr>
      </w:pPr>
      <w:r w:rsidRPr="00903D42">
        <w:rPr>
          <w:sz w:val="28"/>
          <w:szCs w:val="28"/>
        </w:rPr>
        <w:t xml:space="preserve">«Монастырщинский </w:t>
      </w:r>
      <w:r w:rsidR="00DD438A">
        <w:rPr>
          <w:sz w:val="28"/>
          <w:szCs w:val="28"/>
        </w:rPr>
        <w:t>муниципальный</w:t>
      </w:r>
    </w:p>
    <w:p w14:paraId="2CEEDA3C" w14:textId="11F4242F" w:rsidR="00F677AE" w:rsidRDefault="00DD438A" w:rsidP="00DD438A">
      <w:pPr>
        <w:jc w:val="right"/>
        <w:rPr>
          <w:sz w:val="28"/>
          <w:szCs w:val="28"/>
        </w:rPr>
      </w:pPr>
      <w:r>
        <w:rPr>
          <w:sz w:val="28"/>
          <w:szCs w:val="28"/>
        </w:rPr>
        <w:t xml:space="preserve"> округ</w:t>
      </w:r>
      <w:r w:rsidR="00F677AE" w:rsidRPr="00903D42">
        <w:rPr>
          <w:sz w:val="28"/>
          <w:szCs w:val="28"/>
        </w:rPr>
        <w:t>» Смоленской области</w:t>
      </w:r>
    </w:p>
    <w:p w14:paraId="73B04CF0" w14:textId="77777777" w:rsidR="00F677AE" w:rsidRPr="00CA6223" w:rsidRDefault="00F677AE" w:rsidP="00F677AE">
      <w:pPr>
        <w:ind w:left="426"/>
        <w:jc w:val="both"/>
        <w:rPr>
          <w:b/>
          <w:sz w:val="28"/>
          <w:szCs w:val="28"/>
        </w:rPr>
      </w:pPr>
      <w:r w:rsidRPr="00CA6223">
        <w:rPr>
          <w:b/>
          <w:sz w:val="28"/>
          <w:szCs w:val="28"/>
        </w:rPr>
        <w:t>Организатор:</w:t>
      </w:r>
    </w:p>
    <w:p w14:paraId="4D848082" w14:textId="770568AF" w:rsidR="00F677AE" w:rsidRDefault="00F677AE" w:rsidP="00F677AE">
      <w:pPr>
        <w:ind w:firstLine="426"/>
        <w:jc w:val="both"/>
        <w:rPr>
          <w:sz w:val="28"/>
          <w:szCs w:val="28"/>
        </w:rPr>
      </w:pPr>
      <w:r>
        <w:rPr>
          <w:sz w:val="28"/>
          <w:szCs w:val="28"/>
        </w:rPr>
        <w:t xml:space="preserve">Монастырщинский </w:t>
      </w:r>
      <w:r w:rsidR="00DD438A">
        <w:rPr>
          <w:sz w:val="28"/>
          <w:szCs w:val="28"/>
        </w:rPr>
        <w:t>окружной</w:t>
      </w:r>
      <w:r>
        <w:rPr>
          <w:sz w:val="28"/>
          <w:szCs w:val="28"/>
        </w:rPr>
        <w:t xml:space="preserve"> Совет депутатов.</w:t>
      </w:r>
    </w:p>
    <w:p w14:paraId="6F42D5AA" w14:textId="77777777" w:rsidR="00F677AE" w:rsidRPr="00CA6223" w:rsidRDefault="00F677AE" w:rsidP="00F677AE">
      <w:pPr>
        <w:ind w:firstLine="426"/>
        <w:jc w:val="both"/>
        <w:rPr>
          <w:b/>
          <w:sz w:val="28"/>
          <w:szCs w:val="28"/>
        </w:rPr>
      </w:pPr>
      <w:r w:rsidRPr="00CA6223">
        <w:rPr>
          <w:b/>
          <w:sz w:val="28"/>
          <w:szCs w:val="28"/>
        </w:rPr>
        <w:t xml:space="preserve">Председательствующий: </w:t>
      </w:r>
    </w:p>
    <w:p w14:paraId="720BBDCF" w14:textId="77777777" w:rsidR="00F677AE" w:rsidRDefault="00F677AE" w:rsidP="00F677AE">
      <w:pPr>
        <w:ind w:firstLine="426"/>
        <w:jc w:val="both"/>
        <w:rPr>
          <w:sz w:val="28"/>
          <w:szCs w:val="28"/>
        </w:rPr>
      </w:pPr>
      <w:r>
        <w:rPr>
          <w:sz w:val="28"/>
          <w:szCs w:val="28"/>
        </w:rPr>
        <w:t xml:space="preserve">- председатель </w:t>
      </w:r>
      <w:proofErr w:type="gramStart"/>
      <w:r>
        <w:rPr>
          <w:sz w:val="28"/>
          <w:szCs w:val="28"/>
        </w:rPr>
        <w:t>постоянной</w:t>
      </w:r>
      <w:proofErr w:type="gramEnd"/>
      <w:r>
        <w:rPr>
          <w:sz w:val="28"/>
          <w:szCs w:val="28"/>
        </w:rPr>
        <w:t xml:space="preserve"> депутатской комиссии по……………..Фамилия, имя, отчество.</w:t>
      </w:r>
    </w:p>
    <w:p w14:paraId="477DB37F" w14:textId="77777777" w:rsidR="00F677AE" w:rsidRPr="00CA6223" w:rsidRDefault="00F677AE" w:rsidP="00F677AE">
      <w:pPr>
        <w:ind w:firstLine="426"/>
        <w:jc w:val="both"/>
        <w:rPr>
          <w:b/>
          <w:sz w:val="28"/>
          <w:szCs w:val="28"/>
        </w:rPr>
      </w:pPr>
      <w:r w:rsidRPr="00CA6223">
        <w:rPr>
          <w:b/>
          <w:sz w:val="28"/>
          <w:szCs w:val="28"/>
        </w:rPr>
        <w:t>Состав участников:</w:t>
      </w:r>
    </w:p>
    <w:p w14:paraId="3C5BEE5F" w14:textId="29EDCA3C" w:rsidR="00F677AE" w:rsidRDefault="00F677AE" w:rsidP="00F677AE">
      <w:pPr>
        <w:tabs>
          <w:tab w:val="left" w:pos="709"/>
        </w:tabs>
        <w:ind w:firstLine="426"/>
        <w:jc w:val="both"/>
        <w:rPr>
          <w:sz w:val="28"/>
          <w:szCs w:val="28"/>
        </w:rPr>
      </w:pPr>
      <w:r>
        <w:rPr>
          <w:sz w:val="28"/>
          <w:szCs w:val="28"/>
        </w:rPr>
        <w:t xml:space="preserve"> - депутаты Монастырщинского </w:t>
      </w:r>
      <w:r w:rsidR="00DD438A">
        <w:rPr>
          <w:sz w:val="28"/>
          <w:szCs w:val="28"/>
        </w:rPr>
        <w:t>окружного</w:t>
      </w:r>
      <w:r>
        <w:rPr>
          <w:sz w:val="28"/>
          <w:szCs w:val="28"/>
        </w:rPr>
        <w:t xml:space="preserve"> Совета депутатов, работники отделов Администрации муниципального образования «Монастырщинский </w:t>
      </w:r>
      <w:r w:rsidR="00DD438A">
        <w:rPr>
          <w:sz w:val="28"/>
          <w:szCs w:val="28"/>
        </w:rPr>
        <w:t>муниципальный округ</w:t>
      </w:r>
      <w:r>
        <w:rPr>
          <w:sz w:val="28"/>
          <w:szCs w:val="28"/>
        </w:rPr>
        <w:t xml:space="preserve">» Смоленской области, жители Монастырщинского </w:t>
      </w:r>
      <w:r w:rsidR="00DD438A">
        <w:rPr>
          <w:sz w:val="28"/>
          <w:szCs w:val="28"/>
        </w:rPr>
        <w:t>муниципального округа</w:t>
      </w:r>
      <w:r>
        <w:rPr>
          <w:sz w:val="28"/>
          <w:szCs w:val="28"/>
        </w:rPr>
        <w:t>.</w:t>
      </w:r>
    </w:p>
    <w:p w14:paraId="2DD4872F" w14:textId="77777777" w:rsidR="00F677AE" w:rsidRPr="00CA6223" w:rsidRDefault="00F677AE" w:rsidP="00F677AE">
      <w:pPr>
        <w:ind w:firstLine="426"/>
        <w:jc w:val="both"/>
        <w:rPr>
          <w:b/>
          <w:sz w:val="28"/>
          <w:szCs w:val="28"/>
        </w:rPr>
      </w:pPr>
      <w:r w:rsidRPr="00CA6223">
        <w:rPr>
          <w:b/>
          <w:sz w:val="28"/>
          <w:szCs w:val="28"/>
        </w:rPr>
        <w:t>Приглашены:</w:t>
      </w:r>
    </w:p>
    <w:p w14:paraId="4D52D34A" w14:textId="4D2C78EB" w:rsidR="00F677AE" w:rsidRDefault="00F677AE" w:rsidP="00F677AE">
      <w:pPr>
        <w:ind w:firstLine="426"/>
        <w:jc w:val="both"/>
        <w:rPr>
          <w:sz w:val="28"/>
          <w:szCs w:val="28"/>
        </w:rPr>
      </w:pPr>
      <w:r>
        <w:rPr>
          <w:sz w:val="28"/>
          <w:szCs w:val="28"/>
        </w:rPr>
        <w:t xml:space="preserve">- представители средств массовой информации – </w:t>
      </w:r>
      <w:r w:rsidR="00DD438A">
        <w:rPr>
          <w:sz w:val="28"/>
          <w:szCs w:val="28"/>
        </w:rPr>
        <w:t>г</w:t>
      </w:r>
      <w:r>
        <w:rPr>
          <w:sz w:val="28"/>
          <w:szCs w:val="28"/>
        </w:rPr>
        <w:t>азеты «Наша жизнь»</w:t>
      </w:r>
      <w:r w:rsidR="00DD438A">
        <w:rPr>
          <w:sz w:val="28"/>
          <w:szCs w:val="28"/>
        </w:rPr>
        <w:t xml:space="preserve"> - Монастырщина»</w:t>
      </w:r>
      <w:r>
        <w:rPr>
          <w:sz w:val="28"/>
          <w:szCs w:val="28"/>
        </w:rPr>
        <w:t>.</w:t>
      </w:r>
    </w:p>
    <w:p w14:paraId="7D80A714" w14:textId="77777777" w:rsidR="00F677AE" w:rsidRPr="00CA6223" w:rsidRDefault="00F677AE" w:rsidP="00F677AE">
      <w:pPr>
        <w:ind w:firstLine="426"/>
        <w:jc w:val="both"/>
        <w:rPr>
          <w:b/>
          <w:sz w:val="28"/>
          <w:szCs w:val="28"/>
        </w:rPr>
      </w:pPr>
      <w:r w:rsidRPr="00CA6223">
        <w:rPr>
          <w:b/>
          <w:sz w:val="28"/>
          <w:szCs w:val="28"/>
        </w:rPr>
        <w:t>Цель слушаний:</w:t>
      </w:r>
    </w:p>
    <w:p w14:paraId="4B96AB5E" w14:textId="5CFE3EEC" w:rsidR="00F677AE" w:rsidRDefault="00F677AE" w:rsidP="00F677AE">
      <w:pPr>
        <w:ind w:firstLine="426"/>
        <w:jc w:val="both"/>
        <w:rPr>
          <w:sz w:val="28"/>
          <w:szCs w:val="28"/>
        </w:rPr>
      </w:pPr>
      <w:r>
        <w:rPr>
          <w:sz w:val="28"/>
          <w:szCs w:val="28"/>
        </w:rPr>
        <w:t xml:space="preserve">- обсудить проект решения </w:t>
      </w:r>
      <w:r w:rsidRPr="00903D42">
        <w:rPr>
          <w:sz w:val="28"/>
          <w:szCs w:val="28"/>
        </w:rPr>
        <w:t xml:space="preserve">Монастырщинского </w:t>
      </w:r>
      <w:r w:rsidR="00DD438A">
        <w:rPr>
          <w:sz w:val="28"/>
          <w:szCs w:val="28"/>
        </w:rPr>
        <w:t>окружного</w:t>
      </w:r>
      <w:r w:rsidRPr="00903D42">
        <w:rPr>
          <w:sz w:val="28"/>
          <w:szCs w:val="28"/>
        </w:rPr>
        <w:t xml:space="preserve"> Совета депутатов </w:t>
      </w:r>
    </w:p>
    <w:p w14:paraId="6E390DC9" w14:textId="38EABB85" w:rsidR="00F677AE" w:rsidRDefault="00F677AE" w:rsidP="00F677AE">
      <w:pPr>
        <w:ind w:firstLine="426"/>
        <w:jc w:val="both"/>
        <w:rPr>
          <w:sz w:val="28"/>
          <w:szCs w:val="28"/>
        </w:rPr>
      </w:pPr>
      <w:r w:rsidRPr="00903D42">
        <w:rPr>
          <w:sz w:val="28"/>
          <w:szCs w:val="28"/>
        </w:rPr>
        <w:lastRenderedPageBreak/>
        <w:t>«О внесении изменений в Устав муниципального образования «Монастырщинский</w:t>
      </w:r>
      <w:r w:rsidR="00DD438A">
        <w:rPr>
          <w:sz w:val="28"/>
          <w:szCs w:val="28"/>
        </w:rPr>
        <w:t xml:space="preserve"> муниципальный округ</w:t>
      </w:r>
      <w:r w:rsidRPr="00903D42">
        <w:rPr>
          <w:sz w:val="28"/>
          <w:szCs w:val="28"/>
        </w:rPr>
        <w:t>» Смоленской области»</w:t>
      </w:r>
      <w:r>
        <w:rPr>
          <w:sz w:val="28"/>
          <w:szCs w:val="28"/>
        </w:rPr>
        <w:t>.</w:t>
      </w:r>
    </w:p>
    <w:p w14:paraId="1DD2D3A7" w14:textId="77777777" w:rsidR="00F677AE" w:rsidRPr="00CA6223" w:rsidRDefault="00F677AE" w:rsidP="00F677AE">
      <w:pPr>
        <w:ind w:firstLine="426"/>
        <w:jc w:val="both"/>
        <w:rPr>
          <w:b/>
          <w:sz w:val="28"/>
          <w:szCs w:val="28"/>
        </w:rPr>
      </w:pPr>
      <w:r w:rsidRPr="00CA6223">
        <w:rPr>
          <w:b/>
          <w:sz w:val="28"/>
          <w:szCs w:val="28"/>
        </w:rPr>
        <w:t>Повестка дня.</w:t>
      </w:r>
    </w:p>
    <w:p w14:paraId="3C0E7C6B" w14:textId="77777777" w:rsidR="00F677AE" w:rsidRPr="00CA6223" w:rsidRDefault="00F677AE" w:rsidP="00F677AE">
      <w:pPr>
        <w:pStyle w:val="af8"/>
        <w:numPr>
          <w:ilvl w:val="0"/>
          <w:numId w:val="6"/>
        </w:numPr>
        <w:spacing w:after="0"/>
        <w:ind w:left="0" w:firstLine="426"/>
        <w:jc w:val="both"/>
        <w:rPr>
          <w:rFonts w:ascii="Times New Roman" w:hAnsi="Times New Roman"/>
          <w:sz w:val="28"/>
          <w:szCs w:val="28"/>
        </w:rPr>
      </w:pPr>
      <w:r>
        <w:rPr>
          <w:rFonts w:ascii="Times New Roman" w:hAnsi="Times New Roman"/>
          <w:sz w:val="28"/>
          <w:szCs w:val="28"/>
        </w:rPr>
        <w:t>Избрание секретаря для ведения протокола публичных слушаний.</w:t>
      </w:r>
    </w:p>
    <w:p w14:paraId="12C7EB0B" w14:textId="77777777" w:rsidR="00F677AE" w:rsidRDefault="00F677AE" w:rsidP="00F677AE">
      <w:pPr>
        <w:pStyle w:val="af8"/>
        <w:numPr>
          <w:ilvl w:val="0"/>
          <w:numId w:val="6"/>
        </w:numPr>
        <w:spacing w:after="0"/>
        <w:ind w:left="0" w:firstLine="426"/>
        <w:jc w:val="both"/>
        <w:rPr>
          <w:rFonts w:ascii="Times New Roman" w:hAnsi="Times New Roman"/>
          <w:sz w:val="28"/>
          <w:szCs w:val="28"/>
        </w:rPr>
      </w:pPr>
      <w:r>
        <w:rPr>
          <w:rFonts w:ascii="Times New Roman" w:hAnsi="Times New Roman"/>
          <w:sz w:val="28"/>
          <w:szCs w:val="28"/>
        </w:rPr>
        <w:t xml:space="preserve">Избрание </w:t>
      </w:r>
      <w:proofErr w:type="gramStart"/>
      <w:r>
        <w:rPr>
          <w:rFonts w:ascii="Times New Roman" w:hAnsi="Times New Roman"/>
          <w:sz w:val="28"/>
          <w:szCs w:val="28"/>
        </w:rPr>
        <w:t>счетной</w:t>
      </w:r>
      <w:proofErr w:type="gramEnd"/>
      <w:r>
        <w:rPr>
          <w:rFonts w:ascii="Times New Roman" w:hAnsi="Times New Roman"/>
          <w:sz w:val="28"/>
          <w:szCs w:val="28"/>
        </w:rPr>
        <w:t xml:space="preserve"> комиссии для подсчета голосов.</w:t>
      </w:r>
    </w:p>
    <w:p w14:paraId="1A90B421" w14:textId="7326E0BC" w:rsidR="00F677AE" w:rsidRDefault="00F677AE" w:rsidP="00F677AE">
      <w:pPr>
        <w:ind w:firstLine="426"/>
        <w:jc w:val="both"/>
        <w:rPr>
          <w:sz w:val="28"/>
          <w:szCs w:val="28"/>
        </w:rPr>
      </w:pPr>
      <w:r>
        <w:rPr>
          <w:sz w:val="28"/>
          <w:szCs w:val="28"/>
        </w:rPr>
        <w:t xml:space="preserve">3. О проекте решения </w:t>
      </w:r>
      <w:r w:rsidRPr="00903D42">
        <w:rPr>
          <w:sz w:val="28"/>
          <w:szCs w:val="28"/>
        </w:rPr>
        <w:t xml:space="preserve">Монастырщинского </w:t>
      </w:r>
      <w:r w:rsidR="007677AE">
        <w:rPr>
          <w:sz w:val="28"/>
          <w:szCs w:val="28"/>
        </w:rPr>
        <w:t>окружного</w:t>
      </w:r>
      <w:r w:rsidRPr="00903D42">
        <w:rPr>
          <w:sz w:val="28"/>
          <w:szCs w:val="28"/>
        </w:rPr>
        <w:t xml:space="preserve"> Совета депутатов «О внесении изменений в Устав муниципального образования «Монастырщинский</w:t>
      </w:r>
      <w:r w:rsidR="007677AE">
        <w:rPr>
          <w:sz w:val="28"/>
          <w:szCs w:val="28"/>
        </w:rPr>
        <w:t xml:space="preserve"> муниципальный округ</w:t>
      </w:r>
      <w:r w:rsidRPr="00903D42">
        <w:rPr>
          <w:sz w:val="28"/>
          <w:szCs w:val="28"/>
        </w:rPr>
        <w:t>» Смоленской области»</w:t>
      </w:r>
      <w:r>
        <w:rPr>
          <w:sz w:val="28"/>
          <w:szCs w:val="28"/>
        </w:rPr>
        <w:t>.</w:t>
      </w:r>
    </w:p>
    <w:p w14:paraId="3C5B1321" w14:textId="77777777" w:rsidR="00F677AE" w:rsidRDefault="00F677AE" w:rsidP="00F677AE">
      <w:pPr>
        <w:pStyle w:val="af8"/>
        <w:spacing w:after="0"/>
        <w:ind w:left="0" w:firstLine="426"/>
        <w:jc w:val="both"/>
        <w:rPr>
          <w:rFonts w:ascii="Times New Roman" w:hAnsi="Times New Roman"/>
          <w:sz w:val="28"/>
          <w:szCs w:val="28"/>
        </w:rPr>
      </w:pPr>
      <w:r w:rsidRPr="00064497">
        <w:rPr>
          <w:rFonts w:ascii="Times New Roman" w:hAnsi="Times New Roman"/>
          <w:sz w:val="28"/>
          <w:szCs w:val="28"/>
        </w:rPr>
        <w:t>Докладчик:</w:t>
      </w:r>
      <w:r>
        <w:rPr>
          <w:rFonts w:ascii="Times New Roman" w:hAnsi="Times New Roman"/>
          <w:sz w:val="28"/>
          <w:szCs w:val="28"/>
        </w:rPr>
        <w:t xml:space="preserve"> Фамилия, имя, отчество </w:t>
      </w:r>
      <w:r w:rsidRPr="00CA6223">
        <w:rPr>
          <w:rFonts w:ascii="Times New Roman" w:hAnsi="Times New Roman"/>
          <w:b/>
          <w:sz w:val="28"/>
          <w:szCs w:val="28"/>
        </w:rPr>
        <w:t xml:space="preserve">- </w:t>
      </w:r>
      <w:r>
        <w:rPr>
          <w:rFonts w:ascii="Times New Roman" w:hAnsi="Times New Roman"/>
          <w:sz w:val="28"/>
          <w:szCs w:val="28"/>
        </w:rPr>
        <w:t xml:space="preserve">председатель </w:t>
      </w:r>
      <w:proofErr w:type="gramStart"/>
      <w:r>
        <w:rPr>
          <w:rFonts w:ascii="Times New Roman" w:hAnsi="Times New Roman"/>
          <w:sz w:val="28"/>
          <w:szCs w:val="28"/>
        </w:rPr>
        <w:t>постоянной</w:t>
      </w:r>
      <w:proofErr w:type="gramEnd"/>
      <w:r>
        <w:rPr>
          <w:rFonts w:ascii="Times New Roman" w:hAnsi="Times New Roman"/>
          <w:sz w:val="28"/>
          <w:szCs w:val="28"/>
        </w:rPr>
        <w:t xml:space="preserve"> депутатской комиссии по ……………………………………………………………………………….</w:t>
      </w:r>
    </w:p>
    <w:p w14:paraId="0CF9BB39" w14:textId="1D5AC1C4" w:rsidR="00F677AE" w:rsidRDefault="00F677AE" w:rsidP="00F677AE">
      <w:pPr>
        <w:ind w:firstLine="426"/>
        <w:jc w:val="both"/>
        <w:rPr>
          <w:sz w:val="28"/>
          <w:szCs w:val="28"/>
        </w:rPr>
      </w:pPr>
      <w:r>
        <w:rPr>
          <w:sz w:val="28"/>
          <w:szCs w:val="28"/>
        </w:rPr>
        <w:t>4.</w:t>
      </w:r>
      <w:r w:rsidRPr="00064497">
        <w:rPr>
          <w:sz w:val="28"/>
          <w:szCs w:val="28"/>
        </w:rPr>
        <w:t>Обсуждение предложени</w:t>
      </w:r>
      <w:r>
        <w:rPr>
          <w:sz w:val="28"/>
          <w:szCs w:val="28"/>
        </w:rPr>
        <w:t>й</w:t>
      </w:r>
      <w:r w:rsidRPr="00064497">
        <w:rPr>
          <w:sz w:val="28"/>
          <w:szCs w:val="28"/>
        </w:rPr>
        <w:t xml:space="preserve"> по проекту решения Монастырщинского </w:t>
      </w:r>
      <w:r w:rsidR="007677AE">
        <w:rPr>
          <w:sz w:val="28"/>
          <w:szCs w:val="28"/>
        </w:rPr>
        <w:t>окружного</w:t>
      </w:r>
      <w:r w:rsidRPr="00064497">
        <w:rPr>
          <w:sz w:val="28"/>
          <w:szCs w:val="28"/>
        </w:rPr>
        <w:t xml:space="preserve"> Совета депутатов </w:t>
      </w:r>
      <w:r w:rsidRPr="00903D42">
        <w:rPr>
          <w:sz w:val="28"/>
          <w:szCs w:val="28"/>
        </w:rPr>
        <w:t xml:space="preserve">«О внесении изменений в Устав муниципального образования «Монастырщинский </w:t>
      </w:r>
      <w:r w:rsidR="007677AE">
        <w:rPr>
          <w:sz w:val="28"/>
          <w:szCs w:val="28"/>
        </w:rPr>
        <w:t>муниципальный округ</w:t>
      </w:r>
      <w:r w:rsidRPr="00903D42">
        <w:rPr>
          <w:sz w:val="28"/>
          <w:szCs w:val="28"/>
        </w:rPr>
        <w:t>» Смоленской области»</w:t>
      </w:r>
      <w:r>
        <w:rPr>
          <w:sz w:val="28"/>
          <w:szCs w:val="28"/>
        </w:rPr>
        <w:t>.</w:t>
      </w:r>
    </w:p>
    <w:p w14:paraId="63903233" w14:textId="77777777" w:rsidR="00F677AE" w:rsidRDefault="00F677AE" w:rsidP="00F677AE">
      <w:pPr>
        <w:ind w:firstLine="426"/>
        <w:jc w:val="both"/>
        <w:rPr>
          <w:sz w:val="28"/>
          <w:szCs w:val="28"/>
        </w:rPr>
      </w:pPr>
      <w:r w:rsidRPr="00064497">
        <w:rPr>
          <w:sz w:val="28"/>
          <w:szCs w:val="28"/>
        </w:rPr>
        <w:t>Докладчик:</w:t>
      </w:r>
      <w:r>
        <w:rPr>
          <w:sz w:val="28"/>
          <w:szCs w:val="28"/>
        </w:rPr>
        <w:t xml:space="preserve"> Фамилия, имя, отчество </w:t>
      </w:r>
      <w:r w:rsidRPr="00CA6223">
        <w:rPr>
          <w:b/>
          <w:sz w:val="28"/>
          <w:szCs w:val="28"/>
        </w:rPr>
        <w:t xml:space="preserve">- </w:t>
      </w:r>
      <w:r>
        <w:rPr>
          <w:sz w:val="28"/>
          <w:szCs w:val="28"/>
        </w:rPr>
        <w:t xml:space="preserve">председатель </w:t>
      </w:r>
      <w:proofErr w:type="gramStart"/>
      <w:r>
        <w:rPr>
          <w:sz w:val="28"/>
          <w:szCs w:val="28"/>
        </w:rPr>
        <w:t>постоянной</w:t>
      </w:r>
      <w:proofErr w:type="gramEnd"/>
      <w:r>
        <w:rPr>
          <w:sz w:val="28"/>
          <w:szCs w:val="28"/>
        </w:rPr>
        <w:t xml:space="preserve"> депутатской комиссии по……………………………………………………………………………….</w:t>
      </w:r>
    </w:p>
    <w:p w14:paraId="2DE2CD15" w14:textId="77777777" w:rsidR="00F677AE" w:rsidRDefault="00F677AE" w:rsidP="00F677AE">
      <w:pPr>
        <w:ind w:firstLine="426"/>
        <w:jc w:val="both"/>
        <w:rPr>
          <w:sz w:val="28"/>
          <w:szCs w:val="28"/>
        </w:rPr>
      </w:pPr>
      <w:r>
        <w:rPr>
          <w:sz w:val="28"/>
          <w:szCs w:val="28"/>
        </w:rPr>
        <w:t>5.</w:t>
      </w:r>
    </w:p>
    <w:p w14:paraId="70E27073" w14:textId="77777777" w:rsidR="00F677AE" w:rsidRDefault="00F677AE" w:rsidP="00F677AE">
      <w:pPr>
        <w:ind w:firstLine="426"/>
        <w:jc w:val="both"/>
        <w:rPr>
          <w:sz w:val="28"/>
          <w:szCs w:val="28"/>
        </w:rPr>
      </w:pPr>
      <w:r>
        <w:rPr>
          <w:sz w:val="28"/>
          <w:szCs w:val="28"/>
        </w:rPr>
        <w:t>6.</w:t>
      </w:r>
    </w:p>
    <w:p w14:paraId="3A00D31B" w14:textId="77777777" w:rsidR="00F677AE" w:rsidRDefault="00F677AE" w:rsidP="00F677AE">
      <w:pPr>
        <w:ind w:firstLine="426"/>
        <w:jc w:val="both"/>
        <w:rPr>
          <w:sz w:val="28"/>
          <w:szCs w:val="28"/>
        </w:rPr>
      </w:pPr>
    </w:p>
    <w:p w14:paraId="4CAF78DE" w14:textId="77777777" w:rsidR="00F677AE" w:rsidRDefault="00F677AE" w:rsidP="00F677AE">
      <w:pPr>
        <w:ind w:firstLine="426"/>
        <w:jc w:val="both"/>
        <w:rPr>
          <w:sz w:val="28"/>
          <w:szCs w:val="28"/>
        </w:rPr>
      </w:pPr>
      <w:proofErr w:type="gramStart"/>
      <w:r w:rsidRPr="00AF28CB">
        <w:rPr>
          <w:b/>
          <w:sz w:val="28"/>
          <w:szCs w:val="28"/>
        </w:rPr>
        <w:t>Председательствующий</w:t>
      </w:r>
      <w:proofErr w:type="gramEnd"/>
      <w:r w:rsidRPr="00AF28CB">
        <w:rPr>
          <w:b/>
          <w:sz w:val="28"/>
          <w:szCs w:val="28"/>
        </w:rPr>
        <w:t>:</w:t>
      </w:r>
      <w:r>
        <w:rPr>
          <w:sz w:val="28"/>
          <w:szCs w:val="28"/>
        </w:rPr>
        <w:t xml:space="preserve"> - какие будут предложения по повестке дня?</w:t>
      </w:r>
    </w:p>
    <w:p w14:paraId="02BCB01F" w14:textId="77777777" w:rsidR="00F677AE" w:rsidRDefault="00F677AE" w:rsidP="00F677AE">
      <w:pPr>
        <w:ind w:firstLine="426"/>
        <w:jc w:val="both"/>
        <w:rPr>
          <w:sz w:val="28"/>
          <w:szCs w:val="28"/>
        </w:rPr>
      </w:pPr>
      <w:r>
        <w:rPr>
          <w:sz w:val="28"/>
          <w:szCs w:val="28"/>
        </w:rPr>
        <w:t>Поступило предложение утвердить повестку дня в целом.</w:t>
      </w:r>
    </w:p>
    <w:p w14:paraId="1BBD5614" w14:textId="77777777" w:rsidR="00F677AE" w:rsidRDefault="00F677AE" w:rsidP="00F677AE">
      <w:pPr>
        <w:ind w:firstLine="426"/>
        <w:jc w:val="both"/>
        <w:rPr>
          <w:sz w:val="28"/>
          <w:szCs w:val="28"/>
        </w:rPr>
      </w:pPr>
      <w:r w:rsidRPr="00AF28CB">
        <w:rPr>
          <w:b/>
          <w:sz w:val="28"/>
          <w:szCs w:val="28"/>
        </w:rPr>
        <w:t>Председательствующий:</w:t>
      </w:r>
      <w:r>
        <w:rPr>
          <w:sz w:val="28"/>
          <w:szCs w:val="28"/>
        </w:rPr>
        <w:t xml:space="preserve"> - кто за то, чтобы утвердить предложенную повестку дня в целом, прошу голосовать.</w:t>
      </w:r>
    </w:p>
    <w:p w14:paraId="499BF550" w14:textId="77777777" w:rsidR="00F677AE" w:rsidRDefault="00F677AE" w:rsidP="00F677AE">
      <w:pPr>
        <w:ind w:firstLine="426"/>
        <w:jc w:val="both"/>
        <w:rPr>
          <w:sz w:val="28"/>
          <w:szCs w:val="28"/>
        </w:rPr>
      </w:pPr>
      <w:r w:rsidRPr="00AF28CB">
        <w:rPr>
          <w:sz w:val="28"/>
          <w:szCs w:val="28"/>
        </w:rPr>
        <w:t>Голосование:</w:t>
      </w:r>
    </w:p>
    <w:p w14:paraId="7F1EE9CE" w14:textId="77777777" w:rsidR="00F677AE" w:rsidRDefault="00F677AE" w:rsidP="00F677AE">
      <w:pPr>
        <w:ind w:firstLine="426"/>
        <w:jc w:val="both"/>
        <w:rPr>
          <w:sz w:val="28"/>
          <w:szCs w:val="28"/>
        </w:rPr>
      </w:pPr>
      <w:r>
        <w:rPr>
          <w:sz w:val="28"/>
          <w:szCs w:val="28"/>
        </w:rPr>
        <w:t xml:space="preserve"> за – 9,</w:t>
      </w:r>
    </w:p>
    <w:p w14:paraId="5FFC8BAE" w14:textId="77777777" w:rsidR="00F677AE" w:rsidRDefault="00F677AE" w:rsidP="00F677AE">
      <w:pPr>
        <w:ind w:firstLine="426"/>
        <w:jc w:val="both"/>
        <w:rPr>
          <w:sz w:val="28"/>
          <w:szCs w:val="28"/>
        </w:rPr>
      </w:pPr>
      <w:r>
        <w:rPr>
          <w:sz w:val="28"/>
          <w:szCs w:val="28"/>
        </w:rPr>
        <w:t xml:space="preserve"> против – 0,</w:t>
      </w:r>
    </w:p>
    <w:p w14:paraId="7687782F" w14:textId="77777777" w:rsidR="00F677AE" w:rsidRDefault="00F677AE" w:rsidP="00F677AE">
      <w:pPr>
        <w:ind w:firstLine="426"/>
        <w:jc w:val="both"/>
        <w:rPr>
          <w:sz w:val="28"/>
          <w:szCs w:val="28"/>
        </w:rPr>
      </w:pPr>
      <w:r>
        <w:rPr>
          <w:sz w:val="28"/>
          <w:szCs w:val="28"/>
        </w:rPr>
        <w:t xml:space="preserve"> воздержались – 0.</w:t>
      </w:r>
    </w:p>
    <w:p w14:paraId="461AAB72" w14:textId="77777777" w:rsidR="00F677AE" w:rsidRDefault="00F677AE" w:rsidP="00F677AE">
      <w:pPr>
        <w:ind w:firstLine="426"/>
        <w:jc w:val="both"/>
        <w:rPr>
          <w:sz w:val="28"/>
          <w:szCs w:val="28"/>
        </w:rPr>
      </w:pPr>
    </w:p>
    <w:p w14:paraId="082FFE5F" w14:textId="77777777" w:rsidR="00F677AE" w:rsidRDefault="00F677AE" w:rsidP="00F677AE">
      <w:pPr>
        <w:ind w:firstLine="426"/>
        <w:jc w:val="both"/>
        <w:rPr>
          <w:sz w:val="28"/>
          <w:szCs w:val="28"/>
        </w:rPr>
      </w:pPr>
      <w:r w:rsidRPr="00AF28CB">
        <w:rPr>
          <w:b/>
          <w:sz w:val="28"/>
          <w:szCs w:val="28"/>
        </w:rPr>
        <w:t>Председательствующий:</w:t>
      </w:r>
      <w:r>
        <w:rPr>
          <w:b/>
          <w:sz w:val="28"/>
          <w:szCs w:val="28"/>
        </w:rPr>
        <w:t xml:space="preserve"> </w:t>
      </w:r>
      <w:r w:rsidRPr="00AF28CB">
        <w:rPr>
          <w:sz w:val="28"/>
          <w:szCs w:val="28"/>
        </w:rPr>
        <w:t xml:space="preserve">для работы на публичных </w:t>
      </w:r>
      <w:proofErr w:type="gramStart"/>
      <w:r w:rsidRPr="00AF28CB">
        <w:rPr>
          <w:sz w:val="28"/>
          <w:szCs w:val="28"/>
        </w:rPr>
        <w:t>слушаниях</w:t>
      </w:r>
      <w:proofErr w:type="gramEnd"/>
      <w:r w:rsidRPr="00AF28CB">
        <w:rPr>
          <w:sz w:val="28"/>
          <w:szCs w:val="28"/>
        </w:rPr>
        <w:t xml:space="preserve"> необходимо утвердить регламент выступлений, предлагаю:</w:t>
      </w:r>
    </w:p>
    <w:p w14:paraId="343E40B4" w14:textId="77777777" w:rsidR="00F677AE" w:rsidRDefault="00F677AE" w:rsidP="00F677AE">
      <w:pPr>
        <w:ind w:firstLine="426"/>
        <w:jc w:val="both"/>
        <w:rPr>
          <w:sz w:val="28"/>
          <w:szCs w:val="28"/>
        </w:rPr>
      </w:pPr>
      <w:r>
        <w:rPr>
          <w:b/>
          <w:sz w:val="28"/>
          <w:szCs w:val="28"/>
        </w:rPr>
        <w:t>-</w:t>
      </w:r>
      <w:r>
        <w:rPr>
          <w:sz w:val="28"/>
          <w:szCs w:val="28"/>
        </w:rPr>
        <w:t xml:space="preserve"> докладчики – 20 минут;</w:t>
      </w:r>
    </w:p>
    <w:p w14:paraId="53450A16" w14:textId="77777777" w:rsidR="00F677AE" w:rsidRDefault="00F677AE" w:rsidP="00F677AE">
      <w:pPr>
        <w:ind w:firstLine="426"/>
        <w:jc w:val="both"/>
        <w:rPr>
          <w:sz w:val="28"/>
          <w:szCs w:val="28"/>
        </w:rPr>
      </w:pPr>
      <w:r>
        <w:rPr>
          <w:b/>
          <w:sz w:val="28"/>
          <w:szCs w:val="28"/>
        </w:rPr>
        <w:t>-</w:t>
      </w:r>
      <w:r>
        <w:rPr>
          <w:sz w:val="28"/>
          <w:szCs w:val="28"/>
        </w:rPr>
        <w:t xml:space="preserve"> </w:t>
      </w:r>
      <w:proofErr w:type="gramStart"/>
      <w:r>
        <w:rPr>
          <w:sz w:val="28"/>
          <w:szCs w:val="28"/>
        </w:rPr>
        <w:t>выступающие</w:t>
      </w:r>
      <w:proofErr w:type="gramEnd"/>
      <w:r>
        <w:rPr>
          <w:sz w:val="28"/>
          <w:szCs w:val="28"/>
        </w:rPr>
        <w:t xml:space="preserve"> до 5 минут.</w:t>
      </w:r>
    </w:p>
    <w:p w14:paraId="1AA0DFE3" w14:textId="77777777" w:rsidR="00F677AE" w:rsidRDefault="00F677AE" w:rsidP="00F677AE">
      <w:pPr>
        <w:ind w:firstLine="426"/>
        <w:jc w:val="both"/>
        <w:rPr>
          <w:sz w:val="28"/>
          <w:szCs w:val="28"/>
        </w:rPr>
      </w:pPr>
      <w:r>
        <w:rPr>
          <w:b/>
          <w:sz w:val="28"/>
          <w:szCs w:val="28"/>
        </w:rPr>
        <w:t>Председательствующий:</w:t>
      </w:r>
      <w:r>
        <w:rPr>
          <w:sz w:val="28"/>
          <w:szCs w:val="28"/>
        </w:rPr>
        <w:t xml:space="preserve"> кто за то, чтобы утвердить предложенный регламент, прошу голосовать.</w:t>
      </w:r>
    </w:p>
    <w:p w14:paraId="28B9BE8A" w14:textId="77777777" w:rsidR="00F677AE" w:rsidRDefault="00F677AE" w:rsidP="00F677AE">
      <w:pPr>
        <w:ind w:firstLine="426"/>
        <w:jc w:val="both"/>
        <w:rPr>
          <w:sz w:val="28"/>
          <w:szCs w:val="28"/>
        </w:rPr>
      </w:pPr>
      <w:r w:rsidRPr="00AF28CB">
        <w:rPr>
          <w:sz w:val="28"/>
          <w:szCs w:val="28"/>
        </w:rPr>
        <w:t>Голосование:</w:t>
      </w:r>
    </w:p>
    <w:p w14:paraId="78CF7B03" w14:textId="77777777" w:rsidR="00F677AE" w:rsidRDefault="00F677AE" w:rsidP="00F677AE">
      <w:pPr>
        <w:ind w:firstLine="426"/>
        <w:jc w:val="both"/>
        <w:rPr>
          <w:sz w:val="28"/>
          <w:szCs w:val="28"/>
        </w:rPr>
      </w:pPr>
      <w:r>
        <w:rPr>
          <w:sz w:val="28"/>
          <w:szCs w:val="28"/>
        </w:rPr>
        <w:t xml:space="preserve"> за – 9,</w:t>
      </w:r>
    </w:p>
    <w:p w14:paraId="4AAF1BD9" w14:textId="77777777" w:rsidR="00F677AE" w:rsidRDefault="00F677AE" w:rsidP="00F677AE">
      <w:pPr>
        <w:ind w:firstLine="426"/>
        <w:jc w:val="both"/>
        <w:rPr>
          <w:sz w:val="28"/>
          <w:szCs w:val="28"/>
        </w:rPr>
      </w:pPr>
      <w:r>
        <w:rPr>
          <w:sz w:val="28"/>
          <w:szCs w:val="28"/>
        </w:rPr>
        <w:t xml:space="preserve"> против – 0,</w:t>
      </w:r>
    </w:p>
    <w:p w14:paraId="3ACC341E" w14:textId="77777777" w:rsidR="00F677AE" w:rsidRDefault="00F677AE" w:rsidP="00F677AE">
      <w:pPr>
        <w:ind w:firstLine="426"/>
        <w:jc w:val="both"/>
        <w:rPr>
          <w:sz w:val="28"/>
          <w:szCs w:val="28"/>
        </w:rPr>
      </w:pPr>
      <w:r>
        <w:rPr>
          <w:sz w:val="28"/>
          <w:szCs w:val="28"/>
        </w:rPr>
        <w:t xml:space="preserve"> воздержались – 0.</w:t>
      </w:r>
    </w:p>
    <w:p w14:paraId="46F82609" w14:textId="77777777" w:rsidR="00F677AE" w:rsidRDefault="00F677AE" w:rsidP="00F677AE">
      <w:pPr>
        <w:ind w:firstLine="426"/>
        <w:jc w:val="both"/>
        <w:rPr>
          <w:b/>
          <w:sz w:val="28"/>
          <w:szCs w:val="28"/>
        </w:rPr>
      </w:pPr>
    </w:p>
    <w:p w14:paraId="38D7F785" w14:textId="77777777" w:rsidR="00F677AE" w:rsidRPr="00CA6223" w:rsidRDefault="00F677AE" w:rsidP="00F677AE">
      <w:pPr>
        <w:pStyle w:val="af8"/>
        <w:spacing w:after="0"/>
        <w:ind w:left="0" w:firstLine="426"/>
        <w:jc w:val="both"/>
        <w:rPr>
          <w:rFonts w:ascii="Times New Roman" w:hAnsi="Times New Roman"/>
          <w:sz w:val="28"/>
          <w:szCs w:val="28"/>
        </w:rPr>
      </w:pPr>
      <w:r>
        <w:rPr>
          <w:rFonts w:ascii="Times New Roman" w:hAnsi="Times New Roman"/>
          <w:b/>
          <w:sz w:val="28"/>
          <w:szCs w:val="28"/>
        </w:rPr>
        <w:t>Первый вопрос повестки дня.</w:t>
      </w:r>
      <w:r w:rsidRPr="004F7B0F">
        <w:rPr>
          <w:rFonts w:ascii="Times New Roman" w:hAnsi="Times New Roman"/>
          <w:sz w:val="28"/>
          <w:szCs w:val="28"/>
        </w:rPr>
        <w:t xml:space="preserve"> </w:t>
      </w:r>
      <w:r>
        <w:rPr>
          <w:rFonts w:ascii="Times New Roman" w:hAnsi="Times New Roman"/>
          <w:sz w:val="28"/>
          <w:szCs w:val="28"/>
        </w:rPr>
        <w:t>Избрание секретаря для ведения протокола публичных слушаний.</w:t>
      </w:r>
    </w:p>
    <w:p w14:paraId="503F7166" w14:textId="77777777" w:rsidR="00F677AE" w:rsidRDefault="00F677AE" w:rsidP="00F677AE">
      <w:pPr>
        <w:ind w:firstLine="426"/>
        <w:jc w:val="both"/>
        <w:rPr>
          <w:sz w:val="28"/>
          <w:szCs w:val="28"/>
        </w:rPr>
      </w:pPr>
      <w:r>
        <w:rPr>
          <w:b/>
          <w:sz w:val="28"/>
          <w:szCs w:val="28"/>
        </w:rPr>
        <w:t xml:space="preserve">Председательствующий: </w:t>
      </w:r>
      <w:r w:rsidRPr="004F7B0F">
        <w:rPr>
          <w:sz w:val="28"/>
          <w:szCs w:val="28"/>
        </w:rPr>
        <w:t>для ведения протокола публичных слушаний необходимо избрать секретаря.</w:t>
      </w:r>
    </w:p>
    <w:p w14:paraId="2CEE25DB" w14:textId="77777777" w:rsidR="00F677AE" w:rsidRDefault="00F677AE" w:rsidP="00F677AE">
      <w:pPr>
        <w:ind w:firstLine="426"/>
        <w:jc w:val="both"/>
        <w:rPr>
          <w:sz w:val="28"/>
          <w:szCs w:val="28"/>
        </w:rPr>
      </w:pPr>
      <w:r w:rsidRPr="004F7B0F">
        <w:rPr>
          <w:sz w:val="28"/>
          <w:szCs w:val="28"/>
        </w:rPr>
        <w:t xml:space="preserve">Есть предложение избрать секретарем </w:t>
      </w:r>
      <w:r>
        <w:rPr>
          <w:sz w:val="28"/>
          <w:szCs w:val="28"/>
        </w:rPr>
        <w:t>фамилия, имя, отчество</w:t>
      </w:r>
      <w:r w:rsidRPr="004F7B0F">
        <w:rPr>
          <w:sz w:val="28"/>
          <w:szCs w:val="28"/>
        </w:rPr>
        <w:t>.</w:t>
      </w:r>
    </w:p>
    <w:p w14:paraId="472F0731" w14:textId="77777777" w:rsidR="00F677AE" w:rsidRDefault="00F677AE" w:rsidP="00F677AE">
      <w:pPr>
        <w:ind w:firstLine="426"/>
        <w:jc w:val="both"/>
        <w:rPr>
          <w:sz w:val="28"/>
          <w:szCs w:val="28"/>
        </w:rPr>
      </w:pPr>
      <w:r>
        <w:rPr>
          <w:b/>
          <w:sz w:val="28"/>
          <w:szCs w:val="28"/>
        </w:rPr>
        <w:lastRenderedPageBreak/>
        <w:t>Председательствующий:</w:t>
      </w:r>
      <w:r>
        <w:rPr>
          <w:sz w:val="28"/>
          <w:szCs w:val="28"/>
        </w:rPr>
        <w:t xml:space="preserve"> кто за </w:t>
      </w:r>
      <w:proofErr w:type="gramStart"/>
      <w:r>
        <w:rPr>
          <w:sz w:val="28"/>
          <w:szCs w:val="28"/>
        </w:rPr>
        <w:t>данное</w:t>
      </w:r>
      <w:proofErr w:type="gramEnd"/>
      <w:r>
        <w:rPr>
          <w:sz w:val="28"/>
          <w:szCs w:val="28"/>
        </w:rPr>
        <w:t xml:space="preserve"> предложение, прошу голосовать.</w:t>
      </w:r>
    </w:p>
    <w:p w14:paraId="7233CB53" w14:textId="77777777" w:rsidR="00F677AE" w:rsidRDefault="00F677AE" w:rsidP="00F677AE">
      <w:pPr>
        <w:ind w:firstLine="426"/>
        <w:jc w:val="both"/>
        <w:rPr>
          <w:sz w:val="28"/>
          <w:szCs w:val="28"/>
        </w:rPr>
      </w:pPr>
      <w:r w:rsidRPr="00AF28CB">
        <w:rPr>
          <w:sz w:val="28"/>
          <w:szCs w:val="28"/>
        </w:rPr>
        <w:t>Голосование:</w:t>
      </w:r>
    </w:p>
    <w:p w14:paraId="480C17E7" w14:textId="77777777" w:rsidR="00F677AE" w:rsidRDefault="00F677AE" w:rsidP="00F677AE">
      <w:pPr>
        <w:ind w:firstLine="426"/>
        <w:jc w:val="both"/>
        <w:rPr>
          <w:sz w:val="28"/>
          <w:szCs w:val="28"/>
        </w:rPr>
      </w:pPr>
      <w:r>
        <w:rPr>
          <w:sz w:val="28"/>
          <w:szCs w:val="28"/>
        </w:rPr>
        <w:t xml:space="preserve"> за – 9,</w:t>
      </w:r>
    </w:p>
    <w:p w14:paraId="12FDD05D" w14:textId="77777777" w:rsidR="00F677AE" w:rsidRDefault="00F677AE" w:rsidP="00F677AE">
      <w:pPr>
        <w:ind w:firstLine="426"/>
        <w:jc w:val="both"/>
        <w:rPr>
          <w:sz w:val="28"/>
          <w:szCs w:val="28"/>
        </w:rPr>
      </w:pPr>
      <w:r>
        <w:rPr>
          <w:sz w:val="28"/>
          <w:szCs w:val="28"/>
        </w:rPr>
        <w:t xml:space="preserve"> против – 0,</w:t>
      </w:r>
    </w:p>
    <w:p w14:paraId="2E2F324A" w14:textId="77777777" w:rsidR="00F677AE" w:rsidRDefault="00F677AE" w:rsidP="00F677AE">
      <w:pPr>
        <w:ind w:firstLine="426"/>
        <w:jc w:val="both"/>
        <w:rPr>
          <w:sz w:val="28"/>
          <w:szCs w:val="28"/>
        </w:rPr>
      </w:pPr>
      <w:r>
        <w:rPr>
          <w:sz w:val="28"/>
          <w:szCs w:val="28"/>
        </w:rPr>
        <w:t xml:space="preserve"> воздержались – 0.</w:t>
      </w:r>
    </w:p>
    <w:p w14:paraId="63A904B1" w14:textId="77777777" w:rsidR="00F677AE" w:rsidRDefault="00F677AE" w:rsidP="00F677AE">
      <w:pPr>
        <w:ind w:firstLine="426"/>
        <w:jc w:val="both"/>
        <w:rPr>
          <w:sz w:val="28"/>
          <w:szCs w:val="28"/>
        </w:rPr>
      </w:pPr>
    </w:p>
    <w:p w14:paraId="6625E2E6" w14:textId="77777777" w:rsidR="00F677AE" w:rsidRDefault="00F677AE" w:rsidP="00F677AE">
      <w:pPr>
        <w:ind w:firstLine="426"/>
        <w:jc w:val="both"/>
        <w:rPr>
          <w:sz w:val="28"/>
          <w:szCs w:val="28"/>
        </w:rPr>
      </w:pPr>
      <w:r w:rsidRPr="00CF1F4F">
        <w:rPr>
          <w:b/>
          <w:sz w:val="28"/>
          <w:szCs w:val="28"/>
        </w:rPr>
        <w:t>Второй вопрос повестки дня.</w:t>
      </w:r>
      <w:r>
        <w:rPr>
          <w:b/>
          <w:sz w:val="28"/>
          <w:szCs w:val="28"/>
        </w:rPr>
        <w:t xml:space="preserve"> </w:t>
      </w:r>
      <w:r w:rsidRPr="00CF1F4F">
        <w:rPr>
          <w:sz w:val="28"/>
          <w:szCs w:val="28"/>
        </w:rPr>
        <w:t xml:space="preserve">Избрание </w:t>
      </w:r>
      <w:proofErr w:type="gramStart"/>
      <w:r w:rsidRPr="00CF1F4F">
        <w:rPr>
          <w:sz w:val="28"/>
          <w:szCs w:val="28"/>
        </w:rPr>
        <w:t>счетной</w:t>
      </w:r>
      <w:proofErr w:type="gramEnd"/>
      <w:r w:rsidRPr="00CF1F4F">
        <w:rPr>
          <w:sz w:val="28"/>
          <w:szCs w:val="28"/>
        </w:rPr>
        <w:t xml:space="preserve"> комиссии для подсчета голосов.</w:t>
      </w:r>
    </w:p>
    <w:p w14:paraId="567E8146" w14:textId="77777777" w:rsidR="00F677AE" w:rsidRDefault="00F677AE" w:rsidP="00F677AE">
      <w:pPr>
        <w:ind w:firstLine="426"/>
        <w:jc w:val="both"/>
        <w:rPr>
          <w:sz w:val="28"/>
          <w:szCs w:val="28"/>
        </w:rPr>
      </w:pPr>
      <w:r>
        <w:rPr>
          <w:b/>
          <w:sz w:val="28"/>
          <w:szCs w:val="28"/>
        </w:rPr>
        <w:t xml:space="preserve">Председательствующий: </w:t>
      </w:r>
      <w:r w:rsidRPr="00CF1F4F">
        <w:rPr>
          <w:sz w:val="28"/>
          <w:szCs w:val="28"/>
        </w:rPr>
        <w:t xml:space="preserve">для работы на публичных </w:t>
      </w:r>
      <w:proofErr w:type="gramStart"/>
      <w:r w:rsidRPr="00CF1F4F">
        <w:rPr>
          <w:sz w:val="28"/>
          <w:szCs w:val="28"/>
        </w:rPr>
        <w:t>слушаниях</w:t>
      </w:r>
      <w:proofErr w:type="gramEnd"/>
      <w:r w:rsidRPr="00CF1F4F">
        <w:rPr>
          <w:sz w:val="28"/>
          <w:szCs w:val="28"/>
        </w:rPr>
        <w:t xml:space="preserve"> необ</w:t>
      </w:r>
      <w:r>
        <w:rPr>
          <w:sz w:val="28"/>
          <w:szCs w:val="28"/>
        </w:rPr>
        <w:t>х</w:t>
      </w:r>
      <w:r w:rsidRPr="00CF1F4F">
        <w:rPr>
          <w:sz w:val="28"/>
          <w:szCs w:val="28"/>
        </w:rPr>
        <w:t>одимо избрать счетную комиссию в составе трех человек.</w:t>
      </w:r>
    </w:p>
    <w:p w14:paraId="4E322D99" w14:textId="77777777" w:rsidR="00F677AE" w:rsidRDefault="00F677AE" w:rsidP="00F677AE">
      <w:pPr>
        <w:ind w:firstLine="426"/>
        <w:jc w:val="both"/>
        <w:rPr>
          <w:sz w:val="28"/>
          <w:szCs w:val="28"/>
        </w:rPr>
      </w:pPr>
      <w:r>
        <w:rPr>
          <w:b/>
          <w:sz w:val="28"/>
          <w:szCs w:val="28"/>
        </w:rPr>
        <w:t>Председательствующий:</w:t>
      </w:r>
      <w:r>
        <w:rPr>
          <w:sz w:val="28"/>
          <w:szCs w:val="28"/>
        </w:rPr>
        <w:t xml:space="preserve"> кто за </w:t>
      </w:r>
      <w:proofErr w:type="gramStart"/>
      <w:r>
        <w:rPr>
          <w:sz w:val="28"/>
          <w:szCs w:val="28"/>
        </w:rPr>
        <w:t>данное</w:t>
      </w:r>
      <w:proofErr w:type="gramEnd"/>
      <w:r>
        <w:rPr>
          <w:sz w:val="28"/>
          <w:szCs w:val="28"/>
        </w:rPr>
        <w:t xml:space="preserve"> предложение, прошу голосовать.</w:t>
      </w:r>
    </w:p>
    <w:p w14:paraId="760C383F" w14:textId="77777777" w:rsidR="00F677AE" w:rsidRDefault="00F677AE" w:rsidP="00F677AE">
      <w:pPr>
        <w:ind w:firstLine="426"/>
        <w:jc w:val="both"/>
        <w:rPr>
          <w:sz w:val="28"/>
          <w:szCs w:val="28"/>
        </w:rPr>
      </w:pPr>
      <w:r w:rsidRPr="00AF28CB">
        <w:rPr>
          <w:sz w:val="28"/>
          <w:szCs w:val="28"/>
        </w:rPr>
        <w:t>Голосование:</w:t>
      </w:r>
    </w:p>
    <w:p w14:paraId="4DD6B7C8" w14:textId="77777777" w:rsidR="00F677AE" w:rsidRDefault="00F677AE" w:rsidP="00F677AE">
      <w:pPr>
        <w:ind w:firstLine="426"/>
        <w:jc w:val="both"/>
        <w:rPr>
          <w:sz w:val="28"/>
          <w:szCs w:val="28"/>
        </w:rPr>
      </w:pPr>
      <w:r>
        <w:rPr>
          <w:sz w:val="28"/>
          <w:szCs w:val="28"/>
        </w:rPr>
        <w:t xml:space="preserve"> за – 9,</w:t>
      </w:r>
    </w:p>
    <w:p w14:paraId="415546E7" w14:textId="77777777" w:rsidR="00F677AE" w:rsidRDefault="00F677AE" w:rsidP="00F677AE">
      <w:pPr>
        <w:ind w:firstLine="426"/>
        <w:jc w:val="both"/>
        <w:rPr>
          <w:sz w:val="28"/>
          <w:szCs w:val="28"/>
        </w:rPr>
      </w:pPr>
      <w:r>
        <w:rPr>
          <w:sz w:val="28"/>
          <w:szCs w:val="28"/>
        </w:rPr>
        <w:t xml:space="preserve"> против – 0,</w:t>
      </w:r>
    </w:p>
    <w:p w14:paraId="7F8DDE30" w14:textId="77777777" w:rsidR="00F677AE" w:rsidRDefault="00F677AE" w:rsidP="00F677AE">
      <w:pPr>
        <w:ind w:firstLine="426"/>
        <w:jc w:val="both"/>
        <w:rPr>
          <w:sz w:val="28"/>
          <w:szCs w:val="28"/>
        </w:rPr>
      </w:pPr>
      <w:r>
        <w:rPr>
          <w:sz w:val="28"/>
          <w:szCs w:val="28"/>
        </w:rPr>
        <w:t xml:space="preserve"> воздержались – 0.</w:t>
      </w:r>
    </w:p>
    <w:p w14:paraId="0091C237" w14:textId="77777777" w:rsidR="00F677AE" w:rsidRDefault="00F677AE" w:rsidP="00F677AE">
      <w:pPr>
        <w:ind w:firstLine="426"/>
        <w:jc w:val="both"/>
        <w:rPr>
          <w:sz w:val="28"/>
          <w:szCs w:val="28"/>
        </w:rPr>
      </w:pPr>
      <w:proofErr w:type="gramStart"/>
      <w:r w:rsidRPr="00CF1F4F">
        <w:rPr>
          <w:b/>
          <w:sz w:val="28"/>
          <w:szCs w:val="28"/>
        </w:rPr>
        <w:t>Председательствующий</w:t>
      </w:r>
      <w:proofErr w:type="gramEnd"/>
      <w:r>
        <w:rPr>
          <w:sz w:val="28"/>
          <w:szCs w:val="28"/>
        </w:rPr>
        <w:t>: какие будут предложения по составу счетной комиссии?</w:t>
      </w:r>
    </w:p>
    <w:p w14:paraId="72D4654F" w14:textId="77777777" w:rsidR="00F677AE" w:rsidRDefault="00F677AE" w:rsidP="00F677AE">
      <w:pPr>
        <w:ind w:firstLine="426"/>
        <w:jc w:val="both"/>
        <w:rPr>
          <w:sz w:val="28"/>
          <w:szCs w:val="28"/>
        </w:rPr>
      </w:pPr>
      <w:r w:rsidRPr="00CF1F4F">
        <w:rPr>
          <w:sz w:val="28"/>
          <w:szCs w:val="28"/>
        </w:rPr>
        <w:t xml:space="preserve">Поступили предложения избрать в счетную комиссию </w:t>
      </w:r>
    </w:p>
    <w:p w14:paraId="593F83C8" w14:textId="77777777" w:rsidR="00F677AE" w:rsidRDefault="00F677AE" w:rsidP="00F677AE">
      <w:pPr>
        <w:ind w:firstLine="426"/>
        <w:jc w:val="both"/>
        <w:rPr>
          <w:sz w:val="28"/>
          <w:szCs w:val="28"/>
        </w:rPr>
      </w:pPr>
      <w:r>
        <w:rPr>
          <w:sz w:val="28"/>
          <w:szCs w:val="28"/>
        </w:rPr>
        <w:t>1. Фамилия, инициалы;</w:t>
      </w:r>
    </w:p>
    <w:p w14:paraId="74AF6D3D" w14:textId="77777777" w:rsidR="00F677AE" w:rsidRDefault="00F677AE" w:rsidP="00F677AE">
      <w:pPr>
        <w:ind w:firstLine="426"/>
        <w:jc w:val="both"/>
        <w:rPr>
          <w:sz w:val="28"/>
          <w:szCs w:val="28"/>
        </w:rPr>
      </w:pPr>
      <w:r>
        <w:rPr>
          <w:sz w:val="28"/>
          <w:szCs w:val="28"/>
        </w:rPr>
        <w:t>2. Фамилия, инициалы;</w:t>
      </w:r>
    </w:p>
    <w:p w14:paraId="08FEB859" w14:textId="77777777" w:rsidR="00F677AE" w:rsidRDefault="00F677AE" w:rsidP="00F677AE">
      <w:pPr>
        <w:ind w:firstLine="426"/>
        <w:jc w:val="both"/>
        <w:rPr>
          <w:sz w:val="28"/>
          <w:szCs w:val="28"/>
        </w:rPr>
      </w:pPr>
      <w:r>
        <w:rPr>
          <w:sz w:val="28"/>
          <w:szCs w:val="28"/>
        </w:rPr>
        <w:t>3. Фамилия, инициалы.</w:t>
      </w:r>
    </w:p>
    <w:p w14:paraId="2EF2D320" w14:textId="77777777" w:rsidR="00F677AE" w:rsidRDefault="00F677AE" w:rsidP="00F677AE">
      <w:pPr>
        <w:ind w:firstLine="426"/>
        <w:jc w:val="both"/>
        <w:rPr>
          <w:sz w:val="28"/>
          <w:szCs w:val="28"/>
        </w:rPr>
      </w:pPr>
    </w:p>
    <w:p w14:paraId="349A2D38" w14:textId="77777777" w:rsidR="00F677AE" w:rsidRDefault="00F677AE" w:rsidP="00F677AE">
      <w:pPr>
        <w:ind w:firstLine="426"/>
        <w:jc w:val="both"/>
        <w:rPr>
          <w:sz w:val="28"/>
          <w:szCs w:val="28"/>
        </w:rPr>
      </w:pPr>
      <w:r w:rsidRPr="00025420">
        <w:rPr>
          <w:b/>
          <w:sz w:val="28"/>
          <w:szCs w:val="28"/>
        </w:rPr>
        <w:t>Председательствующий:</w:t>
      </w:r>
      <w:r>
        <w:rPr>
          <w:sz w:val="28"/>
          <w:szCs w:val="28"/>
        </w:rPr>
        <w:t xml:space="preserve"> как будем голосовать списком или индивидуально по каждой кандидатуре.</w:t>
      </w:r>
    </w:p>
    <w:p w14:paraId="19C598D5" w14:textId="77777777" w:rsidR="00F677AE" w:rsidRDefault="00F677AE" w:rsidP="00F677AE">
      <w:pPr>
        <w:ind w:firstLine="426"/>
        <w:jc w:val="both"/>
        <w:rPr>
          <w:sz w:val="28"/>
          <w:szCs w:val="28"/>
        </w:rPr>
      </w:pPr>
      <w:r w:rsidRPr="00025420">
        <w:rPr>
          <w:sz w:val="28"/>
          <w:szCs w:val="28"/>
        </w:rPr>
        <w:t>Поступило предложение голосовать списком.</w:t>
      </w:r>
    </w:p>
    <w:p w14:paraId="4C84F4E7" w14:textId="77777777" w:rsidR="00F677AE" w:rsidRDefault="00F677AE" w:rsidP="00F677AE">
      <w:pPr>
        <w:ind w:firstLine="426"/>
        <w:jc w:val="both"/>
        <w:rPr>
          <w:sz w:val="28"/>
          <w:szCs w:val="28"/>
        </w:rPr>
      </w:pPr>
      <w:r>
        <w:rPr>
          <w:b/>
          <w:sz w:val="28"/>
          <w:szCs w:val="28"/>
        </w:rPr>
        <w:t>Председательствующий:</w:t>
      </w:r>
      <w:r>
        <w:rPr>
          <w:sz w:val="28"/>
          <w:szCs w:val="28"/>
        </w:rPr>
        <w:t xml:space="preserve"> кто за </w:t>
      </w:r>
      <w:proofErr w:type="gramStart"/>
      <w:r>
        <w:rPr>
          <w:sz w:val="28"/>
          <w:szCs w:val="28"/>
        </w:rPr>
        <w:t>данное</w:t>
      </w:r>
      <w:proofErr w:type="gramEnd"/>
      <w:r>
        <w:rPr>
          <w:sz w:val="28"/>
          <w:szCs w:val="28"/>
        </w:rPr>
        <w:t xml:space="preserve"> предложение, прошу голосовать.</w:t>
      </w:r>
    </w:p>
    <w:p w14:paraId="23B40D5F" w14:textId="77777777" w:rsidR="00F677AE" w:rsidRDefault="00F677AE" w:rsidP="00F677AE">
      <w:pPr>
        <w:ind w:firstLine="426"/>
        <w:jc w:val="both"/>
        <w:rPr>
          <w:sz w:val="28"/>
          <w:szCs w:val="28"/>
        </w:rPr>
      </w:pPr>
      <w:r w:rsidRPr="00AF28CB">
        <w:rPr>
          <w:sz w:val="28"/>
          <w:szCs w:val="28"/>
        </w:rPr>
        <w:t>Голосование:</w:t>
      </w:r>
    </w:p>
    <w:p w14:paraId="4D71CBFA" w14:textId="77777777" w:rsidR="00F677AE" w:rsidRDefault="00F677AE" w:rsidP="00F677AE">
      <w:pPr>
        <w:ind w:firstLine="426"/>
        <w:jc w:val="both"/>
        <w:rPr>
          <w:sz w:val="28"/>
          <w:szCs w:val="28"/>
        </w:rPr>
      </w:pPr>
      <w:r>
        <w:rPr>
          <w:sz w:val="28"/>
          <w:szCs w:val="28"/>
        </w:rPr>
        <w:t xml:space="preserve"> за – 9,</w:t>
      </w:r>
    </w:p>
    <w:p w14:paraId="21AB2730" w14:textId="77777777" w:rsidR="00F677AE" w:rsidRDefault="00F677AE" w:rsidP="00F677AE">
      <w:pPr>
        <w:ind w:firstLine="426"/>
        <w:jc w:val="both"/>
        <w:rPr>
          <w:sz w:val="28"/>
          <w:szCs w:val="28"/>
        </w:rPr>
      </w:pPr>
      <w:r>
        <w:rPr>
          <w:sz w:val="28"/>
          <w:szCs w:val="28"/>
        </w:rPr>
        <w:t xml:space="preserve"> против – 0,</w:t>
      </w:r>
    </w:p>
    <w:p w14:paraId="3E0B2F75" w14:textId="77777777" w:rsidR="00F677AE" w:rsidRDefault="00F677AE" w:rsidP="00F677AE">
      <w:pPr>
        <w:ind w:firstLine="426"/>
        <w:jc w:val="both"/>
        <w:rPr>
          <w:sz w:val="28"/>
          <w:szCs w:val="28"/>
        </w:rPr>
      </w:pPr>
      <w:r>
        <w:rPr>
          <w:sz w:val="28"/>
          <w:szCs w:val="28"/>
        </w:rPr>
        <w:t xml:space="preserve"> воздержались – 0.</w:t>
      </w:r>
    </w:p>
    <w:p w14:paraId="4E287F3C" w14:textId="77777777" w:rsidR="00F677AE" w:rsidRDefault="00F677AE" w:rsidP="00F677AE">
      <w:pPr>
        <w:ind w:firstLine="426"/>
        <w:jc w:val="both"/>
        <w:rPr>
          <w:sz w:val="28"/>
          <w:szCs w:val="28"/>
        </w:rPr>
      </w:pPr>
    </w:p>
    <w:p w14:paraId="02A5F193" w14:textId="3836C94C" w:rsidR="00F677AE" w:rsidRDefault="00F677AE" w:rsidP="00F677AE">
      <w:pPr>
        <w:ind w:firstLine="426"/>
        <w:jc w:val="both"/>
        <w:rPr>
          <w:sz w:val="28"/>
          <w:szCs w:val="28"/>
        </w:rPr>
      </w:pPr>
      <w:r w:rsidRPr="00025420">
        <w:rPr>
          <w:b/>
          <w:sz w:val="28"/>
          <w:szCs w:val="28"/>
        </w:rPr>
        <w:t>Третий вопрос повестки дня.</w:t>
      </w:r>
      <w:r w:rsidRPr="00025420">
        <w:rPr>
          <w:sz w:val="28"/>
          <w:szCs w:val="28"/>
        </w:rPr>
        <w:t xml:space="preserve"> </w:t>
      </w:r>
      <w:r>
        <w:rPr>
          <w:sz w:val="28"/>
          <w:szCs w:val="28"/>
        </w:rPr>
        <w:t xml:space="preserve">О проекте решения </w:t>
      </w:r>
      <w:r w:rsidRPr="00903D42">
        <w:rPr>
          <w:sz w:val="28"/>
          <w:szCs w:val="28"/>
        </w:rPr>
        <w:t xml:space="preserve">Монастырщинского </w:t>
      </w:r>
      <w:r w:rsidR="007677AE">
        <w:rPr>
          <w:sz w:val="28"/>
          <w:szCs w:val="28"/>
        </w:rPr>
        <w:t>окружного</w:t>
      </w:r>
      <w:r w:rsidRPr="00903D42">
        <w:rPr>
          <w:sz w:val="28"/>
          <w:szCs w:val="28"/>
        </w:rPr>
        <w:t xml:space="preserve"> Совета депутатов «О внесении изменений в Устав муниципального образования «Монастырщинский </w:t>
      </w:r>
      <w:r w:rsidR="007677AE">
        <w:rPr>
          <w:sz w:val="28"/>
          <w:szCs w:val="28"/>
        </w:rPr>
        <w:t>муниципальный округ</w:t>
      </w:r>
      <w:r w:rsidRPr="00903D42">
        <w:rPr>
          <w:sz w:val="28"/>
          <w:szCs w:val="28"/>
        </w:rPr>
        <w:t>» Смоленской области»</w:t>
      </w:r>
      <w:r>
        <w:rPr>
          <w:sz w:val="28"/>
          <w:szCs w:val="28"/>
        </w:rPr>
        <w:t>.</w:t>
      </w:r>
    </w:p>
    <w:p w14:paraId="33314089" w14:textId="1D206269" w:rsidR="00F677AE" w:rsidRDefault="00F677AE" w:rsidP="00F677AE">
      <w:pPr>
        <w:ind w:firstLine="426"/>
        <w:jc w:val="both"/>
        <w:rPr>
          <w:sz w:val="28"/>
          <w:szCs w:val="28"/>
        </w:rPr>
      </w:pPr>
      <w:r>
        <w:rPr>
          <w:b/>
          <w:sz w:val="28"/>
          <w:szCs w:val="28"/>
        </w:rPr>
        <w:t xml:space="preserve">СЛУШАЛИ: </w:t>
      </w:r>
      <w:r w:rsidRPr="00673AB2">
        <w:rPr>
          <w:sz w:val="28"/>
          <w:szCs w:val="28"/>
        </w:rPr>
        <w:t>Фамилия, имя, отчество</w:t>
      </w:r>
      <w:r w:rsidRPr="00895B8D">
        <w:rPr>
          <w:sz w:val="28"/>
          <w:szCs w:val="28"/>
        </w:rPr>
        <w:t>,</w:t>
      </w:r>
      <w:r>
        <w:rPr>
          <w:sz w:val="28"/>
          <w:szCs w:val="28"/>
        </w:rPr>
        <w:t xml:space="preserve"> которая сказала, что в целях приведения </w:t>
      </w:r>
      <w:r w:rsidRPr="00903D42">
        <w:rPr>
          <w:sz w:val="28"/>
          <w:szCs w:val="28"/>
        </w:rPr>
        <w:t>Устав</w:t>
      </w:r>
      <w:r>
        <w:rPr>
          <w:sz w:val="28"/>
          <w:szCs w:val="28"/>
        </w:rPr>
        <w:t>а</w:t>
      </w:r>
      <w:r w:rsidRPr="00903D42">
        <w:rPr>
          <w:sz w:val="28"/>
          <w:szCs w:val="28"/>
        </w:rPr>
        <w:t xml:space="preserve"> муниципального образования «Монастырщинский </w:t>
      </w:r>
      <w:r w:rsidR="007677AE">
        <w:rPr>
          <w:sz w:val="28"/>
          <w:szCs w:val="28"/>
        </w:rPr>
        <w:t>муниципальный округ</w:t>
      </w:r>
      <w:r w:rsidRPr="00903D42">
        <w:rPr>
          <w:sz w:val="28"/>
          <w:szCs w:val="28"/>
        </w:rPr>
        <w:t>» Смоленской области»</w:t>
      </w:r>
      <w:r>
        <w:rPr>
          <w:sz w:val="28"/>
          <w:szCs w:val="28"/>
        </w:rPr>
        <w:t xml:space="preserve"> в соответствие с Федеральным законом от ………. необходимо внести в </w:t>
      </w:r>
      <w:r w:rsidRPr="00903D42">
        <w:rPr>
          <w:sz w:val="28"/>
          <w:szCs w:val="28"/>
        </w:rPr>
        <w:t xml:space="preserve">Устав муниципального образования «Монастырщинский </w:t>
      </w:r>
      <w:r w:rsidR="007677AE">
        <w:rPr>
          <w:sz w:val="28"/>
          <w:szCs w:val="28"/>
        </w:rPr>
        <w:t>муниципальный округ</w:t>
      </w:r>
      <w:r w:rsidRPr="00903D42">
        <w:rPr>
          <w:sz w:val="28"/>
          <w:szCs w:val="28"/>
        </w:rPr>
        <w:t>» Смоленской области»</w:t>
      </w:r>
      <w:r>
        <w:rPr>
          <w:sz w:val="28"/>
          <w:szCs w:val="28"/>
        </w:rPr>
        <w:t xml:space="preserve"> следующие изменения:</w:t>
      </w:r>
    </w:p>
    <w:p w14:paraId="0385A117" w14:textId="77777777" w:rsidR="00F677AE" w:rsidRDefault="00F677AE" w:rsidP="00F677AE">
      <w:pPr>
        <w:ind w:firstLine="426"/>
        <w:jc w:val="both"/>
        <w:rPr>
          <w:sz w:val="28"/>
          <w:szCs w:val="28"/>
        </w:rPr>
      </w:pPr>
      <w:r>
        <w:rPr>
          <w:sz w:val="28"/>
          <w:szCs w:val="28"/>
        </w:rPr>
        <w:t>1.………………………………………………………………………………………..</w:t>
      </w:r>
    </w:p>
    <w:p w14:paraId="3881A741" w14:textId="77777777" w:rsidR="00F677AE" w:rsidRDefault="00F677AE" w:rsidP="00F677AE"/>
    <w:p w14:paraId="60FA2F6B" w14:textId="476B8981" w:rsidR="00F677AE" w:rsidRDefault="00F677AE" w:rsidP="00F677AE">
      <w:pPr>
        <w:pStyle w:val="af8"/>
        <w:spacing w:after="0"/>
        <w:ind w:left="0" w:firstLine="426"/>
        <w:jc w:val="both"/>
        <w:rPr>
          <w:rFonts w:ascii="Times New Roman" w:hAnsi="Times New Roman"/>
          <w:sz w:val="28"/>
          <w:szCs w:val="28"/>
        </w:rPr>
      </w:pPr>
      <w:r>
        <w:rPr>
          <w:rFonts w:ascii="Times New Roman" w:hAnsi="Times New Roman"/>
          <w:b/>
          <w:sz w:val="28"/>
          <w:szCs w:val="28"/>
        </w:rPr>
        <w:t xml:space="preserve">Председательствующий: </w:t>
      </w:r>
      <w:r w:rsidRPr="00EB523E">
        <w:rPr>
          <w:rFonts w:ascii="Times New Roman" w:hAnsi="Times New Roman"/>
          <w:sz w:val="28"/>
          <w:szCs w:val="28"/>
        </w:rPr>
        <w:t xml:space="preserve">рекомендации публичных слушаний Монастырщинскому </w:t>
      </w:r>
      <w:r w:rsidR="007677AE">
        <w:rPr>
          <w:rFonts w:ascii="Times New Roman" w:hAnsi="Times New Roman"/>
          <w:sz w:val="28"/>
          <w:szCs w:val="28"/>
        </w:rPr>
        <w:t>окружному</w:t>
      </w:r>
      <w:r w:rsidRPr="00EB523E">
        <w:rPr>
          <w:rFonts w:ascii="Times New Roman" w:hAnsi="Times New Roman"/>
          <w:sz w:val="28"/>
          <w:szCs w:val="28"/>
        </w:rPr>
        <w:t xml:space="preserve"> </w:t>
      </w:r>
      <w:r>
        <w:rPr>
          <w:rFonts w:ascii="Times New Roman" w:hAnsi="Times New Roman"/>
          <w:sz w:val="28"/>
          <w:szCs w:val="28"/>
        </w:rPr>
        <w:t>С</w:t>
      </w:r>
      <w:r w:rsidRPr="00EB523E">
        <w:rPr>
          <w:rFonts w:ascii="Times New Roman" w:hAnsi="Times New Roman"/>
          <w:sz w:val="28"/>
          <w:szCs w:val="28"/>
        </w:rPr>
        <w:t>овету депутатов принимаются.</w:t>
      </w:r>
    </w:p>
    <w:p w14:paraId="78FA0EA8" w14:textId="77777777" w:rsidR="00F677AE" w:rsidRPr="00EB523E" w:rsidRDefault="00F677AE" w:rsidP="00F677AE">
      <w:pPr>
        <w:pStyle w:val="af8"/>
        <w:spacing w:after="0"/>
        <w:ind w:left="0" w:firstLine="426"/>
        <w:jc w:val="both"/>
        <w:rPr>
          <w:rFonts w:ascii="Times New Roman" w:hAnsi="Times New Roman"/>
          <w:sz w:val="28"/>
          <w:szCs w:val="28"/>
        </w:rPr>
      </w:pPr>
    </w:p>
    <w:p w14:paraId="2C114DBA" w14:textId="77777777" w:rsidR="00F677AE" w:rsidRPr="00EB523E" w:rsidRDefault="00F677AE" w:rsidP="00F677AE">
      <w:pPr>
        <w:pStyle w:val="af8"/>
        <w:spacing w:after="0"/>
        <w:ind w:left="0" w:firstLine="426"/>
        <w:jc w:val="both"/>
        <w:rPr>
          <w:rFonts w:ascii="Times New Roman" w:hAnsi="Times New Roman"/>
          <w:sz w:val="28"/>
          <w:szCs w:val="28"/>
        </w:rPr>
      </w:pPr>
      <w:r w:rsidRPr="00EB523E">
        <w:rPr>
          <w:rFonts w:ascii="Times New Roman" w:hAnsi="Times New Roman"/>
          <w:b/>
          <w:sz w:val="28"/>
          <w:szCs w:val="28"/>
        </w:rPr>
        <w:t>Председательствующий:</w:t>
      </w:r>
      <w:r>
        <w:rPr>
          <w:rFonts w:ascii="Times New Roman" w:hAnsi="Times New Roman"/>
          <w:sz w:val="28"/>
          <w:szCs w:val="28"/>
        </w:rPr>
        <w:t xml:space="preserve"> вопросы повестки публичных слушаний рассмотрены. Спасибо всем за участие.</w:t>
      </w:r>
    </w:p>
    <w:p w14:paraId="2EDF9470" w14:textId="77777777" w:rsidR="00F677AE" w:rsidRDefault="00F677AE" w:rsidP="00F677AE">
      <w:pPr>
        <w:pStyle w:val="af8"/>
        <w:spacing w:after="0"/>
        <w:jc w:val="both"/>
        <w:rPr>
          <w:rFonts w:ascii="Times New Roman" w:hAnsi="Times New Roman"/>
          <w:sz w:val="28"/>
          <w:szCs w:val="28"/>
        </w:rPr>
      </w:pPr>
    </w:p>
    <w:p w14:paraId="524E6B8C" w14:textId="77777777" w:rsidR="00F677AE" w:rsidRPr="00922AAE" w:rsidRDefault="00F677AE" w:rsidP="00F677AE">
      <w:pPr>
        <w:pStyle w:val="af8"/>
        <w:spacing w:after="0"/>
        <w:jc w:val="both"/>
        <w:rPr>
          <w:rFonts w:ascii="Times New Roman" w:hAnsi="Times New Roman"/>
          <w:sz w:val="28"/>
          <w:szCs w:val="28"/>
        </w:rPr>
      </w:pPr>
    </w:p>
    <w:p w14:paraId="2580B20D" w14:textId="77777777" w:rsidR="00F677AE" w:rsidRPr="00673AB2" w:rsidRDefault="00F677AE" w:rsidP="00F677AE">
      <w:pPr>
        <w:pStyle w:val="af8"/>
        <w:spacing w:after="0"/>
        <w:ind w:left="0"/>
        <w:jc w:val="both"/>
        <w:rPr>
          <w:rFonts w:ascii="Times New Roman" w:hAnsi="Times New Roman"/>
          <w:b/>
          <w:sz w:val="28"/>
          <w:szCs w:val="28"/>
        </w:rPr>
      </w:pPr>
      <w:r w:rsidRPr="00922AAE">
        <w:rPr>
          <w:rFonts w:ascii="Times New Roman" w:hAnsi="Times New Roman"/>
          <w:sz w:val="28"/>
          <w:szCs w:val="28"/>
        </w:rPr>
        <w:t xml:space="preserve">Председательствующий                   </w:t>
      </w:r>
      <w:r>
        <w:rPr>
          <w:rFonts w:ascii="Times New Roman" w:hAnsi="Times New Roman"/>
          <w:sz w:val="28"/>
          <w:szCs w:val="28"/>
        </w:rPr>
        <w:t>(подпись)</w:t>
      </w:r>
      <w:r w:rsidRPr="00922AAE">
        <w:rPr>
          <w:rFonts w:ascii="Times New Roman" w:hAnsi="Times New Roman"/>
          <w:sz w:val="28"/>
          <w:szCs w:val="28"/>
        </w:rPr>
        <w:t xml:space="preserve">                                  </w:t>
      </w:r>
      <w:r>
        <w:rPr>
          <w:rFonts w:ascii="Times New Roman" w:hAnsi="Times New Roman"/>
          <w:sz w:val="28"/>
          <w:szCs w:val="28"/>
        </w:rPr>
        <w:t xml:space="preserve">     </w:t>
      </w:r>
      <w:r w:rsidRPr="00922AAE">
        <w:rPr>
          <w:rFonts w:ascii="Times New Roman" w:hAnsi="Times New Roman"/>
          <w:sz w:val="28"/>
          <w:szCs w:val="28"/>
        </w:rPr>
        <w:t xml:space="preserve"> </w:t>
      </w:r>
      <w:r>
        <w:rPr>
          <w:rFonts w:ascii="Times New Roman" w:hAnsi="Times New Roman"/>
          <w:b/>
          <w:sz w:val="28"/>
          <w:szCs w:val="28"/>
        </w:rPr>
        <w:t>И.О. Фамилия</w:t>
      </w:r>
    </w:p>
    <w:p w14:paraId="553B6E8B" w14:textId="77777777" w:rsidR="00F677AE" w:rsidRPr="00922AAE" w:rsidRDefault="00F677AE" w:rsidP="00F677AE">
      <w:pPr>
        <w:pStyle w:val="af8"/>
        <w:spacing w:after="0"/>
        <w:ind w:left="0"/>
        <w:jc w:val="both"/>
        <w:rPr>
          <w:rFonts w:ascii="Times New Roman" w:hAnsi="Times New Roman"/>
          <w:b/>
          <w:sz w:val="28"/>
          <w:szCs w:val="28"/>
        </w:rPr>
      </w:pPr>
    </w:p>
    <w:p w14:paraId="640CB1D2" w14:textId="77777777" w:rsidR="00F677AE" w:rsidRDefault="00F677AE" w:rsidP="00F677AE">
      <w:pPr>
        <w:pStyle w:val="af8"/>
        <w:spacing w:after="0"/>
        <w:ind w:left="0"/>
        <w:jc w:val="both"/>
        <w:rPr>
          <w:rFonts w:ascii="Times New Roman" w:hAnsi="Times New Roman"/>
          <w:b/>
          <w:sz w:val="28"/>
          <w:szCs w:val="28"/>
        </w:rPr>
      </w:pPr>
      <w:r>
        <w:rPr>
          <w:rFonts w:ascii="Times New Roman" w:hAnsi="Times New Roman"/>
          <w:sz w:val="28"/>
          <w:szCs w:val="28"/>
        </w:rPr>
        <w:t xml:space="preserve">Секретарь                                           (подпись)                                     </w:t>
      </w:r>
      <w:r>
        <w:rPr>
          <w:rFonts w:ascii="Times New Roman" w:hAnsi="Times New Roman"/>
          <w:b/>
          <w:sz w:val="28"/>
          <w:szCs w:val="28"/>
        </w:rPr>
        <w:t xml:space="preserve">    И.О. Фамилия</w:t>
      </w:r>
    </w:p>
    <w:p w14:paraId="560EB1A2" w14:textId="77777777" w:rsidR="00F677AE" w:rsidRDefault="00F677AE" w:rsidP="00F677AE">
      <w:pPr>
        <w:pStyle w:val="af8"/>
        <w:spacing w:after="0"/>
        <w:ind w:left="0"/>
        <w:jc w:val="both"/>
        <w:rPr>
          <w:rFonts w:ascii="Times New Roman" w:hAnsi="Times New Roman"/>
          <w:b/>
          <w:sz w:val="28"/>
          <w:szCs w:val="28"/>
        </w:rPr>
      </w:pPr>
    </w:p>
    <w:p w14:paraId="0CC186B8" w14:textId="77777777" w:rsidR="00F677AE" w:rsidRDefault="00F677AE" w:rsidP="00F677AE">
      <w:pPr>
        <w:pStyle w:val="af8"/>
        <w:spacing w:after="0"/>
        <w:ind w:left="0"/>
        <w:jc w:val="both"/>
        <w:rPr>
          <w:rFonts w:ascii="Times New Roman" w:hAnsi="Times New Roman"/>
          <w:b/>
          <w:sz w:val="28"/>
          <w:szCs w:val="28"/>
        </w:rPr>
      </w:pPr>
    </w:p>
    <w:p w14:paraId="775A05C6" w14:textId="77777777" w:rsidR="00F677AE" w:rsidRDefault="00F677AE" w:rsidP="00F677AE">
      <w:pPr>
        <w:pStyle w:val="af8"/>
        <w:spacing w:after="0"/>
        <w:ind w:left="0"/>
        <w:jc w:val="both"/>
        <w:rPr>
          <w:rFonts w:ascii="Times New Roman" w:hAnsi="Times New Roman"/>
          <w:b/>
          <w:sz w:val="28"/>
          <w:szCs w:val="28"/>
        </w:rPr>
      </w:pPr>
    </w:p>
    <w:p w14:paraId="539C8154" w14:textId="77777777" w:rsidR="00F677AE" w:rsidRDefault="00F677AE" w:rsidP="00F677AE">
      <w:pPr>
        <w:pStyle w:val="af8"/>
        <w:spacing w:after="0"/>
        <w:ind w:left="0"/>
        <w:jc w:val="both"/>
        <w:rPr>
          <w:rFonts w:ascii="Times New Roman" w:hAnsi="Times New Roman"/>
          <w:b/>
          <w:sz w:val="28"/>
          <w:szCs w:val="28"/>
        </w:rPr>
      </w:pPr>
    </w:p>
    <w:p w14:paraId="361A4BDB" w14:textId="77777777" w:rsidR="00F677AE" w:rsidRDefault="00F677AE" w:rsidP="00F677AE">
      <w:pPr>
        <w:pStyle w:val="af8"/>
        <w:spacing w:after="0"/>
        <w:ind w:left="0"/>
        <w:jc w:val="both"/>
        <w:rPr>
          <w:rFonts w:ascii="Times New Roman" w:hAnsi="Times New Roman"/>
          <w:b/>
          <w:sz w:val="28"/>
          <w:szCs w:val="28"/>
        </w:rPr>
      </w:pPr>
    </w:p>
    <w:p w14:paraId="29DCF052" w14:textId="77777777" w:rsidR="00F677AE" w:rsidRDefault="00F677AE" w:rsidP="00F677AE">
      <w:pPr>
        <w:pStyle w:val="af8"/>
        <w:spacing w:after="0"/>
        <w:ind w:left="0"/>
        <w:jc w:val="both"/>
        <w:rPr>
          <w:rFonts w:ascii="Times New Roman" w:hAnsi="Times New Roman"/>
          <w:b/>
          <w:sz w:val="28"/>
          <w:szCs w:val="28"/>
        </w:rPr>
      </w:pPr>
    </w:p>
    <w:p w14:paraId="6DFD7281" w14:textId="77777777" w:rsidR="007677AE" w:rsidRDefault="007677AE" w:rsidP="00F677AE">
      <w:pPr>
        <w:pStyle w:val="af8"/>
        <w:spacing w:after="0"/>
        <w:ind w:left="0"/>
        <w:rPr>
          <w:rFonts w:ascii="Times New Roman" w:hAnsi="Times New Roman"/>
          <w:sz w:val="24"/>
          <w:szCs w:val="24"/>
        </w:rPr>
      </w:pPr>
    </w:p>
    <w:p w14:paraId="484D0FAA" w14:textId="77777777" w:rsidR="007677AE" w:rsidRDefault="007677AE" w:rsidP="00F677AE">
      <w:pPr>
        <w:pStyle w:val="af8"/>
        <w:spacing w:after="0"/>
        <w:ind w:left="0"/>
        <w:rPr>
          <w:rFonts w:ascii="Times New Roman" w:hAnsi="Times New Roman"/>
          <w:sz w:val="24"/>
          <w:szCs w:val="24"/>
        </w:rPr>
      </w:pPr>
    </w:p>
    <w:p w14:paraId="0459F1B6" w14:textId="77777777" w:rsidR="007677AE" w:rsidRDefault="007677AE" w:rsidP="00F677AE">
      <w:pPr>
        <w:pStyle w:val="af8"/>
        <w:spacing w:after="0"/>
        <w:ind w:left="0"/>
        <w:rPr>
          <w:rFonts w:ascii="Times New Roman" w:hAnsi="Times New Roman"/>
          <w:sz w:val="24"/>
          <w:szCs w:val="24"/>
        </w:rPr>
      </w:pPr>
    </w:p>
    <w:p w14:paraId="08C85FC8" w14:textId="77777777" w:rsidR="007677AE" w:rsidRDefault="007677AE" w:rsidP="00F677AE">
      <w:pPr>
        <w:pStyle w:val="af8"/>
        <w:spacing w:after="0"/>
        <w:ind w:left="0"/>
        <w:rPr>
          <w:rFonts w:ascii="Times New Roman" w:hAnsi="Times New Roman"/>
          <w:sz w:val="24"/>
          <w:szCs w:val="24"/>
        </w:rPr>
      </w:pPr>
    </w:p>
    <w:p w14:paraId="0405D7BA" w14:textId="77777777" w:rsidR="007677AE" w:rsidRDefault="007677AE" w:rsidP="00F677AE">
      <w:pPr>
        <w:pStyle w:val="af8"/>
        <w:spacing w:after="0"/>
        <w:ind w:left="0"/>
        <w:rPr>
          <w:rFonts w:ascii="Times New Roman" w:hAnsi="Times New Roman"/>
          <w:sz w:val="24"/>
          <w:szCs w:val="24"/>
        </w:rPr>
      </w:pPr>
    </w:p>
    <w:p w14:paraId="5D8A8F93" w14:textId="77777777" w:rsidR="007677AE" w:rsidRDefault="007677AE" w:rsidP="00F677AE">
      <w:pPr>
        <w:pStyle w:val="af8"/>
        <w:spacing w:after="0"/>
        <w:ind w:left="0"/>
        <w:rPr>
          <w:rFonts w:ascii="Times New Roman" w:hAnsi="Times New Roman"/>
          <w:sz w:val="24"/>
          <w:szCs w:val="24"/>
        </w:rPr>
      </w:pPr>
    </w:p>
    <w:p w14:paraId="17872685" w14:textId="77777777" w:rsidR="007677AE" w:rsidRDefault="007677AE" w:rsidP="00F677AE">
      <w:pPr>
        <w:pStyle w:val="af8"/>
        <w:spacing w:after="0"/>
        <w:ind w:left="0"/>
        <w:rPr>
          <w:rFonts w:ascii="Times New Roman" w:hAnsi="Times New Roman"/>
          <w:sz w:val="24"/>
          <w:szCs w:val="24"/>
        </w:rPr>
      </w:pPr>
    </w:p>
    <w:p w14:paraId="68898B3E" w14:textId="77777777" w:rsidR="007677AE" w:rsidRDefault="007677AE" w:rsidP="00F677AE">
      <w:pPr>
        <w:pStyle w:val="af8"/>
        <w:spacing w:after="0"/>
        <w:ind w:left="0"/>
        <w:rPr>
          <w:rFonts w:ascii="Times New Roman" w:hAnsi="Times New Roman"/>
          <w:sz w:val="24"/>
          <w:szCs w:val="24"/>
        </w:rPr>
      </w:pPr>
    </w:p>
    <w:p w14:paraId="14148AAE" w14:textId="77777777" w:rsidR="007677AE" w:rsidRDefault="007677AE" w:rsidP="00F677AE">
      <w:pPr>
        <w:pStyle w:val="af8"/>
        <w:spacing w:after="0"/>
        <w:ind w:left="0"/>
        <w:rPr>
          <w:rFonts w:ascii="Times New Roman" w:hAnsi="Times New Roman"/>
          <w:sz w:val="24"/>
          <w:szCs w:val="24"/>
        </w:rPr>
      </w:pPr>
    </w:p>
    <w:p w14:paraId="1D69FC33" w14:textId="77777777" w:rsidR="007677AE" w:rsidRDefault="007677AE" w:rsidP="00F677AE">
      <w:pPr>
        <w:pStyle w:val="af8"/>
        <w:spacing w:after="0"/>
        <w:ind w:left="0"/>
        <w:rPr>
          <w:rFonts w:ascii="Times New Roman" w:hAnsi="Times New Roman"/>
          <w:sz w:val="24"/>
          <w:szCs w:val="24"/>
        </w:rPr>
      </w:pPr>
    </w:p>
    <w:p w14:paraId="5292C2B9" w14:textId="77777777" w:rsidR="007677AE" w:rsidRDefault="007677AE" w:rsidP="00F677AE">
      <w:pPr>
        <w:pStyle w:val="af8"/>
        <w:spacing w:after="0"/>
        <w:ind w:left="0"/>
        <w:rPr>
          <w:rFonts w:ascii="Times New Roman" w:hAnsi="Times New Roman"/>
          <w:sz w:val="24"/>
          <w:szCs w:val="24"/>
        </w:rPr>
      </w:pPr>
    </w:p>
    <w:p w14:paraId="6C880637" w14:textId="77777777" w:rsidR="007677AE" w:rsidRDefault="007677AE" w:rsidP="00F677AE">
      <w:pPr>
        <w:pStyle w:val="af8"/>
        <w:spacing w:after="0"/>
        <w:ind w:left="0"/>
        <w:rPr>
          <w:rFonts w:ascii="Times New Roman" w:hAnsi="Times New Roman"/>
          <w:sz w:val="24"/>
          <w:szCs w:val="24"/>
        </w:rPr>
      </w:pPr>
    </w:p>
    <w:p w14:paraId="365C9745" w14:textId="77777777" w:rsidR="007677AE" w:rsidRDefault="007677AE" w:rsidP="00F677AE">
      <w:pPr>
        <w:pStyle w:val="af8"/>
        <w:spacing w:after="0"/>
        <w:ind w:left="0"/>
        <w:rPr>
          <w:rFonts w:ascii="Times New Roman" w:hAnsi="Times New Roman"/>
          <w:sz w:val="24"/>
          <w:szCs w:val="24"/>
        </w:rPr>
      </w:pPr>
    </w:p>
    <w:p w14:paraId="163A3CD8" w14:textId="77777777" w:rsidR="007677AE" w:rsidRDefault="007677AE" w:rsidP="00F677AE">
      <w:pPr>
        <w:pStyle w:val="af8"/>
        <w:spacing w:after="0"/>
        <w:ind w:left="0"/>
        <w:rPr>
          <w:rFonts w:ascii="Times New Roman" w:hAnsi="Times New Roman"/>
          <w:sz w:val="24"/>
          <w:szCs w:val="24"/>
        </w:rPr>
      </w:pPr>
    </w:p>
    <w:p w14:paraId="64379AC3" w14:textId="77777777" w:rsidR="007677AE" w:rsidRDefault="007677AE" w:rsidP="00F677AE">
      <w:pPr>
        <w:pStyle w:val="af8"/>
        <w:spacing w:after="0"/>
        <w:ind w:left="0"/>
        <w:rPr>
          <w:rFonts w:ascii="Times New Roman" w:hAnsi="Times New Roman"/>
          <w:sz w:val="24"/>
          <w:szCs w:val="24"/>
        </w:rPr>
      </w:pPr>
    </w:p>
    <w:p w14:paraId="5BCB697E" w14:textId="77777777" w:rsidR="007677AE" w:rsidRDefault="007677AE" w:rsidP="00F677AE">
      <w:pPr>
        <w:pStyle w:val="af8"/>
        <w:spacing w:after="0"/>
        <w:ind w:left="0"/>
        <w:rPr>
          <w:rFonts w:ascii="Times New Roman" w:hAnsi="Times New Roman"/>
          <w:sz w:val="24"/>
          <w:szCs w:val="24"/>
        </w:rPr>
      </w:pPr>
    </w:p>
    <w:p w14:paraId="42D58B21" w14:textId="77777777" w:rsidR="007677AE" w:rsidRDefault="007677AE" w:rsidP="00F677AE">
      <w:pPr>
        <w:pStyle w:val="af8"/>
        <w:spacing w:after="0"/>
        <w:ind w:left="0"/>
        <w:rPr>
          <w:rFonts w:ascii="Times New Roman" w:hAnsi="Times New Roman"/>
          <w:sz w:val="24"/>
          <w:szCs w:val="24"/>
        </w:rPr>
      </w:pPr>
    </w:p>
    <w:p w14:paraId="69622BF4" w14:textId="77777777" w:rsidR="007677AE" w:rsidRDefault="007677AE" w:rsidP="00F677AE">
      <w:pPr>
        <w:pStyle w:val="af8"/>
        <w:spacing w:after="0"/>
        <w:ind w:left="0"/>
        <w:rPr>
          <w:rFonts w:ascii="Times New Roman" w:hAnsi="Times New Roman"/>
          <w:sz w:val="24"/>
          <w:szCs w:val="24"/>
        </w:rPr>
      </w:pPr>
    </w:p>
    <w:p w14:paraId="2458A388" w14:textId="77777777" w:rsidR="007677AE" w:rsidRDefault="007677AE" w:rsidP="00F677AE">
      <w:pPr>
        <w:pStyle w:val="af8"/>
        <w:spacing w:after="0"/>
        <w:ind w:left="0"/>
        <w:rPr>
          <w:rFonts w:ascii="Times New Roman" w:hAnsi="Times New Roman"/>
          <w:sz w:val="24"/>
          <w:szCs w:val="24"/>
        </w:rPr>
      </w:pPr>
    </w:p>
    <w:p w14:paraId="77E5DA14" w14:textId="77777777" w:rsidR="007677AE" w:rsidRDefault="007677AE" w:rsidP="00F677AE">
      <w:pPr>
        <w:pStyle w:val="af8"/>
        <w:spacing w:after="0"/>
        <w:ind w:left="0"/>
        <w:rPr>
          <w:rFonts w:ascii="Times New Roman" w:hAnsi="Times New Roman"/>
          <w:sz w:val="24"/>
          <w:szCs w:val="24"/>
        </w:rPr>
      </w:pPr>
    </w:p>
    <w:p w14:paraId="4A132746" w14:textId="77777777" w:rsidR="007677AE" w:rsidRDefault="007677AE" w:rsidP="00F677AE">
      <w:pPr>
        <w:pStyle w:val="af8"/>
        <w:spacing w:after="0"/>
        <w:ind w:left="0"/>
        <w:rPr>
          <w:rFonts w:ascii="Times New Roman" w:hAnsi="Times New Roman"/>
          <w:sz w:val="24"/>
          <w:szCs w:val="24"/>
        </w:rPr>
      </w:pPr>
    </w:p>
    <w:p w14:paraId="4ECF088F" w14:textId="77777777" w:rsidR="007677AE" w:rsidRDefault="007677AE" w:rsidP="00F677AE">
      <w:pPr>
        <w:pStyle w:val="af8"/>
        <w:spacing w:after="0"/>
        <w:ind w:left="0"/>
        <w:rPr>
          <w:rFonts w:ascii="Times New Roman" w:hAnsi="Times New Roman"/>
          <w:sz w:val="24"/>
          <w:szCs w:val="24"/>
        </w:rPr>
      </w:pPr>
    </w:p>
    <w:p w14:paraId="3D9895D3" w14:textId="77777777" w:rsidR="007677AE" w:rsidRDefault="007677AE" w:rsidP="00F677AE">
      <w:pPr>
        <w:pStyle w:val="af8"/>
        <w:spacing w:after="0"/>
        <w:ind w:left="0"/>
        <w:rPr>
          <w:rFonts w:ascii="Times New Roman" w:hAnsi="Times New Roman"/>
          <w:sz w:val="24"/>
          <w:szCs w:val="24"/>
        </w:rPr>
      </w:pPr>
    </w:p>
    <w:p w14:paraId="408C57F7" w14:textId="77777777" w:rsidR="007677AE" w:rsidRDefault="007677AE" w:rsidP="00F677AE">
      <w:pPr>
        <w:pStyle w:val="af8"/>
        <w:spacing w:after="0"/>
        <w:ind w:left="0"/>
        <w:rPr>
          <w:rFonts w:ascii="Times New Roman" w:hAnsi="Times New Roman"/>
          <w:sz w:val="24"/>
          <w:szCs w:val="24"/>
        </w:rPr>
      </w:pPr>
    </w:p>
    <w:p w14:paraId="15C712BB" w14:textId="77777777" w:rsidR="007677AE" w:rsidRDefault="007677AE" w:rsidP="00F677AE">
      <w:pPr>
        <w:pStyle w:val="af8"/>
        <w:spacing w:after="0"/>
        <w:ind w:left="0"/>
        <w:rPr>
          <w:rFonts w:ascii="Times New Roman" w:hAnsi="Times New Roman"/>
          <w:sz w:val="24"/>
          <w:szCs w:val="24"/>
        </w:rPr>
      </w:pPr>
    </w:p>
    <w:p w14:paraId="07AF39E2" w14:textId="77777777" w:rsidR="007677AE" w:rsidRDefault="007677AE" w:rsidP="00F677AE">
      <w:pPr>
        <w:pStyle w:val="af8"/>
        <w:spacing w:after="0"/>
        <w:ind w:left="0"/>
        <w:rPr>
          <w:rFonts w:ascii="Times New Roman" w:hAnsi="Times New Roman"/>
          <w:sz w:val="24"/>
          <w:szCs w:val="24"/>
        </w:rPr>
      </w:pPr>
    </w:p>
    <w:p w14:paraId="531997F8" w14:textId="77777777" w:rsidR="007677AE" w:rsidRDefault="007677AE" w:rsidP="00F677AE">
      <w:pPr>
        <w:pStyle w:val="af8"/>
        <w:spacing w:after="0"/>
        <w:ind w:left="0"/>
        <w:rPr>
          <w:rFonts w:ascii="Times New Roman" w:hAnsi="Times New Roman"/>
          <w:sz w:val="24"/>
          <w:szCs w:val="24"/>
        </w:rPr>
      </w:pPr>
    </w:p>
    <w:p w14:paraId="36463E27" w14:textId="77777777" w:rsidR="007677AE" w:rsidRDefault="007677AE" w:rsidP="00F677AE">
      <w:pPr>
        <w:pStyle w:val="af8"/>
        <w:spacing w:after="0"/>
        <w:ind w:left="0"/>
        <w:rPr>
          <w:rFonts w:ascii="Times New Roman" w:hAnsi="Times New Roman"/>
          <w:sz w:val="24"/>
          <w:szCs w:val="24"/>
        </w:rPr>
      </w:pPr>
    </w:p>
    <w:p w14:paraId="6EB55E7D" w14:textId="77777777" w:rsidR="007677AE" w:rsidRDefault="007677AE" w:rsidP="00F677AE">
      <w:pPr>
        <w:pStyle w:val="af8"/>
        <w:spacing w:after="0"/>
        <w:ind w:left="0"/>
        <w:rPr>
          <w:rFonts w:ascii="Times New Roman" w:hAnsi="Times New Roman"/>
          <w:sz w:val="24"/>
          <w:szCs w:val="24"/>
        </w:rPr>
      </w:pPr>
    </w:p>
    <w:p w14:paraId="1C23C4DC" w14:textId="77777777" w:rsidR="007677AE" w:rsidRDefault="007677AE" w:rsidP="00F677AE">
      <w:pPr>
        <w:pStyle w:val="af8"/>
        <w:spacing w:after="0"/>
        <w:ind w:left="0"/>
        <w:rPr>
          <w:rFonts w:ascii="Times New Roman" w:hAnsi="Times New Roman"/>
          <w:sz w:val="24"/>
          <w:szCs w:val="24"/>
        </w:rPr>
      </w:pPr>
    </w:p>
    <w:p w14:paraId="7F6DABBF" w14:textId="77777777" w:rsidR="007677AE" w:rsidRDefault="007677AE" w:rsidP="00F677AE">
      <w:pPr>
        <w:pStyle w:val="af8"/>
        <w:spacing w:after="0"/>
        <w:ind w:left="0"/>
        <w:rPr>
          <w:rFonts w:ascii="Times New Roman" w:hAnsi="Times New Roman"/>
          <w:sz w:val="24"/>
          <w:szCs w:val="24"/>
        </w:rPr>
      </w:pPr>
    </w:p>
    <w:p w14:paraId="4089D4C7" w14:textId="77777777" w:rsidR="007677AE" w:rsidRDefault="007677AE" w:rsidP="00F677AE">
      <w:pPr>
        <w:pStyle w:val="af8"/>
        <w:spacing w:after="0"/>
        <w:ind w:left="0"/>
        <w:rPr>
          <w:rFonts w:ascii="Times New Roman" w:hAnsi="Times New Roman"/>
          <w:sz w:val="24"/>
          <w:szCs w:val="24"/>
        </w:rPr>
      </w:pPr>
    </w:p>
    <w:p w14:paraId="681B026D" w14:textId="77777777" w:rsidR="007677AE" w:rsidRDefault="007677AE" w:rsidP="00F677AE">
      <w:pPr>
        <w:pStyle w:val="af8"/>
        <w:spacing w:after="0"/>
        <w:ind w:left="0"/>
        <w:rPr>
          <w:rFonts w:ascii="Times New Roman" w:hAnsi="Times New Roman"/>
          <w:sz w:val="24"/>
          <w:szCs w:val="24"/>
        </w:rPr>
      </w:pPr>
    </w:p>
    <w:p w14:paraId="1BFC3283" w14:textId="02B4AB44" w:rsidR="00F677AE" w:rsidRDefault="00F677AE" w:rsidP="00F677AE">
      <w:pPr>
        <w:pStyle w:val="af8"/>
        <w:spacing w:after="0"/>
        <w:ind w:left="0"/>
        <w:rPr>
          <w:rFonts w:ascii="Times New Roman" w:hAnsi="Times New Roman"/>
          <w:sz w:val="24"/>
          <w:szCs w:val="24"/>
        </w:rPr>
      </w:pPr>
      <w:r w:rsidRPr="00673AB2">
        <w:rPr>
          <w:rFonts w:ascii="Times New Roman" w:hAnsi="Times New Roman"/>
          <w:sz w:val="24"/>
          <w:szCs w:val="24"/>
        </w:rPr>
        <w:lastRenderedPageBreak/>
        <w:t>Приложение №3</w:t>
      </w:r>
    </w:p>
    <w:p w14:paraId="352A9253" w14:textId="77777777" w:rsidR="00F677AE" w:rsidRDefault="00F677AE" w:rsidP="00F677AE">
      <w:pPr>
        <w:pStyle w:val="af8"/>
        <w:spacing w:after="0"/>
        <w:ind w:left="0"/>
        <w:rPr>
          <w:rFonts w:ascii="Times New Roman" w:hAnsi="Times New Roman"/>
          <w:sz w:val="24"/>
          <w:szCs w:val="24"/>
        </w:rPr>
      </w:pPr>
      <w:r>
        <w:rPr>
          <w:rFonts w:ascii="Times New Roman" w:hAnsi="Times New Roman"/>
          <w:sz w:val="24"/>
          <w:szCs w:val="24"/>
        </w:rPr>
        <w:t xml:space="preserve"> Инструкции по делопроизводству</w:t>
      </w:r>
    </w:p>
    <w:p w14:paraId="3D3C3F9D" w14:textId="77777777" w:rsidR="00F677AE" w:rsidRDefault="00F677AE" w:rsidP="00F677AE">
      <w:pPr>
        <w:pStyle w:val="af8"/>
        <w:spacing w:after="0"/>
        <w:ind w:left="0"/>
        <w:rPr>
          <w:rFonts w:ascii="Times New Roman" w:hAnsi="Times New Roman"/>
          <w:sz w:val="24"/>
          <w:szCs w:val="24"/>
        </w:rPr>
      </w:pPr>
    </w:p>
    <w:p w14:paraId="4B612C1F" w14:textId="77777777" w:rsidR="00F677AE" w:rsidRDefault="00F677AE" w:rsidP="00F677AE">
      <w:pPr>
        <w:pStyle w:val="af8"/>
        <w:spacing w:after="0"/>
        <w:ind w:left="0"/>
        <w:jc w:val="center"/>
        <w:rPr>
          <w:rFonts w:ascii="Times New Roman" w:hAnsi="Times New Roman"/>
          <w:i/>
          <w:sz w:val="28"/>
          <w:szCs w:val="28"/>
        </w:rPr>
      </w:pPr>
      <w:r>
        <w:rPr>
          <w:rFonts w:ascii="Times New Roman" w:hAnsi="Times New Roman"/>
          <w:i/>
          <w:sz w:val="28"/>
          <w:szCs w:val="28"/>
        </w:rPr>
        <w:t>Образец делового письма</w:t>
      </w:r>
    </w:p>
    <w:p w14:paraId="69E6830A" w14:textId="77777777" w:rsidR="00F677AE" w:rsidRDefault="00F677AE" w:rsidP="00F677AE">
      <w:pPr>
        <w:pStyle w:val="af8"/>
        <w:spacing w:after="0"/>
        <w:ind w:left="0"/>
        <w:jc w:val="center"/>
        <w:rPr>
          <w:rFonts w:ascii="Times New Roman" w:hAnsi="Times New Roman"/>
          <w:i/>
          <w:sz w:val="28"/>
          <w:szCs w:val="28"/>
        </w:rPr>
      </w:pPr>
    </w:p>
    <w:p w14:paraId="4B3E1869" w14:textId="77777777" w:rsidR="00F677AE" w:rsidRDefault="00F677AE" w:rsidP="00F677AE">
      <w:pPr>
        <w:pStyle w:val="af8"/>
        <w:spacing w:after="0"/>
        <w:ind w:left="0"/>
        <w:jc w:val="center"/>
        <w:rPr>
          <w:rFonts w:ascii="Times New Roman" w:hAnsi="Times New Roman"/>
          <w:i/>
          <w:sz w:val="28"/>
          <w:szCs w:val="28"/>
        </w:rPr>
      </w:pPr>
    </w:p>
    <w:p w14:paraId="283B3EB3" w14:textId="7AF4F616" w:rsidR="00F677AE" w:rsidRDefault="00F677AE" w:rsidP="00F677AE">
      <w:pPr>
        <w:ind w:firstLine="567"/>
        <w:rPr>
          <w:sz w:val="28"/>
          <w:szCs w:val="28"/>
        </w:rPr>
      </w:pPr>
      <w:r>
        <w:rPr>
          <w:sz w:val="28"/>
          <w:szCs w:val="28"/>
        </w:rPr>
        <w:t xml:space="preserve">                         </w:t>
      </w:r>
      <w:r w:rsidR="007677AE">
        <w:rPr>
          <w:noProof/>
          <w:lang w:eastAsia="ru-RU"/>
        </w:rPr>
        <w:drawing>
          <wp:inline distT="0" distB="0" distL="0" distR="0" wp14:anchorId="229191EB" wp14:editId="4597BBD0">
            <wp:extent cx="841375" cy="929640"/>
            <wp:effectExtent l="0" t="0" r="0" b="3810"/>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3"/>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1375" cy="929640"/>
                    </a:xfrm>
                    <a:prstGeom prst="rect">
                      <a:avLst/>
                    </a:prstGeom>
                    <a:solidFill>
                      <a:srgbClr val="FFFFFF"/>
                    </a:solidFill>
                    <a:ln>
                      <a:noFill/>
                    </a:ln>
                  </pic:spPr>
                </pic:pic>
              </a:graphicData>
            </a:graphic>
          </wp:inline>
        </w:drawing>
      </w:r>
    </w:p>
    <w:tbl>
      <w:tblPr>
        <w:tblW w:w="15195" w:type="dxa"/>
        <w:tblLayout w:type="fixed"/>
        <w:tblLook w:val="04A0" w:firstRow="1" w:lastRow="0" w:firstColumn="1" w:lastColumn="0" w:noHBand="0" w:noVBand="1"/>
      </w:tblPr>
      <w:tblGrid>
        <w:gridCol w:w="5639"/>
        <w:gridCol w:w="4679"/>
        <w:gridCol w:w="4877"/>
      </w:tblGrid>
      <w:tr w:rsidR="00F677AE" w:rsidRPr="003153D9" w14:paraId="38BB0398" w14:textId="77777777" w:rsidTr="00656484">
        <w:tc>
          <w:tcPr>
            <w:tcW w:w="5637" w:type="dxa"/>
          </w:tcPr>
          <w:p w14:paraId="03E1289B" w14:textId="77777777" w:rsidR="00F677AE" w:rsidRPr="003153D9" w:rsidRDefault="00F677AE" w:rsidP="00656484">
            <w:pPr>
              <w:jc w:val="center"/>
              <w:rPr>
                <w:b/>
                <w:lang w:eastAsia="en-US"/>
              </w:rPr>
            </w:pPr>
            <w:r>
              <w:rPr>
                <w:b/>
                <w:lang w:eastAsia="en-US"/>
              </w:rPr>
              <w:t>Смоленская область</w:t>
            </w:r>
          </w:p>
          <w:p w14:paraId="6FDF7209" w14:textId="56CC3DF6" w:rsidR="00F677AE" w:rsidRDefault="00F677AE" w:rsidP="00656484">
            <w:pPr>
              <w:jc w:val="center"/>
              <w:rPr>
                <w:b/>
                <w:lang w:eastAsia="en-US"/>
              </w:rPr>
            </w:pPr>
            <w:r>
              <w:rPr>
                <w:b/>
                <w:lang w:eastAsia="en-US"/>
              </w:rPr>
              <w:t xml:space="preserve">Монастырщинский </w:t>
            </w:r>
            <w:r w:rsidR="007677AE">
              <w:rPr>
                <w:b/>
                <w:lang w:eastAsia="en-US"/>
              </w:rPr>
              <w:t>окружной</w:t>
            </w:r>
          </w:p>
          <w:p w14:paraId="6A26B828" w14:textId="77777777" w:rsidR="00F677AE" w:rsidRDefault="00F677AE" w:rsidP="00656484">
            <w:pPr>
              <w:jc w:val="center"/>
              <w:rPr>
                <w:b/>
                <w:lang w:eastAsia="en-US"/>
              </w:rPr>
            </w:pPr>
            <w:r>
              <w:rPr>
                <w:b/>
                <w:lang w:eastAsia="en-US"/>
              </w:rPr>
              <w:t>Совет депутатов</w:t>
            </w:r>
          </w:p>
          <w:p w14:paraId="6A73BE28" w14:textId="77777777" w:rsidR="00F677AE" w:rsidRDefault="00F677AE" w:rsidP="00656484">
            <w:pPr>
              <w:jc w:val="center"/>
              <w:rPr>
                <w:lang w:eastAsia="en-US"/>
              </w:rPr>
            </w:pPr>
          </w:p>
          <w:p w14:paraId="7552E662" w14:textId="01F425ED" w:rsidR="00F677AE" w:rsidRDefault="00F677AE" w:rsidP="00656484">
            <w:pPr>
              <w:jc w:val="center"/>
              <w:rPr>
                <w:lang w:eastAsia="en-US"/>
              </w:rPr>
            </w:pPr>
            <w:r>
              <w:rPr>
                <w:lang w:eastAsia="en-US"/>
              </w:rPr>
              <w:t xml:space="preserve">     от _________ № ____   </w:t>
            </w:r>
          </w:p>
          <w:p w14:paraId="085D4659" w14:textId="77777777" w:rsidR="00F677AE" w:rsidRDefault="00F677AE" w:rsidP="00656484">
            <w:pPr>
              <w:jc w:val="center"/>
              <w:rPr>
                <w:lang w:eastAsia="en-US"/>
              </w:rPr>
            </w:pPr>
            <w:r>
              <w:rPr>
                <w:lang w:eastAsia="en-US"/>
              </w:rPr>
              <w:t>на  № ____ от _____________</w:t>
            </w:r>
          </w:p>
          <w:p w14:paraId="7D608AD6" w14:textId="77777777" w:rsidR="00F677AE" w:rsidRDefault="00F677AE" w:rsidP="00656484">
            <w:pPr>
              <w:jc w:val="center"/>
              <w:rPr>
                <w:lang w:eastAsia="en-US"/>
              </w:rPr>
            </w:pPr>
          </w:p>
          <w:p w14:paraId="7BBB3105" w14:textId="6DE2B314" w:rsidR="00F677AE" w:rsidRDefault="00F677AE" w:rsidP="00656484">
            <w:pPr>
              <w:jc w:val="center"/>
              <w:rPr>
                <w:lang w:eastAsia="en-US"/>
              </w:rPr>
            </w:pPr>
            <w:r>
              <w:rPr>
                <w:lang w:eastAsia="en-US"/>
              </w:rPr>
              <w:t>Смоленская область, п</w:t>
            </w:r>
            <w:r w:rsidR="007677AE">
              <w:rPr>
                <w:lang w:eastAsia="en-US"/>
              </w:rPr>
              <w:t>гт.</w:t>
            </w:r>
            <w:r>
              <w:rPr>
                <w:lang w:eastAsia="en-US"/>
              </w:rPr>
              <w:t>Монастырщина,</w:t>
            </w:r>
          </w:p>
          <w:p w14:paraId="575481A1" w14:textId="77777777" w:rsidR="00F677AE" w:rsidRDefault="00F677AE" w:rsidP="00656484">
            <w:pPr>
              <w:jc w:val="center"/>
              <w:rPr>
                <w:lang w:eastAsia="en-US"/>
              </w:rPr>
            </w:pPr>
            <w:r>
              <w:rPr>
                <w:lang w:eastAsia="en-US"/>
              </w:rPr>
              <w:t>ул. Интернациональная, д. 9а</w:t>
            </w:r>
          </w:p>
          <w:p w14:paraId="5FFDDE38" w14:textId="77777777" w:rsidR="00F677AE" w:rsidRDefault="00F677AE" w:rsidP="00656484">
            <w:pPr>
              <w:jc w:val="center"/>
              <w:rPr>
                <w:lang w:eastAsia="en-US"/>
              </w:rPr>
            </w:pPr>
            <w:r>
              <w:rPr>
                <w:lang w:eastAsia="en-US"/>
              </w:rPr>
              <w:t>тел: (8 48148) 4-22-04</w:t>
            </w:r>
          </w:p>
          <w:p w14:paraId="2942F74B" w14:textId="77777777" w:rsidR="00F677AE" w:rsidRPr="00390232" w:rsidRDefault="00F677AE" w:rsidP="00656484">
            <w:pPr>
              <w:jc w:val="center"/>
              <w:rPr>
                <w:lang w:val="en-US" w:eastAsia="en-US"/>
              </w:rPr>
            </w:pPr>
            <w:r>
              <w:rPr>
                <w:lang w:eastAsia="en-US"/>
              </w:rPr>
              <w:t>факс</w:t>
            </w:r>
            <w:r w:rsidRPr="00390232">
              <w:rPr>
                <w:lang w:val="en-US" w:eastAsia="en-US"/>
              </w:rPr>
              <w:t xml:space="preserve"> 4-22-04</w:t>
            </w:r>
          </w:p>
          <w:p w14:paraId="0915AFC6" w14:textId="77777777" w:rsidR="00F677AE" w:rsidRPr="00390232" w:rsidRDefault="00F677AE" w:rsidP="00656484">
            <w:pPr>
              <w:widowControl w:val="0"/>
              <w:autoSpaceDN w:val="0"/>
              <w:adjustRightInd w:val="0"/>
              <w:jc w:val="center"/>
              <w:rPr>
                <w:sz w:val="28"/>
                <w:szCs w:val="28"/>
                <w:lang w:val="en-US" w:eastAsia="en-US"/>
              </w:rPr>
            </w:pPr>
            <w:r>
              <w:rPr>
                <w:lang w:val="en-US" w:eastAsia="en-US"/>
              </w:rPr>
              <w:t>email</w:t>
            </w:r>
            <w:r w:rsidRPr="00390232">
              <w:rPr>
                <w:lang w:val="en-US" w:eastAsia="en-US"/>
              </w:rPr>
              <w:t xml:space="preserve">: </w:t>
            </w:r>
            <w:r>
              <w:rPr>
                <w:lang w:val="en-US" w:eastAsia="en-US"/>
              </w:rPr>
              <w:t>mon</w:t>
            </w:r>
            <w:r w:rsidRPr="00390232">
              <w:rPr>
                <w:lang w:val="en-US" w:eastAsia="en-US"/>
              </w:rPr>
              <w:t>.</w:t>
            </w:r>
            <w:r>
              <w:rPr>
                <w:lang w:val="en-US" w:eastAsia="en-US"/>
              </w:rPr>
              <w:t>sovet</w:t>
            </w:r>
            <w:r w:rsidRPr="00390232">
              <w:rPr>
                <w:lang w:val="en-US" w:eastAsia="en-US"/>
              </w:rPr>
              <w:t>@</w:t>
            </w:r>
            <w:r>
              <w:rPr>
                <w:lang w:val="en-US" w:eastAsia="en-US"/>
              </w:rPr>
              <w:t>mail</w:t>
            </w:r>
            <w:r w:rsidRPr="00390232">
              <w:rPr>
                <w:lang w:val="en-US" w:eastAsia="en-US"/>
              </w:rPr>
              <w:t>.</w:t>
            </w:r>
            <w:r>
              <w:rPr>
                <w:lang w:val="en-US" w:eastAsia="en-US"/>
              </w:rPr>
              <w:t>ru</w:t>
            </w:r>
          </w:p>
        </w:tc>
        <w:tc>
          <w:tcPr>
            <w:tcW w:w="4677" w:type="dxa"/>
          </w:tcPr>
          <w:p w14:paraId="2004E2E6" w14:textId="6BDA69B6" w:rsidR="00F677AE" w:rsidRPr="003153D9" w:rsidRDefault="00F677AE" w:rsidP="007677AE">
            <w:pPr>
              <w:ind w:left="-111"/>
              <w:rPr>
                <w:sz w:val="28"/>
                <w:szCs w:val="28"/>
                <w:lang w:eastAsia="en-US"/>
              </w:rPr>
            </w:pPr>
            <w:r>
              <w:rPr>
                <w:sz w:val="28"/>
                <w:szCs w:val="28"/>
                <w:lang w:eastAsia="en-US"/>
              </w:rPr>
              <w:t xml:space="preserve">Главе </w:t>
            </w:r>
            <w:r w:rsidR="007677AE">
              <w:rPr>
                <w:sz w:val="28"/>
                <w:szCs w:val="28"/>
                <w:lang w:eastAsia="en-US"/>
              </w:rPr>
              <w:t xml:space="preserve"> </w:t>
            </w:r>
            <w:r>
              <w:rPr>
                <w:sz w:val="28"/>
                <w:szCs w:val="28"/>
                <w:lang w:eastAsia="en-US"/>
              </w:rPr>
              <w:t>муниципального</w:t>
            </w:r>
            <w:r w:rsidR="007677AE">
              <w:rPr>
                <w:sz w:val="28"/>
                <w:szCs w:val="28"/>
                <w:lang w:eastAsia="en-US"/>
              </w:rPr>
              <w:t xml:space="preserve"> </w:t>
            </w:r>
            <w:r>
              <w:rPr>
                <w:sz w:val="28"/>
                <w:szCs w:val="28"/>
                <w:lang w:eastAsia="en-US"/>
              </w:rPr>
              <w:t xml:space="preserve"> образования    «Монастырщинский</w:t>
            </w:r>
            <w:r w:rsidR="007677AE">
              <w:rPr>
                <w:sz w:val="28"/>
                <w:szCs w:val="28"/>
                <w:lang w:eastAsia="en-US"/>
              </w:rPr>
              <w:t xml:space="preserve"> муниципальный округ</w:t>
            </w:r>
            <w:r>
              <w:rPr>
                <w:sz w:val="28"/>
                <w:szCs w:val="28"/>
                <w:lang w:eastAsia="en-US"/>
              </w:rPr>
              <w:t>» Смоленской области</w:t>
            </w:r>
          </w:p>
          <w:p w14:paraId="76814C38" w14:textId="77777777" w:rsidR="00F677AE" w:rsidRDefault="00F677AE" w:rsidP="00656484">
            <w:pPr>
              <w:rPr>
                <w:b/>
                <w:sz w:val="28"/>
                <w:szCs w:val="28"/>
                <w:lang w:eastAsia="en-US"/>
              </w:rPr>
            </w:pPr>
          </w:p>
          <w:p w14:paraId="59560929" w14:textId="77777777" w:rsidR="00F677AE" w:rsidRDefault="00F677AE" w:rsidP="00656484">
            <w:pPr>
              <w:rPr>
                <w:b/>
                <w:sz w:val="28"/>
                <w:szCs w:val="28"/>
                <w:lang w:eastAsia="en-US"/>
              </w:rPr>
            </w:pPr>
            <w:r>
              <w:rPr>
                <w:b/>
                <w:sz w:val="28"/>
                <w:szCs w:val="28"/>
                <w:lang w:eastAsia="en-US"/>
              </w:rPr>
              <w:t>И.О. Фамилия</w:t>
            </w:r>
          </w:p>
          <w:p w14:paraId="54AA5DCF" w14:textId="77777777" w:rsidR="00F677AE" w:rsidRPr="003153D9" w:rsidRDefault="00F677AE" w:rsidP="00656484">
            <w:pPr>
              <w:tabs>
                <w:tab w:val="left" w:pos="90"/>
              </w:tabs>
              <w:contextualSpacing/>
              <w:rPr>
                <w:sz w:val="28"/>
                <w:szCs w:val="28"/>
                <w:lang w:eastAsia="en-US"/>
              </w:rPr>
            </w:pPr>
          </w:p>
        </w:tc>
        <w:tc>
          <w:tcPr>
            <w:tcW w:w="4875" w:type="dxa"/>
          </w:tcPr>
          <w:p w14:paraId="26DDA7F7" w14:textId="77777777" w:rsidR="00F677AE" w:rsidRPr="003153D9" w:rsidRDefault="00F677AE" w:rsidP="00656484">
            <w:pPr>
              <w:ind w:firstLine="567"/>
              <w:rPr>
                <w:sz w:val="28"/>
                <w:szCs w:val="28"/>
                <w:lang w:eastAsia="en-US"/>
              </w:rPr>
            </w:pPr>
          </w:p>
          <w:p w14:paraId="20817970" w14:textId="77777777" w:rsidR="00F677AE" w:rsidRDefault="00F677AE" w:rsidP="00656484">
            <w:pPr>
              <w:rPr>
                <w:b/>
                <w:sz w:val="28"/>
                <w:szCs w:val="28"/>
                <w:lang w:eastAsia="en-US"/>
              </w:rPr>
            </w:pPr>
            <w:r>
              <w:rPr>
                <w:sz w:val="28"/>
                <w:szCs w:val="28"/>
                <w:lang w:eastAsia="en-US"/>
              </w:rPr>
              <w:t xml:space="preserve"> </w:t>
            </w:r>
          </w:p>
          <w:p w14:paraId="221C74D6" w14:textId="77777777" w:rsidR="00F677AE" w:rsidRPr="003153D9" w:rsidRDefault="00F677AE" w:rsidP="00656484">
            <w:pPr>
              <w:widowControl w:val="0"/>
              <w:autoSpaceDN w:val="0"/>
              <w:adjustRightInd w:val="0"/>
              <w:ind w:firstLine="567"/>
              <w:rPr>
                <w:sz w:val="28"/>
                <w:szCs w:val="28"/>
                <w:lang w:eastAsia="en-US"/>
              </w:rPr>
            </w:pPr>
            <w:r>
              <w:rPr>
                <w:sz w:val="28"/>
                <w:szCs w:val="28"/>
                <w:lang w:eastAsia="en-US"/>
              </w:rPr>
              <w:t xml:space="preserve">     </w:t>
            </w:r>
          </w:p>
        </w:tc>
      </w:tr>
    </w:tbl>
    <w:p w14:paraId="7985AD7D" w14:textId="77777777" w:rsidR="00F677AE" w:rsidRPr="003153D9" w:rsidRDefault="00F677AE" w:rsidP="00F677AE">
      <w:pPr>
        <w:contextualSpacing/>
        <w:rPr>
          <w:sz w:val="28"/>
          <w:szCs w:val="28"/>
        </w:rPr>
      </w:pPr>
      <w:r>
        <w:rPr>
          <w:sz w:val="28"/>
          <w:szCs w:val="28"/>
        </w:rPr>
        <w:t xml:space="preserve"> </w:t>
      </w:r>
    </w:p>
    <w:p w14:paraId="185D9B5C" w14:textId="77777777" w:rsidR="00F677AE" w:rsidRDefault="00F677AE" w:rsidP="00F677AE">
      <w:pPr>
        <w:contextualSpacing/>
        <w:rPr>
          <w:sz w:val="28"/>
          <w:szCs w:val="28"/>
        </w:rPr>
      </w:pPr>
    </w:p>
    <w:p w14:paraId="5A1DD124" w14:textId="77777777" w:rsidR="00F677AE" w:rsidRDefault="00F677AE" w:rsidP="00F677AE">
      <w:pPr>
        <w:contextualSpacing/>
        <w:rPr>
          <w:sz w:val="28"/>
          <w:szCs w:val="28"/>
        </w:rPr>
      </w:pPr>
      <w:r>
        <w:rPr>
          <w:sz w:val="28"/>
          <w:szCs w:val="28"/>
        </w:rPr>
        <w:t xml:space="preserve"> </w:t>
      </w:r>
    </w:p>
    <w:p w14:paraId="44ED3F2C" w14:textId="77777777" w:rsidR="00F677AE" w:rsidRDefault="00F677AE" w:rsidP="00F677AE">
      <w:pPr>
        <w:ind w:firstLine="567"/>
        <w:contextualSpacing/>
        <w:jc w:val="center"/>
        <w:rPr>
          <w:b/>
          <w:sz w:val="28"/>
          <w:szCs w:val="28"/>
        </w:rPr>
      </w:pPr>
      <w:proofErr w:type="gramStart"/>
      <w:r>
        <w:rPr>
          <w:b/>
          <w:sz w:val="28"/>
          <w:szCs w:val="28"/>
        </w:rPr>
        <w:t>Уважаемый</w:t>
      </w:r>
      <w:proofErr w:type="gramEnd"/>
      <w:r>
        <w:rPr>
          <w:b/>
          <w:sz w:val="28"/>
          <w:szCs w:val="28"/>
        </w:rPr>
        <w:t xml:space="preserve"> Имя, Отчество!</w:t>
      </w:r>
    </w:p>
    <w:p w14:paraId="5C9D66CE" w14:textId="77777777" w:rsidR="00F677AE" w:rsidRDefault="00F677AE" w:rsidP="00F677AE">
      <w:pPr>
        <w:ind w:firstLine="567"/>
        <w:contextualSpacing/>
        <w:jc w:val="both"/>
        <w:rPr>
          <w:sz w:val="28"/>
          <w:szCs w:val="28"/>
        </w:rPr>
      </w:pPr>
    </w:p>
    <w:p w14:paraId="1D7DD54A" w14:textId="77777777" w:rsidR="00F677AE" w:rsidRDefault="00F677AE" w:rsidP="00F677AE">
      <w:pPr>
        <w:tabs>
          <w:tab w:val="left" w:pos="10206"/>
        </w:tabs>
        <w:ind w:right="-1" w:firstLine="567"/>
        <w:contextualSpacing/>
        <w:jc w:val="both"/>
        <w:rPr>
          <w:sz w:val="28"/>
          <w:szCs w:val="28"/>
        </w:rPr>
      </w:pPr>
      <w:r>
        <w:rPr>
          <w:sz w:val="28"/>
          <w:szCs w:val="28"/>
        </w:rPr>
        <w:t>Просим выделить Вас служебную машину для………… ……………………….</w:t>
      </w:r>
    </w:p>
    <w:p w14:paraId="7F6C334C" w14:textId="77777777" w:rsidR="00F677AE" w:rsidRDefault="00F677AE" w:rsidP="00F677AE">
      <w:pPr>
        <w:tabs>
          <w:tab w:val="left" w:pos="10206"/>
        </w:tabs>
        <w:ind w:right="-1"/>
        <w:contextualSpacing/>
        <w:jc w:val="both"/>
        <w:rPr>
          <w:sz w:val="28"/>
          <w:szCs w:val="28"/>
        </w:rPr>
      </w:pPr>
      <w:r>
        <w:rPr>
          <w:sz w:val="28"/>
          <w:szCs w:val="28"/>
        </w:rPr>
        <w:t>……………………………………………………………………………………………..</w:t>
      </w:r>
    </w:p>
    <w:p w14:paraId="74F8EC62" w14:textId="77777777" w:rsidR="00F677AE" w:rsidRDefault="00F677AE" w:rsidP="00F677AE">
      <w:pPr>
        <w:ind w:firstLine="567"/>
        <w:contextualSpacing/>
        <w:rPr>
          <w:sz w:val="28"/>
          <w:szCs w:val="28"/>
        </w:rPr>
      </w:pPr>
    </w:p>
    <w:p w14:paraId="0C915C86" w14:textId="77777777" w:rsidR="00F677AE" w:rsidRDefault="00F677AE" w:rsidP="00F677AE">
      <w:pPr>
        <w:contextualSpacing/>
        <w:rPr>
          <w:sz w:val="28"/>
          <w:szCs w:val="28"/>
        </w:rPr>
      </w:pPr>
    </w:p>
    <w:p w14:paraId="3F9729F7" w14:textId="77777777" w:rsidR="00F677AE" w:rsidRDefault="00F677AE" w:rsidP="007677AE">
      <w:pPr>
        <w:ind w:firstLine="708"/>
        <w:contextualSpacing/>
        <w:rPr>
          <w:sz w:val="28"/>
          <w:szCs w:val="28"/>
        </w:rPr>
      </w:pPr>
      <w:r>
        <w:rPr>
          <w:sz w:val="28"/>
          <w:szCs w:val="28"/>
        </w:rPr>
        <w:t>С уважением,</w:t>
      </w:r>
    </w:p>
    <w:p w14:paraId="2531C5CB" w14:textId="77777777" w:rsidR="00F677AE" w:rsidRDefault="00F677AE" w:rsidP="00F677AE">
      <w:pPr>
        <w:ind w:firstLine="567"/>
        <w:contextualSpacing/>
        <w:rPr>
          <w:sz w:val="28"/>
          <w:szCs w:val="28"/>
        </w:rPr>
      </w:pPr>
    </w:p>
    <w:p w14:paraId="017DC727" w14:textId="77777777" w:rsidR="00F677AE" w:rsidRDefault="00F677AE" w:rsidP="00F677AE">
      <w:pPr>
        <w:contextualSpacing/>
        <w:rPr>
          <w:sz w:val="28"/>
          <w:szCs w:val="28"/>
        </w:rPr>
      </w:pPr>
      <w:r>
        <w:rPr>
          <w:sz w:val="28"/>
          <w:szCs w:val="28"/>
        </w:rPr>
        <w:t>Председатель</w:t>
      </w:r>
    </w:p>
    <w:p w14:paraId="514DE4CE" w14:textId="771E6B61" w:rsidR="00F677AE" w:rsidRDefault="00F677AE" w:rsidP="00F677AE">
      <w:pPr>
        <w:contextualSpacing/>
        <w:rPr>
          <w:sz w:val="28"/>
          <w:szCs w:val="28"/>
        </w:rPr>
      </w:pPr>
      <w:r>
        <w:rPr>
          <w:sz w:val="28"/>
          <w:szCs w:val="28"/>
        </w:rPr>
        <w:t xml:space="preserve">Монастырщинского </w:t>
      </w:r>
      <w:r w:rsidR="007677AE">
        <w:rPr>
          <w:sz w:val="28"/>
          <w:szCs w:val="28"/>
        </w:rPr>
        <w:t>окружного</w:t>
      </w:r>
      <w:r>
        <w:rPr>
          <w:sz w:val="28"/>
          <w:szCs w:val="28"/>
        </w:rPr>
        <w:t xml:space="preserve"> </w:t>
      </w:r>
    </w:p>
    <w:p w14:paraId="344F912C" w14:textId="77777777" w:rsidR="00F677AE" w:rsidRDefault="00F677AE" w:rsidP="00F677AE">
      <w:pPr>
        <w:tabs>
          <w:tab w:val="left" w:pos="10205"/>
        </w:tabs>
        <w:ind w:right="-1"/>
        <w:contextualSpacing/>
        <w:rPr>
          <w:sz w:val="28"/>
          <w:szCs w:val="28"/>
        </w:rPr>
      </w:pPr>
      <w:r>
        <w:rPr>
          <w:sz w:val="28"/>
          <w:szCs w:val="28"/>
        </w:rPr>
        <w:t xml:space="preserve">Совета депутатов                                                                                        </w:t>
      </w:r>
      <w:r w:rsidRPr="003153D9">
        <w:rPr>
          <w:b/>
          <w:sz w:val="28"/>
          <w:szCs w:val="28"/>
        </w:rPr>
        <w:t>И.</w:t>
      </w:r>
      <w:r>
        <w:rPr>
          <w:b/>
          <w:sz w:val="28"/>
          <w:szCs w:val="28"/>
        </w:rPr>
        <w:t>О</w:t>
      </w:r>
      <w:r w:rsidRPr="003153D9">
        <w:rPr>
          <w:b/>
          <w:sz w:val="28"/>
          <w:szCs w:val="28"/>
        </w:rPr>
        <w:t>. Фамилия</w:t>
      </w:r>
      <w:r>
        <w:rPr>
          <w:sz w:val="28"/>
          <w:szCs w:val="28"/>
        </w:rPr>
        <w:t xml:space="preserve">             </w:t>
      </w:r>
    </w:p>
    <w:p w14:paraId="6B811E39" w14:textId="77777777" w:rsidR="00F677AE" w:rsidRDefault="00F677AE" w:rsidP="00F677AE">
      <w:pPr>
        <w:contextualSpacing/>
        <w:rPr>
          <w:sz w:val="28"/>
          <w:szCs w:val="28"/>
        </w:rPr>
      </w:pPr>
    </w:p>
    <w:p w14:paraId="5371575C" w14:textId="77777777" w:rsidR="00F677AE" w:rsidRDefault="00F677AE" w:rsidP="00F677AE">
      <w:pPr>
        <w:contextualSpacing/>
        <w:rPr>
          <w:sz w:val="28"/>
          <w:szCs w:val="28"/>
        </w:rPr>
      </w:pPr>
    </w:p>
    <w:p w14:paraId="5C3B7E73" w14:textId="77777777" w:rsidR="007677AE" w:rsidRDefault="007677AE" w:rsidP="00F677AE">
      <w:pPr>
        <w:contextualSpacing/>
        <w:rPr>
          <w:sz w:val="20"/>
          <w:szCs w:val="20"/>
        </w:rPr>
      </w:pPr>
    </w:p>
    <w:p w14:paraId="483C07EB" w14:textId="77777777" w:rsidR="007677AE" w:rsidRDefault="007677AE" w:rsidP="00F677AE">
      <w:pPr>
        <w:contextualSpacing/>
        <w:rPr>
          <w:sz w:val="20"/>
          <w:szCs w:val="20"/>
        </w:rPr>
      </w:pPr>
    </w:p>
    <w:p w14:paraId="6118415F" w14:textId="77777777" w:rsidR="007677AE" w:rsidRDefault="007677AE" w:rsidP="00F677AE">
      <w:pPr>
        <w:contextualSpacing/>
        <w:rPr>
          <w:sz w:val="20"/>
          <w:szCs w:val="20"/>
        </w:rPr>
      </w:pPr>
    </w:p>
    <w:p w14:paraId="1ECCB7E2" w14:textId="77777777" w:rsidR="007677AE" w:rsidRDefault="007677AE" w:rsidP="00F677AE">
      <w:pPr>
        <w:contextualSpacing/>
        <w:rPr>
          <w:sz w:val="20"/>
          <w:szCs w:val="20"/>
        </w:rPr>
      </w:pPr>
    </w:p>
    <w:p w14:paraId="424A3A55" w14:textId="77777777" w:rsidR="007677AE" w:rsidRDefault="007677AE" w:rsidP="00F677AE">
      <w:pPr>
        <w:contextualSpacing/>
        <w:rPr>
          <w:sz w:val="20"/>
          <w:szCs w:val="20"/>
        </w:rPr>
      </w:pPr>
    </w:p>
    <w:p w14:paraId="5BE04E66" w14:textId="77777777" w:rsidR="007677AE" w:rsidRDefault="007677AE" w:rsidP="00F677AE">
      <w:pPr>
        <w:contextualSpacing/>
        <w:rPr>
          <w:sz w:val="20"/>
          <w:szCs w:val="20"/>
        </w:rPr>
      </w:pPr>
    </w:p>
    <w:p w14:paraId="3E313891" w14:textId="34AC9516" w:rsidR="00F677AE" w:rsidRDefault="00F677AE" w:rsidP="00F677AE">
      <w:pPr>
        <w:contextualSpacing/>
        <w:rPr>
          <w:sz w:val="20"/>
          <w:szCs w:val="20"/>
        </w:rPr>
      </w:pPr>
      <w:r>
        <w:rPr>
          <w:sz w:val="20"/>
          <w:szCs w:val="20"/>
        </w:rPr>
        <w:t>Исп</w:t>
      </w:r>
      <w:r w:rsidR="00DF2A86">
        <w:rPr>
          <w:sz w:val="20"/>
          <w:szCs w:val="20"/>
        </w:rPr>
        <w:t>.</w:t>
      </w:r>
      <w:r>
        <w:rPr>
          <w:sz w:val="20"/>
          <w:szCs w:val="20"/>
        </w:rPr>
        <w:t xml:space="preserve"> Фамилия, имя, отчество</w:t>
      </w:r>
    </w:p>
    <w:p w14:paraId="0153EBD8" w14:textId="77777777" w:rsidR="00F677AE" w:rsidRDefault="00F677AE" w:rsidP="00F677AE">
      <w:pPr>
        <w:contextualSpacing/>
      </w:pPr>
      <w:r>
        <w:t>тел: (8 48148) 4-22-04</w:t>
      </w:r>
    </w:p>
    <w:p w14:paraId="72932C4A" w14:textId="3982CDDD" w:rsidR="00F677AE" w:rsidRDefault="007677AE" w:rsidP="00F677AE">
      <w:pPr>
        <w:keepNext/>
        <w:widowControl w:val="0"/>
        <w:autoSpaceDN w:val="0"/>
        <w:jc w:val="right"/>
        <w:rPr>
          <w:rFonts w:eastAsia="Andale Sans UI" w:cs="Tahoma"/>
          <w:color w:val="00000A"/>
          <w:kern w:val="3"/>
          <w:lang w:eastAsia="ja-JP" w:bidi="fa-IR"/>
        </w:rPr>
      </w:pPr>
      <w:r>
        <w:rPr>
          <w:rFonts w:eastAsia="Andale Sans UI" w:cs="Tahoma"/>
          <w:color w:val="00000A"/>
          <w:kern w:val="3"/>
          <w:lang w:eastAsia="ja-JP" w:bidi="fa-IR"/>
        </w:rPr>
        <w:lastRenderedPageBreak/>
        <w:t>Пр</w:t>
      </w:r>
      <w:r w:rsidR="00F677AE">
        <w:rPr>
          <w:rFonts w:eastAsia="Andale Sans UI" w:cs="Tahoma"/>
          <w:color w:val="00000A"/>
          <w:kern w:val="3"/>
          <w:lang w:eastAsia="ja-JP" w:bidi="fa-IR"/>
        </w:rPr>
        <w:t>иложение №4</w:t>
      </w:r>
    </w:p>
    <w:p w14:paraId="13170DB1" w14:textId="77777777" w:rsidR="00F677AE" w:rsidRDefault="00F677AE" w:rsidP="00F677AE">
      <w:pPr>
        <w:keepNext/>
        <w:widowControl w:val="0"/>
        <w:autoSpaceDN w:val="0"/>
        <w:jc w:val="right"/>
        <w:rPr>
          <w:rFonts w:eastAsia="Andale Sans UI" w:cs="Tahoma"/>
          <w:color w:val="00000A"/>
          <w:kern w:val="3"/>
          <w:lang w:eastAsia="ja-JP" w:bidi="fa-IR"/>
        </w:rPr>
      </w:pPr>
      <w:r>
        <w:rPr>
          <w:rFonts w:eastAsia="Andale Sans UI" w:cs="Tahoma"/>
          <w:color w:val="00000A"/>
          <w:kern w:val="3"/>
          <w:lang w:eastAsia="ja-JP" w:bidi="fa-IR"/>
        </w:rPr>
        <w:t>к Инструкции по делопроизводству</w:t>
      </w:r>
    </w:p>
    <w:p w14:paraId="76750E0C" w14:textId="77777777" w:rsidR="00F677AE" w:rsidRDefault="00F677AE" w:rsidP="00F677AE">
      <w:pPr>
        <w:keepNext/>
        <w:widowControl w:val="0"/>
        <w:autoSpaceDN w:val="0"/>
        <w:jc w:val="right"/>
        <w:rPr>
          <w:rFonts w:eastAsia="Andale Sans UI" w:cs="Tahoma"/>
          <w:color w:val="00000A"/>
          <w:kern w:val="3"/>
          <w:lang w:eastAsia="ja-JP" w:bidi="fa-IR"/>
        </w:rPr>
      </w:pPr>
    </w:p>
    <w:p w14:paraId="03A8DEE5" w14:textId="77777777" w:rsidR="00F677AE" w:rsidRDefault="00F677AE" w:rsidP="00F677AE">
      <w:pPr>
        <w:keepNext/>
        <w:widowControl w:val="0"/>
        <w:autoSpaceDN w:val="0"/>
        <w:jc w:val="center"/>
        <w:rPr>
          <w:rFonts w:eastAsia="Andale Sans UI" w:cs="Tahoma"/>
          <w:color w:val="00000A"/>
          <w:kern w:val="3"/>
          <w:sz w:val="28"/>
          <w:szCs w:val="28"/>
          <w:lang w:eastAsia="ja-JP" w:bidi="fa-IR"/>
        </w:rPr>
      </w:pPr>
      <w:r w:rsidRPr="00673AB2">
        <w:rPr>
          <w:rFonts w:eastAsia="Andale Sans UI" w:cs="Tahoma"/>
          <w:color w:val="00000A"/>
          <w:kern w:val="3"/>
          <w:sz w:val="28"/>
          <w:szCs w:val="28"/>
          <w:lang w:eastAsia="ja-JP" w:bidi="fa-IR"/>
        </w:rPr>
        <w:t>ДОКЛАДНАЯ  ЗАПИСКА</w:t>
      </w:r>
    </w:p>
    <w:p w14:paraId="007BA67A" w14:textId="77777777" w:rsidR="00F677AE" w:rsidRDefault="00F677AE" w:rsidP="00F677AE">
      <w:pPr>
        <w:keepNext/>
        <w:widowControl w:val="0"/>
        <w:autoSpaceDN w:val="0"/>
        <w:jc w:val="center"/>
        <w:rPr>
          <w:rFonts w:eastAsia="Andale Sans UI" w:cs="Tahoma"/>
          <w:color w:val="00000A"/>
          <w:kern w:val="3"/>
          <w:sz w:val="28"/>
          <w:szCs w:val="28"/>
          <w:lang w:eastAsia="ja-JP" w:bidi="fa-IR"/>
        </w:rPr>
      </w:pPr>
    </w:p>
    <w:p w14:paraId="22AE3B0A" w14:textId="77777777" w:rsidR="00F677AE" w:rsidRPr="00673AB2" w:rsidRDefault="00F677AE" w:rsidP="00F677AE">
      <w:pPr>
        <w:keepNext/>
        <w:widowControl w:val="0"/>
        <w:autoSpaceDN w:val="0"/>
        <w:jc w:val="center"/>
        <w:rPr>
          <w:rFonts w:eastAsia="Andale Sans UI" w:cs="Tahoma"/>
          <w:color w:val="00000A"/>
          <w:kern w:val="3"/>
          <w:sz w:val="28"/>
          <w:szCs w:val="28"/>
          <w:lang w:eastAsia="ja-JP" w:bidi="fa-IR"/>
        </w:rPr>
      </w:pPr>
    </w:p>
    <w:p w14:paraId="111BA243" w14:textId="77777777" w:rsidR="00F677AE" w:rsidRDefault="00F677AE" w:rsidP="00F677AE">
      <w:pPr>
        <w:keepNext/>
        <w:widowControl w:val="0"/>
        <w:autoSpaceDN w:val="0"/>
        <w:jc w:val="both"/>
        <w:rPr>
          <w:rFonts w:eastAsia="Andale Sans UI" w:cs="Tahoma"/>
          <w:color w:val="00000A"/>
          <w:kern w:val="3"/>
          <w:lang w:eastAsia="ja-JP" w:bidi="fa-IR"/>
        </w:rPr>
      </w:pPr>
    </w:p>
    <w:p w14:paraId="6C2CA916" w14:textId="77777777" w:rsidR="00F677AE" w:rsidRPr="00852FFB" w:rsidRDefault="00F677AE" w:rsidP="00F677AE">
      <w:pPr>
        <w:keepNext/>
        <w:widowControl w:val="0"/>
        <w:autoSpaceDN w:val="0"/>
        <w:jc w:val="right"/>
        <w:rPr>
          <w:rFonts w:eastAsia="Andale Sans UI" w:cs="Tahoma"/>
          <w:color w:val="00000A"/>
          <w:kern w:val="3"/>
          <w:sz w:val="28"/>
          <w:szCs w:val="28"/>
          <w:lang w:eastAsia="ja-JP" w:bidi="fa-IR"/>
        </w:rPr>
      </w:pPr>
      <w:r w:rsidRPr="00852FFB">
        <w:rPr>
          <w:rFonts w:eastAsia="Andale Sans UI" w:cs="Tahoma"/>
          <w:color w:val="00000A"/>
          <w:kern w:val="3"/>
          <w:sz w:val="28"/>
          <w:szCs w:val="28"/>
          <w:lang w:eastAsia="ja-JP" w:bidi="fa-IR"/>
        </w:rPr>
        <w:t>Председателю</w:t>
      </w:r>
    </w:p>
    <w:p w14:paraId="085F90CB" w14:textId="72939CB6" w:rsidR="00F677AE" w:rsidRPr="00852FFB" w:rsidRDefault="00F677AE" w:rsidP="00F677AE">
      <w:pPr>
        <w:keepNext/>
        <w:widowControl w:val="0"/>
        <w:autoSpaceDN w:val="0"/>
        <w:jc w:val="right"/>
        <w:rPr>
          <w:rFonts w:eastAsia="Andale Sans UI" w:cs="Tahoma"/>
          <w:color w:val="00000A"/>
          <w:kern w:val="3"/>
          <w:sz w:val="28"/>
          <w:szCs w:val="28"/>
          <w:lang w:eastAsia="ja-JP" w:bidi="fa-IR"/>
        </w:rPr>
      </w:pPr>
      <w:r w:rsidRPr="00852FFB">
        <w:rPr>
          <w:rFonts w:eastAsia="Andale Sans UI" w:cs="Tahoma"/>
          <w:color w:val="00000A"/>
          <w:kern w:val="3"/>
          <w:sz w:val="28"/>
          <w:szCs w:val="28"/>
          <w:lang w:eastAsia="ja-JP" w:bidi="fa-IR"/>
        </w:rPr>
        <w:t xml:space="preserve">Монастырщинского </w:t>
      </w:r>
      <w:r w:rsidR="007677AE">
        <w:rPr>
          <w:rFonts w:eastAsia="Andale Sans UI" w:cs="Tahoma"/>
          <w:color w:val="00000A"/>
          <w:kern w:val="3"/>
          <w:sz w:val="28"/>
          <w:szCs w:val="28"/>
          <w:lang w:eastAsia="ja-JP" w:bidi="fa-IR"/>
        </w:rPr>
        <w:t>окружного</w:t>
      </w:r>
    </w:p>
    <w:p w14:paraId="554264E1" w14:textId="77777777" w:rsidR="00F677AE" w:rsidRPr="00852FFB" w:rsidRDefault="00F677AE" w:rsidP="00F677AE">
      <w:pPr>
        <w:keepNext/>
        <w:widowControl w:val="0"/>
        <w:autoSpaceDN w:val="0"/>
        <w:jc w:val="right"/>
        <w:rPr>
          <w:rFonts w:eastAsia="Andale Sans UI" w:cs="Tahoma"/>
          <w:color w:val="00000A"/>
          <w:kern w:val="3"/>
          <w:sz w:val="28"/>
          <w:szCs w:val="28"/>
          <w:lang w:eastAsia="ja-JP" w:bidi="fa-IR"/>
        </w:rPr>
      </w:pPr>
      <w:r w:rsidRPr="00852FFB">
        <w:rPr>
          <w:rFonts w:eastAsia="Andale Sans UI" w:cs="Tahoma"/>
          <w:color w:val="00000A"/>
          <w:kern w:val="3"/>
          <w:sz w:val="28"/>
          <w:szCs w:val="28"/>
          <w:lang w:eastAsia="ja-JP" w:bidi="fa-IR"/>
        </w:rPr>
        <w:t>Совет депутатов</w:t>
      </w:r>
    </w:p>
    <w:p w14:paraId="6F250139" w14:textId="77777777" w:rsidR="00F677AE" w:rsidRDefault="00F677AE" w:rsidP="00F677AE">
      <w:pPr>
        <w:keepNext/>
        <w:widowControl w:val="0"/>
        <w:autoSpaceDN w:val="0"/>
        <w:jc w:val="both"/>
        <w:rPr>
          <w:rFonts w:eastAsia="Andale Sans UI" w:cs="Tahoma"/>
          <w:color w:val="00000A"/>
          <w:kern w:val="3"/>
          <w:lang w:eastAsia="ja-JP" w:bidi="fa-IR"/>
        </w:rPr>
      </w:pPr>
    </w:p>
    <w:p w14:paraId="79ACE0B7" w14:textId="77777777" w:rsidR="00F677AE" w:rsidRDefault="00F677AE" w:rsidP="00F677AE">
      <w:pPr>
        <w:keepNext/>
        <w:widowControl w:val="0"/>
        <w:autoSpaceDN w:val="0"/>
        <w:jc w:val="both"/>
        <w:rPr>
          <w:rFonts w:eastAsia="Andale Sans UI" w:cs="Tahoma"/>
          <w:color w:val="00000A"/>
          <w:kern w:val="3"/>
          <w:lang w:eastAsia="ja-JP" w:bidi="fa-IR"/>
        </w:rPr>
      </w:pPr>
    </w:p>
    <w:p w14:paraId="7835B3CE" w14:textId="77777777" w:rsidR="00F677AE" w:rsidRPr="00673AB2" w:rsidRDefault="00F677AE" w:rsidP="00F677AE">
      <w:pPr>
        <w:keepNext/>
        <w:widowControl w:val="0"/>
        <w:autoSpaceDN w:val="0"/>
        <w:jc w:val="both"/>
        <w:rPr>
          <w:rFonts w:eastAsia="Andale Sans UI" w:cs="Tahoma"/>
          <w:color w:val="00000A"/>
          <w:kern w:val="3"/>
          <w:sz w:val="28"/>
          <w:szCs w:val="28"/>
          <w:lang w:eastAsia="ja-JP" w:bidi="fa-IR"/>
        </w:rPr>
      </w:pPr>
      <w:r>
        <w:rPr>
          <w:rFonts w:eastAsia="Andale Sans UI" w:cs="Tahoma"/>
          <w:color w:val="00000A"/>
          <w:kern w:val="3"/>
          <w:sz w:val="28"/>
          <w:szCs w:val="28"/>
          <w:lang w:eastAsia="ja-JP" w:bidi="fa-IR"/>
        </w:rPr>
        <w:t>00.00.0000</w:t>
      </w:r>
    </w:p>
    <w:p w14:paraId="3F3FD242" w14:textId="77777777" w:rsidR="00F677AE" w:rsidRPr="00673AB2" w:rsidRDefault="00F677AE" w:rsidP="00F677AE">
      <w:pPr>
        <w:keepNext/>
        <w:widowControl w:val="0"/>
        <w:autoSpaceDN w:val="0"/>
        <w:jc w:val="both"/>
        <w:rPr>
          <w:rFonts w:eastAsia="Andale Sans UI" w:cs="Tahoma"/>
          <w:color w:val="00000A"/>
          <w:kern w:val="3"/>
          <w:sz w:val="28"/>
          <w:szCs w:val="28"/>
          <w:lang w:eastAsia="ja-JP" w:bidi="fa-IR"/>
        </w:rPr>
      </w:pPr>
    </w:p>
    <w:p w14:paraId="0E720186" w14:textId="77777777" w:rsidR="00F677AE" w:rsidRPr="00673AB2" w:rsidRDefault="00F677AE" w:rsidP="00F677AE">
      <w:pPr>
        <w:keepNext/>
        <w:widowControl w:val="0"/>
        <w:autoSpaceDN w:val="0"/>
        <w:jc w:val="both"/>
        <w:rPr>
          <w:rFonts w:eastAsia="Andale Sans UI" w:cs="Tahoma"/>
          <w:color w:val="00000A"/>
          <w:kern w:val="3"/>
          <w:sz w:val="28"/>
          <w:szCs w:val="28"/>
          <w:lang w:eastAsia="ja-JP" w:bidi="fa-IR"/>
        </w:rPr>
      </w:pPr>
      <w:r w:rsidRPr="00673AB2">
        <w:rPr>
          <w:rFonts w:eastAsia="Andale Sans UI" w:cs="Tahoma"/>
          <w:color w:val="00000A"/>
          <w:kern w:val="3"/>
          <w:sz w:val="28"/>
          <w:szCs w:val="28"/>
          <w:lang w:eastAsia="ja-JP" w:bidi="fa-IR"/>
        </w:rPr>
        <w:t>О результатах проверки</w:t>
      </w:r>
    </w:p>
    <w:p w14:paraId="46B13976" w14:textId="77777777" w:rsidR="00F677AE" w:rsidRDefault="00F677AE" w:rsidP="00F677AE">
      <w:pPr>
        <w:keepNext/>
        <w:widowControl w:val="0"/>
        <w:autoSpaceDN w:val="0"/>
        <w:jc w:val="both"/>
        <w:rPr>
          <w:rFonts w:eastAsia="Andale Sans UI" w:cs="Tahoma"/>
          <w:color w:val="00000A"/>
          <w:kern w:val="3"/>
          <w:sz w:val="28"/>
          <w:szCs w:val="28"/>
          <w:lang w:eastAsia="ja-JP" w:bidi="fa-IR"/>
        </w:rPr>
      </w:pPr>
      <w:r w:rsidRPr="00673AB2">
        <w:rPr>
          <w:rFonts w:eastAsia="Andale Sans UI" w:cs="Tahoma"/>
          <w:color w:val="00000A"/>
          <w:kern w:val="3"/>
          <w:sz w:val="28"/>
          <w:szCs w:val="28"/>
          <w:lang w:eastAsia="ja-JP" w:bidi="fa-IR"/>
        </w:rPr>
        <w:t>…………………………..</w:t>
      </w:r>
    </w:p>
    <w:p w14:paraId="17F63E29" w14:textId="77777777" w:rsidR="00F677AE" w:rsidRDefault="00F677AE" w:rsidP="00F677AE">
      <w:pPr>
        <w:keepNext/>
        <w:widowControl w:val="0"/>
        <w:autoSpaceDN w:val="0"/>
        <w:jc w:val="both"/>
        <w:rPr>
          <w:rFonts w:eastAsia="Andale Sans UI" w:cs="Tahoma"/>
          <w:color w:val="00000A"/>
          <w:kern w:val="3"/>
          <w:sz w:val="28"/>
          <w:szCs w:val="28"/>
          <w:lang w:eastAsia="ja-JP" w:bidi="fa-IR"/>
        </w:rPr>
      </w:pPr>
    </w:p>
    <w:p w14:paraId="5CBB59A6" w14:textId="77777777" w:rsidR="00F677AE" w:rsidRDefault="00F677AE" w:rsidP="00F677AE">
      <w:pPr>
        <w:keepNext/>
        <w:widowControl w:val="0"/>
        <w:autoSpaceDN w:val="0"/>
        <w:jc w:val="both"/>
        <w:rPr>
          <w:rFonts w:eastAsia="Andale Sans UI" w:cs="Tahoma"/>
          <w:color w:val="00000A"/>
          <w:kern w:val="3"/>
          <w:sz w:val="28"/>
          <w:szCs w:val="28"/>
          <w:lang w:eastAsia="ja-JP" w:bidi="fa-IR"/>
        </w:rPr>
      </w:pPr>
    </w:p>
    <w:p w14:paraId="1A6B1C55" w14:textId="77777777" w:rsidR="00F677AE" w:rsidRDefault="00F677AE" w:rsidP="00F677AE">
      <w:pPr>
        <w:keepNext/>
        <w:widowControl w:val="0"/>
        <w:autoSpaceDN w:val="0"/>
        <w:jc w:val="both"/>
        <w:rPr>
          <w:rFonts w:eastAsia="Andale Sans UI" w:cs="Tahoma"/>
          <w:color w:val="00000A"/>
          <w:kern w:val="3"/>
          <w:sz w:val="28"/>
          <w:szCs w:val="28"/>
          <w:lang w:eastAsia="ja-JP" w:bidi="fa-IR"/>
        </w:rPr>
      </w:pPr>
      <w:r>
        <w:rPr>
          <w:rFonts w:eastAsia="Andale Sans UI" w:cs="Tahoma"/>
          <w:color w:val="00000A"/>
          <w:kern w:val="3"/>
          <w:sz w:val="28"/>
          <w:szCs w:val="28"/>
          <w:lang w:eastAsia="ja-JP" w:bidi="fa-IR"/>
        </w:rPr>
        <w:tab/>
        <w:t>Результаты проверки показали, что ………………………………………………</w:t>
      </w:r>
    </w:p>
    <w:p w14:paraId="1A2AB95B" w14:textId="77777777" w:rsidR="00F677AE" w:rsidRDefault="00F677AE" w:rsidP="00F677AE">
      <w:pPr>
        <w:keepNext/>
        <w:widowControl w:val="0"/>
        <w:autoSpaceDN w:val="0"/>
        <w:jc w:val="both"/>
        <w:rPr>
          <w:rFonts w:eastAsia="Andale Sans UI" w:cs="Tahoma"/>
          <w:color w:val="00000A"/>
          <w:kern w:val="3"/>
          <w:sz w:val="28"/>
          <w:szCs w:val="28"/>
          <w:lang w:eastAsia="ja-JP" w:bidi="fa-IR"/>
        </w:rPr>
      </w:pPr>
      <w:r>
        <w:rPr>
          <w:rFonts w:eastAsia="Andale Sans UI" w:cs="Tahoma"/>
          <w:color w:val="00000A"/>
          <w:kern w:val="3"/>
          <w:sz w:val="28"/>
          <w:szCs w:val="28"/>
          <w:lang w:eastAsia="ja-JP" w:bidi="fa-IR"/>
        </w:rPr>
        <w:t>……………………………………………………………………………………………., соответствует требованиям.</w:t>
      </w:r>
    </w:p>
    <w:p w14:paraId="74158EAE" w14:textId="77777777" w:rsidR="00F677AE" w:rsidRDefault="00F677AE" w:rsidP="00F677AE">
      <w:pPr>
        <w:keepNext/>
        <w:widowControl w:val="0"/>
        <w:autoSpaceDN w:val="0"/>
        <w:jc w:val="both"/>
        <w:rPr>
          <w:rFonts w:eastAsia="Andale Sans UI" w:cs="Tahoma"/>
          <w:color w:val="00000A"/>
          <w:kern w:val="3"/>
          <w:sz w:val="28"/>
          <w:szCs w:val="28"/>
          <w:lang w:eastAsia="ja-JP" w:bidi="fa-IR"/>
        </w:rPr>
      </w:pPr>
      <w:r>
        <w:rPr>
          <w:rFonts w:eastAsia="Andale Sans UI" w:cs="Tahoma"/>
          <w:color w:val="00000A"/>
          <w:kern w:val="3"/>
          <w:sz w:val="28"/>
          <w:szCs w:val="28"/>
          <w:lang w:eastAsia="ja-JP" w:bidi="fa-IR"/>
        </w:rPr>
        <w:t>Предлагаю……………….</w:t>
      </w:r>
    </w:p>
    <w:p w14:paraId="7A0F9302" w14:textId="77777777" w:rsidR="00F677AE" w:rsidRDefault="00F677AE" w:rsidP="00F677AE">
      <w:pPr>
        <w:keepNext/>
        <w:widowControl w:val="0"/>
        <w:autoSpaceDN w:val="0"/>
        <w:jc w:val="both"/>
        <w:rPr>
          <w:rFonts w:eastAsia="Andale Sans UI" w:cs="Tahoma"/>
          <w:color w:val="00000A"/>
          <w:kern w:val="3"/>
          <w:sz w:val="28"/>
          <w:szCs w:val="28"/>
          <w:lang w:eastAsia="ja-JP" w:bidi="fa-IR"/>
        </w:rPr>
      </w:pPr>
    </w:p>
    <w:p w14:paraId="42879FD9" w14:textId="77777777" w:rsidR="00F677AE" w:rsidRDefault="00F677AE" w:rsidP="00F677AE">
      <w:pPr>
        <w:keepNext/>
        <w:widowControl w:val="0"/>
        <w:autoSpaceDN w:val="0"/>
        <w:jc w:val="both"/>
        <w:rPr>
          <w:rFonts w:eastAsia="Andale Sans UI" w:cs="Tahoma"/>
          <w:color w:val="00000A"/>
          <w:kern w:val="3"/>
          <w:sz w:val="28"/>
          <w:szCs w:val="28"/>
          <w:lang w:eastAsia="ja-JP" w:bidi="fa-IR"/>
        </w:rPr>
      </w:pPr>
      <w:r>
        <w:rPr>
          <w:rFonts w:eastAsia="Andale Sans UI" w:cs="Tahoma"/>
          <w:color w:val="00000A"/>
          <w:kern w:val="3"/>
          <w:sz w:val="28"/>
          <w:szCs w:val="28"/>
          <w:lang w:eastAsia="ja-JP" w:bidi="fa-IR"/>
        </w:rPr>
        <w:t>Наименование должности         (подпись)                                           И.О. Фамилия</w:t>
      </w:r>
    </w:p>
    <w:p w14:paraId="680C25DD" w14:textId="77777777" w:rsidR="00F677AE" w:rsidRDefault="00F677AE" w:rsidP="00F677AE">
      <w:pPr>
        <w:keepNext/>
        <w:widowControl w:val="0"/>
        <w:autoSpaceDN w:val="0"/>
        <w:jc w:val="both"/>
        <w:rPr>
          <w:rFonts w:eastAsia="Andale Sans UI" w:cs="Tahoma"/>
          <w:color w:val="00000A"/>
          <w:kern w:val="3"/>
          <w:sz w:val="28"/>
          <w:szCs w:val="28"/>
          <w:lang w:eastAsia="ja-JP" w:bidi="fa-IR"/>
        </w:rPr>
      </w:pPr>
    </w:p>
    <w:p w14:paraId="35158DEA" w14:textId="77777777" w:rsidR="00F677AE" w:rsidRDefault="00F677AE" w:rsidP="00F677AE">
      <w:pPr>
        <w:keepNext/>
        <w:widowControl w:val="0"/>
        <w:autoSpaceDN w:val="0"/>
        <w:jc w:val="both"/>
        <w:rPr>
          <w:rFonts w:eastAsia="Andale Sans UI" w:cs="Tahoma"/>
          <w:color w:val="00000A"/>
          <w:kern w:val="3"/>
          <w:sz w:val="28"/>
          <w:szCs w:val="28"/>
          <w:lang w:eastAsia="ja-JP" w:bidi="fa-IR"/>
        </w:rPr>
      </w:pPr>
    </w:p>
    <w:p w14:paraId="16F222CD" w14:textId="77777777" w:rsidR="00F677AE" w:rsidRDefault="00F677AE" w:rsidP="00F677AE">
      <w:pPr>
        <w:keepNext/>
        <w:widowControl w:val="0"/>
        <w:autoSpaceDN w:val="0"/>
        <w:jc w:val="both"/>
        <w:rPr>
          <w:rFonts w:eastAsia="Andale Sans UI" w:cs="Tahoma"/>
          <w:color w:val="00000A"/>
          <w:kern w:val="3"/>
          <w:sz w:val="28"/>
          <w:szCs w:val="28"/>
          <w:lang w:eastAsia="ja-JP" w:bidi="fa-IR"/>
        </w:rPr>
      </w:pPr>
    </w:p>
    <w:p w14:paraId="622DCF50" w14:textId="77777777" w:rsidR="00F677AE" w:rsidRDefault="00F677AE" w:rsidP="00F677AE">
      <w:pPr>
        <w:keepNext/>
        <w:widowControl w:val="0"/>
        <w:autoSpaceDN w:val="0"/>
        <w:jc w:val="both"/>
        <w:rPr>
          <w:rFonts w:eastAsia="Andale Sans UI" w:cs="Tahoma"/>
          <w:color w:val="00000A"/>
          <w:kern w:val="3"/>
          <w:sz w:val="28"/>
          <w:szCs w:val="28"/>
          <w:lang w:eastAsia="ja-JP" w:bidi="fa-IR"/>
        </w:rPr>
      </w:pPr>
    </w:p>
    <w:p w14:paraId="12771CC9" w14:textId="77777777" w:rsidR="00F677AE" w:rsidRDefault="00F677AE" w:rsidP="00F677AE">
      <w:pPr>
        <w:keepNext/>
        <w:widowControl w:val="0"/>
        <w:autoSpaceDN w:val="0"/>
        <w:jc w:val="both"/>
        <w:rPr>
          <w:rFonts w:eastAsia="Andale Sans UI" w:cs="Tahoma"/>
          <w:color w:val="00000A"/>
          <w:kern w:val="3"/>
          <w:sz w:val="28"/>
          <w:szCs w:val="28"/>
          <w:lang w:eastAsia="ja-JP" w:bidi="fa-IR"/>
        </w:rPr>
      </w:pPr>
    </w:p>
    <w:p w14:paraId="7E9813FF" w14:textId="77777777" w:rsidR="00F677AE" w:rsidRDefault="00F677AE" w:rsidP="00F677AE">
      <w:pPr>
        <w:keepNext/>
        <w:widowControl w:val="0"/>
        <w:autoSpaceDN w:val="0"/>
        <w:jc w:val="both"/>
        <w:rPr>
          <w:rFonts w:eastAsia="Andale Sans UI" w:cs="Tahoma"/>
          <w:color w:val="00000A"/>
          <w:kern w:val="3"/>
          <w:sz w:val="28"/>
          <w:szCs w:val="28"/>
          <w:lang w:eastAsia="ja-JP" w:bidi="fa-IR"/>
        </w:rPr>
      </w:pPr>
    </w:p>
    <w:p w14:paraId="2B441AB2" w14:textId="77777777" w:rsidR="00F677AE" w:rsidRDefault="00F677AE" w:rsidP="00F677AE">
      <w:pPr>
        <w:keepNext/>
        <w:widowControl w:val="0"/>
        <w:autoSpaceDN w:val="0"/>
        <w:jc w:val="both"/>
        <w:rPr>
          <w:rFonts w:eastAsia="Andale Sans UI" w:cs="Tahoma"/>
          <w:color w:val="00000A"/>
          <w:kern w:val="3"/>
          <w:sz w:val="28"/>
          <w:szCs w:val="28"/>
          <w:lang w:eastAsia="ja-JP" w:bidi="fa-IR"/>
        </w:rPr>
      </w:pPr>
    </w:p>
    <w:p w14:paraId="6EC0D848" w14:textId="77777777" w:rsidR="00F677AE" w:rsidRDefault="00F677AE" w:rsidP="00F677AE">
      <w:pPr>
        <w:keepNext/>
        <w:widowControl w:val="0"/>
        <w:autoSpaceDN w:val="0"/>
        <w:jc w:val="both"/>
        <w:rPr>
          <w:rFonts w:eastAsia="Andale Sans UI" w:cs="Tahoma"/>
          <w:color w:val="00000A"/>
          <w:kern w:val="3"/>
          <w:sz w:val="28"/>
          <w:szCs w:val="28"/>
          <w:lang w:eastAsia="ja-JP" w:bidi="fa-IR"/>
        </w:rPr>
      </w:pPr>
    </w:p>
    <w:p w14:paraId="77363624" w14:textId="77777777" w:rsidR="00F677AE" w:rsidRDefault="00F677AE" w:rsidP="00F677AE">
      <w:pPr>
        <w:keepNext/>
        <w:widowControl w:val="0"/>
        <w:autoSpaceDN w:val="0"/>
        <w:jc w:val="both"/>
        <w:rPr>
          <w:rFonts w:eastAsia="Andale Sans UI" w:cs="Tahoma"/>
          <w:color w:val="00000A"/>
          <w:kern w:val="3"/>
          <w:sz w:val="28"/>
          <w:szCs w:val="28"/>
          <w:lang w:eastAsia="ja-JP" w:bidi="fa-IR"/>
        </w:rPr>
      </w:pPr>
    </w:p>
    <w:p w14:paraId="75C80A2C" w14:textId="77777777" w:rsidR="00F677AE" w:rsidRDefault="00F677AE" w:rsidP="00F677AE">
      <w:pPr>
        <w:keepNext/>
        <w:widowControl w:val="0"/>
        <w:autoSpaceDN w:val="0"/>
        <w:jc w:val="both"/>
        <w:rPr>
          <w:rFonts w:eastAsia="Andale Sans UI" w:cs="Tahoma"/>
          <w:color w:val="00000A"/>
          <w:kern w:val="3"/>
          <w:sz w:val="28"/>
          <w:szCs w:val="28"/>
          <w:lang w:eastAsia="ja-JP" w:bidi="fa-IR"/>
        </w:rPr>
      </w:pPr>
    </w:p>
    <w:p w14:paraId="163B2702" w14:textId="77777777" w:rsidR="00F677AE" w:rsidRDefault="00F677AE" w:rsidP="00F677AE">
      <w:pPr>
        <w:keepNext/>
        <w:widowControl w:val="0"/>
        <w:autoSpaceDN w:val="0"/>
        <w:jc w:val="both"/>
        <w:rPr>
          <w:rFonts w:eastAsia="Andale Sans UI" w:cs="Tahoma"/>
          <w:color w:val="00000A"/>
          <w:kern w:val="3"/>
          <w:sz w:val="28"/>
          <w:szCs w:val="28"/>
          <w:lang w:eastAsia="ja-JP" w:bidi="fa-IR"/>
        </w:rPr>
      </w:pPr>
    </w:p>
    <w:p w14:paraId="7654364A" w14:textId="77777777" w:rsidR="00F677AE" w:rsidRDefault="00F677AE" w:rsidP="00F677AE">
      <w:pPr>
        <w:keepNext/>
        <w:widowControl w:val="0"/>
        <w:autoSpaceDN w:val="0"/>
        <w:jc w:val="both"/>
        <w:rPr>
          <w:rFonts w:eastAsia="Andale Sans UI" w:cs="Tahoma"/>
          <w:color w:val="00000A"/>
          <w:kern w:val="3"/>
          <w:sz w:val="28"/>
          <w:szCs w:val="28"/>
          <w:lang w:eastAsia="ja-JP" w:bidi="fa-IR"/>
        </w:rPr>
      </w:pPr>
    </w:p>
    <w:p w14:paraId="17B3A86D" w14:textId="77777777" w:rsidR="00F677AE" w:rsidRDefault="00F677AE" w:rsidP="00F677AE">
      <w:pPr>
        <w:keepNext/>
        <w:widowControl w:val="0"/>
        <w:autoSpaceDN w:val="0"/>
        <w:jc w:val="both"/>
        <w:rPr>
          <w:rFonts w:eastAsia="Andale Sans UI" w:cs="Tahoma"/>
          <w:color w:val="00000A"/>
          <w:kern w:val="3"/>
          <w:sz w:val="28"/>
          <w:szCs w:val="28"/>
          <w:lang w:eastAsia="ja-JP" w:bidi="fa-IR"/>
        </w:rPr>
      </w:pPr>
    </w:p>
    <w:p w14:paraId="625114AB" w14:textId="77777777" w:rsidR="00F677AE" w:rsidRDefault="00F677AE" w:rsidP="00F677AE">
      <w:pPr>
        <w:keepNext/>
        <w:widowControl w:val="0"/>
        <w:autoSpaceDN w:val="0"/>
        <w:jc w:val="both"/>
        <w:rPr>
          <w:rFonts w:eastAsia="Andale Sans UI" w:cs="Tahoma"/>
          <w:color w:val="00000A"/>
          <w:kern w:val="3"/>
          <w:sz w:val="28"/>
          <w:szCs w:val="28"/>
          <w:lang w:eastAsia="ja-JP" w:bidi="fa-IR"/>
        </w:rPr>
      </w:pPr>
    </w:p>
    <w:p w14:paraId="5B92D15D" w14:textId="77777777" w:rsidR="00F677AE" w:rsidRDefault="00F677AE" w:rsidP="00F677AE">
      <w:pPr>
        <w:keepNext/>
        <w:widowControl w:val="0"/>
        <w:autoSpaceDN w:val="0"/>
        <w:jc w:val="both"/>
        <w:rPr>
          <w:rFonts w:eastAsia="Andale Sans UI" w:cs="Tahoma"/>
          <w:color w:val="00000A"/>
          <w:kern w:val="3"/>
          <w:sz w:val="28"/>
          <w:szCs w:val="28"/>
          <w:lang w:eastAsia="ja-JP" w:bidi="fa-IR"/>
        </w:rPr>
      </w:pPr>
    </w:p>
    <w:p w14:paraId="2A76D68C" w14:textId="77777777" w:rsidR="00F677AE" w:rsidRDefault="00F677AE" w:rsidP="00F677AE">
      <w:pPr>
        <w:keepNext/>
        <w:widowControl w:val="0"/>
        <w:autoSpaceDN w:val="0"/>
        <w:jc w:val="both"/>
        <w:rPr>
          <w:rFonts w:eastAsia="Andale Sans UI" w:cs="Tahoma"/>
          <w:color w:val="00000A"/>
          <w:kern w:val="3"/>
          <w:sz w:val="28"/>
          <w:szCs w:val="28"/>
          <w:lang w:eastAsia="ja-JP" w:bidi="fa-IR"/>
        </w:rPr>
      </w:pPr>
    </w:p>
    <w:p w14:paraId="2C1172B5" w14:textId="77777777" w:rsidR="00F677AE" w:rsidRDefault="00F677AE" w:rsidP="00F677AE">
      <w:pPr>
        <w:keepNext/>
        <w:widowControl w:val="0"/>
        <w:autoSpaceDN w:val="0"/>
        <w:jc w:val="both"/>
        <w:rPr>
          <w:rFonts w:eastAsia="Andale Sans UI" w:cs="Tahoma"/>
          <w:color w:val="00000A"/>
          <w:kern w:val="3"/>
          <w:sz w:val="28"/>
          <w:szCs w:val="28"/>
          <w:lang w:eastAsia="ja-JP" w:bidi="fa-IR"/>
        </w:rPr>
      </w:pPr>
    </w:p>
    <w:p w14:paraId="346A45EC" w14:textId="77777777" w:rsidR="00F677AE" w:rsidRDefault="00F677AE" w:rsidP="00F677AE">
      <w:pPr>
        <w:keepNext/>
        <w:widowControl w:val="0"/>
        <w:autoSpaceDN w:val="0"/>
        <w:jc w:val="both"/>
        <w:rPr>
          <w:rFonts w:eastAsia="Andale Sans UI" w:cs="Tahoma"/>
          <w:color w:val="00000A"/>
          <w:kern w:val="3"/>
          <w:sz w:val="28"/>
          <w:szCs w:val="28"/>
          <w:lang w:eastAsia="ja-JP" w:bidi="fa-IR"/>
        </w:rPr>
      </w:pPr>
    </w:p>
    <w:p w14:paraId="43A3AE67" w14:textId="77777777" w:rsidR="007677AE" w:rsidRDefault="007677AE" w:rsidP="00F677AE">
      <w:pPr>
        <w:keepNext/>
        <w:widowControl w:val="0"/>
        <w:autoSpaceDN w:val="0"/>
        <w:jc w:val="right"/>
        <w:rPr>
          <w:rFonts w:eastAsia="Andale Sans UI" w:cs="Tahoma"/>
          <w:color w:val="00000A"/>
          <w:kern w:val="3"/>
          <w:lang w:eastAsia="ja-JP" w:bidi="fa-IR"/>
        </w:rPr>
      </w:pPr>
    </w:p>
    <w:p w14:paraId="6CD67104" w14:textId="77777777" w:rsidR="007677AE" w:rsidRDefault="007677AE" w:rsidP="00F677AE">
      <w:pPr>
        <w:keepNext/>
        <w:widowControl w:val="0"/>
        <w:autoSpaceDN w:val="0"/>
        <w:jc w:val="right"/>
        <w:rPr>
          <w:rFonts w:eastAsia="Andale Sans UI" w:cs="Tahoma"/>
          <w:color w:val="00000A"/>
          <w:kern w:val="3"/>
          <w:lang w:eastAsia="ja-JP" w:bidi="fa-IR"/>
        </w:rPr>
      </w:pPr>
    </w:p>
    <w:p w14:paraId="6C09431A" w14:textId="796683AD" w:rsidR="00F677AE" w:rsidRDefault="00F677AE" w:rsidP="00F677AE">
      <w:pPr>
        <w:keepNext/>
        <w:widowControl w:val="0"/>
        <w:autoSpaceDN w:val="0"/>
        <w:jc w:val="right"/>
        <w:rPr>
          <w:rFonts w:eastAsia="Andale Sans UI" w:cs="Tahoma"/>
          <w:color w:val="00000A"/>
          <w:kern w:val="3"/>
          <w:lang w:eastAsia="ja-JP" w:bidi="fa-IR"/>
        </w:rPr>
      </w:pPr>
      <w:r>
        <w:rPr>
          <w:rFonts w:eastAsia="Andale Sans UI" w:cs="Tahoma"/>
          <w:color w:val="00000A"/>
          <w:kern w:val="3"/>
          <w:lang w:eastAsia="ja-JP" w:bidi="fa-IR"/>
        </w:rPr>
        <w:lastRenderedPageBreak/>
        <w:t>Приложение №5</w:t>
      </w:r>
    </w:p>
    <w:p w14:paraId="3A602A84" w14:textId="77777777" w:rsidR="00F677AE" w:rsidRDefault="00F677AE" w:rsidP="00F677AE">
      <w:pPr>
        <w:keepNext/>
        <w:widowControl w:val="0"/>
        <w:autoSpaceDN w:val="0"/>
        <w:jc w:val="right"/>
        <w:rPr>
          <w:rFonts w:eastAsia="Andale Sans UI" w:cs="Tahoma"/>
          <w:color w:val="00000A"/>
          <w:kern w:val="3"/>
          <w:lang w:eastAsia="ja-JP" w:bidi="fa-IR"/>
        </w:rPr>
      </w:pPr>
      <w:r>
        <w:rPr>
          <w:rFonts w:eastAsia="Andale Sans UI" w:cs="Tahoma"/>
          <w:color w:val="00000A"/>
          <w:kern w:val="3"/>
          <w:lang w:eastAsia="ja-JP" w:bidi="fa-IR"/>
        </w:rPr>
        <w:t>к Инструкции по делопроизводству</w:t>
      </w:r>
    </w:p>
    <w:p w14:paraId="164BDD5A" w14:textId="77777777" w:rsidR="00F677AE" w:rsidRDefault="00F677AE" w:rsidP="00F677AE">
      <w:pPr>
        <w:keepNext/>
        <w:widowControl w:val="0"/>
        <w:autoSpaceDN w:val="0"/>
        <w:jc w:val="right"/>
        <w:rPr>
          <w:rFonts w:eastAsia="Andale Sans UI" w:cs="Tahoma"/>
          <w:color w:val="00000A"/>
          <w:kern w:val="3"/>
          <w:lang w:eastAsia="ja-JP" w:bidi="fa-IR"/>
        </w:rPr>
      </w:pPr>
    </w:p>
    <w:p w14:paraId="77777F89" w14:textId="77777777" w:rsidR="00F677AE" w:rsidRDefault="00F677AE" w:rsidP="00F677AE">
      <w:pPr>
        <w:keepNext/>
        <w:widowControl w:val="0"/>
        <w:autoSpaceDN w:val="0"/>
        <w:jc w:val="right"/>
        <w:rPr>
          <w:rFonts w:eastAsia="Andale Sans UI" w:cs="Tahoma"/>
          <w:color w:val="00000A"/>
          <w:kern w:val="3"/>
          <w:lang w:eastAsia="ja-JP" w:bidi="fa-IR"/>
        </w:rPr>
      </w:pPr>
    </w:p>
    <w:p w14:paraId="3E64B3AA" w14:textId="77777777" w:rsidR="00F677AE" w:rsidRDefault="00F677AE" w:rsidP="00F677AE">
      <w:pPr>
        <w:keepNext/>
        <w:widowControl w:val="0"/>
        <w:autoSpaceDN w:val="0"/>
        <w:jc w:val="center"/>
        <w:rPr>
          <w:rFonts w:eastAsia="Andale Sans UI" w:cs="Tahoma"/>
          <w:i/>
          <w:color w:val="00000A"/>
          <w:kern w:val="3"/>
          <w:sz w:val="28"/>
          <w:szCs w:val="28"/>
          <w:lang w:eastAsia="ja-JP" w:bidi="fa-IR"/>
        </w:rPr>
      </w:pPr>
      <w:r w:rsidRPr="00852FFB">
        <w:rPr>
          <w:rFonts w:eastAsia="Andale Sans UI" w:cs="Tahoma"/>
          <w:i/>
          <w:color w:val="00000A"/>
          <w:kern w:val="3"/>
          <w:sz w:val="28"/>
          <w:szCs w:val="28"/>
          <w:lang w:eastAsia="ja-JP" w:bidi="fa-IR"/>
        </w:rPr>
        <w:t xml:space="preserve">Образец акта </w:t>
      </w:r>
    </w:p>
    <w:p w14:paraId="384D5534" w14:textId="77777777" w:rsidR="00F677AE" w:rsidRDefault="00F677AE" w:rsidP="00F677AE">
      <w:pPr>
        <w:keepNext/>
        <w:widowControl w:val="0"/>
        <w:autoSpaceDN w:val="0"/>
        <w:jc w:val="center"/>
        <w:rPr>
          <w:rFonts w:eastAsia="Andale Sans UI" w:cs="Tahoma"/>
          <w:i/>
          <w:color w:val="00000A"/>
          <w:kern w:val="3"/>
          <w:sz w:val="28"/>
          <w:szCs w:val="28"/>
          <w:lang w:eastAsia="ja-JP" w:bidi="fa-IR"/>
        </w:rPr>
      </w:pPr>
    </w:p>
    <w:p w14:paraId="09CA7A92" w14:textId="77777777" w:rsidR="00F677AE" w:rsidRDefault="00F677AE" w:rsidP="00F677AE">
      <w:pPr>
        <w:keepNext/>
        <w:widowControl w:val="0"/>
        <w:autoSpaceDN w:val="0"/>
        <w:jc w:val="center"/>
        <w:rPr>
          <w:rFonts w:eastAsia="Andale Sans UI" w:cs="Tahoma"/>
          <w:color w:val="00000A"/>
          <w:kern w:val="3"/>
          <w:sz w:val="28"/>
          <w:szCs w:val="28"/>
          <w:lang w:eastAsia="ja-JP" w:bidi="fa-IR"/>
        </w:rPr>
      </w:pPr>
      <w:r>
        <w:rPr>
          <w:rFonts w:eastAsia="Andale Sans UI" w:cs="Tahoma"/>
          <w:color w:val="00000A"/>
          <w:kern w:val="3"/>
          <w:sz w:val="28"/>
          <w:szCs w:val="28"/>
          <w:lang w:eastAsia="ja-JP" w:bidi="fa-IR"/>
        </w:rPr>
        <w:t>АКТ</w:t>
      </w:r>
    </w:p>
    <w:p w14:paraId="37CCDBE0" w14:textId="77777777" w:rsidR="00F677AE" w:rsidRDefault="00F677AE" w:rsidP="00F677AE">
      <w:pPr>
        <w:keepNext/>
        <w:widowControl w:val="0"/>
        <w:autoSpaceDN w:val="0"/>
        <w:jc w:val="center"/>
        <w:rPr>
          <w:rFonts w:eastAsia="Andale Sans UI" w:cs="Tahoma"/>
          <w:color w:val="00000A"/>
          <w:kern w:val="3"/>
          <w:sz w:val="28"/>
          <w:szCs w:val="28"/>
          <w:lang w:eastAsia="ja-JP" w:bidi="fa-IR"/>
        </w:rPr>
      </w:pPr>
      <w:r>
        <w:rPr>
          <w:rFonts w:eastAsia="Andale Sans UI" w:cs="Tahoma"/>
          <w:color w:val="00000A"/>
          <w:kern w:val="3"/>
          <w:sz w:val="28"/>
          <w:szCs w:val="28"/>
          <w:lang w:eastAsia="ja-JP" w:bidi="fa-IR"/>
        </w:rPr>
        <w:t>на …………………………</w:t>
      </w:r>
    </w:p>
    <w:p w14:paraId="491BF9FD" w14:textId="77777777" w:rsidR="00F677AE" w:rsidRDefault="00F677AE" w:rsidP="00F677AE">
      <w:pPr>
        <w:keepNext/>
        <w:widowControl w:val="0"/>
        <w:autoSpaceDN w:val="0"/>
        <w:jc w:val="center"/>
        <w:rPr>
          <w:rFonts w:eastAsia="Andale Sans UI" w:cs="Tahoma"/>
          <w:color w:val="00000A"/>
          <w:kern w:val="3"/>
          <w:sz w:val="28"/>
          <w:szCs w:val="28"/>
          <w:lang w:eastAsia="ja-JP" w:bidi="fa-IR"/>
        </w:rPr>
      </w:pPr>
    </w:p>
    <w:p w14:paraId="5152420A" w14:textId="77777777" w:rsidR="00F677AE" w:rsidRDefault="00F677AE" w:rsidP="00F677AE">
      <w:pPr>
        <w:keepNext/>
        <w:widowControl w:val="0"/>
        <w:autoSpaceDN w:val="0"/>
        <w:jc w:val="center"/>
        <w:rPr>
          <w:rFonts w:eastAsia="Andale Sans UI" w:cs="Tahoma"/>
          <w:color w:val="00000A"/>
          <w:kern w:val="3"/>
          <w:sz w:val="28"/>
          <w:szCs w:val="28"/>
          <w:lang w:eastAsia="ja-JP" w:bidi="fa-IR"/>
        </w:rPr>
      </w:pPr>
    </w:p>
    <w:p w14:paraId="5BBC5F62" w14:textId="77777777" w:rsidR="00F677AE" w:rsidRDefault="00F677AE" w:rsidP="00F677AE">
      <w:pPr>
        <w:keepNext/>
        <w:widowControl w:val="0"/>
        <w:autoSpaceDN w:val="0"/>
        <w:jc w:val="both"/>
        <w:rPr>
          <w:rFonts w:eastAsia="Andale Sans UI" w:cs="Tahoma"/>
          <w:color w:val="00000A"/>
          <w:kern w:val="3"/>
          <w:sz w:val="28"/>
          <w:szCs w:val="28"/>
          <w:lang w:eastAsia="ja-JP" w:bidi="fa-IR"/>
        </w:rPr>
      </w:pPr>
      <w:r>
        <w:rPr>
          <w:rFonts w:eastAsia="Andale Sans UI" w:cs="Tahoma"/>
          <w:color w:val="00000A"/>
          <w:kern w:val="3"/>
          <w:sz w:val="28"/>
          <w:szCs w:val="28"/>
          <w:lang w:eastAsia="ja-JP" w:bidi="fa-IR"/>
        </w:rPr>
        <w:t>На основании ……………………………………………….., комиссией в составе:……</w:t>
      </w:r>
    </w:p>
    <w:p w14:paraId="64A42610" w14:textId="77777777" w:rsidR="00F677AE" w:rsidRDefault="00F677AE" w:rsidP="00F677AE">
      <w:pPr>
        <w:keepNext/>
        <w:widowControl w:val="0"/>
        <w:autoSpaceDN w:val="0"/>
        <w:jc w:val="both"/>
        <w:rPr>
          <w:rFonts w:eastAsia="Andale Sans UI" w:cs="Tahoma"/>
          <w:color w:val="00000A"/>
          <w:kern w:val="3"/>
          <w:sz w:val="28"/>
          <w:szCs w:val="28"/>
          <w:lang w:eastAsia="ja-JP" w:bidi="fa-IR"/>
        </w:rPr>
      </w:pPr>
      <w:r>
        <w:rPr>
          <w:rFonts w:eastAsia="Andale Sans UI" w:cs="Tahoma"/>
          <w:color w:val="00000A"/>
          <w:kern w:val="3"/>
          <w:sz w:val="28"/>
          <w:szCs w:val="28"/>
          <w:lang w:eastAsia="ja-JP" w:bidi="fa-IR"/>
        </w:rPr>
        <w:t>………………………………………………………………………………………………</w:t>
      </w:r>
    </w:p>
    <w:p w14:paraId="0855307F" w14:textId="77777777" w:rsidR="00F677AE" w:rsidRDefault="00F677AE" w:rsidP="00F677AE">
      <w:pPr>
        <w:keepNext/>
        <w:widowControl w:val="0"/>
        <w:autoSpaceDN w:val="0"/>
        <w:jc w:val="both"/>
        <w:rPr>
          <w:rFonts w:eastAsia="Andale Sans UI" w:cs="Tahoma"/>
          <w:color w:val="00000A"/>
          <w:kern w:val="3"/>
          <w:sz w:val="28"/>
          <w:szCs w:val="28"/>
          <w:lang w:eastAsia="ja-JP" w:bidi="fa-IR"/>
        </w:rPr>
      </w:pPr>
    </w:p>
    <w:p w14:paraId="47323534" w14:textId="77777777" w:rsidR="00F677AE" w:rsidRDefault="00F677AE" w:rsidP="00F677AE">
      <w:pPr>
        <w:keepNext/>
        <w:widowControl w:val="0"/>
        <w:autoSpaceDN w:val="0"/>
        <w:jc w:val="both"/>
        <w:rPr>
          <w:rFonts w:eastAsia="Andale Sans UI" w:cs="Tahoma"/>
          <w:color w:val="00000A"/>
          <w:kern w:val="3"/>
          <w:sz w:val="28"/>
          <w:szCs w:val="28"/>
          <w:lang w:eastAsia="ja-JP" w:bidi="fa-IR"/>
        </w:rPr>
      </w:pPr>
      <w:r>
        <w:rPr>
          <w:rFonts w:eastAsia="Andale Sans UI" w:cs="Tahoma"/>
          <w:color w:val="00000A"/>
          <w:kern w:val="3"/>
          <w:sz w:val="28"/>
          <w:szCs w:val="28"/>
          <w:lang w:eastAsia="ja-JP" w:bidi="fa-IR"/>
        </w:rPr>
        <w:t>Комиссия решила………………………………………………………………………….</w:t>
      </w:r>
    </w:p>
    <w:p w14:paraId="6C2FE727" w14:textId="77777777" w:rsidR="00F677AE" w:rsidRDefault="00F677AE" w:rsidP="00F677AE">
      <w:pPr>
        <w:keepNext/>
        <w:widowControl w:val="0"/>
        <w:autoSpaceDN w:val="0"/>
        <w:jc w:val="both"/>
        <w:rPr>
          <w:rFonts w:eastAsia="Andale Sans UI" w:cs="Tahoma"/>
          <w:color w:val="00000A"/>
          <w:kern w:val="3"/>
          <w:sz w:val="28"/>
          <w:szCs w:val="28"/>
          <w:lang w:eastAsia="ja-JP" w:bidi="fa-IR"/>
        </w:rPr>
      </w:pPr>
    </w:p>
    <w:p w14:paraId="04C3A627" w14:textId="77777777" w:rsidR="00F677AE" w:rsidRDefault="00F677AE" w:rsidP="00F677AE">
      <w:pPr>
        <w:keepNext/>
        <w:widowControl w:val="0"/>
        <w:autoSpaceDN w:val="0"/>
        <w:jc w:val="both"/>
        <w:rPr>
          <w:rFonts w:eastAsia="Andale Sans UI" w:cs="Tahoma"/>
          <w:color w:val="00000A"/>
          <w:kern w:val="3"/>
          <w:sz w:val="28"/>
          <w:szCs w:val="28"/>
          <w:lang w:eastAsia="ja-JP" w:bidi="fa-IR"/>
        </w:rPr>
      </w:pPr>
      <w:r>
        <w:rPr>
          <w:rFonts w:eastAsia="Andale Sans UI" w:cs="Tahoma"/>
          <w:color w:val="00000A"/>
          <w:kern w:val="3"/>
          <w:sz w:val="28"/>
          <w:szCs w:val="28"/>
          <w:lang w:eastAsia="ja-JP" w:bidi="fa-IR"/>
        </w:rPr>
        <w:t>Акт составлен в трех экземплярах.</w:t>
      </w:r>
    </w:p>
    <w:p w14:paraId="60C9D7B2" w14:textId="77777777" w:rsidR="00F677AE" w:rsidRDefault="00F677AE" w:rsidP="00F677AE">
      <w:pPr>
        <w:keepNext/>
        <w:widowControl w:val="0"/>
        <w:autoSpaceDN w:val="0"/>
        <w:jc w:val="both"/>
        <w:rPr>
          <w:rFonts w:eastAsia="Andale Sans UI" w:cs="Tahoma"/>
          <w:color w:val="00000A"/>
          <w:kern w:val="3"/>
          <w:sz w:val="28"/>
          <w:szCs w:val="28"/>
          <w:lang w:eastAsia="ja-JP" w:bidi="fa-IR"/>
        </w:rPr>
      </w:pPr>
      <w:r>
        <w:rPr>
          <w:rFonts w:eastAsia="Andale Sans UI" w:cs="Tahoma"/>
          <w:color w:val="00000A"/>
          <w:kern w:val="3"/>
          <w:sz w:val="28"/>
          <w:szCs w:val="28"/>
          <w:lang w:eastAsia="ja-JP" w:bidi="fa-IR"/>
        </w:rPr>
        <w:t>Приложение:………………………</w:t>
      </w:r>
    </w:p>
    <w:p w14:paraId="3A64A3FA" w14:textId="77777777" w:rsidR="00F677AE" w:rsidRDefault="00F677AE" w:rsidP="00F677AE">
      <w:pPr>
        <w:keepNext/>
        <w:widowControl w:val="0"/>
        <w:autoSpaceDN w:val="0"/>
        <w:jc w:val="both"/>
        <w:rPr>
          <w:rFonts w:eastAsia="Andale Sans UI" w:cs="Tahoma"/>
          <w:color w:val="00000A"/>
          <w:kern w:val="3"/>
          <w:sz w:val="28"/>
          <w:szCs w:val="28"/>
          <w:lang w:eastAsia="ja-JP" w:bidi="fa-IR"/>
        </w:rPr>
      </w:pPr>
    </w:p>
    <w:p w14:paraId="41F37F44" w14:textId="77777777" w:rsidR="00F677AE" w:rsidRDefault="00F677AE" w:rsidP="00F677AE">
      <w:pPr>
        <w:keepNext/>
        <w:widowControl w:val="0"/>
        <w:autoSpaceDN w:val="0"/>
        <w:jc w:val="both"/>
        <w:rPr>
          <w:rFonts w:eastAsia="Andale Sans UI" w:cs="Tahoma"/>
          <w:color w:val="00000A"/>
          <w:kern w:val="3"/>
          <w:sz w:val="28"/>
          <w:szCs w:val="28"/>
          <w:lang w:eastAsia="ja-JP" w:bidi="fa-IR"/>
        </w:rPr>
      </w:pPr>
    </w:p>
    <w:p w14:paraId="35663E8D" w14:textId="77777777" w:rsidR="00F677AE" w:rsidRDefault="00F677AE" w:rsidP="00F677AE">
      <w:pPr>
        <w:keepNext/>
        <w:widowControl w:val="0"/>
        <w:autoSpaceDN w:val="0"/>
        <w:jc w:val="both"/>
        <w:rPr>
          <w:rFonts w:eastAsia="Andale Sans UI" w:cs="Tahoma"/>
          <w:color w:val="00000A"/>
          <w:kern w:val="3"/>
          <w:sz w:val="28"/>
          <w:szCs w:val="28"/>
          <w:lang w:eastAsia="ja-JP" w:bidi="fa-IR"/>
        </w:rPr>
      </w:pPr>
      <w:r>
        <w:rPr>
          <w:rFonts w:eastAsia="Andale Sans UI" w:cs="Tahoma"/>
          <w:color w:val="00000A"/>
          <w:kern w:val="3"/>
          <w:sz w:val="28"/>
          <w:szCs w:val="28"/>
          <w:lang w:eastAsia="ja-JP" w:bidi="fa-IR"/>
        </w:rPr>
        <w:t>Председатель _____________  И.О. Фамилия</w:t>
      </w:r>
    </w:p>
    <w:p w14:paraId="2E7A81D0" w14:textId="28D0AE30" w:rsidR="00F677AE" w:rsidRDefault="00F677AE" w:rsidP="00F677AE">
      <w:pPr>
        <w:keepNext/>
        <w:widowControl w:val="0"/>
        <w:autoSpaceDN w:val="0"/>
        <w:jc w:val="both"/>
        <w:rPr>
          <w:rFonts w:eastAsia="Andale Sans UI" w:cs="Tahoma"/>
          <w:color w:val="00000A"/>
          <w:kern w:val="3"/>
          <w:sz w:val="28"/>
          <w:szCs w:val="28"/>
          <w:lang w:eastAsia="ja-JP" w:bidi="fa-IR"/>
        </w:rPr>
      </w:pPr>
      <w:r>
        <w:rPr>
          <w:rFonts w:eastAsia="Andale Sans UI" w:cs="Tahoma"/>
          <w:color w:val="00000A"/>
          <w:kern w:val="3"/>
          <w:sz w:val="28"/>
          <w:szCs w:val="28"/>
          <w:lang w:eastAsia="ja-JP" w:bidi="fa-IR"/>
        </w:rPr>
        <w:t>Члены комиссии___________</w:t>
      </w:r>
      <w:r w:rsidR="007677AE">
        <w:rPr>
          <w:rFonts w:eastAsia="Andale Sans UI" w:cs="Tahoma"/>
          <w:color w:val="00000A"/>
          <w:kern w:val="3"/>
          <w:sz w:val="28"/>
          <w:szCs w:val="28"/>
          <w:lang w:eastAsia="ja-JP" w:bidi="fa-IR"/>
        </w:rPr>
        <w:t xml:space="preserve"> </w:t>
      </w:r>
      <w:r>
        <w:rPr>
          <w:rFonts w:eastAsia="Andale Sans UI" w:cs="Tahoma"/>
          <w:color w:val="00000A"/>
          <w:kern w:val="3"/>
          <w:sz w:val="28"/>
          <w:szCs w:val="28"/>
          <w:lang w:eastAsia="ja-JP" w:bidi="fa-IR"/>
        </w:rPr>
        <w:t xml:space="preserve"> И.О. Фамилия</w:t>
      </w:r>
    </w:p>
    <w:p w14:paraId="2CD2D331" w14:textId="77777777" w:rsidR="00F677AE" w:rsidRDefault="00F677AE" w:rsidP="00F677AE">
      <w:pPr>
        <w:keepNext/>
        <w:widowControl w:val="0"/>
        <w:autoSpaceDN w:val="0"/>
        <w:jc w:val="both"/>
        <w:rPr>
          <w:rFonts w:eastAsia="Andale Sans UI" w:cs="Tahoma"/>
          <w:color w:val="00000A"/>
          <w:kern w:val="3"/>
          <w:sz w:val="28"/>
          <w:szCs w:val="28"/>
          <w:lang w:eastAsia="ja-JP" w:bidi="fa-IR"/>
        </w:rPr>
      </w:pPr>
      <w:r>
        <w:rPr>
          <w:rFonts w:eastAsia="Andale Sans UI" w:cs="Tahoma"/>
          <w:color w:val="00000A"/>
          <w:kern w:val="3"/>
          <w:sz w:val="28"/>
          <w:szCs w:val="28"/>
          <w:lang w:eastAsia="ja-JP" w:bidi="fa-IR"/>
        </w:rPr>
        <w:t xml:space="preserve">                           ___________   И.О. Фамилия    </w:t>
      </w:r>
    </w:p>
    <w:p w14:paraId="2EFCD558" w14:textId="77777777" w:rsidR="00F677AE" w:rsidRDefault="00F677AE" w:rsidP="00F677AE">
      <w:pPr>
        <w:keepNext/>
        <w:widowControl w:val="0"/>
        <w:autoSpaceDN w:val="0"/>
        <w:jc w:val="both"/>
        <w:rPr>
          <w:rFonts w:eastAsia="Andale Sans UI" w:cs="Tahoma"/>
          <w:color w:val="00000A"/>
          <w:kern w:val="3"/>
          <w:sz w:val="28"/>
          <w:szCs w:val="28"/>
          <w:lang w:eastAsia="ja-JP" w:bidi="fa-IR"/>
        </w:rPr>
      </w:pPr>
      <w:r>
        <w:rPr>
          <w:rFonts w:eastAsia="Andale Sans UI" w:cs="Tahoma"/>
          <w:color w:val="00000A"/>
          <w:kern w:val="3"/>
          <w:sz w:val="28"/>
          <w:szCs w:val="28"/>
          <w:lang w:eastAsia="ja-JP" w:bidi="fa-IR"/>
        </w:rPr>
        <w:t xml:space="preserve">                           ___________   И.О. Фамилия</w:t>
      </w:r>
    </w:p>
    <w:p w14:paraId="349162F1" w14:textId="77777777" w:rsidR="00F677AE" w:rsidRDefault="00F677AE" w:rsidP="00F677AE">
      <w:pPr>
        <w:keepNext/>
        <w:widowControl w:val="0"/>
        <w:autoSpaceDN w:val="0"/>
        <w:jc w:val="both"/>
        <w:rPr>
          <w:rFonts w:eastAsia="Andale Sans UI" w:cs="Tahoma"/>
          <w:color w:val="00000A"/>
          <w:kern w:val="3"/>
          <w:sz w:val="28"/>
          <w:szCs w:val="28"/>
          <w:lang w:eastAsia="ja-JP" w:bidi="fa-IR"/>
        </w:rPr>
      </w:pPr>
    </w:p>
    <w:p w14:paraId="488D8673" w14:textId="77777777" w:rsidR="00F677AE" w:rsidRDefault="00F677AE" w:rsidP="00F677AE">
      <w:pPr>
        <w:keepNext/>
        <w:widowControl w:val="0"/>
        <w:autoSpaceDN w:val="0"/>
        <w:jc w:val="both"/>
        <w:rPr>
          <w:rFonts w:eastAsia="Andale Sans UI" w:cs="Tahoma"/>
          <w:color w:val="00000A"/>
          <w:kern w:val="3"/>
          <w:sz w:val="28"/>
          <w:szCs w:val="28"/>
          <w:lang w:eastAsia="ja-JP" w:bidi="fa-IR"/>
        </w:rPr>
      </w:pPr>
    </w:p>
    <w:p w14:paraId="786BCDE1" w14:textId="77777777" w:rsidR="00F677AE" w:rsidRDefault="00F677AE" w:rsidP="00F677AE">
      <w:pPr>
        <w:keepNext/>
        <w:widowControl w:val="0"/>
        <w:autoSpaceDN w:val="0"/>
        <w:jc w:val="both"/>
        <w:rPr>
          <w:rFonts w:eastAsia="Andale Sans UI" w:cs="Tahoma"/>
          <w:color w:val="00000A"/>
          <w:kern w:val="3"/>
          <w:sz w:val="28"/>
          <w:szCs w:val="28"/>
          <w:lang w:eastAsia="ja-JP" w:bidi="fa-IR"/>
        </w:rPr>
      </w:pPr>
    </w:p>
    <w:p w14:paraId="5AC6245A" w14:textId="77777777" w:rsidR="00F677AE" w:rsidRDefault="00F677AE" w:rsidP="00F677AE">
      <w:pPr>
        <w:keepNext/>
        <w:widowControl w:val="0"/>
        <w:autoSpaceDN w:val="0"/>
        <w:jc w:val="both"/>
        <w:rPr>
          <w:rFonts w:eastAsia="Andale Sans UI" w:cs="Tahoma"/>
          <w:color w:val="00000A"/>
          <w:kern w:val="3"/>
          <w:sz w:val="28"/>
          <w:szCs w:val="28"/>
          <w:lang w:eastAsia="ja-JP" w:bidi="fa-IR"/>
        </w:rPr>
      </w:pPr>
    </w:p>
    <w:p w14:paraId="7E6D7505" w14:textId="77777777" w:rsidR="00F677AE" w:rsidRDefault="00F677AE" w:rsidP="00F677AE">
      <w:pPr>
        <w:keepNext/>
        <w:widowControl w:val="0"/>
        <w:autoSpaceDN w:val="0"/>
        <w:jc w:val="both"/>
        <w:rPr>
          <w:rFonts w:eastAsia="Andale Sans UI" w:cs="Tahoma"/>
          <w:color w:val="00000A"/>
          <w:kern w:val="3"/>
          <w:sz w:val="28"/>
          <w:szCs w:val="28"/>
          <w:lang w:eastAsia="ja-JP" w:bidi="fa-IR"/>
        </w:rPr>
      </w:pPr>
    </w:p>
    <w:p w14:paraId="482F4956" w14:textId="77777777" w:rsidR="00F677AE" w:rsidRDefault="00F677AE" w:rsidP="00F677AE">
      <w:pPr>
        <w:keepNext/>
        <w:widowControl w:val="0"/>
        <w:autoSpaceDN w:val="0"/>
        <w:jc w:val="both"/>
        <w:rPr>
          <w:rFonts w:eastAsia="Andale Sans UI" w:cs="Tahoma"/>
          <w:color w:val="00000A"/>
          <w:kern w:val="3"/>
          <w:sz w:val="28"/>
          <w:szCs w:val="28"/>
          <w:lang w:eastAsia="ja-JP" w:bidi="fa-IR"/>
        </w:rPr>
      </w:pPr>
    </w:p>
    <w:p w14:paraId="591D4048" w14:textId="77777777" w:rsidR="00F677AE" w:rsidRDefault="00F677AE" w:rsidP="00F677AE">
      <w:pPr>
        <w:keepNext/>
        <w:widowControl w:val="0"/>
        <w:autoSpaceDN w:val="0"/>
        <w:jc w:val="both"/>
        <w:rPr>
          <w:rFonts w:eastAsia="Andale Sans UI" w:cs="Tahoma"/>
          <w:color w:val="00000A"/>
          <w:kern w:val="3"/>
          <w:sz w:val="28"/>
          <w:szCs w:val="28"/>
          <w:lang w:eastAsia="ja-JP" w:bidi="fa-IR"/>
        </w:rPr>
      </w:pPr>
    </w:p>
    <w:p w14:paraId="5237F467" w14:textId="77777777" w:rsidR="00F677AE" w:rsidRDefault="00F677AE" w:rsidP="00F677AE">
      <w:pPr>
        <w:keepNext/>
        <w:widowControl w:val="0"/>
        <w:autoSpaceDN w:val="0"/>
        <w:jc w:val="both"/>
        <w:rPr>
          <w:rFonts w:eastAsia="Andale Sans UI" w:cs="Tahoma"/>
          <w:color w:val="00000A"/>
          <w:kern w:val="3"/>
          <w:sz w:val="28"/>
          <w:szCs w:val="28"/>
          <w:lang w:eastAsia="ja-JP" w:bidi="fa-IR"/>
        </w:rPr>
      </w:pPr>
    </w:p>
    <w:p w14:paraId="47A802FC" w14:textId="77777777" w:rsidR="00F677AE" w:rsidRDefault="00F677AE" w:rsidP="00F677AE">
      <w:pPr>
        <w:keepNext/>
        <w:widowControl w:val="0"/>
        <w:autoSpaceDN w:val="0"/>
        <w:jc w:val="both"/>
        <w:rPr>
          <w:rFonts w:eastAsia="Andale Sans UI" w:cs="Tahoma"/>
          <w:color w:val="00000A"/>
          <w:kern w:val="3"/>
          <w:sz w:val="28"/>
          <w:szCs w:val="28"/>
          <w:lang w:eastAsia="ja-JP" w:bidi="fa-IR"/>
        </w:rPr>
      </w:pPr>
    </w:p>
    <w:p w14:paraId="13876926" w14:textId="77777777" w:rsidR="00F677AE" w:rsidRDefault="00F677AE" w:rsidP="00F677AE">
      <w:pPr>
        <w:keepNext/>
        <w:widowControl w:val="0"/>
        <w:autoSpaceDN w:val="0"/>
        <w:jc w:val="both"/>
        <w:rPr>
          <w:rFonts w:eastAsia="Andale Sans UI" w:cs="Tahoma"/>
          <w:color w:val="00000A"/>
          <w:kern w:val="3"/>
          <w:sz w:val="28"/>
          <w:szCs w:val="28"/>
          <w:lang w:eastAsia="ja-JP" w:bidi="fa-IR"/>
        </w:rPr>
      </w:pPr>
    </w:p>
    <w:p w14:paraId="4CD983FC" w14:textId="77777777" w:rsidR="00F677AE" w:rsidRDefault="00F677AE" w:rsidP="00F677AE">
      <w:pPr>
        <w:keepNext/>
        <w:widowControl w:val="0"/>
        <w:autoSpaceDN w:val="0"/>
        <w:jc w:val="both"/>
        <w:rPr>
          <w:rFonts w:eastAsia="Andale Sans UI" w:cs="Tahoma"/>
          <w:color w:val="00000A"/>
          <w:kern w:val="3"/>
          <w:sz w:val="28"/>
          <w:szCs w:val="28"/>
          <w:lang w:eastAsia="ja-JP" w:bidi="fa-IR"/>
        </w:rPr>
      </w:pPr>
    </w:p>
    <w:p w14:paraId="4FA948B1" w14:textId="77777777" w:rsidR="00F677AE" w:rsidRDefault="00F677AE" w:rsidP="00F677AE">
      <w:pPr>
        <w:keepNext/>
        <w:widowControl w:val="0"/>
        <w:autoSpaceDN w:val="0"/>
        <w:jc w:val="both"/>
        <w:rPr>
          <w:rFonts w:eastAsia="Andale Sans UI" w:cs="Tahoma"/>
          <w:color w:val="00000A"/>
          <w:kern w:val="3"/>
          <w:sz w:val="28"/>
          <w:szCs w:val="28"/>
          <w:lang w:eastAsia="ja-JP" w:bidi="fa-IR"/>
        </w:rPr>
      </w:pPr>
    </w:p>
    <w:p w14:paraId="2C568897" w14:textId="77777777" w:rsidR="00F677AE" w:rsidRDefault="00F677AE" w:rsidP="00F677AE">
      <w:pPr>
        <w:keepNext/>
        <w:widowControl w:val="0"/>
        <w:autoSpaceDN w:val="0"/>
        <w:jc w:val="both"/>
        <w:rPr>
          <w:rFonts w:eastAsia="Andale Sans UI" w:cs="Tahoma"/>
          <w:color w:val="00000A"/>
          <w:kern w:val="3"/>
          <w:sz w:val="28"/>
          <w:szCs w:val="28"/>
          <w:lang w:eastAsia="ja-JP" w:bidi="fa-IR"/>
        </w:rPr>
      </w:pPr>
    </w:p>
    <w:p w14:paraId="0EC2DDFA" w14:textId="77777777" w:rsidR="00F677AE" w:rsidRDefault="00F677AE" w:rsidP="00F677AE">
      <w:pPr>
        <w:keepNext/>
        <w:widowControl w:val="0"/>
        <w:autoSpaceDN w:val="0"/>
        <w:jc w:val="both"/>
        <w:rPr>
          <w:rFonts w:eastAsia="Andale Sans UI" w:cs="Tahoma"/>
          <w:color w:val="00000A"/>
          <w:kern w:val="3"/>
          <w:sz w:val="28"/>
          <w:szCs w:val="28"/>
          <w:lang w:eastAsia="ja-JP" w:bidi="fa-IR"/>
        </w:rPr>
      </w:pPr>
    </w:p>
    <w:p w14:paraId="64CA807B" w14:textId="77777777" w:rsidR="00F677AE" w:rsidRDefault="00F677AE" w:rsidP="00F677AE">
      <w:pPr>
        <w:keepNext/>
        <w:widowControl w:val="0"/>
        <w:autoSpaceDN w:val="0"/>
        <w:jc w:val="both"/>
        <w:rPr>
          <w:rFonts w:eastAsia="Andale Sans UI" w:cs="Tahoma"/>
          <w:color w:val="00000A"/>
          <w:kern w:val="3"/>
          <w:sz w:val="28"/>
          <w:szCs w:val="28"/>
          <w:lang w:eastAsia="ja-JP" w:bidi="fa-IR"/>
        </w:rPr>
      </w:pPr>
    </w:p>
    <w:p w14:paraId="47AFE585" w14:textId="77777777" w:rsidR="00F677AE" w:rsidRDefault="00F677AE" w:rsidP="00F677AE">
      <w:pPr>
        <w:keepNext/>
        <w:widowControl w:val="0"/>
        <w:autoSpaceDN w:val="0"/>
        <w:jc w:val="both"/>
        <w:rPr>
          <w:rFonts w:eastAsia="Andale Sans UI" w:cs="Tahoma"/>
          <w:color w:val="00000A"/>
          <w:kern w:val="3"/>
          <w:sz w:val="28"/>
          <w:szCs w:val="28"/>
          <w:lang w:eastAsia="ja-JP" w:bidi="fa-IR"/>
        </w:rPr>
      </w:pPr>
    </w:p>
    <w:p w14:paraId="4204FC4D" w14:textId="77777777" w:rsidR="00F677AE" w:rsidRDefault="00F677AE" w:rsidP="00F677AE">
      <w:pPr>
        <w:keepNext/>
        <w:widowControl w:val="0"/>
        <w:autoSpaceDN w:val="0"/>
        <w:jc w:val="both"/>
        <w:rPr>
          <w:rFonts w:eastAsia="Andale Sans UI" w:cs="Tahoma"/>
          <w:color w:val="00000A"/>
          <w:kern w:val="3"/>
          <w:sz w:val="28"/>
          <w:szCs w:val="28"/>
          <w:lang w:eastAsia="ja-JP" w:bidi="fa-IR"/>
        </w:rPr>
      </w:pPr>
    </w:p>
    <w:p w14:paraId="544FFFC5" w14:textId="77777777" w:rsidR="00F677AE" w:rsidRDefault="00F677AE" w:rsidP="00F677AE">
      <w:pPr>
        <w:keepNext/>
        <w:widowControl w:val="0"/>
        <w:autoSpaceDN w:val="0"/>
        <w:jc w:val="both"/>
        <w:rPr>
          <w:rFonts w:eastAsia="Andale Sans UI" w:cs="Tahoma"/>
          <w:color w:val="00000A"/>
          <w:kern w:val="3"/>
          <w:sz w:val="28"/>
          <w:szCs w:val="28"/>
          <w:lang w:eastAsia="ja-JP" w:bidi="fa-IR"/>
        </w:rPr>
      </w:pPr>
    </w:p>
    <w:p w14:paraId="1C1414B1" w14:textId="77777777" w:rsidR="00F677AE" w:rsidRDefault="00F677AE" w:rsidP="00F677AE">
      <w:pPr>
        <w:keepNext/>
        <w:widowControl w:val="0"/>
        <w:autoSpaceDN w:val="0"/>
        <w:jc w:val="both"/>
        <w:rPr>
          <w:rFonts w:eastAsia="Andale Sans UI" w:cs="Tahoma"/>
          <w:color w:val="00000A"/>
          <w:kern w:val="3"/>
          <w:sz w:val="28"/>
          <w:szCs w:val="28"/>
          <w:lang w:eastAsia="ja-JP" w:bidi="fa-IR"/>
        </w:rPr>
      </w:pPr>
    </w:p>
    <w:p w14:paraId="496A81E6" w14:textId="77777777" w:rsidR="00F677AE" w:rsidRDefault="00F677AE" w:rsidP="00F677AE">
      <w:pPr>
        <w:keepNext/>
        <w:widowControl w:val="0"/>
        <w:autoSpaceDN w:val="0"/>
        <w:jc w:val="both"/>
        <w:rPr>
          <w:rFonts w:eastAsia="Andale Sans UI" w:cs="Tahoma"/>
          <w:color w:val="00000A"/>
          <w:kern w:val="3"/>
          <w:sz w:val="28"/>
          <w:szCs w:val="28"/>
          <w:lang w:eastAsia="ja-JP" w:bidi="fa-IR"/>
        </w:rPr>
      </w:pPr>
    </w:p>
    <w:p w14:paraId="160625DB" w14:textId="77777777" w:rsidR="00F677AE" w:rsidRDefault="00F677AE" w:rsidP="00F677AE">
      <w:pPr>
        <w:keepNext/>
        <w:widowControl w:val="0"/>
        <w:autoSpaceDN w:val="0"/>
        <w:jc w:val="both"/>
        <w:rPr>
          <w:rFonts w:eastAsia="Andale Sans UI" w:cs="Tahoma"/>
          <w:color w:val="00000A"/>
          <w:kern w:val="3"/>
          <w:sz w:val="28"/>
          <w:szCs w:val="28"/>
          <w:lang w:eastAsia="ja-JP" w:bidi="fa-IR"/>
        </w:rPr>
      </w:pPr>
    </w:p>
    <w:p w14:paraId="04E6F91C" w14:textId="77777777" w:rsidR="00F677AE" w:rsidRDefault="00F677AE" w:rsidP="00F677AE">
      <w:pPr>
        <w:keepNext/>
        <w:widowControl w:val="0"/>
        <w:autoSpaceDN w:val="0"/>
        <w:jc w:val="right"/>
        <w:rPr>
          <w:rFonts w:eastAsia="Andale Sans UI" w:cs="Tahoma"/>
          <w:color w:val="00000A"/>
          <w:kern w:val="3"/>
          <w:lang w:eastAsia="ja-JP" w:bidi="fa-IR"/>
        </w:rPr>
      </w:pPr>
      <w:r w:rsidRPr="00852FFB">
        <w:rPr>
          <w:rFonts w:eastAsia="Andale Sans UI" w:cs="Tahoma"/>
          <w:color w:val="00000A"/>
          <w:kern w:val="3"/>
          <w:lang w:eastAsia="ja-JP" w:bidi="fa-IR"/>
        </w:rPr>
        <w:t>Приложение</w:t>
      </w:r>
      <w:r>
        <w:rPr>
          <w:rFonts w:eastAsia="Andale Sans UI" w:cs="Tahoma"/>
          <w:color w:val="00000A"/>
          <w:kern w:val="3"/>
          <w:lang w:eastAsia="ja-JP" w:bidi="fa-IR"/>
        </w:rPr>
        <w:t xml:space="preserve"> №6</w:t>
      </w:r>
    </w:p>
    <w:p w14:paraId="2BEF63A4" w14:textId="77777777" w:rsidR="00F677AE" w:rsidRDefault="00F677AE" w:rsidP="00F677AE">
      <w:pPr>
        <w:keepNext/>
        <w:widowControl w:val="0"/>
        <w:autoSpaceDN w:val="0"/>
        <w:jc w:val="right"/>
        <w:rPr>
          <w:rFonts w:eastAsia="Andale Sans UI" w:cs="Tahoma"/>
          <w:color w:val="00000A"/>
          <w:kern w:val="3"/>
          <w:lang w:eastAsia="ja-JP" w:bidi="fa-IR"/>
        </w:rPr>
      </w:pPr>
      <w:r>
        <w:rPr>
          <w:rFonts w:eastAsia="Andale Sans UI" w:cs="Tahoma"/>
          <w:color w:val="00000A"/>
          <w:kern w:val="3"/>
          <w:lang w:eastAsia="ja-JP" w:bidi="fa-IR"/>
        </w:rPr>
        <w:t>к Инструкции по делопроизводству</w:t>
      </w:r>
    </w:p>
    <w:p w14:paraId="19CE5476" w14:textId="77777777" w:rsidR="00F677AE" w:rsidRDefault="00F677AE" w:rsidP="00F677AE">
      <w:pPr>
        <w:keepNext/>
        <w:widowControl w:val="0"/>
        <w:autoSpaceDN w:val="0"/>
        <w:jc w:val="right"/>
        <w:rPr>
          <w:rFonts w:eastAsia="Andale Sans UI" w:cs="Tahoma"/>
          <w:color w:val="00000A"/>
          <w:kern w:val="3"/>
          <w:lang w:eastAsia="ja-JP" w:bidi="fa-IR"/>
        </w:rPr>
      </w:pPr>
    </w:p>
    <w:p w14:paraId="1B8AEA18" w14:textId="77777777" w:rsidR="00F677AE" w:rsidRDefault="00F677AE" w:rsidP="00F677AE">
      <w:pPr>
        <w:keepNext/>
        <w:widowControl w:val="0"/>
        <w:autoSpaceDN w:val="0"/>
        <w:jc w:val="right"/>
        <w:rPr>
          <w:rFonts w:eastAsia="Andale Sans UI" w:cs="Tahoma"/>
          <w:color w:val="00000A"/>
          <w:kern w:val="3"/>
          <w:lang w:eastAsia="ja-JP" w:bidi="fa-IR"/>
        </w:rPr>
      </w:pPr>
    </w:p>
    <w:p w14:paraId="3B43492D" w14:textId="77777777" w:rsidR="00F677AE" w:rsidRDefault="00F677AE" w:rsidP="00F677AE">
      <w:pPr>
        <w:keepNext/>
        <w:widowControl w:val="0"/>
        <w:autoSpaceDN w:val="0"/>
        <w:jc w:val="right"/>
        <w:rPr>
          <w:rFonts w:eastAsia="Andale Sans UI" w:cs="Tahoma"/>
          <w:color w:val="00000A"/>
          <w:kern w:val="3"/>
          <w:lang w:eastAsia="ja-JP" w:bidi="fa-IR"/>
        </w:rPr>
      </w:pPr>
    </w:p>
    <w:p w14:paraId="1F5B0E81" w14:textId="77777777" w:rsidR="00F677AE" w:rsidRDefault="00F677AE" w:rsidP="00F677AE">
      <w:pPr>
        <w:keepNext/>
        <w:widowControl w:val="0"/>
        <w:autoSpaceDN w:val="0"/>
        <w:jc w:val="right"/>
        <w:rPr>
          <w:rFonts w:eastAsia="Andale Sans UI" w:cs="Tahoma"/>
          <w:color w:val="00000A"/>
          <w:kern w:val="3"/>
          <w:lang w:eastAsia="ja-JP" w:bidi="fa-IR"/>
        </w:rPr>
      </w:pPr>
    </w:p>
    <w:p w14:paraId="03482576" w14:textId="77777777" w:rsidR="00F677AE" w:rsidRDefault="00F677AE" w:rsidP="00F677AE">
      <w:pPr>
        <w:keepNext/>
        <w:widowControl w:val="0"/>
        <w:autoSpaceDN w:val="0"/>
        <w:jc w:val="center"/>
        <w:rPr>
          <w:rFonts w:eastAsia="Andale Sans UI" w:cs="Tahoma"/>
          <w:i/>
          <w:color w:val="00000A"/>
          <w:kern w:val="3"/>
          <w:sz w:val="28"/>
          <w:szCs w:val="28"/>
          <w:lang w:eastAsia="ja-JP" w:bidi="fa-IR"/>
        </w:rPr>
      </w:pPr>
      <w:r>
        <w:rPr>
          <w:rFonts w:eastAsia="Andale Sans UI" w:cs="Tahoma"/>
          <w:i/>
          <w:color w:val="00000A"/>
          <w:kern w:val="3"/>
          <w:sz w:val="28"/>
          <w:szCs w:val="28"/>
          <w:lang w:eastAsia="ja-JP" w:bidi="fa-IR"/>
        </w:rPr>
        <w:t xml:space="preserve">Перечень </w:t>
      </w:r>
      <w:proofErr w:type="gramStart"/>
      <w:r>
        <w:rPr>
          <w:rFonts w:eastAsia="Andale Sans UI" w:cs="Tahoma"/>
          <w:i/>
          <w:color w:val="00000A"/>
          <w:kern w:val="3"/>
          <w:sz w:val="28"/>
          <w:szCs w:val="28"/>
          <w:lang w:eastAsia="ja-JP" w:bidi="fa-IR"/>
        </w:rPr>
        <w:t>утверждаемых</w:t>
      </w:r>
      <w:proofErr w:type="gramEnd"/>
      <w:r>
        <w:rPr>
          <w:rFonts w:eastAsia="Andale Sans UI" w:cs="Tahoma"/>
          <w:i/>
          <w:color w:val="00000A"/>
          <w:kern w:val="3"/>
          <w:sz w:val="28"/>
          <w:szCs w:val="28"/>
          <w:lang w:eastAsia="ja-JP" w:bidi="fa-IR"/>
        </w:rPr>
        <w:t xml:space="preserve"> документов</w:t>
      </w:r>
    </w:p>
    <w:p w14:paraId="01D1D4FF" w14:textId="77777777" w:rsidR="00F677AE" w:rsidRDefault="00F677AE" w:rsidP="00F677AE">
      <w:pPr>
        <w:keepNext/>
        <w:widowControl w:val="0"/>
        <w:autoSpaceDN w:val="0"/>
        <w:jc w:val="center"/>
        <w:rPr>
          <w:rFonts w:eastAsia="Andale Sans UI" w:cs="Tahoma"/>
          <w:i/>
          <w:color w:val="00000A"/>
          <w:kern w:val="3"/>
          <w:sz w:val="28"/>
          <w:szCs w:val="28"/>
          <w:lang w:eastAsia="ja-JP" w:bidi="fa-IR"/>
        </w:rPr>
      </w:pPr>
    </w:p>
    <w:p w14:paraId="69E4E5CC" w14:textId="77777777" w:rsidR="00F677AE" w:rsidRDefault="00F677AE" w:rsidP="00F677AE">
      <w:pPr>
        <w:keepNext/>
        <w:widowControl w:val="0"/>
        <w:autoSpaceDN w:val="0"/>
        <w:jc w:val="both"/>
        <w:rPr>
          <w:rFonts w:eastAsia="Andale Sans UI" w:cs="Tahoma"/>
          <w:color w:val="00000A"/>
          <w:kern w:val="3"/>
          <w:sz w:val="28"/>
          <w:szCs w:val="28"/>
          <w:lang w:eastAsia="ja-JP" w:bidi="fa-IR"/>
        </w:rPr>
      </w:pPr>
      <w:r>
        <w:rPr>
          <w:rFonts w:eastAsia="Andale Sans UI" w:cs="Tahoma"/>
          <w:color w:val="00000A"/>
          <w:kern w:val="3"/>
          <w:sz w:val="28"/>
          <w:szCs w:val="28"/>
          <w:lang w:eastAsia="ja-JP" w:bidi="fa-IR"/>
        </w:rPr>
        <w:t>1.Акты (списания, выполненных работ, приема-передачи дел).</w:t>
      </w:r>
    </w:p>
    <w:p w14:paraId="0D50A590" w14:textId="77777777" w:rsidR="00F677AE" w:rsidRDefault="00F677AE" w:rsidP="00F677AE">
      <w:pPr>
        <w:keepNext/>
        <w:widowControl w:val="0"/>
        <w:autoSpaceDN w:val="0"/>
        <w:jc w:val="both"/>
        <w:rPr>
          <w:rFonts w:eastAsia="Andale Sans UI" w:cs="Tahoma"/>
          <w:color w:val="00000A"/>
          <w:kern w:val="3"/>
          <w:sz w:val="28"/>
          <w:szCs w:val="28"/>
          <w:lang w:eastAsia="ja-JP" w:bidi="fa-IR"/>
        </w:rPr>
      </w:pPr>
      <w:r>
        <w:rPr>
          <w:rFonts w:eastAsia="Andale Sans UI" w:cs="Tahoma"/>
          <w:color w:val="00000A"/>
          <w:kern w:val="3"/>
          <w:sz w:val="28"/>
          <w:szCs w:val="28"/>
          <w:lang w:eastAsia="ja-JP" w:bidi="fa-IR"/>
        </w:rPr>
        <w:t>2.Инструкции (правила) – должностные, по делопроизводству, технике безопасности, внутреннего трудового распорядка и т.д.</w:t>
      </w:r>
    </w:p>
    <w:p w14:paraId="69EC4B12" w14:textId="77777777" w:rsidR="00F677AE" w:rsidRDefault="00F677AE" w:rsidP="00F677AE">
      <w:pPr>
        <w:keepNext/>
        <w:widowControl w:val="0"/>
        <w:autoSpaceDN w:val="0"/>
        <w:jc w:val="both"/>
        <w:rPr>
          <w:rFonts w:eastAsia="Andale Sans UI" w:cs="Tahoma"/>
          <w:color w:val="00000A"/>
          <w:kern w:val="3"/>
          <w:sz w:val="28"/>
          <w:szCs w:val="28"/>
          <w:lang w:eastAsia="ja-JP" w:bidi="fa-IR"/>
        </w:rPr>
      </w:pPr>
      <w:r>
        <w:rPr>
          <w:rFonts w:eastAsia="Andale Sans UI" w:cs="Tahoma"/>
          <w:color w:val="00000A"/>
          <w:kern w:val="3"/>
          <w:sz w:val="28"/>
          <w:szCs w:val="28"/>
          <w:lang w:eastAsia="ja-JP" w:bidi="fa-IR"/>
        </w:rPr>
        <w:t>3. Номенклатура дел.</w:t>
      </w:r>
    </w:p>
    <w:p w14:paraId="2908CF80" w14:textId="77777777" w:rsidR="00F677AE" w:rsidRDefault="00F677AE" w:rsidP="00F677AE">
      <w:pPr>
        <w:keepNext/>
        <w:widowControl w:val="0"/>
        <w:autoSpaceDN w:val="0"/>
        <w:jc w:val="both"/>
        <w:rPr>
          <w:rFonts w:eastAsia="Andale Sans UI" w:cs="Tahoma"/>
          <w:color w:val="00000A"/>
          <w:kern w:val="3"/>
          <w:sz w:val="28"/>
          <w:szCs w:val="28"/>
          <w:lang w:eastAsia="ja-JP" w:bidi="fa-IR"/>
        </w:rPr>
      </w:pPr>
      <w:r>
        <w:rPr>
          <w:rFonts w:eastAsia="Andale Sans UI" w:cs="Tahoma"/>
          <w:color w:val="00000A"/>
          <w:kern w:val="3"/>
          <w:sz w:val="28"/>
          <w:szCs w:val="28"/>
          <w:lang w:eastAsia="ja-JP" w:bidi="fa-IR"/>
        </w:rPr>
        <w:t>4.Описи дел (постоянного, временного сроков хранения, по личному составу).</w:t>
      </w:r>
    </w:p>
    <w:p w14:paraId="520D32CC" w14:textId="77777777" w:rsidR="00F677AE" w:rsidRDefault="00F677AE" w:rsidP="00F677AE">
      <w:pPr>
        <w:keepNext/>
        <w:widowControl w:val="0"/>
        <w:autoSpaceDN w:val="0"/>
        <w:jc w:val="both"/>
        <w:rPr>
          <w:rFonts w:eastAsia="Andale Sans UI" w:cs="Tahoma"/>
          <w:color w:val="00000A"/>
          <w:kern w:val="3"/>
          <w:sz w:val="28"/>
          <w:szCs w:val="28"/>
          <w:lang w:eastAsia="ja-JP" w:bidi="fa-IR"/>
        </w:rPr>
      </w:pPr>
      <w:r>
        <w:rPr>
          <w:rFonts w:eastAsia="Andale Sans UI" w:cs="Tahoma"/>
          <w:color w:val="00000A"/>
          <w:kern w:val="3"/>
          <w:sz w:val="28"/>
          <w:szCs w:val="28"/>
          <w:lang w:eastAsia="ja-JP" w:bidi="fa-IR"/>
        </w:rPr>
        <w:t>5. Графики отпусков.</w:t>
      </w:r>
    </w:p>
    <w:p w14:paraId="5F629905" w14:textId="77777777" w:rsidR="00F677AE" w:rsidRDefault="00F677AE" w:rsidP="00F677AE">
      <w:pPr>
        <w:keepNext/>
        <w:widowControl w:val="0"/>
        <w:autoSpaceDN w:val="0"/>
        <w:jc w:val="both"/>
        <w:rPr>
          <w:rFonts w:eastAsia="Andale Sans UI" w:cs="Tahoma"/>
          <w:color w:val="00000A"/>
          <w:kern w:val="3"/>
          <w:sz w:val="28"/>
          <w:szCs w:val="28"/>
          <w:lang w:eastAsia="ja-JP" w:bidi="fa-IR"/>
        </w:rPr>
      </w:pPr>
      <w:r>
        <w:rPr>
          <w:rFonts w:eastAsia="Andale Sans UI" w:cs="Tahoma"/>
          <w:color w:val="00000A"/>
          <w:kern w:val="3"/>
          <w:sz w:val="28"/>
          <w:szCs w:val="28"/>
          <w:lang w:eastAsia="ja-JP" w:bidi="fa-IR"/>
        </w:rPr>
        <w:t>6. Положения.</w:t>
      </w:r>
    </w:p>
    <w:p w14:paraId="649537A5" w14:textId="77777777" w:rsidR="00F677AE" w:rsidRDefault="00F677AE" w:rsidP="00F677AE">
      <w:pPr>
        <w:keepNext/>
        <w:widowControl w:val="0"/>
        <w:autoSpaceDN w:val="0"/>
        <w:jc w:val="both"/>
        <w:rPr>
          <w:rFonts w:eastAsia="Andale Sans UI" w:cs="Tahoma"/>
          <w:color w:val="00000A"/>
          <w:kern w:val="3"/>
          <w:sz w:val="28"/>
          <w:szCs w:val="28"/>
          <w:lang w:eastAsia="ja-JP" w:bidi="fa-IR"/>
        </w:rPr>
      </w:pPr>
      <w:r>
        <w:rPr>
          <w:rFonts w:eastAsia="Andale Sans UI" w:cs="Tahoma"/>
          <w:color w:val="00000A"/>
          <w:kern w:val="3"/>
          <w:sz w:val="28"/>
          <w:szCs w:val="28"/>
          <w:lang w:eastAsia="ja-JP" w:bidi="fa-IR"/>
        </w:rPr>
        <w:t>7.Сметы расходов.</w:t>
      </w:r>
    </w:p>
    <w:p w14:paraId="4B84A52F" w14:textId="77777777" w:rsidR="00F677AE" w:rsidRPr="00F35AA3" w:rsidRDefault="00F677AE" w:rsidP="00F677AE">
      <w:pPr>
        <w:keepNext/>
        <w:widowControl w:val="0"/>
        <w:autoSpaceDN w:val="0"/>
        <w:jc w:val="both"/>
        <w:rPr>
          <w:rFonts w:eastAsia="Andale Sans UI" w:cs="Tahoma"/>
          <w:color w:val="00000A"/>
          <w:kern w:val="3"/>
          <w:sz w:val="28"/>
          <w:szCs w:val="28"/>
          <w:lang w:eastAsia="ja-JP" w:bidi="fa-IR"/>
        </w:rPr>
      </w:pPr>
      <w:r>
        <w:rPr>
          <w:rFonts w:eastAsia="Andale Sans UI" w:cs="Tahoma"/>
          <w:color w:val="00000A"/>
          <w:kern w:val="3"/>
          <w:sz w:val="28"/>
          <w:szCs w:val="28"/>
          <w:lang w:eastAsia="ja-JP" w:bidi="fa-IR"/>
        </w:rPr>
        <w:t>8. Штатное расписание.</w:t>
      </w:r>
    </w:p>
    <w:p w14:paraId="3AC1D9A9" w14:textId="77777777" w:rsidR="00F677AE" w:rsidRDefault="00F677AE" w:rsidP="00F677AE">
      <w:pPr>
        <w:keepNext/>
        <w:widowControl w:val="0"/>
        <w:autoSpaceDN w:val="0"/>
        <w:jc w:val="both"/>
        <w:rPr>
          <w:rFonts w:eastAsia="Andale Sans UI" w:cs="Tahoma"/>
          <w:color w:val="00000A"/>
          <w:kern w:val="3"/>
          <w:sz w:val="28"/>
          <w:szCs w:val="28"/>
          <w:lang w:eastAsia="ja-JP" w:bidi="fa-IR"/>
        </w:rPr>
      </w:pPr>
    </w:p>
    <w:p w14:paraId="39C7FD37" w14:textId="77777777" w:rsidR="00F677AE" w:rsidRDefault="00F677AE" w:rsidP="00F677AE">
      <w:pPr>
        <w:keepNext/>
        <w:widowControl w:val="0"/>
        <w:autoSpaceDN w:val="0"/>
        <w:jc w:val="both"/>
        <w:rPr>
          <w:rFonts w:eastAsia="Andale Sans UI" w:cs="Tahoma"/>
          <w:color w:val="00000A"/>
          <w:kern w:val="3"/>
          <w:sz w:val="28"/>
          <w:szCs w:val="28"/>
          <w:lang w:eastAsia="ja-JP" w:bidi="fa-IR"/>
        </w:rPr>
      </w:pPr>
    </w:p>
    <w:p w14:paraId="4849F222" w14:textId="77777777" w:rsidR="00F677AE" w:rsidRDefault="00F677AE" w:rsidP="00F677AE">
      <w:pPr>
        <w:keepNext/>
        <w:widowControl w:val="0"/>
        <w:autoSpaceDN w:val="0"/>
        <w:jc w:val="both"/>
        <w:rPr>
          <w:rFonts w:eastAsia="Andale Sans UI" w:cs="Tahoma"/>
          <w:color w:val="00000A"/>
          <w:kern w:val="3"/>
          <w:sz w:val="28"/>
          <w:szCs w:val="28"/>
          <w:lang w:eastAsia="ja-JP" w:bidi="fa-IR"/>
        </w:rPr>
      </w:pPr>
    </w:p>
    <w:p w14:paraId="57DAE34F" w14:textId="77777777" w:rsidR="00F677AE" w:rsidRDefault="00F677AE" w:rsidP="00F677AE">
      <w:pPr>
        <w:keepNext/>
        <w:widowControl w:val="0"/>
        <w:autoSpaceDN w:val="0"/>
        <w:jc w:val="both"/>
        <w:rPr>
          <w:rFonts w:eastAsia="Andale Sans UI" w:cs="Tahoma"/>
          <w:color w:val="00000A"/>
          <w:kern w:val="3"/>
          <w:sz w:val="28"/>
          <w:szCs w:val="28"/>
          <w:lang w:eastAsia="ja-JP" w:bidi="fa-IR"/>
        </w:rPr>
      </w:pPr>
    </w:p>
    <w:p w14:paraId="034F2931" w14:textId="77777777" w:rsidR="00F677AE" w:rsidRDefault="00F677AE" w:rsidP="00F677AE">
      <w:pPr>
        <w:keepNext/>
        <w:widowControl w:val="0"/>
        <w:autoSpaceDN w:val="0"/>
        <w:jc w:val="right"/>
        <w:rPr>
          <w:rFonts w:eastAsia="Andale Sans UI" w:cs="Tahoma"/>
          <w:color w:val="00000A"/>
          <w:kern w:val="3"/>
          <w:lang w:eastAsia="ja-JP" w:bidi="fa-IR"/>
        </w:rPr>
      </w:pPr>
    </w:p>
    <w:p w14:paraId="0EEBE7F6" w14:textId="77777777" w:rsidR="00F677AE" w:rsidRDefault="00F677AE" w:rsidP="00F677AE">
      <w:pPr>
        <w:keepNext/>
        <w:widowControl w:val="0"/>
        <w:autoSpaceDN w:val="0"/>
        <w:jc w:val="right"/>
        <w:rPr>
          <w:rFonts w:eastAsia="Andale Sans UI" w:cs="Tahoma"/>
          <w:color w:val="00000A"/>
          <w:kern w:val="3"/>
          <w:lang w:eastAsia="ja-JP" w:bidi="fa-IR"/>
        </w:rPr>
      </w:pPr>
    </w:p>
    <w:p w14:paraId="0B2E93D3" w14:textId="77777777" w:rsidR="00F677AE" w:rsidRDefault="00F677AE" w:rsidP="00F677AE">
      <w:pPr>
        <w:keepNext/>
        <w:widowControl w:val="0"/>
        <w:autoSpaceDN w:val="0"/>
        <w:jc w:val="right"/>
        <w:rPr>
          <w:rFonts w:eastAsia="Andale Sans UI" w:cs="Tahoma"/>
          <w:color w:val="00000A"/>
          <w:kern w:val="3"/>
          <w:lang w:eastAsia="ja-JP" w:bidi="fa-IR"/>
        </w:rPr>
      </w:pPr>
    </w:p>
    <w:p w14:paraId="14E9CCC3" w14:textId="77777777" w:rsidR="00F677AE" w:rsidRDefault="00F677AE" w:rsidP="00F677AE">
      <w:pPr>
        <w:keepNext/>
        <w:widowControl w:val="0"/>
        <w:autoSpaceDN w:val="0"/>
        <w:jc w:val="right"/>
        <w:rPr>
          <w:rFonts w:eastAsia="Andale Sans UI" w:cs="Tahoma"/>
          <w:color w:val="00000A"/>
          <w:kern w:val="3"/>
          <w:lang w:eastAsia="ja-JP" w:bidi="fa-IR"/>
        </w:rPr>
      </w:pPr>
    </w:p>
    <w:p w14:paraId="686116C6" w14:textId="77777777" w:rsidR="00F677AE" w:rsidRDefault="00F677AE" w:rsidP="00F677AE">
      <w:pPr>
        <w:keepNext/>
        <w:widowControl w:val="0"/>
        <w:autoSpaceDN w:val="0"/>
        <w:jc w:val="right"/>
        <w:rPr>
          <w:rFonts w:eastAsia="Andale Sans UI" w:cs="Tahoma"/>
          <w:color w:val="00000A"/>
          <w:kern w:val="3"/>
          <w:lang w:eastAsia="ja-JP" w:bidi="fa-IR"/>
        </w:rPr>
      </w:pPr>
    </w:p>
    <w:p w14:paraId="6FB3A423" w14:textId="77777777" w:rsidR="00F677AE" w:rsidRDefault="00F677AE" w:rsidP="00F677AE">
      <w:pPr>
        <w:keepNext/>
        <w:widowControl w:val="0"/>
        <w:autoSpaceDN w:val="0"/>
        <w:jc w:val="right"/>
        <w:rPr>
          <w:rFonts w:eastAsia="Andale Sans UI" w:cs="Tahoma"/>
          <w:color w:val="00000A"/>
          <w:kern w:val="3"/>
          <w:lang w:eastAsia="ja-JP" w:bidi="fa-IR"/>
        </w:rPr>
      </w:pPr>
    </w:p>
    <w:p w14:paraId="59ACB65E" w14:textId="77777777" w:rsidR="00F677AE" w:rsidRDefault="00F677AE" w:rsidP="00F677AE">
      <w:pPr>
        <w:keepNext/>
        <w:widowControl w:val="0"/>
        <w:autoSpaceDN w:val="0"/>
        <w:jc w:val="right"/>
        <w:rPr>
          <w:rFonts w:eastAsia="Andale Sans UI" w:cs="Tahoma"/>
          <w:color w:val="00000A"/>
          <w:kern w:val="3"/>
          <w:lang w:eastAsia="ja-JP" w:bidi="fa-IR"/>
        </w:rPr>
      </w:pPr>
    </w:p>
    <w:p w14:paraId="51DD2477" w14:textId="77777777" w:rsidR="00F677AE" w:rsidRDefault="00F677AE" w:rsidP="00F677AE">
      <w:pPr>
        <w:keepNext/>
        <w:widowControl w:val="0"/>
        <w:autoSpaceDN w:val="0"/>
        <w:jc w:val="right"/>
        <w:rPr>
          <w:rFonts w:eastAsia="Andale Sans UI" w:cs="Tahoma"/>
          <w:color w:val="00000A"/>
          <w:kern w:val="3"/>
          <w:lang w:eastAsia="ja-JP" w:bidi="fa-IR"/>
        </w:rPr>
      </w:pPr>
    </w:p>
    <w:p w14:paraId="2BCCCDC9" w14:textId="77777777" w:rsidR="00F677AE" w:rsidRDefault="00F677AE" w:rsidP="00F677AE">
      <w:pPr>
        <w:keepNext/>
        <w:widowControl w:val="0"/>
        <w:autoSpaceDN w:val="0"/>
        <w:jc w:val="right"/>
        <w:rPr>
          <w:rFonts w:eastAsia="Andale Sans UI" w:cs="Tahoma"/>
          <w:color w:val="00000A"/>
          <w:kern w:val="3"/>
          <w:lang w:eastAsia="ja-JP" w:bidi="fa-IR"/>
        </w:rPr>
      </w:pPr>
    </w:p>
    <w:p w14:paraId="6AFF68B7" w14:textId="77777777" w:rsidR="00F677AE" w:rsidRDefault="00F677AE" w:rsidP="00F677AE">
      <w:pPr>
        <w:keepNext/>
        <w:widowControl w:val="0"/>
        <w:autoSpaceDN w:val="0"/>
        <w:jc w:val="right"/>
        <w:rPr>
          <w:rFonts w:eastAsia="Andale Sans UI" w:cs="Tahoma"/>
          <w:color w:val="00000A"/>
          <w:kern w:val="3"/>
          <w:lang w:eastAsia="ja-JP" w:bidi="fa-IR"/>
        </w:rPr>
      </w:pPr>
    </w:p>
    <w:p w14:paraId="6361265F" w14:textId="77777777" w:rsidR="00F677AE" w:rsidRDefault="00F677AE" w:rsidP="00F677AE">
      <w:pPr>
        <w:keepNext/>
        <w:widowControl w:val="0"/>
        <w:autoSpaceDN w:val="0"/>
        <w:jc w:val="right"/>
        <w:rPr>
          <w:rFonts w:eastAsia="Andale Sans UI" w:cs="Tahoma"/>
          <w:color w:val="00000A"/>
          <w:kern w:val="3"/>
          <w:lang w:eastAsia="ja-JP" w:bidi="fa-IR"/>
        </w:rPr>
      </w:pPr>
    </w:p>
    <w:p w14:paraId="2109E7F3" w14:textId="77777777" w:rsidR="00F677AE" w:rsidRDefault="00F677AE" w:rsidP="00F677AE">
      <w:pPr>
        <w:keepNext/>
        <w:widowControl w:val="0"/>
        <w:autoSpaceDN w:val="0"/>
        <w:jc w:val="right"/>
        <w:rPr>
          <w:rFonts w:eastAsia="Andale Sans UI" w:cs="Tahoma"/>
          <w:color w:val="00000A"/>
          <w:kern w:val="3"/>
          <w:lang w:eastAsia="ja-JP" w:bidi="fa-IR"/>
        </w:rPr>
      </w:pPr>
    </w:p>
    <w:p w14:paraId="14141C2A" w14:textId="77777777" w:rsidR="00F677AE" w:rsidRDefault="00F677AE" w:rsidP="00F677AE">
      <w:pPr>
        <w:keepNext/>
        <w:widowControl w:val="0"/>
        <w:autoSpaceDN w:val="0"/>
        <w:jc w:val="right"/>
        <w:rPr>
          <w:rFonts w:eastAsia="Andale Sans UI" w:cs="Tahoma"/>
          <w:color w:val="00000A"/>
          <w:kern w:val="3"/>
          <w:lang w:eastAsia="ja-JP" w:bidi="fa-IR"/>
        </w:rPr>
      </w:pPr>
    </w:p>
    <w:p w14:paraId="6289244A" w14:textId="77777777" w:rsidR="00F677AE" w:rsidRDefault="00F677AE" w:rsidP="00F677AE">
      <w:pPr>
        <w:keepNext/>
        <w:widowControl w:val="0"/>
        <w:autoSpaceDN w:val="0"/>
        <w:jc w:val="right"/>
        <w:rPr>
          <w:rFonts w:eastAsia="Andale Sans UI" w:cs="Tahoma"/>
          <w:color w:val="00000A"/>
          <w:kern w:val="3"/>
          <w:lang w:eastAsia="ja-JP" w:bidi="fa-IR"/>
        </w:rPr>
      </w:pPr>
    </w:p>
    <w:p w14:paraId="42420B17" w14:textId="77777777" w:rsidR="00F677AE" w:rsidRDefault="00F677AE" w:rsidP="00F677AE">
      <w:pPr>
        <w:keepNext/>
        <w:widowControl w:val="0"/>
        <w:autoSpaceDN w:val="0"/>
        <w:jc w:val="right"/>
        <w:rPr>
          <w:rFonts w:eastAsia="Andale Sans UI" w:cs="Tahoma"/>
          <w:color w:val="00000A"/>
          <w:kern w:val="3"/>
          <w:lang w:eastAsia="ja-JP" w:bidi="fa-IR"/>
        </w:rPr>
      </w:pPr>
    </w:p>
    <w:p w14:paraId="7AB053E2" w14:textId="77777777" w:rsidR="00F677AE" w:rsidRDefault="00F677AE" w:rsidP="00F677AE">
      <w:pPr>
        <w:keepNext/>
        <w:widowControl w:val="0"/>
        <w:autoSpaceDN w:val="0"/>
        <w:jc w:val="right"/>
        <w:rPr>
          <w:rFonts w:eastAsia="Andale Sans UI" w:cs="Tahoma"/>
          <w:color w:val="00000A"/>
          <w:kern w:val="3"/>
          <w:lang w:eastAsia="ja-JP" w:bidi="fa-IR"/>
        </w:rPr>
      </w:pPr>
    </w:p>
    <w:p w14:paraId="598EFFD5" w14:textId="77777777" w:rsidR="00F677AE" w:rsidRDefault="00F677AE" w:rsidP="00F677AE">
      <w:pPr>
        <w:keepNext/>
        <w:widowControl w:val="0"/>
        <w:autoSpaceDN w:val="0"/>
        <w:jc w:val="right"/>
        <w:rPr>
          <w:rFonts w:eastAsia="Andale Sans UI" w:cs="Tahoma"/>
          <w:color w:val="00000A"/>
          <w:kern w:val="3"/>
          <w:lang w:eastAsia="ja-JP" w:bidi="fa-IR"/>
        </w:rPr>
      </w:pPr>
    </w:p>
    <w:p w14:paraId="5DF97C99" w14:textId="77777777" w:rsidR="00F677AE" w:rsidRDefault="00F677AE" w:rsidP="00F677AE">
      <w:pPr>
        <w:keepNext/>
        <w:widowControl w:val="0"/>
        <w:autoSpaceDN w:val="0"/>
        <w:jc w:val="right"/>
        <w:rPr>
          <w:rFonts w:eastAsia="Andale Sans UI" w:cs="Tahoma"/>
          <w:color w:val="00000A"/>
          <w:kern w:val="3"/>
          <w:lang w:eastAsia="ja-JP" w:bidi="fa-IR"/>
        </w:rPr>
      </w:pPr>
    </w:p>
    <w:p w14:paraId="472DDAD7" w14:textId="77777777" w:rsidR="00F677AE" w:rsidRDefault="00F677AE" w:rsidP="00F677AE">
      <w:pPr>
        <w:keepNext/>
        <w:widowControl w:val="0"/>
        <w:autoSpaceDN w:val="0"/>
        <w:jc w:val="right"/>
        <w:rPr>
          <w:rFonts w:eastAsia="Andale Sans UI" w:cs="Tahoma"/>
          <w:color w:val="00000A"/>
          <w:kern w:val="3"/>
          <w:lang w:eastAsia="ja-JP" w:bidi="fa-IR"/>
        </w:rPr>
      </w:pPr>
    </w:p>
    <w:p w14:paraId="45313B1A" w14:textId="77777777" w:rsidR="00F677AE" w:rsidRDefault="00F677AE" w:rsidP="00F677AE">
      <w:pPr>
        <w:keepNext/>
        <w:widowControl w:val="0"/>
        <w:autoSpaceDN w:val="0"/>
        <w:jc w:val="right"/>
        <w:rPr>
          <w:rFonts w:eastAsia="Andale Sans UI" w:cs="Tahoma"/>
          <w:color w:val="00000A"/>
          <w:kern w:val="3"/>
          <w:lang w:eastAsia="ja-JP" w:bidi="fa-IR"/>
        </w:rPr>
      </w:pPr>
    </w:p>
    <w:p w14:paraId="0CB53BDA" w14:textId="77777777" w:rsidR="00F677AE" w:rsidRDefault="00F677AE" w:rsidP="00F677AE">
      <w:pPr>
        <w:keepNext/>
        <w:widowControl w:val="0"/>
        <w:autoSpaceDN w:val="0"/>
        <w:jc w:val="right"/>
        <w:rPr>
          <w:rFonts w:eastAsia="Andale Sans UI" w:cs="Tahoma"/>
          <w:color w:val="00000A"/>
          <w:kern w:val="3"/>
          <w:lang w:eastAsia="ja-JP" w:bidi="fa-IR"/>
        </w:rPr>
      </w:pPr>
    </w:p>
    <w:p w14:paraId="1FC5C0C9" w14:textId="77777777" w:rsidR="00F677AE" w:rsidRDefault="00F677AE" w:rsidP="00F677AE">
      <w:pPr>
        <w:keepNext/>
        <w:widowControl w:val="0"/>
        <w:autoSpaceDN w:val="0"/>
        <w:jc w:val="right"/>
        <w:rPr>
          <w:rFonts w:eastAsia="Andale Sans UI" w:cs="Tahoma"/>
          <w:color w:val="00000A"/>
          <w:kern w:val="3"/>
          <w:lang w:eastAsia="ja-JP" w:bidi="fa-IR"/>
        </w:rPr>
      </w:pPr>
    </w:p>
    <w:p w14:paraId="0081A768" w14:textId="77777777" w:rsidR="00F677AE" w:rsidRDefault="00F677AE" w:rsidP="00F677AE">
      <w:pPr>
        <w:keepNext/>
        <w:widowControl w:val="0"/>
        <w:autoSpaceDN w:val="0"/>
        <w:jc w:val="right"/>
        <w:rPr>
          <w:rFonts w:eastAsia="Andale Sans UI" w:cs="Tahoma"/>
          <w:color w:val="00000A"/>
          <w:kern w:val="3"/>
          <w:lang w:eastAsia="ja-JP" w:bidi="fa-IR"/>
        </w:rPr>
      </w:pPr>
    </w:p>
    <w:p w14:paraId="08FFDFBB" w14:textId="77777777" w:rsidR="00F677AE" w:rsidRDefault="00F677AE" w:rsidP="00F677AE">
      <w:pPr>
        <w:keepNext/>
        <w:widowControl w:val="0"/>
        <w:autoSpaceDN w:val="0"/>
        <w:jc w:val="right"/>
        <w:rPr>
          <w:rFonts w:eastAsia="Andale Sans UI" w:cs="Tahoma"/>
          <w:color w:val="00000A"/>
          <w:kern w:val="3"/>
          <w:lang w:eastAsia="ja-JP" w:bidi="fa-IR"/>
        </w:rPr>
      </w:pPr>
    </w:p>
    <w:p w14:paraId="5B36BD15" w14:textId="77777777" w:rsidR="00F677AE" w:rsidRDefault="00F677AE" w:rsidP="00F677AE">
      <w:pPr>
        <w:keepNext/>
        <w:widowControl w:val="0"/>
        <w:autoSpaceDN w:val="0"/>
        <w:jc w:val="right"/>
        <w:rPr>
          <w:rFonts w:eastAsia="Andale Sans UI" w:cs="Tahoma"/>
          <w:color w:val="00000A"/>
          <w:kern w:val="3"/>
          <w:lang w:eastAsia="ja-JP" w:bidi="fa-IR"/>
        </w:rPr>
      </w:pPr>
    </w:p>
    <w:p w14:paraId="5E00C427" w14:textId="77777777" w:rsidR="00F677AE" w:rsidRDefault="00F677AE" w:rsidP="00F677AE">
      <w:pPr>
        <w:keepNext/>
        <w:widowControl w:val="0"/>
        <w:autoSpaceDN w:val="0"/>
        <w:jc w:val="right"/>
        <w:rPr>
          <w:rFonts w:eastAsia="Andale Sans UI" w:cs="Tahoma"/>
          <w:color w:val="00000A"/>
          <w:kern w:val="3"/>
          <w:lang w:eastAsia="ja-JP" w:bidi="fa-IR"/>
        </w:rPr>
      </w:pPr>
    </w:p>
    <w:p w14:paraId="5E71F584" w14:textId="77777777" w:rsidR="00F677AE" w:rsidRDefault="00F677AE" w:rsidP="00F677AE">
      <w:pPr>
        <w:keepNext/>
        <w:widowControl w:val="0"/>
        <w:autoSpaceDN w:val="0"/>
        <w:jc w:val="right"/>
        <w:rPr>
          <w:rFonts w:eastAsia="Andale Sans UI" w:cs="Tahoma"/>
          <w:color w:val="00000A"/>
          <w:kern w:val="3"/>
          <w:lang w:eastAsia="ja-JP" w:bidi="fa-IR"/>
        </w:rPr>
      </w:pPr>
    </w:p>
    <w:p w14:paraId="54E4B1A1" w14:textId="77777777" w:rsidR="00F677AE" w:rsidRDefault="00F677AE" w:rsidP="00F677AE">
      <w:pPr>
        <w:keepNext/>
        <w:widowControl w:val="0"/>
        <w:autoSpaceDN w:val="0"/>
        <w:jc w:val="right"/>
        <w:rPr>
          <w:rFonts w:eastAsia="Andale Sans UI" w:cs="Tahoma"/>
          <w:color w:val="00000A"/>
          <w:kern w:val="3"/>
          <w:lang w:eastAsia="ja-JP" w:bidi="fa-IR"/>
        </w:rPr>
      </w:pPr>
      <w:r>
        <w:rPr>
          <w:rFonts w:eastAsia="Andale Sans UI" w:cs="Tahoma"/>
          <w:color w:val="00000A"/>
          <w:kern w:val="3"/>
          <w:lang w:eastAsia="ja-JP" w:bidi="fa-IR"/>
        </w:rPr>
        <w:t>Приложение №7</w:t>
      </w:r>
    </w:p>
    <w:p w14:paraId="647F3DCF" w14:textId="77777777" w:rsidR="00F677AE" w:rsidRDefault="00F677AE" w:rsidP="00F677AE">
      <w:pPr>
        <w:keepNext/>
        <w:widowControl w:val="0"/>
        <w:autoSpaceDN w:val="0"/>
        <w:jc w:val="right"/>
        <w:rPr>
          <w:rFonts w:eastAsia="Andale Sans UI" w:cs="Tahoma"/>
          <w:color w:val="00000A"/>
          <w:kern w:val="3"/>
          <w:lang w:eastAsia="ja-JP" w:bidi="fa-IR"/>
        </w:rPr>
      </w:pPr>
      <w:r>
        <w:rPr>
          <w:rFonts w:eastAsia="Andale Sans UI" w:cs="Tahoma"/>
          <w:color w:val="00000A"/>
          <w:kern w:val="3"/>
          <w:lang w:eastAsia="ja-JP" w:bidi="fa-IR"/>
        </w:rPr>
        <w:t>к Инструкции по делопроизводству</w:t>
      </w:r>
    </w:p>
    <w:p w14:paraId="0073239E" w14:textId="77777777" w:rsidR="00F677AE" w:rsidRDefault="00F677AE" w:rsidP="00F677AE">
      <w:pPr>
        <w:keepNext/>
        <w:widowControl w:val="0"/>
        <w:autoSpaceDN w:val="0"/>
        <w:jc w:val="right"/>
        <w:rPr>
          <w:rFonts w:eastAsia="Andale Sans UI" w:cs="Tahoma"/>
          <w:color w:val="00000A"/>
          <w:kern w:val="3"/>
          <w:lang w:eastAsia="ja-JP" w:bidi="fa-IR"/>
        </w:rPr>
      </w:pPr>
    </w:p>
    <w:p w14:paraId="5C2A09B6" w14:textId="77777777" w:rsidR="00F677AE" w:rsidRPr="00201CE4" w:rsidRDefault="00F677AE" w:rsidP="00F677AE">
      <w:pPr>
        <w:keepNext/>
        <w:widowControl w:val="0"/>
        <w:autoSpaceDN w:val="0"/>
        <w:jc w:val="center"/>
        <w:rPr>
          <w:rFonts w:eastAsia="Andale Sans UI" w:cs="Tahoma"/>
          <w:i/>
          <w:color w:val="00000A"/>
          <w:kern w:val="3"/>
          <w:sz w:val="28"/>
          <w:szCs w:val="28"/>
          <w:lang w:eastAsia="ja-JP" w:bidi="fa-IR"/>
        </w:rPr>
      </w:pPr>
      <w:r>
        <w:rPr>
          <w:rFonts w:eastAsia="Andale Sans UI" w:cs="Tahoma"/>
          <w:i/>
          <w:color w:val="00000A"/>
          <w:kern w:val="3"/>
          <w:sz w:val="28"/>
          <w:szCs w:val="28"/>
          <w:lang w:eastAsia="ja-JP" w:bidi="fa-IR"/>
        </w:rPr>
        <w:t>Форма Журнала регистрации входящих документов</w:t>
      </w:r>
    </w:p>
    <w:p w14:paraId="53C3767D" w14:textId="77777777" w:rsidR="00F677AE" w:rsidRDefault="00F677AE" w:rsidP="00F677AE">
      <w:pPr>
        <w:keepNext/>
        <w:widowControl w:val="0"/>
        <w:autoSpaceDN w:val="0"/>
        <w:jc w:val="right"/>
        <w:rPr>
          <w:rFonts w:eastAsia="Andale Sans UI" w:cs="Tahoma"/>
          <w:color w:val="00000A"/>
          <w:kern w:val="3"/>
          <w:lang w:eastAsia="ja-JP" w:bidi="fa-I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6"/>
        <w:gridCol w:w="1252"/>
        <w:gridCol w:w="1388"/>
        <w:gridCol w:w="1275"/>
        <w:gridCol w:w="1276"/>
        <w:gridCol w:w="1276"/>
        <w:gridCol w:w="1499"/>
        <w:gridCol w:w="1159"/>
      </w:tblGrid>
      <w:tr w:rsidR="00F677AE" w:rsidRPr="00905D87" w14:paraId="1DBB3097" w14:textId="77777777" w:rsidTr="00656484">
        <w:tc>
          <w:tcPr>
            <w:tcW w:w="1296" w:type="dxa"/>
            <w:shd w:val="clear" w:color="auto" w:fill="auto"/>
          </w:tcPr>
          <w:p w14:paraId="0CA589E2" w14:textId="77777777" w:rsidR="00F677AE" w:rsidRPr="00905D87" w:rsidRDefault="00F677AE" w:rsidP="00656484">
            <w:pPr>
              <w:keepNext/>
              <w:widowControl w:val="0"/>
              <w:autoSpaceDN w:val="0"/>
              <w:jc w:val="center"/>
              <w:rPr>
                <w:rFonts w:eastAsia="Andale Sans UI"/>
                <w:i/>
                <w:color w:val="00000A"/>
                <w:kern w:val="3"/>
                <w:sz w:val="22"/>
                <w:szCs w:val="22"/>
                <w:lang w:eastAsia="ja-JP" w:bidi="fa-IR"/>
              </w:rPr>
            </w:pPr>
            <w:r w:rsidRPr="00905D87">
              <w:rPr>
                <w:rFonts w:eastAsia="Andale Sans UI"/>
                <w:i/>
                <w:color w:val="00000A"/>
                <w:kern w:val="3"/>
                <w:sz w:val="22"/>
                <w:szCs w:val="22"/>
                <w:lang w:eastAsia="ja-JP" w:bidi="fa-IR"/>
              </w:rPr>
              <w:t>Дата</w:t>
            </w:r>
          </w:p>
          <w:p w14:paraId="45A748DE" w14:textId="77777777" w:rsidR="00F677AE" w:rsidRPr="00905D87" w:rsidRDefault="00F677AE" w:rsidP="00656484">
            <w:pPr>
              <w:keepNext/>
              <w:widowControl w:val="0"/>
              <w:autoSpaceDN w:val="0"/>
              <w:jc w:val="center"/>
              <w:rPr>
                <w:rFonts w:eastAsia="Andale Sans UI"/>
                <w:i/>
                <w:color w:val="00000A"/>
                <w:kern w:val="3"/>
                <w:sz w:val="22"/>
                <w:szCs w:val="22"/>
                <w:lang w:eastAsia="ja-JP" w:bidi="fa-IR"/>
              </w:rPr>
            </w:pPr>
            <w:proofErr w:type="gramStart"/>
            <w:r w:rsidRPr="00905D87">
              <w:rPr>
                <w:rFonts w:eastAsia="Andale Sans UI"/>
                <w:i/>
                <w:color w:val="00000A"/>
                <w:kern w:val="3"/>
                <w:sz w:val="22"/>
                <w:szCs w:val="22"/>
                <w:lang w:eastAsia="ja-JP" w:bidi="fa-IR"/>
              </w:rPr>
              <w:t>регистра-</w:t>
            </w:r>
            <w:proofErr w:type="spellStart"/>
            <w:r w:rsidRPr="00905D87">
              <w:rPr>
                <w:rFonts w:eastAsia="Andale Sans UI"/>
                <w:i/>
                <w:color w:val="00000A"/>
                <w:kern w:val="3"/>
                <w:sz w:val="22"/>
                <w:szCs w:val="22"/>
                <w:lang w:eastAsia="ja-JP" w:bidi="fa-IR"/>
              </w:rPr>
              <w:t>ции</w:t>
            </w:r>
            <w:proofErr w:type="spellEnd"/>
            <w:proofErr w:type="gramEnd"/>
            <w:r w:rsidRPr="00905D87">
              <w:rPr>
                <w:rFonts w:eastAsia="Andale Sans UI"/>
                <w:i/>
                <w:color w:val="00000A"/>
                <w:kern w:val="3"/>
                <w:sz w:val="22"/>
                <w:szCs w:val="22"/>
                <w:lang w:eastAsia="ja-JP" w:bidi="fa-IR"/>
              </w:rPr>
              <w:t xml:space="preserve"> </w:t>
            </w:r>
          </w:p>
          <w:p w14:paraId="3DA3351B" w14:textId="77777777" w:rsidR="00F677AE" w:rsidRPr="00905D87" w:rsidRDefault="00F677AE" w:rsidP="00656484">
            <w:pPr>
              <w:keepNext/>
              <w:widowControl w:val="0"/>
              <w:autoSpaceDN w:val="0"/>
              <w:jc w:val="center"/>
              <w:rPr>
                <w:rFonts w:eastAsia="Andale Sans UI"/>
                <w:i/>
                <w:color w:val="00000A"/>
                <w:kern w:val="3"/>
                <w:sz w:val="22"/>
                <w:szCs w:val="22"/>
                <w:lang w:eastAsia="ja-JP" w:bidi="fa-IR"/>
              </w:rPr>
            </w:pPr>
            <w:r w:rsidRPr="00905D87">
              <w:rPr>
                <w:rFonts w:eastAsia="Andale Sans UI"/>
                <w:i/>
                <w:color w:val="00000A"/>
                <w:kern w:val="3"/>
                <w:sz w:val="22"/>
                <w:szCs w:val="22"/>
                <w:lang w:eastAsia="ja-JP" w:bidi="fa-IR"/>
              </w:rPr>
              <w:t>входящего</w:t>
            </w:r>
          </w:p>
          <w:p w14:paraId="39391916" w14:textId="77777777" w:rsidR="00F677AE" w:rsidRPr="00905D87" w:rsidRDefault="00F677AE" w:rsidP="00656484">
            <w:pPr>
              <w:keepNext/>
              <w:widowControl w:val="0"/>
              <w:autoSpaceDN w:val="0"/>
              <w:jc w:val="center"/>
              <w:rPr>
                <w:rFonts w:eastAsia="Andale Sans UI"/>
                <w:i/>
                <w:color w:val="00000A"/>
                <w:kern w:val="3"/>
                <w:sz w:val="22"/>
                <w:szCs w:val="22"/>
                <w:lang w:eastAsia="ja-JP" w:bidi="fa-IR"/>
              </w:rPr>
            </w:pPr>
            <w:r w:rsidRPr="00905D87">
              <w:rPr>
                <w:rFonts w:eastAsia="Andale Sans UI"/>
                <w:i/>
                <w:color w:val="00000A"/>
                <w:kern w:val="3"/>
                <w:sz w:val="22"/>
                <w:szCs w:val="22"/>
                <w:lang w:eastAsia="ja-JP" w:bidi="fa-IR"/>
              </w:rPr>
              <w:t>документа</w:t>
            </w:r>
          </w:p>
        </w:tc>
        <w:tc>
          <w:tcPr>
            <w:tcW w:w="1252" w:type="dxa"/>
            <w:shd w:val="clear" w:color="auto" w:fill="auto"/>
          </w:tcPr>
          <w:p w14:paraId="5E843762" w14:textId="77777777" w:rsidR="00F677AE" w:rsidRPr="00905D87" w:rsidRDefault="00F677AE" w:rsidP="00656484">
            <w:pPr>
              <w:keepNext/>
              <w:widowControl w:val="0"/>
              <w:autoSpaceDN w:val="0"/>
              <w:jc w:val="center"/>
              <w:rPr>
                <w:rFonts w:eastAsia="Andale Sans UI"/>
                <w:i/>
                <w:color w:val="00000A"/>
                <w:kern w:val="3"/>
                <w:sz w:val="22"/>
                <w:szCs w:val="22"/>
                <w:lang w:eastAsia="ja-JP" w:bidi="fa-IR"/>
              </w:rPr>
            </w:pPr>
            <w:r w:rsidRPr="00905D87">
              <w:rPr>
                <w:rFonts w:eastAsia="Andale Sans UI"/>
                <w:i/>
                <w:color w:val="00000A"/>
                <w:kern w:val="3"/>
                <w:sz w:val="22"/>
                <w:szCs w:val="22"/>
                <w:lang w:eastAsia="ja-JP" w:bidi="fa-IR"/>
              </w:rPr>
              <w:t>Регистра-</w:t>
            </w:r>
          </w:p>
          <w:p w14:paraId="114D9501" w14:textId="77777777" w:rsidR="00F677AE" w:rsidRPr="00905D87" w:rsidRDefault="00F677AE" w:rsidP="00656484">
            <w:pPr>
              <w:keepNext/>
              <w:widowControl w:val="0"/>
              <w:autoSpaceDN w:val="0"/>
              <w:jc w:val="center"/>
              <w:rPr>
                <w:rFonts w:eastAsia="Andale Sans UI"/>
                <w:i/>
                <w:color w:val="00000A"/>
                <w:kern w:val="3"/>
                <w:sz w:val="22"/>
                <w:szCs w:val="22"/>
                <w:lang w:eastAsia="ja-JP" w:bidi="fa-IR"/>
              </w:rPr>
            </w:pPr>
            <w:proofErr w:type="spellStart"/>
            <w:r w:rsidRPr="00905D87">
              <w:rPr>
                <w:rFonts w:eastAsia="Andale Sans UI"/>
                <w:i/>
                <w:color w:val="00000A"/>
                <w:kern w:val="3"/>
                <w:sz w:val="22"/>
                <w:szCs w:val="22"/>
                <w:lang w:eastAsia="ja-JP" w:bidi="fa-IR"/>
              </w:rPr>
              <w:t>ционный</w:t>
            </w:r>
            <w:proofErr w:type="spellEnd"/>
          </w:p>
          <w:p w14:paraId="6859F824" w14:textId="77777777" w:rsidR="00F677AE" w:rsidRPr="00905D87" w:rsidRDefault="00F677AE" w:rsidP="00656484">
            <w:pPr>
              <w:keepNext/>
              <w:widowControl w:val="0"/>
              <w:autoSpaceDN w:val="0"/>
              <w:jc w:val="center"/>
              <w:rPr>
                <w:rFonts w:eastAsia="Andale Sans UI"/>
                <w:i/>
                <w:color w:val="00000A"/>
                <w:kern w:val="3"/>
                <w:sz w:val="22"/>
                <w:szCs w:val="22"/>
                <w:lang w:eastAsia="ja-JP" w:bidi="fa-IR"/>
              </w:rPr>
            </w:pPr>
            <w:r w:rsidRPr="00905D87">
              <w:rPr>
                <w:rFonts w:eastAsia="Andale Sans UI"/>
                <w:i/>
                <w:color w:val="00000A"/>
                <w:kern w:val="3"/>
                <w:sz w:val="22"/>
                <w:szCs w:val="22"/>
                <w:lang w:eastAsia="ja-JP" w:bidi="fa-IR"/>
              </w:rPr>
              <w:t>номер</w:t>
            </w:r>
          </w:p>
          <w:p w14:paraId="5E91606E" w14:textId="77777777" w:rsidR="00F677AE" w:rsidRPr="00905D87" w:rsidRDefault="00F677AE" w:rsidP="00656484">
            <w:pPr>
              <w:keepNext/>
              <w:widowControl w:val="0"/>
              <w:autoSpaceDN w:val="0"/>
              <w:jc w:val="center"/>
              <w:rPr>
                <w:rFonts w:eastAsia="Andale Sans UI"/>
                <w:i/>
                <w:color w:val="00000A"/>
                <w:kern w:val="3"/>
                <w:sz w:val="22"/>
                <w:szCs w:val="22"/>
                <w:lang w:eastAsia="ja-JP" w:bidi="fa-IR"/>
              </w:rPr>
            </w:pPr>
            <w:r w:rsidRPr="00905D87">
              <w:rPr>
                <w:rFonts w:eastAsia="Andale Sans UI"/>
                <w:i/>
                <w:color w:val="00000A"/>
                <w:kern w:val="3"/>
                <w:sz w:val="22"/>
                <w:szCs w:val="22"/>
                <w:lang w:eastAsia="ja-JP" w:bidi="fa-IR"/>
              </w:rPr>
              <w:t>входящего</w:t>
            </w:r>
          </w:p>
          <w:p w14:paraId="0A2D569F" w14:textId="77777777" w:rsidR="00F677AE" w:rsidRPr="00905D87" w:rsidRDefault="00F677AE" w:rsidP="00656484">
            <w:pPr>
              <w:keepNext/>
              <w:widowControl w:val="0"/>
              <w:autoSpaceDN w:val="0"/>
              <w:jc w:val="center"/>
              <w:rPr>
                <w:rFonts w:eastAsia="Andale Sans UI"/>
                <w:i/>
                <w:color w:val="00000A"/>
                <w:kern w:val="3"/>
                <w:sz w:val="22"/>
                <w:szCs w:val="22"/>
                <w:lang w:eastAsia="ja-JP" w:bidi="fa-IR"/>
              </w:rPr>
            </w:pPr>
            <w:r w:rsidRPr="00905D87">
              <w:rPr>
                <w:rFonts w:eastAsia="Andale Sans UI"/>
                <w:i/>
                <w:color w:val="00000A"/>
                <w:kern w:val="3"/>
                <w:sz w:val="22"/>
                <w:szCs w:val="22"/>
                <w:lang w:eastAsia="ja-JP" w:bidi="fa-IR"/>
              </w:rPr>
              <w:t>документа</w:t>
            </w:r>
          </w:p>
        </w:tc>
        <w:tc>
          <w:tcPr>
            <w:tcW w:w="1388" w:type="dxa"/>
            <w:shd w:val="clear" w:color="auto" w:fill="auto"/>
          </w:tcPr>
          <w:p w14:paraId="0860D281" w14:textId="77777777" w:rsidR="00F677AE" w:rsidRPr="00905D87" w:rsidRDefault="00F677AE" w:rsidP="00656484">
            <w:pPr>
              <w:keepNext/>
              <w:widowControl w:val="0"/>
              <w:autoSpaceDN w:val="0"/>
              <w:ind w:firstLine="45"/>
              <w:jc w:val="center"/>
              <w:rPr>
                <w:rFonts w:eastAsia="Andale Sans UI"/>
                <w:i/>
                <w:color w:val="00000A"/>
                <w:kern w:val="3"/>
                <w:sz w:val="22"/>
                <w:szCs w:val="22"/>
                <w:lang w:eastAsia="ja-JP" w:bidi="fa-IR"/>
              </w:rPr>
            </w:pPr>
            <w:r w:rsidRPr="00905D87">
              <w:rPr>
                <w:rFonts w:eastAsia="Andale Sans UI"/>
                <w:i/>
                <w:color w:val="00000A"/>
                <w:kern w:val="3"/>
                <w:sz w:val="22"/>
                <w:szCs w:val="22"/>
                <w:lang w:eastAsia="ja-JP" w:bidi="fa-IR"/>
              </w:rPr>
              <w:t>Дата</w:t>
            </w:r>
          </w:p>
          <w:p w14:paraId="05784FF2" w14:textId="77777777" w:rsidR="00F677AE" w:rsidRPr="00905D87" w:rsidRDefault="00F677AE" w:rsidP="00656484">
            <w:pPr>
              <w:keepNext/>
              <w:widowControl w:val="0"/>
              <w:autoSpaceDN w:val="0"/>
              <w:ind w:firstLine="45"/>
              <w:jc w:val="center"/>
              <w:rPr>
                <w:rFonts w:eastAsia="Andale Sans UI"/>
                <w:i/>
                <w:color w:val="00000A"/>
                <w:kern w:val="3"/>
                <w:sz w:val="22"/>
                <w:szCs w:val="22"/>
                <w:lang w:eastAsia="ja-JP" w:bidi="fa-IR"/>
              </w:rPr>
            </w:pPr>
            <w:r w:rsidRPr="00905D87">
              <w:rPr>
                <w:rFonts w:eastAsia="Andale Sans UI"/>
                <w:i/>
                <w:color w:val="00000A"/>
                <w:kern w:val="3"/>
                <w:sz w:val="22"/>
                <w:szCs w:val="22"/>
                <w:lang w:eastAsia="ja-JP" w:bidi="fa-IR"/>
              </w:rPr>
              <w:t>входящего</w:t>
            </w:r>
          </w:p>
          <w:p w14:paraId="739FA96A" w14:textId="77777777" w:rsidR="00F677AE" w:rsidRPr="00905D87" w:rsidRDefault="00F677AE" w:rsidP="00656484">
            <w:pPr>
              <w:keepNext/>
              <w:widowControl w:val="0"/>
              <w:autoSpaceDN w:val="0"/>
              <w:ind w:firstLine="45"/>
              <w:jc w:val="center"/>
              <w:rPr>
                <w:rFonts w:eastAsia="Andale Sans UI"/>
                <w:i/>
                <w:color w:val="00000A"/>
                <w:kern w:val="3"/>
                <w:sz w:val="22"/>
                <w:szCs w:val="22"/>
                <w:lang w:eastAsia="ja-JP" w:bidi="fa-IR"/>
              </w:rPr>
            </w:pPr>
            <w:r w:rsidRPr="00905D87">
              <w:rPr>
                <w:rFonts w:eastAsia="Andale Sans UI"/>
                <w:i/>
                <w:color w:val="00000A"/>
                <w:kern w:val="3"/>
                <w:sz w:val="22"/>
                <w:szCs w:val="22"/>
                <w:lang w:eastAsia="ja-JP" w:bidi="fa-IR"/>
              </w:rPr>
              <w:t>документа</w:t>
            </w:r>
          </w:p>
        </w:tc>
        <w:tc>
          <w:tcPr>
            <w:tcW w:w="1275" w:type="dxa"/>
            <w:shd w:val="clear" w:color="auto" w:fill="auto"/>
          </w:tcPr>
          <w:p w14:paraId="4F3331AE" w14:textId="77777777" w:rsidR="00F677AE" w:rsidRPr="00905D87" w:rsidRDefault="00F677AE" w:rsidP="00656484">
            <w:pPr>
              <w:keepNext/>
              <w:widowControl w:val="0"/>
              <w:autoSpaceDN w:val="0"/>
              <w:jc w:val="center"/>
              <w:rPr>
                <w:rFonts w:eastAsia="Andale Sans UI"/>
                <w:i/>
                <w:color w:val="00000A"/>
                <w:kern w:val="3"/>
                <w:sz w:val="22"/>
                <w:szCs w:val="22"/>
                <w:lang w:eastAsia="ja-JP" w:bidi="fa-IR"/>
              </w:rPr>
            </w:pPr>
            <w:r w:rsidRPr="00905D87">
              <w:rPr>
                <w:rFonts w:eastAsia="Andale Sans UI"/>
                <w:i/>
                <w:color w:val="00000A"/>
                <w:kern w:val="3"/>
                <w:sz w:val="22"/>
                <w:szCs w:val="22"/>
                <w:lang w:eastAsia="ja-JP" w:bidi="fa-IR"/>
              </w:rPr>
              <w:t>Регистра-</w:t>
            </w:r>
          </w:p>
          <w:p w14:paraId="7A05C8E2" w14:textId="77777777" w:rsidR="00F677AE" w:rsidRPr="00905D87" w:rsidRDefault="00F677AE" w:rsidP="00656484">
            <w:pPr>
              <w:keepNext/>
              <w:widowControl w:val="0"/>
              <w:autoSpaceDN w:val="0"/>
              <w:jc w:val="center"/>
              <w:rPr>
                <w:rFonts w:eastAsia="Andale Sans UI"/>
                <w:i/>
                <w:color w:val="00000A"/>
                <w:kern w:val="3"/>
                <w:sz w:val="22"/>
                <w:szCs w:val="22"/>
                <w:lang w:eastAsia="ja-JP" w:bidi="fa-IR"/>
              </w:rPr>
            </w:pPr>
            <w:proofErr w:type="spellStart"/>
            <w:r w:rsidRPr="00905D87">
              <w:rPr>
                <w:rFonts w:eastAsia="Andale Sans UI"/>
                <w:i/>
                <w:color w:val="00000A"/>
                <w:kern w:val="3"/>
                <w:sz w:val="22"/>
                <w:szCs w:val="22"/>
                <w:lang w:eastAsia="ja-JP" w:bidi="fa-IR"/>
              </w:rPr>
              <w:t>ционный</w:t>
            </w:r>
            <w:proofErr w:type="spellEnd"/>
          </w:p>
          <w:p w14:paraId="4AF87CCA" w14:textId="77777777" w:rsidR="00F677AE" w:rsidRPr="00905D87" w:rsidRDefault="00F677AE" w:rsidP="00656484">
            <w:pPr>
              <w:keepNext/>
              <w:widowControl w:val="0"/>
              <w:autoSpaceDN w:val="0"/>
              <w:jc w:val="center"/>
              <w:rPr>
                <w:rFonts w:eastAsia="Andale Sans UI"/>
                <w:i/>
                <w:color w:val="00000A"/>
                <w:kern w:val="3"/>
                <w:sz w:val="22"/>
                <w:szCs w:val="22"/>
                <w:lang w:eastAsia="ja-JP" w:bidi="fa-IR"/>
              </w:rPr>
            </w:pPr>
            <w:r w:rsidRPr="00905D87">
              <w:rPr>
                <w:rFonts w:eastAsia="Andale Sans UI"/>
                <w:i/>
                <w:color w:val="00000A"/>
                <w:kern w:val="3"/>
                <w:sz w:val="22"/>
                <w:szCs w:val="22"/>
                <w:lang w:eastAsia="ja-JP" w:bidi="fa-IR"/>
              </w:rPr>
              <w:t>номер</w:t>
            </w:r>
          </w:p>
          <w:p w14:paraId="39D8206F" w14:textId="77777777" w:rsidR="00F677AE" w:rsidRPr="00905D87" w:rsidRDefault="00F677AE" w:rsidP="00656484">
            <w:pPr>
              <w:keepNext/>
              <w:widowControl w:val="0"/>
              <w:autoSpaceDN w:val="0"/>
              <w:jc w:val="center"/>
              <w:rPr>
                <w:rFonts w:eastAsia="Andale Sans UI"/>
                <w:i/>
                <w:color w:val="00000A"/>
                <w:kern w:val="3"/>
                <w:sz w:val="22"/>
                <w:szCs w:val="22"/>
                <w:lang w:eastAsia="ja-JP" w:bidi="fa-IR"/>
              </w:rPr>
            </w:pPr>
            <w:r w:rsidRPr="00905D87">
              <w:rPr>
                <w:rFonts w:eastAsia="Andale Sans UI"/>
                <w:i/>
                <w:color w:val="00000A"/>
                <w:kern w:val="3"/>
                <w:sz w:val="22"/>
                <w:szCs w:val="22"/>
                <w:lang w:eastAsia="ja-JP" w:bidi="fa-IR"/>
              </w:rPr>
              <w:t>входящего</w:t>
            </w:r>
          </w:p>
          <w:p w14:paraId="33610E01" w14:textId="77777777" w:rsidR="00F677AE" w:rsidRPr="00905D87" w:rsidRDefault="00F677AE" w:rsidP="00656484">
            <w:pPr>
              <w:keepNext/>
              <w:widowControl w:val="0"/>
              <w:autoSpaceDN w:val="0"/>
              <w:jc w:val="center"/>
              <w:rPr>
                <w:rFonts w:eastAsia="Andale Sans UI"/>
                <w:i/>
                <w:color w:val="00000A"/>
                <w:kern w:val="3"/>
                <w:sz w:val="22"/>
                <w:szCs w:val="22"/>
                <w:lang w:eastAsia="ja-JP" w:bidi="fa-IR"/>
              </w:rPr>
            </w:pPr>
            <w:r w:rsidRPr="00905D87">
              <w:rPr>
                <w:rFonts w:eastAsia="Andale Sans UI"/>
                <w:i/>
                <w:color w:val="00000A"/>
                <w:kern w:val="3"/>
                <w:sz w:val="22"/>
                <w:szCs w:val="22"/>
                <w:lang w:eastAsia="ja-JP" w:bidi="fa-IR"/>
              </w:rPr>
              <w:t xml:space="preserve">документа </w:t>
            </w:r>
          </w:p>
        </w:tc>
        <w:tc>
          <w:tcPr>
            <w:tcW w:w="1276" w:type="dxa"/>
            <w:shd w:val="clear" w:color="auto" w:fill="auto"/>
          </w:tcPr>
          <w:p w14:paraId="2D630160" w14:textId="77777777" w:rsidR="00F677AE" w:rsidRPr="00905D87" w:rsidRDefault="00F677AE" w:rsidP="00656484">
            <w:pPr>
              <w:keepNext/>
              <w:widowControl w:val="0"/>
              <w:autoSpaceDN w:val="0"/>
              <w:ind w:hanging="39"/>
              <w:jc w:val="center"/>
              <w:rPr>
                <w:rFonts w:eastAsia="Andale Sans UI"/>
                <w:i/>
                <w:color w:val="00000A"/>
                <w:kern w:val="3"/>
                <w:sz w:val="22"/>
                <w:szCs w:val="22"/>
                <w:lang w:eastAsia="ja-JP" w:bidi="fa-IR"/>
              </w:rPr>
            </w:pPr>
            <w:r w:rsidRPr="00905D87">
              <w:rPr>
                <w:rFonts w:eastAsia="Andale Sans UI"/>
                <w:i/>
                <w:color w:val="00000A"/>
                <w:kern w:val="3"/>
                <w:sz w:val="22"/>
                <w:szCs w:val="22"/>
                <w:lang w:eastAsia="ja-JP" w:bidi="fa-IR"/>
              </w:rPr>
              <w:t>Автор</w:t>
            </w:r>
          </w:p>
          <w:p w14:paraId="4A387E84" w14:textId="77777777" w:rsidR="00F677AE" w:rsidRPr="00905D87" w:rsidRDefault="00F677AE" w:rsidP="00656484">
            <w:pPr>
              <w:keepNext/>
              <w:widowControl w:val="0"/>
              <w:autoSpaceDN w:val="0"/>
              <w:ind w:hanging="39"/>
              <w:jc w:val="center"/>
              <w:rPr>
                <w:rFonts w:eastAsia="Andale Sans UI"/>
                <w:i/>
                <w:color w:val="00000A"/>
                <w:kern w:val="3"/>
                <w:sz w:val="22"/>
                <w:szCs w:val="22"/>
                <w:lang w:eastAsia="ja-JP" w:bidi="fa-IR"/>
              </w:rPr>
            </w:pPr>
            <w:r w:rsidRPr="00905D87">
              <w:rPr>
                <w:rFonts w:eastAsia="Andale Sans UI"/>
                <w:i/>
                <w:color w:val="00000A"/>
                <w:kern w:val="3"/>
                <w:sz w:val="22"/>
                <w:szCs w:val="22"/>
                <w:lang w:eastAsia="ja-JP" w:bidi="fa-IR"/>
              </w:rPr>
              <w:t>документа</w:t>
            </w:r>
          </w:p>
        </w:tc>
        <w:tc>
          <w:tcPr>
            <w:tcW w:w="1276" w:type="dxa"/>
            <w:shd w:val="clear" w:color="auto" w:fill="auto"/>
          </w:tcPr>
          <w:p w14:paraId="745A6218" w14:textId="77777777" w:rsidR="00F677AE" w:rsidRPr="00905D87" w:rsidRDefault="00F677AE" w:rsidP="00656484">
            <w:pPr>
              <w:keepNext/>
              <w:widowControl w:val="0"/>
              <w:autoSpaceDN w:val="0"/>
              <w:jc w:val="center"/>
              <w:rPr>
                <w:rFonts w:eastAsia="Andale Sans UI"/>
                <w:i/>
                <w:color w:val="00000A"/>
                <w:kern w:val="3"/>
                <w:sz w:val="22"/>
                <w:szCs w:val="22"/>
                <w:lang w:eastAsia="ja-JP" w:bidi="fa-IR"/>
              </w:rPr>
            </w:pPr>
            <w:r w:rsidRPr="00905D87">
              <w:rPr>
                <w:rFonts w:eastAsia="Andale Sans UI"/>
                <w:i/>
                <w:color w:val="00000A"/>
                <w:kern w:val="3"/>
                <w:sz w:val="22"/>
                <w:szCs w:val="22"/>
                <w:lang w:eastAsia="ja-JP" w:bidi="fa-IR"/>
              </w:rPr>
              <w:t>Вид</w:t>
            </w:r>
          </w:p>
          <w:p w14:paraId="4A72323F" w14:textId="77777777" w:rsidR="00F677AE" w:rsidRPr="00905D87" w:rsidRDefault="00F677AE" w:rsidP="00656484">
            <w:pPr>
              <w:keepNext/>
              <w:widowControl w:val="0"/>
              <w:autoSpaceDN w:val="0"/>
              <w:jc w:val="center"/>
              <w:rPr>
                <w:rFonts w:eastAsia="Andale Sans UI"/>
                <w:i/>
                <w:color w:val="00000A"/>
                <w:kern w:val="3"/>
                <w:sz w:val="22"/>
                <w:szCs w:val="22"/>
                <w:lang w:eastAsia="ja-JP" w:bidi="fa-IR"/>
              </w:rPr>
            </w:pPr>
            <w:r w:rsidRPr="00905D87">
              <w:rPr>
                <w:rFonts w:eastAsia="Andale Sans UI"/>
                <w:i/>
                <w:color w:val="00000A"/>
                <w:kern w:val="3"/>
                <w:sz w:val="22"/>
                <w:szCs w:val="22"/>
                <w:lang w:eastAsia="ja-JP" w:bidi="fa-IR"/>
              </w:rPr>
              <w:t>документа</w:t>
            </w:r>
          </w:p>
        </w:tc>
        <w:tc>
          <w:tcPr>
            <w:tcW w:w="1499" w:type="dxa"/>
            <w:shd w:val="clear" w:color="auto" w:fill="auto"/>
          </w:tcPr>
          <w:p w14:paraId="19FE7AB9" w14:textId="77777777" w:rsidR="00F677AE" w:rsidRPr="00905D87" w:rsidRDefault="00F677AE" w:rsidP="00656484">
            <w:pPr>
              <w:keepNext/>
              <w:widowControl w:val="0"/>
              <w:autoSpaceDN w:val="0"/>
              <w:ind w:firstLine="1"/>
              <w:jc w:val="center"/>
              <w:rPr>
                <w:rFonts w:eastAsia="Andale Sans UI"/>
                <w:i/>
                <w:color w:val="00000A"/>
                <w:kern w:val="3"/>
                <w:sz w:val="22"/>
                <w:szCs w:val="22"/>
                <w:lang w:eastAsia="ja-JP" w:bidi="fa-IR"/>
              </w:rPr>
            </w:pPr>
            <w:r w:rsidRPr="00905D87">
              <w:rPr>
                <w:rFonts w:eastAsia="Andale Sans UI"/>
                <w:i/>
                <w:color w:val="00000A"/>
                <w:kern w:val="3"/>
                <w:sz w:val="22"/>
                <w:szCs w:val="22"/>
                <w:lang w:eastAsia="ja-JP" w:bidi="fa-IR"/>
              </w:rPr>
              <w:t>Заголовок</w:t>
            </w:r>
          </w:p>
          <w:p w14:paraId="52B6CAE5" w14:textId="77777777" w:rsidR="00F677AE" w:rsidRPr="00905D87" w:rsidRDefault="00F677AE" w:rsidP="00656484">
            <w:pPr>
              <w:keepNext/>
              <w:widowControl w:val="0"/>
              <w:autoSpaceDN w:val="0"/>
              <w:ind w:firstLine="1"/>
              <w:jc w:val="center"/>
              <w:rPr>
                <w:rFonts w:eastAsia="Andale Sans UI"/>
                <w:i/>
                <w:color w:val="00000A"/>
                <w:kern w:val="3"/>
                <w:sz w:val="22"/>
                <w:szCs w:val="22"/>
                <w:lang w:eastAsia="ja-JP" w:bidi="fa-IR"/>
              </w:rPr>
            </w:pPr>
            <w:r w:rsidRPr="00905D87">
              <w:rPr>
                <w:rFonts w:eastAsia="Andale Sans UI"/>
                <w:i/>
                <w:color w:val="00000A"/>
                <w:kern w:val="3"/>
                <w:sz w:val="22"/>
                <w:szCs w:val="22"/>
                <w:lang w:eastAsia="ja-JP" w:bidi="fa-IR"/>
              </w:rPr>
              <w:t>или</w:t>
            </w:r>
          </w:p>
          <w:p w14:paraId="49929C2A" w14:textId="77777777" w:rsidR="00F677AE" w:rsidRPr="00905D87" w:rsidRDefault="00F677AE" w:rsidP="00656484">
            <w:pPr>
              <w:keepNext/>
              <w:widowControl w:val="0"/>
              <w:autoSpaceDN w:val="0"/>
              <w:ind w:firstLine="1"/>
              <w:jc w:val="center"/>
              <w:rPr>
                <w:rFonts w:eastAsia="Andale Sans UI"/>
                <w:i/>
                <w:color w:val="00000A"/>
                <w:kern w:val="3"/>
                <w:sz w:val="22"/>
                <w:szCs w:val="22"/>
                <w:lang w:eastAsia="ja-JP" w:bidi="fa-IR"/>
              </w:rPr>
            </w:pPr>
            <w:r w:rsidRPr="00905D87">
              <w:rPr>
                <w:rFonts w:eastAsia="Andale Sans UI"/>
                <w:i/>
                <w:color w:val="00000A"/>
                <w:kern w:val="3"/>
                <w:sz w:val="22"/>
                <w:szCs w:val="22"/>
                <w:lang w:eastAsia="ja-JP" w:bidi="fa-IR"/>
              </w:rPr>
              <w:t>краткое</w:t>
            </w:r>
          </w:p>
          <w:p w14:paraId="187DE375" w14:textId="77777777" w:rsidR="00F677AE" w:rsidRPr="00905D87" w:rsidRDefault="00F677AE" w:rsidP="00656484">
            <w:pPr>
              <w:keepNext/>
              <w:widowControl w:val="0"/>
              <w:autoSpaceDN w:val="0"/>
              <w:ind w:firstLine="1"/>
              <w:jc w:val="center"/>
              <w:rPr>
                <w:rFonts w:eastAsia="Andale Sans UI"/>
                <w:i/>
                <w:color w:val="00000A"/>
                <w:kern w:val="3"/>
                <w:sz w:val="22"/>
                <w:szCs w:val="22"/>
                <w:lang w:eastAsia="ja-JP" w:bidi="fa-IR"/>
              </w:rPr>
            </w:pPr>
            <w:r w:rsidRPr="00905D87">
              <w:rPr>
                <w:rFonts w:eastAsia="Andale Sans UI"/>
                <w:i/>
                <w:color w:val="00000A"/>
                <w:kern w:val="3"/>
                <w:sz w:val="22"/>
                <w:szCs w:val="22"/>
                <w:lang w:eastAsia="ja-JP" w:bidi="fa-IR"/>
              </w:rPr>
              <w:t>содержание</w:t>
            </w:r>
          </w:p>
          <w:p w14:paraId="308BBE12" w14:textId="77777777" w:rsidR="00F677AE" w:rsidRPr="00905D87" w:rsidRDefault="00F677AE" w:rsidP="00656484">
            <w:pPr>
              <w:keepNext/>
              <w:widowControl w:val="0"/>
              <w:autoSpaceDN w:val="0"/>
              <w:ind w:firstLine="1"/>
              <w:jc w:val="center"/>
              <w:rPr>
                <w:rFonts w:eastAsia="Andale Sans UI"/>
                <w:i/>
                <w:color w:val="00000A"/>
                <w:kern w:val="3"/>
                <w:sz w:val="22"/>
                <w:szCs w:val="22"/>
                <w:lang w:eastAsia="ja-JP" w:bidi="fa-IR"/>
              </w:rPr>
            </w:pPr>
            <w:r w:rsidRPr="00905D87">
              <w:rPr>
                <w:rFonts w:eastAsia="Andale Sans UI"/>
                <w:i/>
                <w:color w:val="00000A"/>
                <w:kern w:val="3"/>
                <w:sz w:val="22"/>
                <w:szCs w:val="22"/>
                <w:lang w:eastAsia="ja-JP" w:bidi="fa-IR"/>
              </w:rPr>
              <w:t>документа</w:t>
            </w:r>
          </w:p>
        </w:tc>
        <w:tc>
          <w:tcPr>
            <w:tcW w:w="1159" w:type="dxa"/>
            <w:shd w:val="clear" w:color="auto" w:fill="auto"/>
          </w:tcPr>
          <w:p w14:paraId="7C0785B6" w14:textId="77777777" w:rsidR="00F677AE" w:rsidRPr="00905D87" w:rsidRDefault="00F677AE" w:rsidP="00656484">
            <w:pPr>
              <w:keepNext/>
              <w:widowControl w:val="0"/>
              <w:autoSpaceDN w:val="0"/>
              <w:jc w:val="center"/>
              <w:rPr>
                <w:rFonts w:eastAsia="Andale Sans UI"/>
                <w:i/>
                <w:color w:val="00000A"/>
                <w:kern w:val="3"/>
                <w:sz w:val="22"/>
                <w:szCs w:val="22"/>
                <w:lang w:eastAsia="ja-JP" w:bidi="fa-IR"/>
              </w:rPr>
            </w:pPr>
            <w:r w:rsidRPr="00905D87">
              <w:rPr>
                <w:rFonts w:eastAsia="Andale Sans UI"/>
                <w:i/>
                <w:color w:val="00000A"/>
                <w:kern w:val="3"/>
                <w:sz w:val="22"/>
                <w:szCs w:val="22"/>
                <w:lang w:eastAsia="ja-JP" w:bidi="fa-IR"/>
              </w:rPr>
              <w:t>Кем</w:t>
            </w:r>
          </w:p>
          <w:p w14:paraId="47A19AC4" w14:textId="77777777" w:rsidR="00F677AE" w:rsidRPr="00905D87" w:rsidRDefault="00F677AE" w:rsidP="00656484">
            <w:pPr>
              <w:keepNext/>
              <w:widowControl w:val="0"/>
              <w:autoSpaceDN w:val="0"/>
              <w:jc w:val="center"/>
              <w:rPr>
                <w:rFonts w:eastAsia="Andale Sans UI"/>
                <w:i/>
                <w:color w:val="00000A"/>
                <w:kern w:val="3"/>
                <w:sz w:val="22"/>
                <w:szCs w:val="22"/>
                <w:lang w:eastAsia="ja-JP" w:bidi="fa-IR"/>
              </w:rPr>
            </w:pPr>
            <w:r w:rsidRPr="00905D87">
              <w:rPr>
                <w:rFonts w:eastAsia="Andale Sans UI"/>
                <w:i/>
                <w:color w:val="00000A"/>
                <w:kern w:val="3"/>
                <w:sz w:val="22"/>
                <w:szCs w:val="22"/>
                <w:lang w:eastAsia="ja-JP" w:bidi="fa-IR"/>
              </w:rPr>
              <w:t>подписан</w:t>
            </w:r>
          </w:p>
        </w:tc>
      </w:tr>
      <w:tr w:rsidR="00F677AE" w:rsidRPr="00905D87" w14:paraId="4652FC3A" w14:textId="77777777" w:rsidTr="00656484">
        <w:tc>
          <w:tcPr>
            <w:tcW w:w="1296" w:type="dxa"/>
            <w:shd w:val="clear" w:color="auto" w:fill="auto"/>
          </w:tcPr>
          <w:p w14:paraId="3143CD19" w14:textId="77777777" w:rsidR="00F677AE" w:rsidRPr="00905D87" w:rsidRDefault="00F677AE" w:rsidP="00656484">
            <w:pPr>
              <w:keepNext/>
              <w:widowControl w:val="0"/>
              <w:autoSpaceDN w:val="0"/>
              <w:rPr>
                <w:rFonts w:eastAsia="Andale Sans UI"/>
                <w:i/>
                <w:color w:val="00000A"/>
                <w:kern w:val="3"/>
                <w:lang w:eastAsia="ja-JP" w:bidi="fa-IR"/>
              </w:rPr>
            </w:pPr>
            <w:r w:rsidRPr="00905D87">
              <w:rPr>
                <w:rFonts w:eastAsia="Andale Sans UI"/>
                <w:i/>
                <w:color w:val="00000A"/>
                <w:kern w:val="3"/>
                <w:lang w:eastAsia="ja-JP" w:bidi="fa-IR"/>
              </w:rPr>
              <w:t>00.00.0000</w:t>
            </w:r>
          </w:p>
        </w:tc>
        <w:tc>
          <w:tcPr>
            <w:tcW w:w="1252" w:type="dxa"/>
            <w:shd w:val="clear" w:color="auto" w:fill="auto"/>
          </w:tcPr>
          <w:p w14:paraId="1120136C" w14:textId="77777777" w:rsidR="00F677AE" w:rsidRPr="00905D87" w:rsidRDefault="00F677AE" w:rsidP="00656484">
            <w:pPr>
              <w:keepNext/>
              <w:widowControl w:val="0"/>
              <w:autoSpaceDN w:val="0"/>
              <w:jc w:val="center"/>
              <w:rPr>
                <w:rFonts w:eastAsia="Andale Sans UI"/>
                <w:i/>
                <w:color w:val="00000A"/>
                <w:kern w:val="3"/>
                <w:lang w:eastAsia="ja-JP" w:bidi="fa-IR"/>
              </w:rPr>
            </w:pPr>
            <w:r w:rsidRPr="00905D87">
              <w:rPr>
                <w:rFonts w:eastAsia="Andale Sans UI"/>
                <w:i/>
                <w:color w:val="00000A"/>
                <w:kern w:val="3"/>
                <w:lang w:eastAsia="ja-JP" w:bidi="fa-IR"/>
              </w:rPr>
              <w:t>00</w:t>
            </w:r>
          </w:p>
        </w:tc>
        <w:tc>
          <w:tcPr>
            <w:tcW w:w="1388" w:type="dxa"/>
            <w:shd w:val="clear" w:color="auto" w:fill="auto"/>
          </w:tcPr>
          <w:p w14:paraId="1695D9D3" w14:textId="77777777" w:rsidR="00F677AE" w:rsidRPr="00905D87" w:rsidRDefault="00F677AE" w:rsidP="00656484">
            <w:pPr>
              <w:keepNext/>
              <w:widowControl w:val="0"/>
              <w:autoSpaceDN w:val="0"/>
              <w:ind w:firstLine="709"/>
              <w:jc w:val="center"/>
              <w:rPr>
                <w:rFonts w:eastAsia="Andale Sans UI"/>
                <w:i/>
                <w:color w:val="00000A"/>
                <w:kern w:val="3"/>
                <w:lang w:eastAsia="ja-JP" w:bidi="fa-IR"/>
              </w:rPr>
            </w:pPr>
          </w:p>
        </w:tc>
        <w:tc>
          <w:tcPr>
            <w:tcW w:w="1275" w:type="dxa"/>
            <w:shd w:val="clear" w:color="auto" w:fill="auto"/>
          </w:tcPr>
          <w:p w14:paraId="0DD220FD" w14:textId="77777777" w:rsidR="00F677AE" w:rsidRPr="00905D87" w:rsidRDefault="00F677AE" w:rsidP="00656484">
            <w:pPr>
              <w:keepNext/>
              <w:widowControl w:val="0"/>
              <w:autoSpaceDN w:val="0"/>
              <w:ind w:firstLine="709"/>
              <w:jc w:val="center"/>
              <w:rPr>
                <w:rFonts w:eastAsia="Andale Sans UI"/>
                <w:i/>
                <w:color w:val="00000A"/>
                <w:kern w:val="3"/>
                <w:lang w:eastAsia="ja-JP" w:bidi="fa-IR"/>
              </w:rPr>
            </w:pPr>
          </w:p>
        </w:tc>
        <w:tc>
          <w:tcPr>
            <w:tcW w:w="1276" w:type="dxa"/>
            <w:shd w:val="clear" w:color="auto" w:fill="auto"/>
          </w:tcPr>
          <w:p w14:paraId="51483944" w14:textId="77777777" w:rsidR="00F677AE" w:rsidRPr="00905D87" w:rsidRDefault="00F677AE" w:rsidP="00656484">
            <w:pPr>
              <w:keepNext/>
              <w:widowControl w:val="0"/>
              <w:autoSpaceDN w:val="0"/>
              <w:ind w:firstLine="709"/>
              <w:jc w:val="center"/>
              <w:rPr>
                <w:rFonts w:eastAsia="Andale Sans UI"/>
                <w:i/>
                <w:color w:val="00000A"/>
                <w:kern w:val="3"/>
                <w:lang w:eastAsia="ja-JP" w:bidi="fa-IR"/>
              </w:rPr>
            </w:pPr>
          </w:p>
        </w:tc>
        <w:tc>
          <w:tcPr>
            <w:tcW w:w="1276" w:type="dxa"/>
            <w:shd w:val="clear" w:color="auto" w:fill="auto"/>
          </w:tcPr>
          <w:p w14:paraId="5AC9B7C0" w14:textId="77777777" w:rsidR="00F677AE" w:rsidRPr="00905D87" w:rsidRDefault="00F677AE" w:rsidP="00656484">
            <w:pPr>
              <w:keepNext/>
              <w:widowControl w:val="0"/>
              <w:autoSpaceDN w:val="0"/>
              <w:ind w:firstLine="709"/>
              <w:jc w:val="center"/>
              <w:rPr>
                <w:rFonts w:eastAsia="Andale Sans UI"/>
                <w:i/>
                <w:color w:val="00000A"/>
                <w:kern w:val="3"/>
                <w:lang w:eastAsia="ja-JP" w:bidi="fa-IR"/>
              </w:rPr>
            </w:pPr>
          </w:p>
        </w:tc>
        <w:tc>
          <w:tcPr>
            <w:tcW w:w="1499" w:type="dxa"/>
            <w:shd w:val="clear" w:color="auto" w:fill="auto"/>
          </w:tcPr>
          <w:p w14:paraId="079B169F" w14:textId="77777777" w:rsidR="00F677AE" w:rsidRPr="00905D87" w:rsidRDefault="00F677AE" w:rsidP="00656484">
            <w:pPr>
              <w:keepNext/>
              <w:widowControl w:val="0"/>
              <w:autoSpaceDN w:val="0"/>
              <w:ind w:firstLine="709"/>
              <w:jc w:val="center"/>
              <w:rPr>
                <w:rFonts w:eastAsia="Andale Sans UI"/>
                <w:i/>
                <w:color w:val="00000A"/>
                <w:kern w:val="3"/>
                <w:lang w:eastAsia="ja-JP" w:bidi="fa-IR"/>
              </w:rPr>
            </w:pPr>
          </w:p>
        </w:tc>
        <w:tc>
          <w:tcPr>
            <w:tcW w:w="1159" w:type="dxa"/>
            <w:shd w:val="clear" w:color="auto" w:fill="auto"/>
          </w:tcPr>
          <w:p w14:paraId="63BF8B61" w14:textId="77777777" w:rsidR="00F677AE" w:rsidRPr="00905D87" w:rsidRDefault="00F677AE" w:rsidP="00656484">
            <w:pPr>
              <w:keepNext/>
              <w:widowControl w:val="0"/>
              <w:autoSpaceDN w:val="0"/>
              <w:ind w:firstLine="709"/>
              <w:jc w:val="center"/>
              <w:rPr>
                <w:rFonts w:eastAsia="Andale Sans UI"/>
                <w:i/>
                <w:color w:val="00000A"/>
                <w:kern w:val="3"/>
                <w:lang w:eastAsia="ja-JP" w:bidi="fa-IR"/>
              </w:rPr>
            </w:pPr>
          </w:p>
        </w:tc>
      </w:tr>
    </w:tbl>
    <w:p w14:paraId="78A31DCD" w14:textId="77777777" w:rsidR="00F677AE" w:rsidRDefault="00F677AE" w:rsidP="00F677AE">
      <w:pPr>
        <w:keepNext/>
        <w:widowControl w:val="0"/>
        <w:autoSpaceDN w:val="0"/>
        <w:jc w:val="right"/>
        <w:rPr>
          <w:rFonts w:eastAsia="Andale Sans UI" w:cs="Tahoma"/>
          <w:color w:val="00000A"/>
          <w:kern w:val="3"/>
          <w:lang w:eastAsia="ja-JP" w:bidi="fa-IR"/>
        </w:rPr>
      </w:pPr>
    </w:p>
    <w:p w14:paraId="24BB2E6C" w14:textId="77777777" w:rsidR="00F677AE" w:rsidRDefault="00F677AE" w:rsidP="00F677AE">
      <w:pPr>
        <w:keepNext/>
        <w:widowControl w:val="0"/>
        <w:autoSpaceDN w:val="0"/>
        <w:jc w:val="right"/>
        <w:rPr>
          <w:rFonts w:eastAsia="Andale Sans UI" w:cs="Tahoma"/>
          <w:color w:val="00000A"/>
          <w:kern w:val="3"/>
          <w:lang w:eastAsia="ja-JP" w:bidi="fa-IR"/>
        </w:rPr>
      </w:pPr>
    </w:p>
    <w:p w14:paraId="3BF09CE8" w14:textId="77777777" w:rsidR="00F677AE" w:rsidRDefault="00F677AE" w:rsidP="00F677AE">
      <w:pPr>
        <w:keepNext/>
        <w:widowControl w:val="0"/>
        <w:autoSpaceDN w:val="0"/>
        <w:jc w:val="right"/>
        <w:rPr>
          <w:rFonts w:eastAsia="Andale Sans UI" w:cs="Tahoma"/>
          <w:color w:val="00000A"/>
          <w:kern w:val="3"/>
          <w:lang w:eastAsia="ja-JP" w:bidi="fa-IR"/>
        </w:rPr>
      </w:pPr>
    </w:p>
    <w:p w14:paraId="18C0488D" w14:textId="77777777" w:rsidR="00F677AE" w:rsidRDefault="00F677AE" w:rsidP="00F677AE">
      <w:pPr>
        <w:keepNext/>
        <w:widowControl w:val="0"/>
        <w:autoSpaceDN w:val="0"/>
        <w:jc w:val="both"/>
        <w:rPr>
          <w:rFonts w:eastAsia="Andale Sans UI" w:cs="Tahoma"/>
          <w:color w:val="00000A"/>
          <w:kern w:val="3"/>
          <w:sz w:val="28"/>
          <w:szCs w:val="28"/>
          <w:lang w:eastAsia="ja-JP" w:bidi="fa-IR"/>
        </w:rPr>
      </w:pPr>
    </w:p>
    <w:p w14:paraId="23ABFBA7" w14:textId="77777777" w:rsidR="00F677AE" w:rsidRDefault="00F677AE" w:rsidP="00F677AE">
      <w:pPr>
        <w:keepNext/>
        <w:widowControl w:val="0"/>
        <w:autoSpaceDN w:val="0"/>
        <w:jc w:val="right"/>
        <w:rPr>
          <w:rFonts w:eastAsia="Andale Sans UI" w:cs="Tahoma"/>
          <w:color w:val="00000A"/>
          <w:kern w:val="3"/>
          <w:lang w:eastAsia="ja-JP" w:bidi="fa-IR"/>
        </w:rPr>
      </w:pPr>
      <w:r>
        <w:rPr>
          <w:rFonts w:eastAsia="Andale Sans UI" w:cs="Tahoma"/>
          <w:color w:val="00000A"/>
          <w:kern w:val="3"/>
          <w:lang w:eastAsia="ja-JP" w:bidi="fa-IR"/>
        </w:rPr>
        <w:t>Приложение №8</w:t>
      </w:r>
    </w:p>
    <w:p w14:paraId="17E1F283" w14:textId="77777777" w:rsidR="00F677AE" w:rsidRPr="005C08EA" w:rsidRDefault="00F677AE" w:rsidP="00F677AE">
      <w:pPr>
        <w:keepNext/>
        <w:widowControl w:val="0"/>
        <w:autoSpaceDN w:val="0"/>
        <w:jc w:val="right"/>
        <w:rPr>
          <w:rFonts w:eastAsia="Andale Sans UI" w:cs="Tahoma"/>
          <w:color w:val="00000A"/>
          <w:kern w:val="3"/>
          <w:lang w:eastAsia="ja-JP" w:bidi="fa-IR"/>
        </w:rPr>
      </w:pPr>
      <w:r>
        <w:rPr>
          <w:rFonts w:eastAsia="Andale Sans UI" w:cs="Tahoma"/>
          <w:color w:val="00000A"/>
          <w:kern w:val="3"/>
          <w:lang w:eastAsia="ja-JP" w:bidi="fa-IR"/>
        </w:rPr>
        <w:t>к Инструкции по делопроизводству</w:t>
      </w:r>
    </w:p>
    <w:p w14:paraId="522151F2" w14:textId="77777777" w:rsidR="00F677AE" w:rsidRPr="00673AB2" w:rsidRDefault="00F677AE" w:rsidP="00F677AE">
      <w:pPr>
        <w:keepNext/>
        <w:widowControl w:val="0"/>
        <w:autoSpaceDN w:val="0"/>
        <w:jc w:val="both"/>
        <w:rPr>
          <w:rFonts w:eastAsia="Andale Sans UI" w:cs="Tahoma"/>
          <w:color w:val="00000A"/>
          <w:kern w:val="3"/>
          <w:sz w:val="28"/>
          <w:szCs w:val="28"/>
          <w:lang w:eastAsia="ja-JP" w:bidi="fa-IR"/>
        </w:rPr>
      </w:pPr>
      <w:r>
        <w:rPr>
          <w:rFonts w:eastAsia="Andale Sans UI" w:cs="Tahoma"/>
          <w:color w:val="00000A"/>
          <w:kern w:val="3"/>
          <w:sz w:val="28"/>
          <w:szCs w:val="28"/>
          <w:lang w:eastAsia="ja-JP" w:bidi="fa-IR"/>
        </w:rPr>
        <w:t xml:space="preserve">      </w:t>
      </w:r>
    </w:p>
    <w:p w14:paraId="6351A041" w14:textId="77777777" w:rsidR="00F677AE" w:rsidRDefault="00F677AE" w:rsidP="00F677AE">
      <w:pPr>
        <w:keepNext/>
        <w:widowControl w:val="0"/>
        <w:autoSpaceDN w:val="0"/>
        <w:jc w:val="center"/>
        <w:rPr>
          <w:rFonts w:eastAsia="Andale Sans UI" w:cs="Tahoma"/>
          <w:i/>
          <w:color w:val="00000A"/>
          <w:kern w:val="3"/>
          <w:sz w:val="28"/>
          <w:szCs w:val="28"/>
          <w:lang w:eastAsia="ja-JP" w:bidi="fa-IR"/>
        </w:rPr>
      </w:pPr>
      <w:r>
        <w:rPr>
          <w:rFonts w:eastAsia="Andale Sans UI" w:cs="Tahoma"/>
          <w:i/>
          <w:color w:val="00000A"/>
          <w:kern w:val="3"/>
          <w:sz w:val="28"/>
          <w:szCs w:val="28"/>
          <w:lang w:eastAsia="ja-JP" w:bidi="fa-IR"/>
        </w:rPr>
        <w:t>Форма Журнала регистрации исходящих документов</w:t>
      </w:r>
    </w:p>
    <w:p w14:paraId="4D7DDAAB" w14:textId="77777777" w:rsidR="00F677AE" w:rsidRDefault="00F677AE" w:rsidP="00F677AE">
      <w:pPr>
        <w:keepNext/>
        <w:widowControl w:val="0"/>
        <w:autoSpaceDN w:val="0"/>
        <w:jc w:val="center"/>
        <w:rPr>
          <w:rFonts w:eastAsia="Andale Sans UI" w:cs="Tahoma"/>
          <w:i/>
          <w:color w:val="00000A"/>
          <w:kern w:val="3"/>
          <w:sz w:val="28"/>
          <w:szCs w:val="28"/>
          <w:lang w:eastAsia="ja-JP" w:bidi="fa-I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6"/>
        <w:gridCol w:w="1252"/>
        <w:gridCol w:w="1311"/>
        <w:gridCol w:w="1360"/>
        <w:gridCol w:w="1218"/>
        <w:gridCol w:w="1596"/>
        <w:gridCol w:w="1117"/>
        <w:gridCol w:w="1271"/>
      </w:tblGrid>
      <w:tr w:rsidR="00F677AE" w:rsidRPr="00905D87" w14:paraId="10FB315A" w14:textId="77777777" w:rsidTr="00656484">
        <w:tc>
          <w:tcPr>
            <w:tcW w:w="1296" w:type="dxa"/>
            <w:shd w:val="clear" w:color="auto" w:fill="auto"/>
          </w:tcPr>
          <w:p w14:paraId="703AB207" w14:textId="77777777" w:rsidR="00F677AE" w:rsidRPr="00905D87" w:rsidRDefault="00F677AE" w:rsidP="00656484">
            <w:pPr>
              <w:keepNext/>
              <w:widowControl w:val="0"/>
              <w:autoSpaceDN w:val="0"/>
              <w:jc w:val="center"/>
              <w:rPr>
                <w:rFonts w:eastAsia="Andale Sans UI"/>
                <w:i/>
                <w:color w:val="00000A"/>
                <w:kern w:val="3"/>
                <w:sz w:val="22"/>
                <w:szCs w:val="22"/>
                <w:lang w:eastAsia="ja-JP" w:bidi="fa-IR"/>
              </w:rPr>
            </w:pPr>
            <w:r w:rsidRPr="00905D87">
              <w:rPr>
                <w:rFonts w:eastAsia="Andale Sans UI"/>
                <w:i/>
                <w:color w:val="00000A"/>
                <w:kern w:val="3"/>
                <w:sz w:val="22"/>
                <w:szCs w:val="22"/>
                <w:lang w:eastAsia="ja-JP" w:bidi="fa-IR"/>
              </w:rPr>
              <w:t>Дата</w:t>
            </w:r>
          </w:p>
          <w:p w14:paraId="16CCA391" w14:textId="77777777" w:rsidR="00F677AE" w:rsidRPr="00905D87" w:rsidRDefault="00F677AE" w:rsidP="00656484">
            <w:pPr>
              <w:keepNext/>
              <w:widowControl w:val="0"/>
              <w:autoSpaceDN w:val="0"/>
              <w:jc w:val="center"/>
              <w:rPr>
                <w:rFonts w:eastAsia="Andale Sans UI"/>
                <w:i/>
                <w:color w:val="00000A"/>
                <w:kern w:val="3"/>
                <w:sz w:val="22"/>
                <w:szCs w:val="22"/>
                <w:lang w:eastAsia="ja-JP" w:bidi="fa-IR"/>
              </w:rPr>
            </w:pPr>
            <w:r w:rsidRPr="00905D87">
              <w:rPr>
                <w:rFonts w:eastAsia="Andale Sans UI"/>
                <w:i/>
                <w:color w:val="00000A"/>
                <w:kern w:val="3"/>
                <w:sz w:val="22"/>
                <w:szCs w:val="22"/>
                <w:lang w:eastAsia="ja-JP" w:bidi="fa-IR"/>
              </w:rPr>
              <w:t>документа</w:t>
            </w:r>
          </w:p>
        </w:tc>
        <w:tc>
          <w:tcPr>
            <w:tcW w:w="1252" w:type="dxa"/>
            <w:shd w:val="clear" w:color="auto" w:fill="auto"/>
          </w:tcPr>
          <w:p w14:paraId="43ABB03E" w14:textId="77777777" w:rsidR="00F677AE" w:rsidRPr="00905D87" w:rsidRDefault="00F677AE" w:rsidP="00656484">
            <w:pPr>
              <w:keepNext/>
              <w:widowControl w:val="0"/>
              <w:autoSpaceDN w:val="0"/>
              <w:jc w:val="center"/>
              <w:rPr>
                <w:rFonts w:eastAsia="Andale Sans UI"/>
                <w:i/>
                <w:color w:val="00000A"/>
                <w:kern w:val="3"/>
                <w:sz w:val="22"/>
                <w:szCs w:val="22"/>
                <w:lang w:eastAsia="ja-JP" w:bidi="fa-IR"/>
              </w:rPr>
            </w:pPr>
            <w:r w:rsidRPr="00905D87">
              <w:rPr>
                <w:rFonts w:eastAsia="Andale Sans UI"/>
                <w:i/>
                <w:color w:val="00000A"/>
                <w:kern w:val="3"/>
                <w:sz w:val="22"/>
                <w:szCs w:val="22"/>
                <w:lang w:eastAsia="ja-JP" w:bidi="fa-IR"/>
              </w:rPr>
              <w:t>Регистра-</w:t>
            </w:r>
          </w:p>
          <w:p w14:paraId="2C9507B3" w14:textId="77777777" w:rsidR="00F677AE" w:rsidRPr="00905D87" w:rsidRDefault="00F677AE" w:rsidP="00656484">
            <w:pPr>
              <w:keepNext/>
              <w:widowControl w:val="0"/>
              <w:autoSpaceDN w:val="0"/>
              <w:jc w:val="center"/>
              <w:rPr>
                <w:rFonts w:eastAsia="Andale Sans UI"/>
                <w:i/>
                <w:color w:val="00000A"/>
                <w:kern w:val="3"/>
                <w:sz w:val="22"/>
                <w:szCs w:val="22"/>
                <w:lang w:eastAsia="ja-JP" w:bidi="fa-IR"/>
              </w:rPr>
            </w:pPr>
            <w:proofErr w:type="spellStart"/>
            <w:r w:rsidRPr="00905D87">
              <w:rPr>
                <w:rFonts w:eastAsia="Andale Sans UI"/>
                <w:i/>
                <w:color w:val="00000A"/>
                <w:kern w:val="3"/>
                <w:sz w:val="22"/>
                <w:szCs w:val="22"/>
                <w:lang w:eastAsia="ja-JP" w:bidi="fa-IR"/>
              </w:rPr>
              <w:t>ционный</w:t>
            </w:r>
            <w:proofErr w:type="spellEnd"/>
          </w:p>
          <w:p w14:paraId="6C553B50" w14:textId="77777777" w:rsidR="00F677AE" w:rsidRPr="00905D87" w:rsidRDefault="00F677AE" w:rsidP="00656484">
            <w:pPr>
              <w:keepNext/>
              <w:widowControl w:val="0"/>
              <w:autoSpaceDN w:val="0"/>
              <w:jc w:val="center"/>
              <w:rPr>
                <w:rFonts w:eastAsia="Andale Sans UI"/>
                <w:i/>
                <w:color w:val="00000A"/>
                <w:kern w:val="3"/>
                <w:sz w:val="22"/>
                <w:szCs w:val="22"/>
                <w:lang w:eastAsia="ja-JP" w:bidi="fa-IR"/>
              </w:rPr>
            </w:pPr>
            <w:r w:rsidRPr="00905D87">
              <w:rPr>
                <w:rFonts w:eastAsia="Andale Sans UI"/>
                <w:i/>
                <w:color w:val="00000A"/>
                <w:kern w:val="3"/>
                <w:sz w:val="22"/>
                <w:szCs w:val="22"/>
                <w:lang w:eastAsia="ja-JP" w:bidi="fa-IR"/>
              </w:rPr>
              <w:t>номер</w:t>
            </w:r>
          </w:p>
          <w:p w14:paraId="1CD14B60" w14:textId="77777777" w:rsidR="00F677AE" w:rsidRPr="00905D87" w:rsidRDefault="00F677AE" w:rsidP="00656484">
            <w:pPr>
              <w:keepNext/>
              <w:widowControl w:val="0"/>
              <w:autoSpaceDN w:val="0"/>
              <w:jc w:val="center"/>
              <w:rPr>
                <w:rFonts w:eastAsia="Andale Sans UI"/>
                <w:i/>
                <w:color w:val="00000A"/>
                <w:kern w:val="3"/>
                <w:sz w:val="22"/>
                <w:szCs w:val="22"/>
                <w:lang w:eastAsia="ja-JP" w:bidi="fa-IR"/>
              </w:rPr>
            </w:pPr>
            <w:r w:rsidRPr="00905D87">
              <w:rPr>
                <w:rFonts w:eastAsia="Andale Sans UI"/>
                <w:i/>
                <w:color w:val="00000A"/>
                <w:kern w:val="3"/>
                <w:sz w:val="22"/>
                <w:szCs w:val="22"/>
                <w:lang w:eastAsia="ja-JP" w:bidi="fa-IR"/>
              </w:rPr>
              <w:t>документа</w:t>
            </w:r>
          </w:p>
        </w:tc>
        <w:tc>
          <w:tcPr>
            <w:tcW w:w="1388" w:type="dxa"/>
            <w:shd w:val="clear" w:color="auto" w:fill="auto"/>
          </w:tcPr>
          <w:p w14:paraId="24455727" w14:textId="77777777" w:rsidR="00F677AE" w:rsidRPr="00905D87" w:rsidRDefault="00F677AE" w:rsidP="00656484">
            <w:pPr>
              <w:keepNext/>
              <w:widowControl w:val="0"/>
              <w:autoSpaceDN w:val="0"/>
              <w:ind w:left="-138" w:right="-127"/>
              <w:jc w:val="center"/>
              <w:rPr>
                <w:rFonts w:eastAsia="Andale Sans UI"/>
                <w:i/>
                <w:color w:val="00000A"/>
                <w:kern w:val="3"/>
                <w:sz w:val="22"/>
                <w:szCs w:val="22"/>
                <w:lang w:eastAsia="ja-JP" w:bidi="fa-IR"/>
              </w:rPr>
            </w:pPr>
            <w:r w:rsidRPr="00905D87">
              <w:rPr>
                <w:rFonts w:eastAsia="Andale Sans UI"/>
                <w:i/>
                <w:color w:val="00000A"/>
                <w:kern w:val="3"/>
                <w:sz w:val="22"/>
                <w:szCs w:val="22"/>
                <w:lang w:eastAsia="ja-JP" w:bidi="fa-IR"/>
              </w:rPr>
              <w:t>Получатель</w:t>
            </w:r>
          </w:p>
        </w:tc>
        <w:tc>
          <w:tcPr>
            <w:tcW w:w="1275" w:type="dxa"/>
            <w:shd w:val="clear" w:color="auto" w:fill="auto"/>
          </w:tcPr>
          <w:p w14:paraId="132D2C44" w14:textId="77777777" w:rsidR="00F677AE" w:rsidRPr="00905D87" w:rsidRDefault="00F677AE" w:rsidP="00656484">
            <w:pPr>
              <w:keepNext/>
              <w:widowControl w:val="0"/>
              <w:autoSpaceDN w:val="0"/>
              <w:jc w:val="center"/>
              <w:rPr>
                <w:rFonts w:eastAsia="Andale Sans UI"/>
                <w:i/>
                <w:color w:val="00000A"/>
                <w:kern w:val="3"/>
                <w:sz w:val="22"/>
                <w:szCs w:val="22"/>
                <w:lang w:eastAsia="ja-JP" w:bidi="fa-IR"/>
              </w:rPr>
            </w:pPr>
            <w:r w:rsidRPr="00905D87">
              <w:rPr>
                <w:rFonts w:eastAsia="Andale Sans UI"/>
                <w:i/>
                <w:color w:val="00000A"/>
                <w:kern w:val="3"/>
                <w:sz w:val="22"/>
                <w:szCs w:val="22"/>
                <w:lang w:eastAsia="ja-JP" w:bidi="fa-IR"/>
              </w:rPr>
              <w:t>Краткое содержание</w:t>
            </w:r>
          </w:p>
          <w:p w14:paraId="4707EFEA" w14:textId="77777777" w:rsidR="00F677AE" w:rsidRPr="00905D87" w:rsidRDefault="00F677AE" w:rsidP="00656484">
            <w:pPr>
              <w:keepNext/>
              <w:widowControl w:val="0"/>
              <w:autoSpaceDN w:val="0"/>
              <w:jc w:val="center"/>
              <w:rPr>
                <w:rFonts w:eastAsia="Andale Sans UI"/>
                <w:i/>
                <w:color w:val="00000A"/>
                <w:kern w:val="3"/>
                <w:sz w:val="22"/>
                <w:szCs w:val="22"/>
                <w:lang w:eastAsia="ja-JP" w:bidi="fa-IR"/>
              </w:rPr>
            </w:pPr>
            <w:r w:rsidRPr="00905D87">
              <w:rPr>
                <w:rFonts w:eastAsia="Andale Sans UI"/>
                <w:i/>
                <w:color w:val="00000A"/>
                <w:kern w:val="3"/>
                <w:sz w:val="22"/>
                <w:szCs w:val="22"/>
                <w:lang w:eastAsia="ja-JP" w:bidi="fa-IR"/>
              </w:rPr>
              <w:t>документа</w:t>
            </w:r>
          </w:p>
        </w:tc>
        <w:tc>
          <w:tcPr>
            <w:tcW w:w="1276" w:type="dxa"/>
            <w:shd w:val="clear" w:color="auto" w:fill="auto"/>
          </w:tcPr>
          <w:p w14:paraId="168BBB3A" w14:textId="77777777" w:rsidR="00F677AE" w:rsidRPr="00905D87" w:rsidRDefault="00F677AE" w:rsidP="00656484">
            <w:pPr>
              <w:keepNext/>
              <w:widowControl w:val="0"/>
              <w:autoSpaceDN w:val="0"/>
              <w:ind w:hanging="39"/>
              <w:jc w:val="center"/>
              <w:rPr>
                <w:rFonts w:eastAsia="Andale Sans UI"/>
                <w:i/>
                <w:color w:val="00000A"/>
                <w:kern w:val="3"/>
                <w:sz w:val="22"/>
                <w:szCs w:val="22"/>
                <w:lang w:eastAsia="ja-JP" w:bidi="fa-IR"/>
              </w:rPr>
            </w:pPr>
            <w:r w:rsidRPr="00905D87">
              <w:rPr>
                <w:rFonts w:eastAsia="Andale Sans UI"/>
                <w:i/>
                <w:color w:val="00000A"/>
                <w:kern w:val="3"/>
                <w:sz w:val="22"/>
                <w:szCs w:val="22"/>
                <w:lang w:eastAsia="ja-JP" w:bidi="fa-IR"/>
              </w:rPr>
              <w:t>Кем</w:t>
            </w:r>
          </w:p>
          <w:p w14:paraId="099A6409" w14:textId="77777777" w:rsidR="00F677AE" w:rsidRPr="00905D87" w:rsidRDefault="00F677AE" w:rsidP="00656484">
            <w:pPr>
              <w:keepNext/>
              <w:widowControl w:val="0"/>
              <w:autoSpaceDN w:val="0"/>
              <w:ind w:hanging="39"/>
              <w:jc w:val="center"/>
              <w:rPr>
                <w:rFonts w:eastAsia="Andale Sans UI"/>
                <w:i/>
                <w:color w:val="00000A"/>
                <w:kern w:val="3"/>
                <w:sz w:val="22"/>
                <w:szCs w:val="22"/>
                <w:lang w:eastAsia="ja-JP" w:bidi="fa-IR"/>
              </w:rPr>
            </w:pPr>
            <w:r w:rsidRPr="00905D87">
              <w:rPr>
                <w:rFonts w:eastAsia="Andale Sans UI"/>
                <w:i/>
                <w:color w:val="00000A"/>
                <w:kern w:val="3"/>
                <w:sz w:val="22"/>
                <w:szCs w:val="22"/>
                <w:lang w:eastAsia="ja-JP" w:bidi="fa-IR"/>
              </w:rPr>
              <w:t>подписан</w:t>
            </w:r>
          </w:p>
        </w:tc>
        <w:tc>
          <w:tcPr>
            <w:tcW w:w="1643" w:type="dxa"/>
            <w:shd w:val="clear" w:color="auto" w:fill="auto"/>
          </w:tcPr>
          <w:p w14:paraId="02FC5715" w14:textId="77777777" w:rsidR="00F677AE" w:rsidRPr="00905D87" w:rsidRDefault="00F677AE" w:rsidP="00656484">
            <w:pPr>
              <w:keepNext/>
              <w:widowControl w:val="0"/>
              <w:autoSpaceDN w:val="0"/>
              <w:jc w:val="center"/>
              <w:rPr>
                <w:rFonts w:eastAsia="Andale Sans UI"/>
                <w:i/>
                <w:color w:val="00000A"/>
                <w:kern w:val="3"/>
                <w:sz w:val="22"/>
                <w:szCs w:val="22"/>
                <w:lang w:eastAsia="ja-JP" w:bidi="fa-IR"/>
              </w:rPr>
            </w:pPr>
            <w:r w:rsidRPr="00905D87">
              <w:rPr>
                <w:rFonts w:eastAsia="Andale Sans UI"/>
                <w:i/>
                <w:color w:val="00000A"/>
                <w:kern w:val="3"/>
                <w:sz w:val="22"/>
                <w:szCs w:val="22"/>
                <w:lang w:eastAsia="ja-JP" w:bidi="fa-IR"/>
              </w:rPr>
              <w:t>Исполнитель</w:t>
            </w:r>
          </w:p>
        </w:tc>
        <w:tc>
          <w:tcPr>
            <w:tcW w:w="1132" w:type="dxa"/>
            <w:shd w:val="clear" w:color="auto" w:fill="auto"/>
          </w:tcPr>
          <w:p w14:paraId="25A581BE" w14:textId="77777777" w:rsidR="00F677AE" w:rsidRPr="00905D87" w:rsidRDefault="00F677AE" w:rsidP="00656484">
            <w:pPr>
              <w:keepNext/>
              <w:widowControl w:val="0"/>
              <w:autoSpaceDN w:val="0"/>
              <w:ind w:firstLine="1"/>
              <w:jc w:val="center"/>
              <w:rPr>
                <w:rFonts w:eastAsia="Andale Sans UI"/>
                <w:i/>
                <w:color w:val="00000A"/>
                <w:kern w:val="3"/>
                <w:sz w:val="22"/>
                <w:szCs w:val="22"/>
                <w:lang w:eastAsia="ja-JP" w:bidi="fa-IR"/>
              </w:rPr>
            </w:pPr>
            <w:r w:rsidRPr="00905D87">
              <w:rPr>
                <w:rFonts w:eastAsia="Andale Sans UI"/>
                <w:i/>
                <w:color w:val="00000A"/>
                <w:kern w:val="3"/>
                <w:sz w:val="22"/>
                <w:szCs w:val="22"/>
                <w:lang w:eastAsia="ja-JP" w:bidi="fa-IR"/>
              </w:rPr>
              <w:t>Дополни-</w:t>
            </w:r>
          </w:p>
          <w:p w14:paraId="596F29F2" w14:textId="77777777" w:rsidR="00F677AE" w:rsidRPr="00905D87" w:rsidRDefault="00F677AE" w:rsidP="00656484">
            <w:pPr>
              <w:keepNext/>
              <w:widowControl w:val="0"/>
              <w:autoSpaceDN w:val="0"/>
              <w:ind w:firstLine="1"/>
              <w:jc w:val="center"/>
              <w:rPr>
                <w:rFonts w:eastAsia="Andale Sans UI"/>
                <w:i/>
                <w:color w:val="00000A"/>
                <w:kern w:val="3"/>
                <w:sz w:val="22"/>
                <w:szCs w:val="22"/>
                <w:lang w:eastAsia="ja-JP" w:bidi="fa-IR"/>
              </w:rPr>
            </w:pPr>
            <w:r w:rsidRPr="00905D87">
              <w:rPr>
                <w:rFonts w:eastAsia="Andale Sans UI"/>
                <w:i/>
                <w:color w:val="00000A"/>
                <w:kern w:val="3"/>
                <w:sz w:val="22"/>
                <w:szCs w:val="22"/>
                <w:lang w:eastAsia="ja-JP" w:bidi="fa-IR"/>
              </w:rPr>
              <w:t>тельные</w:t>
            </w:r>
          </w:p>
          <w:p w14:paraId="18A9042E" w14:textId="77777777" w:rsidR="00F677AE" w:rsidRPr="00905D87" w:rsidRDefault="00F677AE" w:rsidP="00656484">
            <w:pPr>
              <w:keepNext/>
              <w:widowControl w:val="0"/>
              <w:autoSpaceDN w:val="0"/>
              <w:ind w:firstLine="1"/>
              <w:jc w:val="center"/>
              <w:rPr>
                <w:rFonts w:eastAsia="Andale Sans UI"/>
                <w:i/>
                <w:color w:val="00000A"/>
                <w:kern w:val="3"/>
                <w:sz w:val="22"/>
                <w:szCs w:val="22"/>
                <w:lang w:eastAsia="ja-JP" w:bidi="fa-IR"/>
              </w:rPr>
            </w:pPr>
            <w:r w:rsidRPr="00905D87">
              <w:rPr>
                <w:rFonts w:eastAsia="Andale Sans UI"/>
                <w:i/>
                <w:color w:val="00000A"/>
                <w:kern w:val="3"/>
                <w:sz w:val="22"/>
                <w:szCs w:val="22"/>
                <w:lang w:eastAsia="ja-JP" w:bidi="fa-IR"/>
              </w:rPr>
              <w:t>сведения</w:t>
            </w:r>
          </w:p>
        </w:tc>
        <w:tc>
          <w:tcPr>
            <w:tcW w:w="1159" w:type="dxa"/>
            <w:shd w:val="clear" w:color="auto" w:fill="auto"/>
          </w:tcPr>
          <w:p w14:paraId="27121554" w14:textId="77777777" w:rsidR="00F677AE" w:rsidRPr="00905D87" w:rsidRDefault="00F677AE" w:rsidP="00656484">
            <w:pPr>
              <w:keepNext/>
              <w:widowControl w:val="0"/>
              <w:autoSpaceDN w:val="0"/>
              <w:jc w:val="center"/>
              <w:rPr>
                <w:rFonts w:eastAsia="Andale Sans UI"/>
                <w:i/>
                <w:color w:val="00000A"/>
                <w:kern w:val="3"/>
                <w:sz w:val="22"/>
                <w:szCs w:val="22"/>
                <w:lang w:eastAsia="ja-JP" w:bidi="fa-IR"/>
              </w:rPr>
            </w:pPr>
            <w:r w:rsidRPr="00905D87">
              <w:rPr>
                <w:rFonts w:eastAsia="Andale Sans UI"/>
                <w:i/>
                <w:color w:val="00000A"/>
                <w:kern w:val="3"/>
                <w:sz w:val="22"/>
                <w:szCs w:val="22"/>
                <w:lang w:eastAsia="ja-JP" w:bidi="fa-IR"/>
              </w:rPr>
              <w:t>Отметка</w:t>
            </w:r>
          </w:p>
          <w:p w14:paraId="7BC90F54" w14:textId="77777777" w:rsidR="00F677AE" w:rsidRPr="00905D87" w:rsidRDefault="00F677AE" w:rsidP="00656484">
            <w:pPr>
              <w:keepNext/>
              <w:widowControl w:val="0"/>
              <w:autoSpaceDN w:val="0"/>
              <w:jc w:val="center"/>
              <w:rPr>
                <w:rFonts w:eastAsia="Andale Sans UI"/>
                <w:i/>
                <w:color w:val="00000A"/>
                <w:kern w:val="3"/>
                <w:sz w:val="22"/>
                <w:szCs w:val="22"/>
                <w:lang w:eastAsia="ja-JP" w:bidi="fa-IR"/>
              </w:rPr>
            </w:pPr>
            <w:r w:rsidRPr="00905D87">
              <w:rPr>
                <w:rFonts w:eastAsia="Andale Sans UI"/>
                <w:i/>
                <w:color w:val="00000A"/>
                <w:kern w:val="3"/>
                <w:sz w:val="22"/>
                <w:szCs w:val="22"/>
                <w:lang w:eastAsia="ja-JP" w:bidi="fa-IR"/>
              </w:rPr>
              <w:t>об</w:t>
            </w:r>
          </w:p>
          <w:p w14:paraId="6B5E0538" w14:textId="77777777" w:rsidR="00F677AE" w:rsidRPr="00905D87" w:rsidRDefault="00F677AE" w:rsidP="00656484">
            <w:pPr>
              <w:keepNext/>
              <w:widowControl w:val="0"/>
              <w:autoSpaceDN w:val="0"/>
              <w:jc w:val="center"/>
              <w:rPr>
                <w:rFonts w:eastAsia="Andale Sans UI"/>
                <w:i/>
                <w:color w:val="00000A"/>
                <w:kern w:val="3"/>
                <w:sz w:val="22"/>
                <w:szCs w:val="22"/>
                <w:lang w:eastAsia="ja-JP" w:bidi="fa-IR"/>
              </w:rPr>
            </w:pPr>
            <w:proofErr w:type="gramStart"/>
            <w:r w:rsidRPr="00905D87">
              <w:rPr>
                <w:rFonts w:eastAsia="Andale Sans UI"/>
                <w:i/>
                <w:color w:val="00000A"/>
                <w:kern w:val="3"/>
                <w:sz w:val="22"/>
                <w:szCs w:val="22"/>
                <w:lang w:eastAsia="ja-JP" w:bidi="fa-IR"/>
              </w:rPr>
              <w:t>исполнении</w:t>
            </w:r>
            <w:proofErr w:type="gramEnd"/>
          </w:p>
        </w:tc>
      </w:tr>
      <w:tr w:rsidR="00F677AE" w:rsidRPr="00905D87" w14:paraId="02DEC537" w14:textId="77777777" w:rsidTr="00656484">
        <w:tc>
          <w:tcPr>
            <w:tcW w:w="1296" w:type="dxa"/>
            <w:shd w:val="clear" w:color="auto" w:fill="auto"/>
          </w:tcPr>
          <w:p w14:paraId="0FA114DA" w14:textId="77777777" w:rsidR="00F677AE" w:rsidRPr="00905D87" w:rsidRDefault="00F677AE" w:rsidP="00656484">
            <w:pPr>
              <w:keepNext/>
              <w:widowControl w:val="0"/>
              <w:autoSpaceDN w:val="0"/>
              <w:rPr>
                <w:rFonts w:eastAsia="Andale Sans UI"/>
                <w:i/>
                <w:color w:val="00000A"/>
                <w:kern w:val="3"/>
                <w:lang w:eastAsia="ja-JP" w:bidi="fa-IR"/>
              </w:rPr>
            </w:pPr>
            <w:r w:rsidRPr="00905D87">
              <w:rPr>
                <w:rFonts w:eastAsia="Andale Sans UI"/>
                <w:i/>
                <w:color w:val="00000A"/>
                <w:kern w:val="3"/>
                <w:lang w:eastAsia="ja-JP" w:bidi="fa-IR"/>
              </w:rPr>
              <w:t>00.00.0000</w:t>
            </w:r>
          </w:p>
        </w:tc>
        <w:tc>
          <w:tcPr>
            <w:tcW w:w="1252" w:type="dxa"/>
            <w:shd w:val="clear" w:color="auto" w:fill="auto"/>
          </w:tcPr>
          <w:p w14:paraId="31A9A9CA" w14:textId="77777777" w:rsidR="00F677AE" w:rsidRPr="00905D87" w:rsidRDefault="00F677AE" w:rsidP="00656484">
            <w:pPr>
              <w:keepNext/>
              <w:widowControl w:val="0"/>
              <w:autoSpaceDN w:val="0"/>
              <w:jc w:val="center"/>
              <w:rPr>
                <w:rFonts w:eastAsia="Andale Sans UI"/>
                <w:i/>
                <w:color w:val="00000A"/>
                <w:kern w:val="3"/>
                <w:lang w:eastAsia="ja-JP" w:bidi="fa-IR"/>
              </w:rPr>
            </w:pPr>
            <w:r w:rsidRPr="00905D87">
              <w:rPr>
                <w:rFonts w:eastAsia="Andale Sans UI"/>
                <w:i/>
                <w:color w:val="00000A"/>
                <w:kern w:val="3"/>
                <w:lang w:eastAsia="ja-JP" w:bidi="fa-IR"/>
              </w:rPr>
              <w:t>00</w:t>
            </w:r>
          </w:p>
        </w:tc>
        <w:tc>
          <w:tcPr>
            <w:tcW w:w="1388" w:type="dxa"/>
            <w:shd w:val="clear" w:color="auto" w:fill="auto"/>
          </w:tcPr>
          <w:p w14:paraId="54E385DF" w14:textId="77777777" w:rsidR="00F677AE" w:rsidRPr="00905D87" w:rsidRDefault="00F677AE" w:rsidP="00656484">
            <w:pPr>
              <w:keepNext/>
              <w:widowControl w:val="0"/>
              <w:autoSpaceDN w:val="0"/>
              <w:ind w:firstLine="709"/>
              <w:jc w:val="center"/>
              <w:rPr>
                <w:rFonts w:eastAsia="Andale Sans UI"/>
                <w:i/>
                <w:color w:val="00000A"/>
                <w:kern w:val="3"/>
                <w:lang w:eastAsia="ja-JP" w:bidi="fa-IR"/>
              </w:rPr>
            </w:pPr>
          </w:p>
        </w:tc>
        <w:tc>
          <w:tcPr>
            <w:tcW w:w="1275" w:type="dxa"/>
            <w:shd w:val="clear" w:color="auto" w:fill="auto"/>
          </w:tcPr>
          <w:p w14:paraId="37938D89" w14:textId="77777777" w:rsidR="00F677AE" w:rsidRPr="00905D87" w:rsidRDefault="00F677AE" w:rsidP="00656484">
            <w:pPr>
              <w:keepNext/>
              <w:widowControl w:val="0"/>
              <w:autoSpaceDN w:val="0"/>
              <w:ind w:firstLine="709"/>
              <w:jc w:val="center"/>
              <w:rPr>
                <w:rFonts w:eastAsia="Andale Sans UI"/>
                <w:i/>
                <w:color w:val="00000A"/>
                <w:kern w:val="3"/>
                <w:lang w:eastAsia="ja-JP" w:bidi="fa-IR"/>
              </w:rPr>
            </w:pPr>
          </w:p>
        </w:tc>
        <w:tc>
          <w:tcPr>
            <w:tcW w:w="1276" w:type="dxa"/>
            <w:shd w:val="clear" w:color="auto" w:fill="auto"/>
          </w:tcPr>
          <w:p w14:paraId="32A98C39" w14:textId="77777777" w:rsidR="00F677AE" w:rsidRPr="00905D87" w:rsidRDefault="00F677AE" w:rsidP="00656484">
            <w:pPr>
              <w:keepNext/>
              <w:widowControl w:val="0"/>
              <w:autoSpaceDN w:val="0"/>
              <w:ind w:firstLine="709"/>
              <w:jc w:val="center"/>
              <w:rPr>
                <w:rFonts w:eastAsia="Andale Sans UI"/>
                <w:i/>
                <w:color w:val="00000A"/>
                <w:kern w:val="3"/>
                <w:lang w:eastAsia="ja-JP" w:bidi="fa-IR"/>
              </w:rPr>
            </w:pPr>
          </w:p>
        </w:tc>
        <w:tc>
          <w:tcPr>
            <w:tcW w:w="1643" w:type="dxa"/>
            <w:shd w:val="clear" w:color="auto" w:fill="auto"/>
          </w:tcPr>
          <w:p w14:paraId="2D753D2D" w14:textId="77777777" w:rsidR="00F677AE" w:rsidRPr="00905D87" w:rsidRDefault="00F677AE" w:rsidP="00656484">
            <w:pPr>
              <w:keepNext/>
              <w:widowControl w:val="0"/>
              <w:autoSpaceDN w:val="0"/>
              <w:ind w:firstLine="709"/>
              <w:jc w:val="center"/>
              <w:rPr>
                <w:rFonts w:eastAsia="Andale Sans UI"/>
                <w:i/>
                <w:color w:val="00000A"/>
                <w:kern w:val="3"/>
                <w:lang w:eastAsia="ja-JP" w:bidi="fa-IR"/>
              </w:rPr>
            </w:pPr>
          </w:p>
        </w:tc>
        <w:tc>
          <w:tcPr>
            <w:tcW w:w="1132" w:type="dxa"/>
            <w:shd w:val="clear" w:color="auto" w:fill="auto"/>
          </w:tcPr>
          <w:p w14:paraId="05B8B25B" w14:textId="77777777" w:rsidR="00F677AE" w:rsidRPr="00905D87" w:rsidRDefault="00F677AE" w:rsidP="00656484">
            <w:pPr>
              <w:keepNext/>
              <w:widowControl w:val="0"/>
              <w:autoSpaceDN w:val="0"/>
              <w:ind w:firstLine="709"/>
              <w:jc w:val="center"/>
              <w:rPr>
                <w:rFonts w:eastAsia="Andale Sans UI"/>
                <w:i/>
                <w:color w:val="00000A"/>
                <w:kern w:val="3"/>
                <w:lang w:eastAsia="ja-JP" w:bidi="fa-IR"/>
              </w:rPr>
            </w:pPr>
          </w:p>
        </w:tc>
        <w:tc>
          <w:tcPr>
            <w:tcW w:w="1159" w:type="dxa"/>
            <w:shd w:val="clear" w:color="auto" w:fill="auto"/>
          </w:tcPr>
          <w:p w14:paraId="199EF9B8" w14:textId="77777777" w:rsidR="00F677AE" w:rsidRPr="00905D87" w:rsidRDefault="00F677AE" w:rsidP="00656484">
            <w:pPr>
              <w:keepNext/>
              <w:widowControl w:val="0"/>
              <w:autoSpaceDN w:val="0"/>
              <w:ind w:firstLine="709"/>
              <w:jc w:val="center"/>
              <w:rPr>
                <w:rFonts w:eastAsia="Andale Sans UI"/>
                <w:i/>
                <w:color w:val="00000A"/>
                <w:kern w:val="3"/>
                <w:lang w:eastAsia="ja-JP" w:bidi="fa-IR"/>
              </w:rPr>
            </w:pPr>
          </w:p>
        </w:tc>
      </w:tr>
    </w:tbl>
    <w:p w14:paraId="37407964" w14:textId="77777777" w:rsidR="00F677AE" w:rsidRDefault="00F677AE" w:rsidP="00F677AE">
      <w:pPr>
        <w:keepNext/>
        <w:widowControl w:val="0"/>
        <w:autoSpaceDN w:val="0"/>
        <w:jc w:val="both"/>
        <w:rPr>
          <w:rFonts w:eastAsia="Andale Sans UI" w:cs="Tahoma"/>
          <w:b/>
          <w:color w:val="00000A"/>
          <w:kern w:val="3"/>
          <w:sz w:val="28"/>
          <w:lang w:eastAsia="ja-JP" w:bidi="fa-IR"/>
        </w:rPr>
      </w:pPr>
    </w:p>
    <w:p w14:paraId="009735E5" w14:textId="77777777" w:rsidR="00F677AE" w:rsidRPr="00A756F0" w:rsidRDefault="00F677AE" w:rsidP="00F677AE">
      <w:pPr>
        <w:keepNext/>
        <w:widowControl w:val="0"/>
        <w:autoSpaceDN w:val="0"/>
        <w:jc w:val="both"/>
        <w:rPr>
          <w:rFonts w:eastAsia="Andale Sans UI" w:cs="Tahoma"/>
          <w:b/>
          <w:color w:val="00000A"/>
          <w:kern w:val="3"/>
          <w:sz w:val="28"/>
          <w:lang w:eastAsia="ja-JP" w:bidi="fa-IR"/>
        </w:rPr>
      </w:pPr>
    </w:p>
    <w:p w14:paraId="43FB4944" w14:textId="77777777" w:rsidR="00F677AE" w:rsidRDefault="00F677AE" w:rsidP="00F677AE">
      <w:pPr>
        <w:keepNext/>
        <w:widowControl w:val="0"/>
        <w:autoSpaceDN w:val="0"/>
        <w:ind w:firstLine="708"/>
        <w:jc w:val="both"/>
        <w:rPr>
          <w:rFonts w:eastAsia="Andale Sans UI" w:cs="Tahoma"/>
          <w:color w:val="00000A"/>
          <w:kern w:val="3"/>
          <w:sz w:val="28"/>
          <w:lang w:eastAsia="ja-JP" w:bidi="fa-IR"/>
        </w:rPr>
      </w:pPr>
    </w:p>
    <w:p w14:paraId="1A367C97" w14:textId="77777777" w:rsidR="00F677AE" w:rsidRDefault="00F677AE" w:rsidP="00F677AE">
      <w:pPr>
        <w:keepNext/>
        <w:widowControl w:val="0"/>
        <w:autoSpaceDN w:val="0"/>
        <w:jc w:val="right"/>
        <w:rPr>
          <w:rFonts w:eastAsia="Andale Sans UI" w:cs="Tahoma"/>
          <w:color w:val="00000A"/>
          <w:kern w:val="3"/>
          <w:lang w:eastAsia="ja-JP" w:bidi="fa-IR"/>
        </w:rPr>
      </w:pPr>
      <w:r>
        <w:rPr>
          <w:rFonts w:eastAsia="Andale Sans UI" w:cs="Tahoma"/>
          <w:color w:val="00000A"/>
          <w:kern w:val="3"/>
          <w:lang w:eastAsia="ja-JP" w:bidi="fa-IR"/>
        </w:rPr>
        <w:t>Приложение №9</w:t>
      </w:r>
    </w:p>
    <w:p w14:paraId="3756655A" w14:textId="77777777" w:rsidR="00F677AE" w:rsidRPr="00C6246F" w:rsidRDefault="00F677AE" w:rsidP="00F677AE">
      <w:pPr>
        <w:keepNext/>
        <w:widowControl w:val="0"/>
        <w:autoSpaceDN w:val="0"/>
        <w:jc w:val="right"/>
        <w:rPr>
          <w:rFonts w:eastAsia="Andale Sans UI" w:cs="Tahoma"/>
          <w:color w:val="00000A"/>
          <w:kern w:val="3"/>
          <w:lang w:eastAsia="ja-JP" w:bidi="fa-IR"/>
        </w:rPr>
      </w:pPr>
      <w:r>
        <w:rPr>
          <w:rFonts w:eastAsia="Andale Sans UI" w:cs="Tahoma"/>
          <w:color w:val="00000A"/>
          <w:kern w:val="3"/>
          <w:lang w:eastAsia="ja-JP" w:bidi="fa-IR"/>
        </w:rPr>
        <w:t>к Инструкции по делопроизводству</w:t>
      </w:r>
    </w:p>
    <w:p w14:paraId="087B05E4" w14:textId="77777777" w:rsidR="00F677AE" w:rsidRDefault="00F677AE" w:rsidP="00F677AE">
      <w:pPr>
        <w:keepNext/>
        <w:widowControl w:val="0"/>
        <w:autoSpaceDN w:val="0"/>
        <w:jc w:val="center"/>
        <w:rPr>
          <w:rFonts w:eastAsia="Andale Sans UI" w:cs="Tahoma"/>
          <w:i/>
          <w:color w:val="00000A"/>
          <w:kern w:val="3"/>
          <w:sz w:val="28"/>
          <w:szCs w:val="28"/>
          <w:lang w:eastAsia="ja-JP" w:bidi="fa-IR"/>
        </w:rPr>
      </w:pPr>
    </w:p>
    <w:p w14:paraId="729DA749" w14:textId="77777777" w:rsidR="00F677AE" w:rsidRDefault="00F677AE" w:rsidP="00F677AE">
      <w:pPr>
        <w:keepNext/>
        <w:widowControl w:val="0"/>
        <w:autoSpaceDN w:val="0"/>
        <w:jc w:val="center"/>
        <w:rPr>
          <w:rFonts w:eastAsia="Andale Sans UI" w:cs="Tahoma"/>
          <w:i/>
          <w:color w:val="00000A"/>
          <w:kern w:val="3"/>
          <w:sz w:val="28"/>
          <w:szCs w:val="28"/>
          <w:lang w:eastAsia="ja-JP" w:bidi="fa-IR"/>
        </w:rPr>
      </w:pPr>
    </w:p>
    <w:p w14:paraId="252782D9" w14:textId="77777777" w:rsidR="00F677AE" w:rsidRDefault="00F677AE" w:rsidP="00F677AE">
      <w:pPr>
        <w:keepNext/>
        <w:widowControl w:val="0"/>
        <w:autoSpaceDN w:val="0"/>
        <w:jc w:val="center"/>
        <w:rPr>
          <w:rFonts w:eastAsia="Andale Sans UI" w:cs="Tahoma"/>
          <w:i/>
          <w:color w:val="00000A"/>
          <w:kern w:val="3"/>
          <w:sz w:val="28"/>
          <w:szCs w:val="28"/>
          <w:lang w:eastAsia="ja-JP" w:bidi="fa-IR"/>
        </w:rPr>
      </w:pPr>
      <w:r>
        <w:rPr>
          <w:rFonts w:eastAsia="Andale Sans UI" w:cs="Tahoma"/>
          <w:i/>
          <w:color w:val="00000A"/>
          <w:kern w:val="3"/>
          <w:sz w:val="28"/>
          <w:szCs w:val="28"/>
          <w:lang w:eastAsia="ja-JP" w:bidi="fa-IR"/>
        </w:rPr>
        <w:t>Форма  Журнала регистрации заявлений, жалоб, обращений</w:t>
      </w:r>
    </w:p>
    <w:p w14:paraId="77D384E3" w14:textId="77777777" w:rsidR="00F677AE" w:rsidRDefault="00F677AE" w:rsidP="00F677AE">
      <w:pPr>
        <w:keepNext/>
        <w:widowControl w:val="0"/>
        <w:autoSpaceDN w:val="0"/>
        <w:jc w:val="center"/>
        <w:rPr>
          <w:rFonts w:eastAsia="Andale Sans UI" w:cs="Tahoma"/>
          <w:i/>
          <w:color w:val="00000A"/>
          <w:kern w:val="3"/>
          <w:sz w:val="28"/>
          <w:szCs w:val="28"/>
          <w:lang w:eastAsia="ja-JP" w:bidi="fa-I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1358"/>
        <w:gridCol w:w="1545"/>
        <w:gridCol w:w="2167"/>
        <w:gridCol w:w="3686"/>
      </w:tblGrid>
      <w:tr w:rsidR="00F677AE" w:rsidRPr="00905D87" w14:paraId="6B9D8470" w14:textId="77777777" w:rsidTr="00656484">
        <w:tc>
          <w:tcPr>
            <w:tcW w:w="1417" w:type="dxa"/>
            <w:shd w:val="clear" w:color="auto" w:fill="auto"/>
          </w:tcPr>
          <w:p w14:paraId="089DF24D" w14:textId="77777777" w:rsidR="00F677AE" w:rsidRPr="00905D87" w:rsidRDefault="00F677AE" w:rsidP="00656484">
            <w:pPr>
              <w:keepNext/>
              <w:widowControl w:val="0"/>
              <w:autoSpaceDN w:val="0"/>
              <w:jc w:val="center"/>
              <w:rPr>
                <w:rFonts w:eastAsia="Andale Sans UI"/>
                <w:i/>
                <w:color w:val="00000A"/>
                <w:kern w:val="3"/>
                <w:sz w:val="22"/>
                <w:szCs w:val="22"/>
                <w:lang w:eastAsia="ja-JP" w:bidi="fa-IR"/>
              </w:rPr>
            </w:pPr>
            <w:r w:rsidRPr="00905D87">
              <w:rPr>
                <w:rFonts w:eastAsia="Andale Sans UI"/>
                <w:i/>
                <w:color w:val="00000A"/>
                <w:kern w:val="3"/>
                <w:sz w:val="22"/>
                <w:szCs w:val="22"/>
                <w:lang w:eastAsia="ja-JP" w:bidi="fa-IR"/>
              </w:rPr>
              <w:t>Дата</w:t>
            </w:r>
          </w:p>
          <w:p w14:paraId="2E6534F0" w14:textId="77777777" w:rsidR="00F677AE" w:rsidRPr="00905D87" w:rsidRDefault="00F677AE" w:rsidP="00656484">
            <w:pPr>
              <w:keepNext/>
              <w:widowControl w:val="0"/>
              <w:autoSpaceDN w:val="0"/>
              <w:jc w:val="center"/>
              <w:rPr>
                <w:rFonts w:eastAsia="Andale Sans UI"/>
                <w:i/>
                <w:color w:val="00000A"/>
                <w:kern w:val="3"/>
                <w:sz w:val="22"/>
                <w:szCs w:val="22"/>
                <w:lang w:eastAsia="ja-JP" w:bidi="fa-IR"/>
              </w:rPr>
            </w:pPr>
            <w:r w:rsidRPr="00905D87">
              <w:rPr>
                <w:rFonts w:eastAsia="Andale Sans UI"/>
                <w:i/>
                <w:color w:val="00000A"/>
                <w:kern w:val="3"/>
                <w:sz w:val="22"/>
                <w:szCs w:val="22"/>
                <w:lang w:eastAsia="ja-JP" w:bidi="fa-IR"/>
              </w:rPr>
              <w:t>поступления</w:t>
            </w:r>
          </w:p>
        </w:tc>
        <w:tc>
          <w:tcPr>
            <w:tcW w:w="1358" w:type="dxa"/>
            <w:shd w:val="clear" w:color="auto" w:fill="auto"/>
          </w:tcPr>
          <w:p w14:paraId="7BACA12B" w14:textId="77777777" w:rsidR="00F677AE" w:rsidRPr="00905D87" w:rsidRDefault="00F677AE" w:rsidP="00656484">
            <w:pPr>
              <w:keepNext/>
              <w:widowControl w:val="0"/>
              <w:autoSpaceDN w:val="0"/>
              <w:jc w:val="center"/>
              <w:rPr>
                <w:rFonts w:eastAsia="Andale Sans UI"/>
                <w:i/>
                <w:color w:val="00000A"/>
                <w:kern w:val="3"/>
                <w:sz w:val="22"/>
                <w:szCs w:val="22"/>
                <w:lang w:eastAsia="ja-JP" w:bidi="fa-IR"/>
              </w:rPr>
            </w:pPr>
            <w:proofErr w:type="gramStart"/>
            <w:r w:rsidRPr="00905D87">
              <w:rPr>
                <w:rFonts w:eastAsia="Andale Sans UI"/>
                <w:i/>
                <w:color w:val="00000A"/>
                <w:kern w:val="3"/>
                <w:sz w:val="22"/>
                <w:szCs w:val="22"/>
                <w:lang w:eastAsia="ja-JP" w:bidi="fa-IR"/>
              </w:rPr>
              <w:t>Регистра-</w:t>
            </w:r>
            <w:proofErr w:type="spellStart"/>
            <w:r w:rsidRPr="00905D87">
              <w:rPr>
                <w:rFonts w:eastAsia="Andale Sans UI"/>
                <w:i/>
                <w:color w:val="00000A"/>
                <w:kern w:val="3"/>
                <w:sz w:val="22"/>
                <w:szCs w:val="22"/>
                <w:lang w:eastAsia="ja-JP" w:bidi="fa-IR"/>
              </w:rPr>
              <w:t>ционный</w:t>
            </w:r>
            <w:proofErr w:type="spellEnd"/>
            <w:proofErr w:type="gramEnd"/>
          </w:p>
          <w:p w14:paraId="28AFE17D" w14:textId="77777777" w:rsidR="00F677AE" w:rsidRPr="00905D87" w:rsidRDefault="00F677AE" w:rsidP="00656484">
            <w:pPr>
              <w:keepNext/>
              <w:widowControl w:val="0"/>
              <w:autoSpaceDN w:val="0"/>
              <w:jc w:val="center"/>
              <w:rPr>
                <w:rFonts w:eastAsia="Andale Sans UI"/>
                <w:i/>
                <w:color w:val="00000A"/>
                <w:kern w:val="3"/>
                <w:sz w:val="22"/>
                <w:szCs w:val="22"/>
                <w:lang w:eastAsia="ja-JP" w:bidi="fa-IR"/>
              </w:rPr>
            </w:pPr>
            <w:r w:rsidRPr="00905D87">
              <w:rPr>
                <w:rFonts w:eastAsia="Andale Sans UI"/>
                <w:i/>
                <w:color w:val="00000A"/>
                <w:kern w:val="3"/>
                <w:sz w:val="22"/>
                <w:szCs w:val="22"/>
                <w:lang w:eastAsia="ja-JP" w:bidi="fa-IR"/>
              </w:rPr>
              <w:t>номер</w:t>
            </w:r>
          </w:p>
        </w:tc>
        <w:tc>
          <w:tcPr>
            <w:tcW w:w="1545" w:type="dxa"/>
            <w:shd w:val="clear" w:color="auto" w:fill="auto"/>
          </w:tcPr>
          <w:p w14:paraId="7E6A3D6A" w14:textId="77777777" w:rsidR="00F677AE" w:rsidRPr="00905D87" w:rsidRDefault="00F677AE" w:rsidP="00656484">
            <w:pPr>
              <w:keepNext/>
              <w:widowControl w:val="0"/>
              <w:autoSpaceDN w:val="0"/>
              <w:ind w:firstLine="45"/>
              <w:jc w:val="center"/>
              <w:rPr>
                <w:rFonts w:eastAsia="Andale Sans UI"/>
                <w:i/>
                <w:color w:val="00000A"/>
                <w:kern w:val="3"/>
                <w:sz w:val="22"/>
                <w:szCs w:val="22"/>
                <w:lang w:eastAsia="ja-JP" w:bidi="fa-IR"/>
              </w:rPr>
            </w:pPr>
            <w:r w:rsidRPr="00905D87">
              <w:rPr>
                <w:rFonts w:eastAsia="Andale Sans UI"/>
                <w:i/>
                <w:color w:val="00000A"/>
                <w:kern w:val="3"/>
                <w:sz w:val="22"/>
                <w:szCs w:val="22"/>
                <w:lang w:eastAsia="ja-JP" w:bidi="fa-IR"/>
              </w:rPr>
              <w:t>Ф.И.О.</w:t>
            </w:r>
          </w:p>
          <w:p w14:paraId="4CC316E0" w14:textId="77777777" w:rsidR="00F677AE" w:rsidRPr="00905D87" w:rsidRDefault="00F677AE" w:rsidP="00656484">
            <w:pPr>
              <w:keepNext/>
              <w:widowControl w:val="0"/>
              <w:autoSpaceDN w:val="0"/>
              <w:ind w:firstLine="45"/>
              <w:jc w:val="center"/>
              <w:rPr>
                <w:rFonts w:eastAsia="Andale Sans UI"/>
                <w:i/>
                <w:color w:val="00000A"/>
                <w:kern w:val="3"/>
                <w:sz w:val="22"/>
                <w:szCs w:val="22"/>
                <w:lang w:eastAsia="ja-JP" w:bidi="fa-IR"/>
              </w:rPr>
            </w:pPr>
            <w:r w:rsidRPr="00905D87">
              <w:rPr>
                <w:rFonts w:eastAsia="Andale Sans UI"/>
                <w:i/>
                <w:color w:val="00000A"/>
                <w:kern w:val="3"/>
                <w:sz w:val="22"/>
                <w:szCs w:val="22"/>
                <w:lang w:eastAsia="ja-JP" w:bidi="fa-IR"/>
              </w:rPr>
              <w:t>заявителя,</w:t>
            </w:r>
          </w:p>
          <w:p w14:paraId="73516384" w14:textId="77777777" w:rsidR="00F677AE" w:rsidRPr="00905D87" w:rsidRDefault="00F677AE" w:rsidP="00656484">
            <w:pPr>
              <w:keepNext/>
              <w:widowControl w:val="0"/>
              <w:autoSpaceDN w:val="0"/>
              <w:ind w:firstLine="45"/>
              <w:jc w:val="center"/>
              <w:rPr>
                <w:rFonts w:eastAsia="Andale Sans UI"/>
                <w:i/>
                <w:color w:val="00000A"/>
                <w:kern w:val="3"/>
                <w:sz w:val="22"/>
                <w:szCs w:val="22"/>
                <w:lang w:eastAsia="ja-JP" w:bidi="fa-IR"/>
              </w:rPr>
            </w:pPr>
            <w:r w:rsidRPr="00905D87">
              <w:rPr>
                <w:rFonts w:eastAsia="Andale Sans UI"/>
                <w:i/>
                <w:color w:val="00000A"/>
                <w:kern w:val="3"/>
                <w:sz w:val="22"/>
                <w:szCs w:val="22"/>
                <w:lang w:eastAsia="ja-JP" w:bidi="fa-IR"/>
              </w:rPr>
              <w:t>адрес</w:t>
            </w:r>
          </w:p>
        </w:tc>
        <w:tc>
          <w:tcPr>
            <w:tcW w:w="2167" w:type="dxa"/>
            <w:shd w:val="clear" w:color="auto" w:fill="auto"/>
          </w:tcPr>
          <w:p w14:paraId="1463BE7C" w14:textId="77777777" w:rsidR="00F677AE" w:rsidRPr="00905D87" w:rsidRDefault="00F677AE" w:rsidP="00656484">
            <w:pPr>
              <w:keepNext/>
              <w:widowControl w:val="0"/>
              <w:autoSpaceDN w:val="0"/>
              <w:jc w:val="center"/>
              <w:rPr>
                <w:rFonts w:eastAsia="Andale Sans UI"/>
                <w:i/>
                <w:color w:val="00000A"/>
                <w:kern w:val="3"/>
                <w:sz w:val="22"/>
                <w:szCs w:val="22"/>
                <w:lang w:eastAsia="ja-JP" w:bidi="fa-IR"/>
              </w:rPr>
            </w:pPr>
            <w:r w:rsidRPr="00905D87">
              <w:rPr>
                <w:rFonts w:eastAsia="Andale Sans UI"/>
                <w:i/>
                <w:color w:val="00000A"/>
                <w:kern w:val="3"/>
                <w:sz w:val="22"/>
                <w:szCs w:val="22"/>
                <w:lang w:eastAsia="ja-JP" w:bidi="fa-IR"/>
              </w:rPr>
              <w:t>Краткое</w:t>
            </w:r>
          </w:p>
          <w:p w14:paraId="518F5484" w14:textId="77777777" w:rsidR="00F677AE" w:rsidRPr="00905D87" w:rsidRDefault="00F677AE" w:rsidP="00656484">
            <w:pPr>
              <w:keepNext/>
              <w:widowControl w:val="0"/>
              <w:autoSpaceDN w:val="0"/>
              <w:jc w:val="center"/>
              <w:rPr>
                <w:rFonts w:eastAsia="Andale Sans UI"/>
                <w:i/>
                <w:color w:val="00000A"/>
                <w:kern w:val="3"/>
                <w:sz w:val="22"/>
                <w:szCs w:val="22"/>
                <w:lang w:eastAsia="ja-JP" w:bidi="fa-IR"/>
              </w:rPr>
            </w:pPr>
            <w:r w:rsidRPr="00905D87">
              <w:rPr>
                <w:rFonts w:eastAsia="Andale Sans UI"/>
                <w:i/>
                <w:color w:val="00000A"/>
                <w:kern w:val="3"/>
                <w:sz w:val="22"/>
                <w:szCs w:val="22"/>
                <w:lang w:eastAsia="ja-JP" w:bidi="fa-IR"/>
              </w:rPr>
              <w:t>содержание</w:t>
            </w:r>
          </w:p>
          <w:p w14:paraId="02AA3202" w14:textId="77777777" w:rsidR="00F677AE" w:rsidRPr="00905D87" w:rsidRDefault="00F677AE" w:rsidP="00656484">
            <w:pPr>
              <w:keepNext/>
              <w:widowControl w:val="0"/>
              <w:autoSpaceDN w:val="0"/>
              <w:jc w:val="center"/>
              <w:rPr>
                <w:rFonts w:eastAsia="Andale Sans UI"/>
                <w:i/>
                <w:color w:val="00000A"/>
                <w:kern w:val="3"/>
                <w:sz w:val="22"/>
                <w:szCs w:val="22"/>
                <w:lang w:eastAsia="ja-JP" w:bidi="fa-IR"/>
              </w:rPr>
            </w:pPr>
          </w:p>
        </w:tc>
        <w:tc>
          <w:tcPr>
            <w:tcW w:w="3686" w:type="dxa"/>
            <w:shd w:val="clear" w:color="auto" w:fill="auto"/>
          </w:tcPr>
          <w:p w14:paraId="564D3956" w14:textId="77777777" w:rsidR="00F677AE" w:rsidRPr="00905D87" w:rsidRDefault="00F677AE" w:rsidP="00656484">
            <w:pPr>
              <w:keepNext/>
              <w:widowControl w:val="0"/>
              <w:autoSpaceDN w:val="0"/>
              <w:ind w:hanging="39"/>
              <w:jc w:val="center"/>
              <w:rPr>
                <w:rFonts w:eastAsia="Andale Sans UI"/>
                <w:i/>
                <w:color w:val="00000A"/>
                <w:kern w:val="3"/>
                <w:sz w:val="22"/>
                <w:szCs w:val="22"/>
                <w:lang w:eastAsia="ja-JP" w:bidi="fa-IR"/>
              </w:rPr>
            </w:pPr>
            <w:r w:rsidRPr="00905D87">
              <w:rPr>
                <w:rFonts w:eastAsia="Andale Sans UI"/>
                <w:i/>
                <w:color w:val="00000A"/>
                <w:kern w:val="3"/>
                <w:sz w:val="22"/>
                <w:szCs w:val="22"/>
                <w:lang w:eastAsia="ja-JP" w:bidi="fa-IR"/>
              </w:rPr>
              <w:t>Принятые меры</w:t>
            </w:r>
          </w:p>
        </w:tc>
      </w:tr>
      <w:tr w:rsidR="00F677AE" w:rsidRPr="00905D87" w14:paraId="468D0D27" w14:textId="77777777" w:rsidTr="00656484">
        <w:tc>
          <w:tcPr>
            <w:tcW w:w="1417" w:type="dxa"/>
            <w:shd w:val="clear" w:color="auto" w:fill="auto"/>
          </w:tcPr>
          <w:p w14:paraId="14EEB89F" w14:textId="77777777" w:rsidR="00F677AE" w:rsidRPr="00905D87" w:rsidRDefault="00F677AE" w:rsidP="00656484">
            <w:pPr>
              <w:keepNext/>
              <w:widowControl w:val="0"/>
              <w:autoSpaceDN w:val="0"/>
              <w:rPr>
                <w:rFonts w:eastAsia="Andale Sans UI"/>
                <w:i/>
                <w:color w:val="00000A"/>
                <w:kern w:val="3"/>
                <w:lang w:eastAsia="ja-JP" w:bidi="fa-IR"/>
              </w:rPr>
            </w:pPr>
            <w:r w:rsidRPr="00905D87">
              <w:rPr>
                <w:rFonts w:eastAsia="Andale Sans UI"/>
                <w:i/>
                <w:color w:val="00000A"/>
                <w:kern w:val="3"/>
                <w:lang w:eastAsia="ja-JP" w:bidi="fa-IR"/>
              </w:rPr>
              <w:t>00.00.0000</w:t>
            </w:r>
          </w:p>
        </w:tc>
        <w:tc>
          <w:tcPr>
            <w:tcW w:w="1358" w:type="dxa"/>
            <w:shd w:val="clear" w:color="auto" w:fill="auto"/>
          </w:tcPr>
          <w:p w14:paraId="252D7006" w14:textId="77777777" w:rsidR="00F677AE" w:rsidRPr="00905D87" w:rsidRDefault="00F677AE" w:rsidP="00656484">
            <w:pPr>
              <w:keepNext/>
              <w:widowControl w:val="0"/>
              <w:autoSpaceDN w:val="0"/>
              <w:jc w:val="center"/>
              <w:rPr>
                <w:rFonts w:eastAsia="Andale Sans UI"/>
                <w:i/>
                <w:color w:val="00000A"/>
                <w:kern w:val="3"/>
                <w:lang w:eastAsia="ja-JP" w:bidi="fa-IR"/>
              </w:rPr>
            </w:pPr>
            <w:r w:rsidRPr="00905D87">
              <w:rPr>
                <w:rFonts w:eastAsia="Andale Sans UI"/>
                <w:i/>
                <w:color w:val="00000A"/>
                <w:kern w:val="3"/>
                <w:lang w:eastAsia="ja-JP" w:bidi="fa-IR"/>
              </w:rPr>
              <w:t>00</w:t>
            </w:r>
          </w:p>
        </w:tc>
        <w:tc>
          <w:tcPr>
            <w:tcW w:w="1545" w:type="dxa"/>
            <w:shd w:val="clear" w:color="auto" w:fill="auto"/>
          </w:tcPr>
          <w:p w14:paraId="5B2F5BDD" w14:textId="77777777" w:rsidR="00F677AE" w:rsidRPr="00905D87" w:rsidRDefault="00F677AE" w:rsidP="00656484">
            <w:pPr>
              <w:keepNext/>
              <w:widowControl w:val="0"/>
              <w:autoSpaceDN w:val="0"/>
              <w:ind w:firstLine="709"/>
              <w:jc w:val="center"/>
              <w:rPr>
                <w:rFonts w:eastAsia="Andale Sans UI"/>
                <w:i/>
                <w:color w:val="00000A"/>
                <w:kern w:val="3"/>
                <w:lang w:eastAsia="ja-JP" w:bidi="fa-IR"/>
              </w:rPr>
            </w:pPr>
          </w:p>
        </w:tc>
        <w:tc>
          <w:tcPr>
            <w:tcW w:w="2167" w:type="dxa"/>
            <w:shd w:val="clear" w:color="auto" w:fill="auto"/>
          </w:tcPr>
          <w:p w14:paraId="42E40447" w14:textId="77777777" w:rsidR="00F677AE" w:rsidRPr="00905D87" w:rsidRDefault="00F677AE" w:rsidP="00656484">
            <w:pPr>
              <w:keepNext/>
              <w:widowControl w:val="0"/>
              <w:autoSpaceDN w:val="0"/>
              <w:ind w:firstLine="709"/>
              <w:jc w:val="center"/>
              <w:rPr>
                <w:rFonts w:eastAsia="Andale Sans UI"/>
                <w:i/>
                <w:color w:val="00000A"/>
                <w:kern w:val="3"/>
                <w:lang w:eastAsia="ja-JP" w:bidi="fa-IR"/>
              </w:rPr>
            </w:pPr>
          </w:p>
        </w:tc>
        <w:tc>
          <w:tcPr>
            <w:tcW w:w="3686" w:type="dxa"/>
            <w:shd w:val="clear" w:color="auto" w:fill="auto"/>
          </w:tcPr>
          <w:p w14:paraId="4084ED36" w14:textId="77777777" w:rsidR="00F677AE" w:rsidRPr="00905D87" w:rsidRDefault="00F677AE" w:rsidP="00656484">
            <w:pPr>
              <w:keepNext/>
              <w:widowControl w:val="0"/>
              <w:autoSpaceDN w:val="0"/>
              <w:ind w:firstLine="709"/>
              <w:jc w:val="center"/>
              <w:rPr>
                <w:rFonts w:eastAsia="Andale Sans UI"/>
                <w:i/>
                <w:color w:val="00000A"/>
                <w:kern w:val="3"/>
                <w:lang w:eastAsia="ja-JP" w:bidi="fa-IR"/>
              </w:rPr>
            </w:pPr>
          </w:p>
        </w:tc>
      </w:tr>
    </w:tbl>
    <w:p w14:paraId="2C3E7786" w14:textId="77777777" w:rsidR="00F677AE" w:rsidRPr="003E1E64" w:rsidRDefault="00F677AE" w:rsidP="00F677AE">
      <w:pPr>
        <w:keepNext/>
        <w:widowControl w:val="0"/>
        <w:autoSpaceDN w:val="0"/>
        <w:ind w:firstLine="708"/>
        <w:jc w:val="both"/>
        <w:rPr>
          <w:rFonts w:eastAsia="Andale Sans UI" w:cs="Tahoma"/>
          <w:color w:val="00000A"/>
          <w:kern w:val="3"/>
          <w:sz w:val="28"/>
          <w:lang w:eastAsia="ja-JP" w:bidi="fa-IR"/>
        </w:rPr>
      </w:pPr>
    </w:p>
    <w:p w14:paraId="737C07CC" w14:textId="77777777" w:rsidR="00F677AE" w:rsidRDefault="00F677AE" w:rsidP="00F677AE">
      <w:pPr>
        <w:keepNext/>
        <w:widowControl w:val="0"/>
        <w:autoSpaceDN w:val="0"/>
        <w:ind w:firstLine="284"/>
        <w:jc w:val="center"/>
        <w:rPr>
          <w:rFonts w:eastAsia="Andale Sans UI" w:cs="Tahoma"/>
          <w:b/>
          <w:color w:val="00000A"/>
          <w:kern w:val="3"/>
          <w:sz w:val="28"/>
          <w:lang w:eastAsia="ja-JP" w:bidi="fa-IR"/>
        </w:rPr>
      </w:pPr>
    </w:p>
    <w:p w14:paraId="78441F2F" w14:textId="77777777" w:rsidR="00F677AE" w:rsidRPr="003153D9" w:rsidRDefault="00F677AE" w:rsidP="00F677AE">
      <w:pPr>
        <w:keepNext/>
        <w:widowControl w:val="0"/>
        <w:autoSpaceDN w:val="0"/>
        <w:ind w:firstLine="284"/>
        <w:jc w:val="center"/>
        <w:rPr>
          <w:rFonts w:eastAsia="Andale Sans UI" w:cs="Tahoma"/>
          <w:b/>
          <w:color w:val="00000A"/>
          <w:kern w:val="3"/>
          <w:sz w:val="28"/>
          <w:lang w:eastAsia="ja-JP" w:bidi="fa-IR"/>
        </w:rPr>
      </w:pPr>
    </w:p>
    <w:p w14:paraId="686D3480" w14:textId="77777777" w:rsidR="00F677AE" w:rsidRDefault="00F677AE" w:rsidP="00F677AE">
      <w:pPr>
        <w:ind w:firstLine="715"/>
        <w:jc w:val="right"/>
      </w:pPr>
    </w:p>
    <w:p w14:paraId="4083F807" w14:textId="77777777" w:rsidR="00F677AE" w:rsidRDefault="00F677AE" w:rsidP="00F677AE">
      <w:pPr>
        <w:ind w:firstLine="715"/>
        <w:jc w:val="right"/>
      </w:pPr>
    </w:p>
    <w:p w14:paraId="21CF031B" w14:textId="77777777" w:rsidR="00F677AE" w:rsidRDefault="00F677AE" w:rsidP="00F677AE">
      <w:pPr>
        <w:ind w:firstLine="715"/>
        <w:jc w:val="right"/>
      </w:pPr>
    </w:p>
    <w:p w14:paraId="5980F044" w14:textId="77777777" w:rsidR="007677AE" w:rsidRDefault="007677AE" w:rsidP="00F677AE">
      <w:pPr>
        <w:ind w:firstLine="715"/>
        <w:jc w:val="right"/>
      </w:pPr>
    </w:p>
    <w:p w14:paraId="66574D6F" w14:textId="77777777" w:rsidR="007677AE" w:rsidRDefault="007677AE" w:rsidP="00F677AE">
      <w:pPr>
        <w:ind w:firstLine="715"/>
        <w:jc w:val="right"/>
      </w:pPr>
    </w:p>
    <w:p w14:paraId="1DB6DF21" w14:textId="428E40C3" w:rsidR="00F677AE" w:rsidRDefault="00F677AE" w:rsidP="00F677AE">
      <w:pPr>
        <w:ind w:firstLine="715"/>
        <w:jc w:val="right"/>
      </w:pPr>
      <w:r>
        <w:lastRenderedPageBreak/>
        <w:t>Приложение №10</w:t>
      </w:r>
    </w:p>
    <w:p w14:paraId="0B9AB0EF" w14:textId="77777777" w:rsidR="00F677AE" w:rsidRDefault="00F677AE" w:rsidP="00F677AE">
      <w:pPr>
        <w:ind w:firstLine="715"/>
        <w:jc w:val="right"/>
      </w:pPr>
      <w:r>
        <w:t>к Инструкции по делопроизводству</w:t>
      </w:r>
    </w:p>
    <w:p w14:paraId="4882804A" w14:textId="77777777" w:rsidR="00F677AE" w:rsidRDefault="00F677AE" w:rsidP="00F677AE">
      <w:pPr>
        <w:ind w:firstLine="715"/>
        <w:jc w:val="right"/>
      </w:pPr>
    </w:p>
    <w:p w14:paraId="51806AF4" w14:textId="77777777" w:rsidR="00F677AE" w:rsidRDefault="00F677AE" w:rsidP="00F677AE">
      <w:pPr>
        <w:ind w:firstLine="715"/>
        <w:jc w:val="center"/>
        <w:rPr>
          <w:i/>
          <w:sz w:val="28"/>
          <w:szCs w:val="28"/>
        </w:rPr>
      </w:pPr>
      <w:r>
        <w:rPr>
          <w:i/>
          <w:sz w:val="28"/>
          <w:szCs w:val="28"/>
        </w:rPr>
        <w:t>Образец Номенклатуры  дел</w:t>
      </w:r>
    </w:p>
    <w:p w14:paraId="4693E4D6" w14:textId="77777777" w:rsidR="00F677AE" w:rsidRDefault="00F677AE" w:rsidP="00F677AE">
      <w:pPr>
        <w:ind w:firstLine="715"/>
        <w:jc w:val="center"/>
        <w:rPr>
          <w:i/>
          <w:sz w:val="28"/>
          <w:szCs w:val="28"/>
        </w:rPr>
      </w:pPr>
    </w:p>
    <w:p w14:paraId="32BEC98C" w14:textId="77777777" w:rsidR="00F677AE" w:rsidRDefault="00F677AE" w:rsidP="00F677AE">
      <w:pPr>
        <w:ind w:firstLine="715"/>
        <w:jc w:val="center"/>
        <w:rPr>
          <w:i/>
          <w:sz w:val="28"/>
          <w:szCs w:val="28"/>
        </w:rPr>
      </w:pPr>
    </w:p>
    <w:p w14:paraId="5C46D799" w14:textId="41E36A41" w:rsidR="00F677AE" w:rsidRDefault="00F677AE" w:rsidP="00F677AE">
      <w:pPr>
        <w:jc w:val="both"/>
        <w:rPr>
          <w:sz w:val="28"/>
          <w:szCs w:val="28"/>
        </w:rPr>
      </w:pPr>
      <w:r>
        <w:rPr>
          <w:sz w:val="28"/>
          <w:szCs w:val="28"/>
        </w:rPr>
        <w:t xml:space="preserve">Монастырщинский </w:t>
      </w:r>
      <w:r w:rsidR="007677AE">
        <w:rPr>
          <w:sz w:val="28"/>
          <w:szCs w:val="28"/>
        </w:rPr>
        <w:t>окружной</w:t>
      </w:r>
      <w:r>
        <w:rPr>
          <w:sz w:val="28"/>
          <w:szCs w:val="28"/>
        </w:rPr>
        <w:t xml:space="preserve">                                        УТВЕРЖДАЮ</w:t>
      </w:r>
    </w:p>
    <w:p w14:paraId="24C9FD53" w14:textId="1D3BBAEC" w:rsidR="00F677AE" w:rsidRDefault="00F677AE" w:rsidP="007677AE">
      <w:pPr>
        <w:rPr>
          <w:sz w:val="28"/>
          <w:szCs w:val="28"/>
        </w:rPr>
      </w:pPr>
      <w:r>
        <w:rPr>
          <w:sz w:val="28"/>
          <w:szCs w:val="28"/>
        </w:rPr>
        <w:t xml:space="preserve">Совет депутатов                                                    </w:t>
      </w:r>
      <w:r w:rsidR="007677AE">
        <w:rPr>
          <w:sz w:val="28"/>
          <w:szCs w:val="28"/>
        </w:rPr>
        <w:t xml:space="preserve"> </w:t>
      </w:r>
      <w:r>
        <w:rPr>
          <w:sz w:val="28"/>
          <w:szCs w:val="28"/>
        </w:rPr>
        <w:t xml:space="preserve"> Председатель</w:t>
      </w:r>
    </w:p>
    <w:p w14:paraId="74080C7A" w14:textId="48009EF1" w:rsidR="00F677AE" w:rsidRDefault="00F677AE" w:rsidP="007677AE">
      <w:pPr>
        <w:rPr>
          <w:sz w:val="28"/>
          <w:szCs w:val="28"/>
        </w:rPr>
      </w:pPr>
      <w:r>
        <w:rPr>
          <w:sz w:val="28"/>
          <w:szCs w:val="28"/>
        </w:rPr>
        <w:t xml:space="preserve">                                                                                  Монастырщинского </w:t>
      </w:r>
      <w:r w:rsidR="007677AE">
        <w:rPr>
          <w:sz w:val="28"/>
          <w:szCs w:val="28"/>
        </w:rPr>
        <w:t>окружного</w:t>
      </w:r>
    </w:p>
    <w:p w14:paraId="73D38E6A" w14:textId="77777777" w:rsidR="00F677AE" w:rsidRDefault="00F677AE" w:rsidP="007677AE">
      <w:pPr>
        <w:rPr>
          <w:sz w:val="28"/>
          <w:szCs w:val="28"/>
        </w:rPr>
      </w:pPr>
      <w:r>
        <w:rPr>
          <w:sz w:val="28"/>
          <w:szCs w:val="28"/>
        </w:rPr>
        <w:t xml:space="preserve">                                                                                  Совета депутатов      </w:t>
      </w:r>
    </w:p>
    <w:p w14:paraId="160B8081" w14:textId="77777777" w:rsidR="00F677AE" w:rsidRDefault="00F677AE" w:rsidP="00F677AE">
      <w:pPr>
        <w:jc w:val="both"/>
        <w:rPr>
          <w:sz w:val="28"/>
          <w:szCs w:val="28"/>
        </w:rPr>
      </w:pPr>
      <w:r>
        <w:rPr>
          <w:sz w:val="28"/>
          <w:szCs w:val="28"/>
        </w:rPr>
        <w:t xml:space="preserve">                                                                                   ____________ И.О. Фамилия </w:t>
      </w:r>
    </w:p>
    <w:p w14:paraId="524DA26A" w14:textId="64AFE598" w:rsidR="00F677AE" w:rsidRDefault="00F677AE" w:rsidP="00F677AE">
      <w:pPr>
        <w:jc w:val="both"/>
        <w:rPr>
          <w:sz w:val="28"/>
          <w:szCs w:val="28"/>
        </w:rPr>
      </w:pPr>
      <w:r>
        <w:rPr>
          <w:sz w:val="28"/>
          <w:szCs w:val="28"/>
        </w:rPr>
        <w:t xml:space="preserve">                                                                                   « ____»  ________ 202</w:t>
      </w:r>
      <w:r w:rsidR="007677AE">
        <w:rPr>
          <w:sz w:val="28"/>
          <w:szCs w:val="28"/>
        </w:rPr>
        <w:t>__</w:t>
      </w:r>
      <w:r>
        <w:rPr>
          <w:sz w:val="28"/>
          <w:szCs w:val="28"/>
        </w:rPr>
        <w:t xml:space="preserve">г.     </w:t>
      </w:r>
    </w:p>
    <w:p w14:paraId="075C9647" w14:textId="77777777" w:rsidR="00F677AE" w:rsidRDefault="00F677AE" w:rsidP="00F677AE">
      <w:pPr>
        <w:jc w:val="both"/>
        <w:rPr>
          <w:sz w:val="28"/>
          <w:szCs w:val="28"/>
        </w:rPr>
      </w:pPr>
    </w:p>
    <w:p w14:paraId="05FDC623" w14:textId="77777777" w:rsidR="00F677AE" w:rsidRDefault="00F677AE" w:rsidP="00F677AE">
      <w:pPr>
        <w:jc w:val="both"/>
        <w:rPr>
          <w:sz w:val="28"/>
          <w:szCs w:val="28"/>
        </w:rPr>
      </w:pPr>
      <w:r>
        <w:rPr>
          <w:sz w:val="28"/>
          <w:szCs w:val="28"/>
        </w:rPr>
        <w:t>Номенклатура дел</w:t>
      </w:r>
    </w:p>
    <w:p w14:paraId="73A6E3DC" w14:textId="77777777" w:rsidR="00F677AE" w:rsidRDefault="00F677AE" w:rsidP="00F677AE">
      <w:pPr>
        <w:jc w:val="both"/>
        <w:rPr>
          <w:sz w:val="28"/>
          <w:szCs w:val="28"/>
        </w:rPr>
      </w:pPr>
      <w:r>
        <w:rPr>
          <w:sz w:val="28"/>
          <w:szCs w:val="28"/>
        </w:rPr>
        <w:t>__________ № __</w:t>
      </w:r>
    </w:p>
    <w:p w14:paraId="64806322" w14:textId="41CF9874" w:rsidR="00F677AE" w:rsidRDefault="007677AE" w:rsidP="00F677AE">
      <w:pPr>
        <w:jc w:val="both"/>
        <w:rPr>
          <w:sz w:val="28"/>
          <w:szCs w:val="28"/>
        </w:rPr>
      </w:pPr>
      <w:proofErr w:type="spellStart"/>
      <w:r>
        <w:rPr>
          <w:sz w:val="28"/>
          <w:szCs w:val="28"/>
        </w:rPr>
        <w:t>пгт</w:t>
      </w:r>
      <w:proofErr w:type="spellEnd"/>
      <w:r>
        <w:rPr>
          <w:sz w:val="28"/>
          <w:szCs w:val="28"/>
        </w:rPr>
        <w:t>.</w:t>
      </w:r>
      <w:r w:rsidR="00F677AE">
        <w:rPr>
          <w:sz w:val="28"/>
          <w:szCs w:val="28"/>
        </w:rPr>
        <w:t xml:space="preserve"> Монастырщина</w:t>
      </w:r>
    </w:p>
    <w:p w14:paraId="2C680511" w14:textId="523555DC" w:rsidR="00F677AE" w:rsidRDefault="00F677AE" w:rsidP="00F677AE">
      <w:pPr>
        <w:jc w:val="both"/>
        <w:rPr>
          <w:sz w:val="28"/>
          <w:szCs w:val="28"/>
        </w:rPr>
      </w:pPr>
      <w:r>
        <w:rPr>
          <w:sz w:val="28"/>
          <w:szCs w:val="28"/>
        </w:rPr>
        <w:t>на 20</w:t>
      </w:r>
      <w:r w:rsidR="007677AE">
        <w:rPr>
          <w:sz w:val="28"/>
          <w:szCs w:val="28"/>
        </w:rPr>
        <w:t>__</w:t>
      </w:r>
      <w:r>
        <w:rPr>
          <w:sz w:val="28"/>
          <w:szCs w:val="28"/>
        </w:rPr>
        <w:t xml:space="preserve"> год</w:t>
      </w:r>
    </w:p>
    <w:p w14:paraId="2D971E5D" w14:textId="77777777" w:rsidR="00F677AE" w:rsidRDefault="00F677AE" w:rsidP="00F677AE">
      <w:pPr>
        <w:jc w:val="both"/>
        <w:rPr>
          <w:sz w:val="28"/>
          <w:szCs w:val="28"/>
        </w:rPr>
      </w:pPr>
    </w:p>
    <w:p w14:paraId="1974B0AD" w14:textId="77777777" w:rsidR="00F677AE" w:rsidRDefault="00F677AE" w:rsidP="00F677AE">
      <w:pPr>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
        <w:gridCol w:w="3206"/>
        <w:gridCol w:w="1601"/>
        <w:gridCol w:w="2561"/>
        <w:gridCol w:w="1975"/>
      </w:tblGrid>
      <w:tr w:rsidR="00F677AE" w:rsidRPr="00905D87" w14:paraId="48316C1A" w14:textId="77777777" w:rsidTr="00656484">
        <w:tc>
          <w:tcPr>
            <w:tcW w:w="971" w:type="dxa"/>
            <w:shd w:val="clear" w:color="auto" w:fill="auto"/>
          </w:tcPr>
          <w:p w14:paraId="2CAA9CFD" w14:textId="77777777" w:rsidR="00F677AE" w:rsidRPr="00905D87" w:rsidRDefault="00F677AE" w:rsidP="00656484">
            <w:pPr>
              <w:jc w:val="center"/>
              <w:rPr>
                <w:rFonts w:eastAsia="Calibri"/>
              </w:rPr>
            </w:pPr>
            <w:r w:rsidRPr="00905D87">
              <w:rPr>
                <w:rFonts w:eastAsia="Calibri"/>
              </w:rPr>
              <w:t>Индекс</w:t>
            </w:r>
          </w:p>
          <w:p w14:paraId="28555BF8" w14:textId="77777777" w:rsidR="00F677AE" w:rsidRPr="00905D87" w:rsidRDefault="00F677AE" w:rsidP="00656484">
            <w:pPr>
              <w:jc w:val="center"/>
              <w:rPr>
                <w:rFonts w:eastAsia="Calibri"/>
              </w:rPr>
            </w:pPr>
            <w:r w:rsidRPr="00905D87">
              <w:rPr>
                <w:rFonts w:eastAsia="Calibri"/>
              </w:rPr>
              <w:t>дела</w:t>
            </w:r>
          </w:p>
        </w:tc>
        <w:tc>
          <w:tcPr>
            <w:tcW w:w="3206" w:type="dxa"/>
            <w:shd w:val="clear" w:color="auto" w:fill="auto"/>
          </w:tcPr>
          <w:p w14:paraId="6DB60C90" w14:textId="77777777" w:rsidR="00F677AE" w:rsidRPr="00905D87" w:rsidRDefault="00F677AE" w:rsidP="00656484">
            <w:pPr>
              <w:jc w:val="center"/>
              <w:rPr>
                <w:rFonts w:eastAsia="Calibri"/>
              </w:rPr>
            </w:pPr>
            <w:r w:rsidRPr="00905D87">
              <w:rPr>
                <w:rFonts w:eastAsia="Calibri"/>
              </w:rPr>
              <w:t>Заголовок дела</w:t>
            </w:r>
          </w:p>
        </w:tc>
        <w:tc>
          <w:tcPr>
            <w:tcW w:w="1601" w:type="dxa"/>
            <w:shd w:val="clear" w:color="auto" w:fill="auto"/>
          </w:tcPr>
          <w:p w14:paraId="7C0CD77C" w14:textId="77777777" w:rsidR="00F677AE" w:rsidRPr="00905D87" w:rsidRDefault="00F677AE" w:rsidP="00656484">
            <w:pPr>
              <w:jc w:val="center"/>
              <w:rPr>
                <w:rFonts w:eastAsia="Calibri"/>
              </w:rPr>
            </w:pPr>
            <w:r w:rsidRPr="00905D87">
              <w:rPr>
                <w:rFonts w:eastAsia="Calibri"/>
              </w:rPr>
              <w:t>Количество</w:t>
            </w:r>
          </w:p>
          <w:p w14:paraId="13B3B4E6" w14:textId="77777777" w:rsidR="00F677AE" w:rsidRPr="00905D87" w:rsidRDefault="00F677AE" w:rsidP="00656484">
            <w:pPr>
              <w:jc w:val="center"/>
              <w:rPr>
                <w:rFonts w:eastAsia="Calibri"/>
              </w:rPr>
            </w:pPr>
            <w:r w:rsidRPr="00905D87">
              <w:rPr>
                <w:rFonts w:eastAsia="Calibri"/>
              </w:rPr>
              <w:t>дел</w:t>
            </w:r>
          </w:p>
        </w:tc>
        <w:tc>
          <w:tcPr>
            <w:tcW w:w="2561" w:type="dxa"/>
            <w:shd w:val="clear" w:color="auto" w:fill="auto"/>
          </w:tcPr>
          <w:p w14:paraId="702F90FA" w14:textId="77777777" w:rsidR="00F677AE" w:rsidRPr="00905D87" w:rsidRDefault="00F677AE" w:rsidP="00656484">
            <w:pPr>
              <w:jc w:val="center"/>
              <w:rPr>
                <w:rFonts w:eastAsia="Calibri"/>
              </w:rPr>
            </w:pPr>
            <w:r w:rsidRPr="00905D87">
              <w:rPr>
                <w:rFonts w:eastAsia="Calibri"/>
              </w:rPr>
              <w:t>Срок хранения и №</w:t>
            </w:r>
          </w:p>
          <w:p w14:paraId="6BD9B437" w14:textId="77777777" w:rsidR="00F677AE" w:rsidRPr="00905D87" w:rsidRDefault="00F677AE" w:rsidP="00656484">
            <w:pPr>
              <w:jc w:val="center"/>
              <w:rPr>
                <w:rFonts w:eastAsia="Calibri"/>
              </w:rPr>
            </w:pPr>
            <w:r w:rsidRPr="00905D87">
              <w:rPr>
                <w:rFonts w:eastAsia="Calibri"/>
              </w:rPr>
              <w:t>статей по перечню</w:t>
            </w:r>
          </w:p>
        </w:tc>
        <w:tc>
          <w:tcPr>
            <w:tcW w:w="1975" w:type="dxa"/>
            <w:shd w:val="clear" w:color="auto" w:fill="auto"/>
          </w:tcPr>
          <w:p w14:paraId="19E38351" w14:textId="77777777" w:rsidR="00F677AE" w:rsidRPr="00905D87" w:rsidRDefault="00F677AE" w:rsidP="00656484">
            <w:pPr>
              <w:ind w:firstLine="25"/>
              <w:jc w:val="center"/>
              <w:rPr>
                <w:rFonts w:eastAsia="Calibri"/>
              </w:rPr>
            </w:pPr>
            <w:r w:rsidRPr="00905D87">
              <w:rPr>
                <w:rFonts w:eastAsia="Calibri"/>
              </w:rPr>
              <w:t>Примечание</w:t>
            </w:r>
          </w:p>
        </w:tc>
      </w:tr>
      <w:tr w:rsidR="00F677AE" w:rsidRPr="00905D87" w14:paraId="05064FF9" w14:textId="77777777" w:rsidTr="00656484">
        <w:tc>
          <w:tcPr>
            <w:tcW w:w="971" w:type="dxa"/>
            <w:shd w:val="clear" w:color="auto" w:fill="auto"/>
          </w:tcPr>
          <w:p w14:paraId="2B0D0BB2" w14:textId="77777777" w:rsidR="00F677AE" w:rsidRPr="00905D87" w:rsidRDefault="00F677AE" w:rsidP="00656484">
            <w:pPr>
              <w:rPr>
                <w:rFonts w:eastAsia="Calibri"/>
              </w:rPr>
            </w:pPr>
            <w:r w:rsidRPr="00905D87">
              <w:rPr>
                <w:rFonts w:eastAsia="Calibri"/>
              </w:rPr>
              <w:t xml:space="preserve">     1</w:t>
            </w:r>
          </w:p>
        </w:tc>
        <w:tc>
          <w:tcPr>
            <w:tcW w:w="3206" w:type="dxa"/>
            <w:shd w:val="clear" w:color="auto" w:fill="auto"/>
          </w:tcPr>
          <w:p w14:paraId="2E8674DF" w14:textId="77777777" w:rsidR="00F677AE" w:rsidRPr="00905D87" w:rsidRDefault="00F677AE" w:rsidP="00656484">
            <w:pPr>
              <w:ind w:firstLine="709"/>
              <w:jc w:val="center"/>
              <w:rPr>
                <w:rFonts w:eastAsia="Calibri"/>
              </w:rPr>
            </w:pPr>
            <w:r w:rsidRPr="00905D87">
              <w:rPr>
                <w:rFonts w:eastAsia="Calibri"/>
              </w:rPr>
              <w:t>2</w:t>
            </w:r>
          </w:p>
        </w:tc>
        <w:tc>
          <w:tcPr>
            <w:tcW w:w="1601" w:type="dxa"/>
            <w:shd w:val="clear" w:color="auto" w:fill="auto"/>
          </w:tcPr>
          <w:p w14:paraId="773E543E" w14:textId="77777777" w:rsidR="00F677AE" w:rsidRPr="00905D87" w:rsidRDefault="00F677AE" w:rsidP="00656484">
            <w:pPr>
              <w:ind w:firstLine="709"/>
              <w:rPr>
                <w:rFonts w:eastAsia="Calibri"/>
              </w:rPr>
            </w:pPr>
            <w:r w:rsidRPr="00905D87">
              <w:rPr>
                <w:rFonts w:eastAsia="Calibri"/>
              </w:rPr>
              <w:t>3</w:t>
            </w:r>
          </w:p>
        </w:tc>
        <w:tc>
          <w:tcPr>
            <w:tcW w:w="2561" w:type="dxa"/>
            <w:shd w:val="clear" w:color="auto" w:fill="auto"/>
          </w:tcPr>
          <w:p w14:paraId="2D32C86F" w14:textId="77777777" w:rsidR="00F677AE" w:rsidRPr="00905D87" w:rsidRDefault="00F677AE" w:rsidP="00656484">
            <w:pPr>
              <w:ind w:firstLine="709"/>
              <w:rPr>
                <w:rFonts w:eastAsia="Calibri"/>
              </w:rPr>
            </w:pPr>
            <w:r w:rsidRPr="00905D87">
              <w:rPr>
                <w:rFonts w:eastAsia="Calibri"/>
              </w:rPr>
              <w:t>4</w:t>
            </w:r>
          </w:p>
        </w:tc>
        <w:tc>
          <w:tcPr>
            <w:tcW w:w="1975" w:type="dxa"/>
            <w:shd w:val="clear" w:color="auto" w:fill="auto"/>
          </w:tcPr>
          <w:p w14:paraId="1040122F" w14:textId="77777777" w:rsidR="00F677AE" w:rsidRPr="00905D87" w:rsidRDefault="00F677AE" w:rsidP="00656484">
            <w:pPr>
              <w:ind w:firstLine="709"/>
              <w:rPr>
                <w:rFonts w:eastAsia="Calibri"/>
              </w:rPr>
            </w:pPr>
            <w:r w:rsidRPr="00905D87">
              <w:rPr>
                <w:rFonts w:eastAsia="Calibri"/>
              </w:rPr>
              <w:t>5</w:t>
            </w:r>
          </w:p>
        </w:tc>
      </w:tr>
      <w:tr w:rsidR="00F677AE" w:rsidRPr="00905D87" w14:paraId="72C18FC1" w14:textId="77777777" w:rsidTr="00656484">
        <w:tc>
          <w:tcPr>
            <w:tcW w:w="10314" w:type="dxa"/>
            <w:gridSpan w:val="5"/>
            <w:shd w:val="clear" w:color="auto" w:fill="auto"/>
          </w:tcPr>
          <w:p w14:paraId="5E36AE17" w14:textId="77777777" w:rsidR="00F677AE" w:rsidRPr="00905D87" w:rsidRDefault="00F677AE" w:rsidP="00656484">
            <w:pPr>
              <w:numPr>
                <w:ilvl w:val="0"/>
                <w:numId w:val="9"/>
              </w:numPr>
              <w:jc w:val="center"/>
              <w:rPr>
                <w:rFonts w:eastAsia="Calibri"/>
                <w:b/>
              </w:rPr>
            </w:pPr>
            <w:r w:rsidRPr="00905D87">
              <w:rPr>
                <w:rFonts w:eastAsia="Calibri"/>
                <w:b/>
              </w:rPr>
              <w:t>Основная деятельность</w:t>
            </w:r>
          </w:p>
        </w:tc>
      </w:tr>
      <w:tr w:rsidR="00F677AE" w:rsidRPr="00905D87" w14:paraId="22C81275" w14:textId="77777777" w:rsidTr="00656484">
        <w:tc>
          <w:tcPr>
            <w:tcW w:w="971" w:type="dxa"/>
            <w:shd w:val="clear" w:color="auto" w:fill="auto"/>
          </w:tcPr>
          <w:p w14:paraId="06B4D26F" w14:textId="77777777" w:rsidR="00F677AE" w:rsidRPr="00905D87" w:rsidRDefault="00F677AE" w:rsidP="00656484">
            <w:pPr>
              <w:rPr>
                <w:rFonts w:eastAsia="Calibri"/>
              </w:rPr>
            </w:pPr>
            <w:r w:rsidRPr="00905D87">
              <w:rPr>
                <w:rFonts w:eastAsia="Calibri"/>
              </w:rPr>
              <w:t>01-01</w:t>
            </w:r>
          </w:p>
        </w:tc>
        <w:tc>
          <w:tcPr>
            <w:tcW w:w="3206" w:type="dxa"/>
            <w:shd w:val="clear" w:color="auto" w:fill="auto"/>
          </w:tcPr>
          <w:p w14:paraId="61F98E6A" w14:textId="77777777" w:rsidR="00F677AE" w:rsidRPr="00905D87" w:rsidRDefault="00F677AE" w:rsidP="00656484">
            <w:pPr>
              <w:ind w:firstLine="709"/>
              <w:rPr>
                <w:rFonts w:eastAsia="Calibri"/>
              </w:rPr>
            </w:pPr>
          </w:p>
        </w:tc>
        <w:tc>
          <w:tcPr>
            <w:tcW w:w="1601" w:type="dxa"/>
            <w:shd w:val="clear" w:color="auto" w:fill="auto"/>
          </w:tcPr>
          <w:p w14:paraId="3DD96B26" w14:textId="77777777" w:rsidR="00F677AE" w:rsidRPr="00905D87" w:rsidRDefault="00F677AE" w:rsidP="00656484">
            <w:pPr>
              <w:ind w:firstLine="709"/>
              <w:rPr>
                <w:rFonts w:eastAsia="Calibri"/>
              </w:rPr>
            </w:pPr>
          </w:p>
        </w:tc>
        <w:tc>
          <w:tcPr>
            <w:tcW w:w="2561" w:type="dxa"/>
            <w:shd w:val="clear" w:color="auto" w:fill="auto"/>
          </w:tcPr>
          <w:p w14:paraId="58F06732" w14:textId="77777777" w:rsidR="00F677AE" w:rsidRPr="00905D87" w:rsidRDefault="00F677AE" w:rsidP="00656484">
            <w:pPr>
              <w:ind w:firstLine="709"/>
              <w:rPr>
                <w:rFonts w:eastAsia="Calibri"/>
              </w:rPr>
            </w:pPr>
          </w:p>
        </w:tc>
        <w:tc>
          <w:tcPr>
            <w:tcW w:w="1975" w:type="dxa"/>
            <w:shd w:val="clear" w:color="auto" w:fill="auto"/>
          </w:tcPr>
          <w:p w14:paraId="19B3D391" w14:textId="77777777" w:rsidR="00F677AE" w:rsidRPr="00905D87" w:rsidRDefault="00F677AE" w:rsidP="00656484">
            <w:pPr>
              <w:ind w:firstLine="709"/>
              <w:rPr>
                <w:rFonts w:eastAsia="Calibri"/>
              </w:rPr>
            </w:pPr>
          </w:p>
        </w:tc>
      </w:tr>
      <w:tr w:rsidR="00F677AE" w:rsidRPr="00905D87" w14:paraId="683113C5" w14:textId="77777777" w:rsidTr="00656484">
        <w:tc>
          <w:tcPr>
            <w:tcW w:w="971" w:type="dxa"/>
            <w:shd w:val="clear" w:color="auto" w:fill="auto"/>
          </w:tcPr>
          <w:p w14:paraId="7078CF7E" w14:textId="77777777" w:rsidR="00F677AE" w:rsidRPr="00905D87" w:rsidRDefault="00F677AE" w:rsidP="00656484">
            <w:pPr>
              <w:rPr>
                <w:rFonts w:eastAsia="Calibri"/>
              </w:rPr>
            </w:pPr>
            <w:r w:rsidRPr="00905D87">
              <w:rPr>
                <w:rFonts w:eastAsia="Calibri"/>
              </w:rPr>
              <w:t>01-02</w:t>
            </w:r>
          </w:p>
        </w:tc>
        <w:tc>
          <w:tcPr>
            <w:tcW w:w="3206" w:type="dxa"/>
            <w:shd w:val="clear" w:color="auto" w:fill="auto"/>
          </w:tcPr>
          <w:p w14:paraId="65BD0F6E" w14:textId="77777777" w:rsidR="00F677AE" w:rsidRPr="00905D87" w:rsidRDefault="00F677AE" w:rsidP="00656484">
            <w:pPr>
              <w:ind w:firstLine="709"/>
              <w:jc w:val="center"/>
              <w:rPr>
                <w:rFonts w:ascii="Calibri" w:eastAsia="Calibri" w:hAnsi="Calibri"/>
                <w:sz w:val="28"/>
                <w:szCs w:val="28"/>
              </w:rPr>
            </w:pPr>
          </w:p>
        </w:tc>
        <w:tc>
          <w:tcPr>
            <w:tcW w:w="1601" w:type="dxa"/>
            <w:shd w:val="clear" w:color="auto" w:fill="auto"/>
          </w:tcPr>
          <w:p w14:paraId="2105D624" w14:textId="77777777" w:rsidR="00F677AE" w:rsidRPr="00905D87" w:rsidRDefault="00F677AE" w:rsidP="00656484">
            <w:pPr>
              <w:ind w:firstLine="709"/>
              <w:jc w:val="center"/>
              <w:rPr>
                <w:rFonts w:ascii="Calibri" w:eastAsia="Calibri" w:hAnsi="Calibri"/>
                <w:sz w:val="28"/>
                <w:szCs w:val="28"/>
              </w:rPr>
            </w:pPr>
          </w:p>
        </w:tc>
        <w:tc>
          <w:tcPr>
            <w:tcW w:w="2561" w:type="dxa"/>
            <w:shd w:val="clear" w:color="auto" w:fill="auto"/>
          </w:tcPr>
          <w:p w14:paraId="77F4DB1F" w14:textId="77777777" w:rsidR="00F677AE" w:rsidRPr="00905D87" w:rsidRDefault="00F677AE" w:rsidP="00656484">
            <w:pPr>
              <w:ind w:firstLine="709"/>
              <w:jc w:val="center"/>
              <w:rPr>
                <w:rFonts w:ascii="Calibri" w:eastAsia="Calibri" w:hAnsi="Calibri"/>
                <w:sz w:val="28"/>
                <w:szCs w:val="28"/>
              </w:rPr>
            </w:pPr>
          </w:p>
        </w:tc>
        <w:tc>
          <w:tcPr>
            <w:tcW w:w="1975" w:type="dxa"/>
            <w:shd w:val="clear" w:color="auto" w:fill="auto"/>
          </w:tcPr>
          <w:p w14:paraId="07872F5F" w14:textId="77777777" w:rsidR="00F677AE" w:rsidRPr="00905D87" w:rsidRDefault="00F677AE" w:rsidP="00656484">
            <w:pPr>
              <w:ind w:firstLine="709"/>
              <w:jc w:val="center"/>
              <w:rPr>
                <w:rFonts w:ascii="Calibri" w:eastAsia="Calibri" w:hAnsi="Calibri"/>
                <w:sz w:val="28"/>
                <w:szCs w:val="28"/>
              </w:rPr>
            </w:pPr>
          </w:p>
        </w:tc>
      </w:tr>
      <w:tr w:rsidR="00F677AE" w:rsidRPr="00905D87" w14:paraId="7CE45606" w14:textId="77777777" w:rsidTr="00656484">
        <w:tc>
          <w:tcPr>
            <w:tcW w:w="10314" w:type="dxa"/>
            <w:gridSpan w:val="5"/>
            <w:shd w:val="clear" w:color="auto" w:fill="auto"/>
          </w:tcPr>
          <w:p w14:paraId="3DD0589D" w14:textId="77777777" w:rsidR="00F677AE" w:rsidRPr="00905D87" w:rsidRDefault="00F677AE" w:rsidP="00656484">
            <w:pPr>
              <w:ind w:firstLine="709"/>
              <w:jc w:val="center"/>
              <w:rPr>
                <w:rFonts w:eastAsia="Calibri"/>
                <w:b/>
              </w:rPr>
            </w:pPr>
            <w:r w:rsidRPr="00905D87">
              <w:rPr>
                <w:rFonts w:eastAsia="Calibri"/>
                <w:b/>
              </w:rPr>
              <w:t>02-Деятельность постоянных депутатских комиссий</w:t>
            </w:r>
          </w:p>
        </w:tc>
      </w:tr>
      <w:tr w:rsidR="00F677AE" w:rsidRPr="00905D87" w14:paraId="4DA4101F" w14:textId="77777777" w:rsidTr="00656484">
        <w:tc>
          <w:tcPr>
            <w:tcW w:w="971" w:type="dxa"/>
            <w:shd w:val="clear" w:color="auto" w:fill="auto"/>
          </w:tcPr>
          <w:p w14:paraId="5EC51FF6" w14:textId="77777777" w:rsidR="00F677AE" w:rsidRPr="00905D87" w:rsidRDefault="00F677AE" w:rsidP="00656484">
            <w:pPr>
              <w:rPr>
                <w:rFonts w:eastAsia="Calibri"/>
              </w:rPr>
            </w:pPr>
            <w:r w:rsidRPr="00905D87">
              <w:rPr>
                <w:rFonts w:eastAsia="Calibri"/>
              </w:rPr>
              <w:t>02-01</w:t>
            </w:r>
          </w:p>
        </w:tc>
        <w:tc>
          <w:tcPr>
            <w:tcW w:w="3206" w:type="dxa"/>
            <w:shd w:val="clear" w:color="auto" w:fill="auto"/>
          </w:tcPr>
          <w:p w14:paraId="4B67FCE7" w14:textId="77777777" w:rsidR="00F677AE" w:rsidRPr="00905D87" w:rsidRDefault="00F677AE" w:rsidP="00656484">
            <w:pPr>
              <w:ind w:firstLine="709"/>
              <w:jc w:val="center"/>
              <w:rPr>
                <w:rFonts w:ascii="Calibri" w:eastAsia="Calibri" w:hAnsi="Calibri"/>
                <w:sz w:val="28"/>
                <w:szCs w:val="28"/>
              </w:rPr>
            </w:pPr>
          </w:p>
        </w:tc>
        <w:tc>
          <w:tcPr>
            <w:tcW w:w="1601" w:type="dxa"/>
            <w:shd w:val="clear" w:color="auto" w:fill="auto"/>
          </w:tcPr>
          <w:p w14:paraId="6F5E1044" w14:textId="77777777" w:rsidR="00F677AE" w:rsidRPr="00905D87" w:rsidRDefault="00F677AE" w:rsidP="00656484">
            <w:pPr>
              <w:ind w:firstLine="709"/>
              <w:jc w:val="center"/>
              <w:rPr>
                <w:rFonts w:ascii="Calibri" w:eastAsia="Calibri" w:hAnsi="Calibri"/>
                <w:sz w:val="28"/>
                <w:szCs w:val="28"/>
              </w:rPr>
            </w:pPr>
          </w:p>
        </w:tc>
        <w:tc>
          <w:tcPr>
            <w:tcW w:w="2561" w:type="dxa"/>
            <w:shd w:val="clear" w:color="auto" w:fill="auto"/>
          </w:tcPr>
          <w:p w14:paraId="06A3058E" w14:textId="77777777" w:rsidR="00F677AE" w:rsidRPr="00905D87" w:rsidRDefault="00F677AE" w:rsidP="00656484">
            <w:pPr>
              <w:ind w:firstLine="709"/>
              <w:jc w:val="center"/>
              <w:rPr>
                <w:rFonts w:ascii="Calibri" w:eastAsia="Calibri" w:hAnsi="Calibri"/>
                <w:sz w:val="28"/>
                <w:szCs w:val="28"/>
              </w:rPr>
            </w:pPr>
          </w:p>
        </w:tc>
        <w:tc>
          <w:tcPr>
            <w:tcW w:w="1975" w:type="dxa"/>
            <w:shd w:val="clear" w:color="auto" w:fill="auto"/>
          </w:tcPr>
          <w:p w14:paraId="3718CE03" w14:textId="77777777" w:rsidR="00F677AE" w:rsidRPr="00905D87" w:rsidRDefault="00F677AE" w:rsidP="00656484">
            <w:pPr>
              <w:ind w:firstLine="709"/>
              <w:jc w:val="center"/>
              <w:rPr>
                <w:rFonts w:ascii="Calibri" w:eastAsia="Calibri" w:hAnsi="Calibri"/>
                <w:sz w:val="28"/>
                <w:szCs w:val="28"/>
              </w:rPr>
            </w:pPr>
          </w:p>
        </w:tc>
      </w:tr>
      <w:tr w:rsidR="00F677AE" w:rsidRPr="00905D87" w14:paraId="3D896AB8" w14:textId="77777777" w:rsidTr="00656484">
        <w:tc>
          <w:tcPr>
            <w:tcW w:w="971" w:type="dxa"/>
            <w:shd w:val="clear" w:color="auto" w:fill="auto"/>
          </w:tcPr>
          <w:p w14:paraId="2A0B5698" w14:textId="77777777" w:rsidR="00F677AE" w:rsidRPr="00905D87" w:rsidRDefault="00F677AE" w:rsidP="00656484">
            <w:pPr>
              <w:rPr>
                <w:rFonts w:eastAsia="Calibri"/>
              </w:rPr>
            </w:pPr>
            <w:r w:rsidRPr="00905D87">
              <w:rPr>
                <w:rFonts w:eastAsia="Calibri"/>
              </w:rPr>
              <w:t>02-02</w:t>
            </w:r>
          </w:p>
        </w:tc>
        <w:tc>
          <w:tcPr>
            <w:tcW w:w="3206" w:type="dxa"/>
            <w:shd w:val="clear" w:color="auto" w:fill="auto"/>
          </w:tcPr>
          <w:p w14:paraId="1005DD30" w14:textId="77777777" w:rsidR="00F677AE" w:rsidRPr="00905D87" w:rsidRDefault="00F677AE" w:rsidP="00656484">
            <w:pPr>
              <w:ind w:firstLine="709"/>
              <w:jc w:val="center"/>
              <w:rPr>
                <w:rFonts w:ascii="Calibri" w:eastAsia="Calibri" w:hAnsi="Calibri"/>
                <w:sz w:val="28"/>
                <w:szCs w:val="28"/>
              </w:rPr>
            </w:pPr>
          </w:p>
        </w:tc>
        <w:tc>
          <w:tcPr>
            <w:tcW w:w="1601" w:type="dxa"/>
            <w:shd w:val="clear" w:color="auto" w:fill="auto"/>
          </w:tcPr>
          <w:p w14:paraId="4C03375B" w14:textId="77777777" w:rsidR="00F677AE" w:rsidRPr="00905D87" w:rsidRDefault="00F677AE" w:rsidP="00656484">
            <w:pPr>
              <w:ind w:firstLine="709"/>
              <w:jc w:val="center"/>
              <w:rPr>
                <w:rFonts w:ascii="Calibri" w:eastAsia="Calibri" w:hAnsi="Calibri"/>
                <w:sz w:val="28"/>
                <w:szCs w:val="28"/>
              </w:rPr>
            </w:pPr>
          </w:p>
        </w:tc>
        <w:tc>
          <w:tcPr>
            <w:tcW w:w="2561" w:type="dxa"/>
            <w:shd w:val="clear" w:color="auto" w:fill="auto"/>
          </w:tcPr>
          <w:p w14:paraId="326F6B63" w14:textId="77777777" w:rsidR="00F677AE" w:rsidRPr="00905D87" w:rsidRDefault="00F677AE" w:rsidP="00656484">
            <w:pPr>
              <w:ind w:firstLine="709"/>
              <w:jc w:val="center"/>
              <w:rPr>
                <w:rFonts w:ascii="Calibri" w:eastAsia="Calibri" w:hAnsi="Calibri"/>
                <w:sz w:val="28"/>
                <w:szCs w:val="28"/>
              </w:rPr>
            </w:pPr>
          </w:p>
        </w:tc>
        <w:tc>
          <w:tcPr>
            <w:tcW w:w="1975" w:type="dxa"/>
            <w:shd w:val="clear" w:color="auto" w:fill="auto"/>
          </w:tcPr>
          <w:p w14:paraId="777779D2" w14:textId="77777777" w:rsidR="00F677AE" w:rsidRPr="00905D87" w:rsidRDefault="00F677AE" w:rsidP="00656484">
            <w:pPr>
              <w:ind w:firstLine="709"/>
              <w:jc w:val="center"/>
              <w:rPr>
                <w:rFonts w:ascii="Calibri" w:eastAsia="Calibri" w:hAnsi="Calibri"/>
                <w:sz w:val="28"/>
                <w:szCs w:val="28"/>
              </w:rPr>
            </w:pPr>
          </w:p>
        </w:tc>
      </w:tr>
      <w:tr w:rsidR="00F677AE" w:rsidRPr="00905D87" w14:paraId="536BFC97" w14:textId="77777777" w:rsidTr="00656484">
        <w:tc>
          <w:tcPr>
            <w:tcW w:w="10314" w:type="dxa"/>
            <w:gridSpan w:val="5"/>
            <w:shd w:val="clear" w:color="auto" w:fill="auto"/>
          </w:tcPr>
          <w:p w14:paraId="5BCFF161" w14:textId="77777777" w:rsidR="00F677AE" w:rsidRPr="00905D87" w:rsidRDefault="00F677AE" w:rsidP="00656484">
            <w:pPr>
              <w:jc w:val="center"/>
              <w:rPr>
                <w:rFonts w:eastAsia="Calibri"/>
                <w:b/>
              </w:rPr>
            </w:pPr>
            <w:r w:rsidRPr="00905D87">
              <w:rPr>
                <w:rFonts w:eastAsia="Calibri"/>
                <w:b/>
              </w:rPr>
              <w:t>03-Бухгалтерский учет и отчетность</w:t>
            </w:r>
          </w:p>
        </w:tc>
      </w:tr>
      <w:tr w:rsidR="00F677AE" w:rsidRPr="00905D87" w14:paraId="67A17DE2" w14:textId="77777777" w:rsidTr="00656484">
        <w:tc>
          <w:tcPr>
            <w:tcW w:w="971" w:type="dxa"/>
            <w:shd w:val="clear" w:color="auto" w:fill="auto"/>
          </w:tcPr>
          <w:p w14:paraId="70C60B56" w14:textId="77777777" w:rsidR="00F677AE" w:rsidRPr="00905D87" w:rsidRDefault="00F677AE" w:rsidP="00656484">
            <w:pPr>
              <w:rPr>
                <w:rFonts w:eastAsia="Calibri"/>
              </w:rPr>
            </w:pPr>
            <w:r w:rsidRPr="00905D87">
              <w:rPr>
                <w:rFonts w:eastAsia="Calibri"/>
              </w:rPr>
              <w:t>03-01</w:t>
            </w:r>
          </w:p>
        </w:tc>
        <w:tc>
          <w:tcPr>
            <w:tcW w:w="3206" w:type="dxa"/>
            <w:shd w:val="clear" w:color="auto" w:fill="auto"/>
          </w:tcPr>
          <w:p w14:paraId="78ADE451" w14:textId="77777777" w:rsidR="00F677AE" w:rsidRPr="00905D87" w:rsidRDefault="00F677AE" w:rsidP="00656484">
            <w:pPr>
              <w:ind w:firstLine="709"/>
              <w:jc w:val="center"/>
              <w:rPr>
                <w:rFonts w:ascii="Calibri" w:eastAsia="Calibri" w:hAnsi="Calibri"/>
                <w:sz w:val="28"/>
                <w:szCs w:val="28"/>
              </w:rPr>
            </w:pPr>
          </w:p>
        </w:tc>
        <w:tc>
          <w:tcPr>
            <w:tcW w:w="1601" w:type="dxa"/>
            <w:shd w:val="clear" w:color="auto" w:fill="auto"/>
          </w:tcPr>
          <w:p w14:paraId="421CDDDA" w14:textId="77777777" w:rsidR="00F677AE" w:rsidRPr="00905D87" w:rsidRDefault="00F677AE" w:rsidP="00656484">
            <w:pPr>
              <w:ind w:firstLine="709"/>
              <w:jc w:val="center"/>
              <w:rPr>
                <w:rFonts w:ascii="Calibri" w:eastAsia="Calibri" w:hAnsi="Calibri"/>
                <w:sz w:val="28"/>
                <w:szCs w:val="28"/>
              </w:rPr>
            </w:pPr>
          </w:p>
        </w:tc>
        <w:tc>
          <w:tcPr>
            <w:tcW w:w="2561" w:type="dxa"/>
            <w:shd w:val="clear" w:color="auto" w:fill="auto"/>
          </w:tcPr>
          <w:p w14:paraId="6877D9B9" w14:textId="77777777" w:rsidR="00F677AE" w:rsidRPr="00905D87" w:rsidRDefault="00F677AE" w:rsidP="00656484">
            <w:pPr>
              <w:ind w:firstLine="709"/>
              <w:jc w:val="center"/>
              <w:rPr>
                <w:rFonts w:ascii="Calibri" w:eastAsia="Calibri" w:hAnsi="Calibri"/>
                <w:sz w:val="28"/>
                <w:szCs w:val="28"/>
              </w:rPr>
            </w:pPr>
          </w:p>
        </w:tc>
        <w:tc>
          <w:tcPr>
            <w:tcW w:w="1975" w:type="dxa"/>
            <w:shd w:val="clear" w:color="auto" w:fill="auto"/>
          </w:tcPr>
          <w:p w14:paraId="58E86CC4" w14:textId="77777777" w:rsidR="00F677AE" w:rsidRPr="00905D87" w:rsidRDefault="00F677AE" w:rsidP="00656484">
            <w:pPr>
              <w:ind w:firstLine="709"/>
              <w:jc w:val="center"/>
              <w:rPr>
                <w:rFonts w:ascii="Calibri" w:eastAsia="Calibri" w:hAnsi="Calibri"/>
                <w:sz w:val="28"/>
                <w:szCs w:val="28"/>
              </w:rPr>
            </w:pPr>
          </w:p>
        </w:tc>
      </w:tr>
      <w:tr w:rsidR="00F677AE" w:rsidRPr="00905D87" w14:paraId="47F80416" w14:textId="77777777" w:rsidTr="00656484">
        <w:tc>
          <w:tcPr>
            <w:tcW w:w="971" w:type="dxa"/>
            <w:shd w:val="clear" w:color="auto" w:fill="auto"/>
          </w:tcPr>
          <w:p w14:paraId="39672969" w14:textId="77777777" w:rsidR="00F677AE" w:rsidRPr="00905D87" w:rsidRDefault="00F677AE" w:rsidP="00656484">
            <w:pPr>
              <w:rPr>
                <w:rFonts w:eastAsia="Calibri"/>
              </w:rPr>
            </w:pPr>
            <w:r w:rsidRPr="00905D87">
              <w:rPr>
                <w:rFonts w:eastAsia="Calibri"/>
              </w:rPr>
              <w:t>03-02</w:t>
            </w:r>
          </w:p>
        </w:tc>
        <w:tc>
          <w:tcPr>
            <w:tcW w:w="3206" w:type="dxa"/>
            <w:shd w:val="clear" w:color="auto" w:fill="auto"/>
          </w:tcPr>
          <w:p w14:paraId="45AC609C" w14:textId="77777777" w:rsidR="00F677AE" w:rsidRPr="00905D87" w:rsidRDefault="00F677AE" w:rsidP="00656484">
            <w:pPr>
              <w:ind w:firstLine="709"/>
              <w:jc w:val="center"/>
              <w:rPr>
                <w:rFonts w:ascii="Calibri" w:eastAsia="Calibri" w:hAnsi="Calibri"/>
                <w:sz w:val="28"/>
                <w:szCs w:val="28"/>
              </w:rPr>
            </w:pPr>
          </w:p>
        </w:tc>
        <w:tc>
          <w:tcPr>
            <w:tcW w:w="1601" w:type="dxa"/>
            <w:shd w:val="clear" w:color="auto" w:fill="auto"/>
          </w:tcPr>
          <w:p w14:paraId="010314BF" w14:textId="77777777" w:rsidR="00F677AE" w:rsidRPr="00905D87" w:rsidRDefault="00F677AE" w:rsidP="00656484">
            <w:pPr>
              <w:ind w:firstLine="709"/>
              <w:jc w:val="center"/>
              <w:rPr>
                <w:rFonts w:ascii="Calibri" w:eastAsia="Calibri" w:hAnsi="Calibri"/>
                <w:sz w:val="28"/>
                <w:szCs w:val="28"/>
              </w:rPr>
            </w:pPr>
          </w:p>
        </w:tc>
        <w:tc>
          <w:tcPr>
            <w:tcW w:w="2561" w:type="dxa"/>
            <w:shd w:val="clear" w:color="auto" w:fill="auto"/>
          </w:tcPr>
          <w:p w14:paraId="6E3F8F38" w14:textId="77777777" w:rsidR="00F677AE" w:rsidRPr="00905D87" w:rsidRDefault="00F677AE" w:rsidP="00656484">
            <w:pPr>
              <w:ind w:firstLine="709"/>
              <w:jc w:val="center"/>
              <w:rPr>
                <w:rFonts w:ascii="Calibri" w:eastAsia="Calibri" w:hAnsi="Calibri"/>
                <w:sz w:val="28"/>
                <w:szCs w:val="28"/>
              </w:rPr>
            </w:pPr>
          </w:p>
        </w:tc>
        <w:tc>
          <w:tcPr>
            <w:tcW w:w="1975" w:type="dxa"/>
            <w:shd w:val="clear" w:color="auto" w:fill="auto"/>
          </w:tcPr>
          <w:p w14:paraId="17663B27" w14:textId="77777777" w:rsidR="00F677AE" w:rsidRPr="00905D87" w:rsidRDefault="00F677AE" w:rsidP="00656484">
            <w:pPr>
              <w:ind w:firstLine="709"/>
              <w:jc w:val="center"/>
              <w:rPr>
                <w:rFonts w:ascii="Calibri" w:eastAsia="Calibri" w:hAnsi="Calibri"/>
                <w:sz w:val="28"/>
                <w:szCs w:val="28"/>
              </w:rPr>
            </w:pPr>
          </w:p>
        </w:tc>
      </w:tr>
      <w:tr w:rsidR="00F677AE" w:rsidRPr="00905D87" w14:paraId="6C5747A5" w14:textId="77777777" w:rsidTr="00656484">
        <w:tc>
          <w:tcPr>
            <w:tcW w:w="10314" w:type="dxa"/>
            <w:gridSpan w:val="5"/>
            <w:shd w:val="clear" w:color="auto" w:fill="auto"/>
          </w:tcPr>
          <w:p w14:paraId="10C18D52" w14:textId="77777777" w:rsidR="00F677AE" w:rsidRPr="00905D87" w:rsidRDefault="00F677AE" w:rsidP="00656484">
            <w:pPr>
              <w:ind w:firstLine="709"/>
              <w:jc w:val="center"/>
              <w:rPr>
                <w:rFonts w:eastAsia="Calibri"/>
                <w:b/>
              </w:rPr>
            </w:pPr>
            <w:r w:rsidRPr="00905D87">
              <w:rPr>
                <w:rFonts w:eastAsia="Calibri"/>
                <w:b/>
              </w:rPr>
              <w:t>04- Кадровая деятельность</w:t>
            </w:r>
          </w:p>
        </w:tc>
      </w:tr>
      <w:tr w:rsidR="00F677AE" w:rsidRPr="00905D87" w14:paraId="19247768" w14:textId="77777777" w:rsidTr="00656484">
        <w:tc>
          <w:tcPr>
            <w:tcW w:w="971" w:type="dxa"/>
            <w:shd w:val="clear" w:color="auto" w:fill="auto"/>
          </w:tcPr>
          <w:p w14:paraId="6B64825E" w14:textId="77777777" w:rsidR="00F677AE" w:rsidRPr="00905D87" w:rsidRDefault="00F677AE" w:rsidP="00656484">
            <w:pPr>
              <w:rPr>
                <w:rFonts w:eastAsia="Calibri"/>
              </w:rPr>
            </w:pPr>
            <w:r w:rsidRPr="00905D87">
              <w:rPr>
                <w:rFonts w:eastAsia="Calibri"/>
              </w:rPr>
              <w:t>04-01</w:t>
            </w:r>
          </w:p>
        </w:tc>
        <w:tc>
          <w:tcPr>
            <w:tcW w:w="3206" w:type="dxa"/>
            <w:shd w:val="clear" w:color="auto" w:fill="auto"/>
          </w:tcPr>
          <w:p w14:paraId="09EA530D" w14:textId="77777777" w:rsidR="00F677AE" w:rsidRPr="00905D87" w:rsidRDefault="00F677AE" w:rsidP="00656484">
            <w:pPr>
              <w:ind w:firstLine="709"/>
              <w:jc w:val="center"/>
              <w:rPr>
                <w:rFonts w:ascii="Calibri" w:eastAsia="Calibri" w:hAnsi="Calibri"/>
                <w:sz w:val="28"/>
                <w:szCs w:val="28"/>
              </w:rPr>
            </w:pPr>
          </w:p>
        </w:tc>
        <w:tc>
          <w:tcPr>
            <w:tcW w:w="1601" w:type="dxa"/>
            <w:shd w:val="clear" w:color="auto" w:fill="auto"/>
          </w:tcPr>
          <w:p w14:paraId="7D80D9C8" w14:textId="77777777" w:rsidR="00F677AE" w:rsidRPr="00905D87" w:rsidRDefault="00F677AE" w:rsidP="00656484">
            <w:pPr>
              <w:ind w:firstLine="709"/>
              <w:jc w:val="center"/>
              <w:rPr>
                <w:rFonts w:ascii="Calibri" w:eastAsia="Calibri" w:hAnsi="Calibri"/>
                <w:sz w:val="28"/>
                <w:szCs w:val="28"/>
              </w:rPr>
            </w:pPr>
          </w:p>
        </w:tc>
        <w:tc>
          <w:tcPr>
            <w:tcW w:w="2561" w:type="dxa"/>
            <w:shd w:val="clear" w:color="auto" w:fill="auto"/>
          </w:tcPr>
          <w:p w14:paraId="532FD979" w14:textId="77777777" w:rsidR="00F677AE" w:rsidRPr="00905D87" w:rsidRDefault="00F677AE" w:rsidP="00656484">
            <w:pPr>
              <w:ind w:firstLine="709"/>
              <w:jc w:val="center"/>
              <w:rPr>
                <w:rFonts w:ascii="Calibri" w:eastAsia="Calibri" w:hAnsi="Calibri"/>
                <w:sz w:val="28"/>
                <w:szCs w:val="28"/>
              </w:rPr>
            </w:pPr>
          </w:p>
        </w:tc>
        <w:tc>
          <w:tcPr>
            <w:tcW w:w="1975" w:type="dxa"/>
            <w:shd w:val="clear" w:color="auto" w:fill="auto"/>
          </w:tcPr>
          <w:p w14:paraId="6DB6CEB2" w14:textId="77777777" w:rsidR="00F677AE" w:rsidRPr="00905D87" w:rsidRDefault="00F677AE" w:rsidP="00656484">
            <w:pPr>
              <w:ind w:firstLine="709"/>
              <w:jc w:val="center"/>
              <w:rPr>
                <w:rFonts w:ascii="Calibri" w:eastAsia="Calibri" w:hAnsi="Calibri"/>
                <w:sz w:val="28"/>
                <w:szCs w:val="28"/>
              </w:rPr>
            </w:pPr>
          </w:p>
        </w:tc>
      </w:tr>
      <w:tr w:rsidR="00F677AE" w:rsidRPr="00905D87" w14:paraId="3173F51B" w14:textId="77777777" w:rsidTr="00656484">
        <w:tc>
          <w:tcPr>
            <w:tcW w:w="971" w:type="dxa"/>
            <w:shd w:val="clear" w:color="auto" w:fill="auto"/>
          </w:tcPr>
          <w:p w14:paraId="27058442" w14:textId="77777777" w:rsidR="00F677AE" w:rsidRPr="00035783" w:rsidRDefault="00F677AE" w:rsidP="00656484">
            <w:pPr>
              <w:rPr>
                <w:rFonts w:eastAsia="Calibri"/>
                <w:lang w:val="en-US"/>
              </w:rPr>
            </w:pPr>
            <w:r>
              <w:rPr>
                <w:rFonts w:eastAsia="Calibri"/>
                <w:lang w:val="en-US"/>
              </w:rPr>
              <w:t>04-02</w:t>
            </w:r>
          </w:p>
        </w:tc>
        <w:tc>
          <w:tcPr>
            <w:tcW w:w="3206" w:type="dxa"/>
            <w:shd w:val="clear" w:color="auto" w:fill="auto"/>
          </w:tcPr>
          <w:p w14:paraId="19AFA9A7" w14:textId="77777777" w:rsidR="00F677AE" w:rsidRPr="00905D87" w:rsidRDefault="00F677AE" w:rsidP="00656484">
            <w:pPr>
              <w:ind w:firstLine="709"/>
              <w:jc w:val="center"/>
              <w:rPr>
                <w:rFonts w:ascii="Calibri" w:eastAsia="Calibri" w:hAnsi="Calibri"/>
                <w:sz w:val="28"/>
                <w:szCs w:val="28"/>
              </w:rPr>
            </w:pPr>
          </w:p>
        </w:tc>
        <w:tc>
          <w:tcPr>
            <w:tcW w:w="1601" w:type="dxa"/>
            <w:shd w:val="clear" w:color="auto" w:fill="auto"/>
          </w:tcPr>
          <w:p w14:paraId="030C1EB3" w14:textId="77777777" w:rsidR="00F677AE" w:rsidRPr="00905D87" w:rsidRDefault="00F677AE" w:rsidP="00656484">
            <w:pPr>
              <w:ind w:firstLine="709"/>
              <w:jc w:val="center"/>
              <w:rPr>
                <w:rFonts w:ascii="Calibri" w:eastAsia="Calibri" w:hAnsi="Calibri"/>
                <w:sz w:val="28"/>
                <w:szCs w:val="28"/>
              </w:rPr>
            </w:pPr>
          </w:p>
        </w:tc>
        <w:tc>
          <w:tcPr>
            <w:tcW w:w="2561" w:type="dxa"/>
            <w:shd w:val="clear" w:color="auto" w:fill="auto"/>
          </w:tcPr>
          <w:p w14:paraId="030260E5" w14:textId="77777777" w:rsidR="00F677AE" w:rsidRPr="00905D87" w:rsidRDefault="00F677AE" w:rsidP="00656484">
            <w:pPr>
              <w:ind w:firstLine="709"/>
              <w:jc w:val="center"/>
              <w:rPr>
                <w:rFonts w:ascii="Calibri" w:eastAsia="Calibri" w:hAnsi="Calibri"/>
                <w:sz w:val="28"/>
                <w:szCs w:val="28"/>
              </w:rPr>
            </w:pPr>
          </w:p>
        </w:tc>
        <w:tc>
          <w:tcPr>
            <w:tcW w:w="1975" w:type="dxa"/>
            <w:shd w:val="clear" w:color="auto" w:fill="auto"/>
          </w:tcPr>
          <w:p w14:paraId="0D4BD696" w14:textId="77777777" w:rsidR="00F677AE" w:rsidRPr="00905D87" w:rsidRDefault="00F677AE" w:rsidP="00656484">
            <w:pPr>
              <w:ind w:firstLine="709"/>
              <w:jc w:val="center"/>
              <w:rPr>
                <w:rFonts w:ascii="Calibri" w:eastAsia="Calibri" w:hAnsi="Calibri"/>
                <w:sz w:val="28"/>
                <w:szCs w:val="28"/>
              </w:rPr>
            </w:pPr>
          </w:p>
        </w:tc>
      </w:tr>
    </w:tbl>
    <w:p w14:paraId="488EDD00" w14:textId="77777777" w:rsidR="00F677AE" w:rsidRPr="00C6246F" w:rsidRDefault="00F677AE" w:rsidP="00F677AE">
      <w:pPr>
        <w:jc w:val="center"/>
        <w:rPr>
          <w:sz w:val="28"/>
          <w:szCs w:val="28"/>
        </w:rPr>
      </w:pPr>
    </w:p>
    <w:p w14:paraId="2BC1289C" w14:textId="77777777" w:rsidR="00F677AE" w:rsidRDefault="00F677AE" w:rsidP="00F677AE">
      <w:pPr>
        <w:ind w:hanging="142"/>
        <w:rPr>
          <w:sz w:val="28"/>
          <w:szCs w:val="28"/>
        </w:rPr>
      </w:pPr>
      <w:proofErr w:type="gramStart"/>
      <w:r>
        <w:rPr>
          <w:sz w:val="28"/>
          <w:szCs w:val="28"/>
        </w:rPr>
        <w:t>Ответственный</w:t>
      </w:r>
      <w:proofErr w:type="gramEnd"/>
      <w:r>
        <w:rPr>
          <w:sz w:val="28"/>
          <w:szCs w:val="28"/>
        </w:rPr>
        <w:t xml:space="preserve"> за делопроизводство               (подпись)                           И.О. Фамилия</w:t>
      </w:r>
    </w:p>
    <w:p w14:paraId="2C3FB9D2" w14:textId="77777777" w:rsidR="00F677AE" w:rsidRDefault="00F677AE" w:rsidP="00F677AE">
      <w:pPr>
        <w:ind w:hanging="142"/>
        <w:rPr>
          <w:sz w:val="28"/>
          <w:szCs w:val="28"/>
        </w:rPr>
      </w:pPr>
    </w:p>
    <w:p w14:paraId="23C87C44" w14:textId="77777777" w:rsidR="00F677AE" w:rsidRDefault="00F677AE" w:rsidP="00F677AE">
      <w:pPr>
        <w:ind w:hanging="142"/>
        <w:rPr>
          <w:sz w:val="28"/>
          <w:szCs w:val="28"/>
        </w:rPr>
      </w:pPr>
    </w:p>
    <w:p w14:paraId="5D540169" w14:textId="77777777" w:rsidR="00F677AE" w:rsidRDefault="00F677AE" w:rsidP="00F677AE">
      <w:pPr>
        <w:ind w:hanging="142"/>
        <w:rPr>
          <w:sz w:val="28"/>
          <w:szCs w:val="28"/>
        </w:rPr>
      </w:pPr>
      <w:r>
        <w:rPr>
          <w:sz w:val="28"/>
          <w:szCs w:val="28"/>
        </w:rPr>
        <w:t xml:space="preserve">СОГЛАСОВАНО                                                                    </w:t>
      </w:r>
      <w:proofErr w:type="spellStart"/>
      <w:proofErr w:type="gramStart"/>
      <w:r>
        <w:rPr>
          <w:sz w:val="28"/>
          <w:szCs w:val="28"/>
        </w:rPr>
        <w:t>СОГЛАСОВАНО</w:t>
      </w:r>
      <w:proofErr w:type="spellEnd"/>
      <w:proofErr w:type="gramEnd"/>
    </w:p>
    <w:p w14:paraId="7AC708A2" w14:textId="77777777" w:rsidR="00F677AE" w:rsidRDefault="00F677AE" w:rsidP="00F677AE">
      <w:pPr>
        <w:ind w:hanging="142"/>
        <w:rPr>
          <w:sz w:val="28"/>
          <w:szCs w:val="28"/>
        </w:rPr>
      </w:pPr>
    </w:p>
    <w:p w14:paraId="40A339D8" w14:textId="77777777" w:rsidR="00F677AE" w:rsidRDefault="00F677AE" w:rsidP="00F677AE">
      <w:pPr>
        <w:ind w:hanging="142"/>
        <w:rPr>
          <w:sz w:val="28"/>
          <w:szCs w:val="28"/>
        </w:rPr>
      </w:pPr>
      <w:r>
        <w:rPr>
          <w:sz w:val="28"/>
          <w:szCs w:val="28"/>
        </w:rPr>
        <w:t xml:space="preserve">Протокол </w:t>
      </w:r>
      <w:proofErr w:type="gramStart"/>
      <w:r>
        <w:rPr>
          <w:sz w:val="28"/>
          <w:szCs w:val="28"/>
        </w:rPr>
        <w:t>ЭК</w:t>
      </w:r>
      <w:proofErr w:type="gramEnd"/>
      <w:r>
        <w:rPr>
          <w:sz w:val="28"/>
          <w:szCs w:val="28"/>
        </w:rPr>
        <w:t xml:space="preserve">                                                                            Протокол ЭПК   </w:t>
      </w:r>
    </w:p>
    <w:p w14:paraId="50EEEB36" w14:textId="7289DAB3" w:rsidR="00F677AE" w:rsidRDefault="00F677AE" w:rsidP="00F677AE">
      <w:pPr>
        <w:ind w:hanging="142"/>
        <w:rPr>
          <w:sz w:val="28"/>
          <w:szCs w:val="28"/>
        </w:rPr>
      </w:pPr>
      <w:r>
        <w:rPr>
          <w:sz w:val="28"/>
          <w:szCs w:val="28"/>
        </w:rPr>
        <w:t xml:space="preserve">Монастырщинского </w:t>
      </w:r>
      <w:r w:rsidR="007677AE">
        <w:rPr>
          <w:sz w:val="28"/>
          <w:szCs w:val="28"/>
        </w:rPr>
        <w:t>окружного</w:t>
      </w:r>
      <w:r>
        <w:rPr>
          <w:sz w:val="28"/>
          <w:szCs w:val="28"/>
        </w:rPr>
        <w:t xml:space="preserve">                                 </w:t>
      </w:r>
      <w:r w:rsidR="007677AE">
        <w:rPr>
          <w:sz w:val="28"/>
          <w:szCs w:val="28"/>
        </w:rPr>
        <w:t>Министерство культуры и туризма</w:t>
      </w:r>
    </w:p>
    <w:p w14:paraId="78C244FD" w14:textId="4A3B9D0E" w:rsidR="00F677AE" w:rsidRDefault="00F677AE" w:rsidP="00F677AE">
      <w:pPr>
        <w:ind w:hanging="142"/>
        <w:rPr>
          <w:sz w:val="28"/>
          <w:szCs w:val="28"/>
        </w:rPr>
      </w:pPr>
      <w:r>
        <w:rPr>
          <w:sz w:val="28"/>
          <w:szCs w:val="28"/>
        </w:rPr>
        <w:t xml:space="preserve">Совета депутатов                                                         </w:t>
      </w:r>
      <w:r w:rsidR="007677AE">
        <w:rPr>
          <w:sz w:val="28"/>
          <w:szCs w:val="28"/>
        </w:rPr>
        <w:t>Смоленской</w:t>
      </w:r>
      <w:r>
        <w:rPr>
          <w:sz w:val="28"/>
          <w:szCs w:val="28"/>
        </w:rPr>
        <w:t xml:space="preserve"> области</w:t>
      </w:r>
    </w:p>
    <w:p w14:paraId="4FDD9DF6" w14:textId="4650371D" w:rsidR="00F677AE" w:rsidRDefault="00F677AE" w:rsidP="00F677AE">
      <w:pPr>
        <w:ind w:hanging="142"/>
        <w:rPr>
          <w:sz w:val="28"/>
          <w:szCs w:val="28"/>
        </w:rPr>
      </w:pPr>
      <w:r>
        <w:rPr>
          <w:sz w:val="28"/>
          <w:szCs w:val="28"/>
        </w:rPr>
        <w:lastRenderedPageBreak/>
        <w:t>от _______ 20</w:t>
      </w:r>
      <w:r w:rsidR="007677AE">
        <w:rPr>
          <w:sz w:val="28"/>
          <w:szCs w:val="28"/>
        </w:rPr>
        <w:t xml:space="preserve">__ </w:t>
      </w:r>
      <w:r>
        <w:rPr>
          <w:sz w:val="28"/>
          <w:szCs w:val="28"/>
        </w:rPr>
        <w:t xml:space="preserve">  №___                                                           от ___________ 20</w:t>
      </w:r>
      <w:r w:rsidR="007677AE">
        <w:rPr>
          <w:sz w:val="28"/>
          <w:szCs w:val="28"/>
        </w:rPr>
        <w:t>__</w:t>
      </w:r>
      <w:r>
        <w:rPr>
          <w:sz w:val="28"/>
          <w:szCs w:val="28"/>
        </w:rPr>
        <w:t xml:space="preserve"> № ___</w:t>
      </w:r>
    </w:p>
    <w:p w14:paraId="0401D08B" w14:textId="77777777" w:rsidR="00F677AE" w:rsidRDefault="00F677AE" w:rsidP="00F677AE">
      <w:pPr>
        <w:ind w:hanging="142"/>
        <w:jc w:val="center"/>
        <w:rPr>
          <w:sz w:val="28"/>
          <w:szCs w:val="28"/>
        </w:rPr>
      </w:pPr>
      <w:r>
        <w:rPr>
          <w:sz w:val="28"/>
          <w:szCs w:val="28"/>
        </w:rPr>
        <w:t>Итоговая запись о категориях и количестве дел, заведенных в 2021 году</w:t>
      </w:r>
    </w:p>
    <w:p w14:paraId="54AA26BB" w14:textId="77777777" w:rsidR="00F677AE" w:rsidRDefault="00F677AE" w:rsidP="00F677AE">
      <w:pPr>
        <w:ind w:hanging="142"/>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8"/>
        <w:gridCol w:w="2084"/>
        <w:gridCol w:w="2084"/>
        <w:gridCol w:w="1978"/>
      </w:tblGrid>
      <w:tr w:rsidR="00F677AE" w:rsidRPr="00A34305" w14:paraId="1C3CCBC1" w14:textId="77777777" w:rsidTr="00656484">
        <w:tc>
          <w:tcPr>
            <w:tcW w:w="4168" w:type="dxa"/>
            <w:shd w:val="clear" w:color="auto" w:fill="auto"/>
          </w:tcPr>
          <w:p w14:paraId="1E9CC3A7" w14:textId="77777777" w:rsidR="00F677AE" w:rsidRPr="00A34305" w:rsidRDefault="00F677AE" w:rsidP="00656484">
            <w:pPr>
              <w:ind w:firstLine="709"/>
              <w:jc w:val="center"/>
              <w:rPr>
                <w:rFonts w:eastAsia="Calibri"/>
              </w:rPr>
            </w:pPr>
            <w:r w:rsidRPr="00A34305">
              <w:rPr>
                <w:rFonts w:eastAsia="Calibri"/>
              </w:rPr>
              <w:t>По срокам хранения</w:t>
            </w:r>
          </w:p>
        </w:tc>
        <w:tc>
          <w:tcPr>
            <w:tcW w:w="2084" w:type="dxa"/>
            <w:shd w:val="clear" w:color="auto" w:fill="auto"/>
          </w:tcPr>
          <w:p w14:paraId="7F0AB0D6" w14:textId="77777777" w:rsidR="00F677AE" w:rsidRPr="00A34305" w:rsidRDefault="00F677AE" w:rsidP="00656484">
            <w:pPr>
              <w:jc w:val="center"/>
              <w:rPr>
                <w:rFonts w:eastAsia="Calibri"/>
              </w:rPr>
            </w:pPr>
            <w:r w:rsidRPr="00A34305">
              <w:rPr>
                <w:rFonts w:eastAsia="Calibri"/>
              </w:rPr>
              <w:t>Количество дел</w:t>
            </w:r>
          </w:p>
        </w:tc>
        <w:tc>
          <w:tcPr>
            <w:tcW w:w="4062" w:type="dxa"/>
            <w:gridSpan w:val="2"/>
            <w:shd w:val="clear" w:color="auto" w:fill="auto"/>
          </w:tcPr>
          <w:p w14:paraId="582EF368" w14:textId="77777777" w:rsidR="00F677AE" w:rsidRPr="00A34305" w:rsidRDefault="00F677AE" w:rsidP="00656484">
            <w:pPr>
              <w:ind w:firstLine="709"/>
              <w:jc w:val="center"/>
              <w:rPr>
                <w:rFonts w:eastAsia="Calibri"/>
              </w:rPr>
            </w:pPr>
            <w:r w:rsidRPr="00A34305">
              <w:rPr>
                <w:rFonts w:eastAsia="Calibri"/>
              </w:rPr>
              <w:t>В том числе</w:t>
            </w:r>
          </w:p>
        </w:tc>
      </w:tr>
      <w:tr w:rsidR="00F677AE" w:rsidRPr="00A34305" w14:paraId="57657DE5" w14:textId="77777777" w:rsidTr="00656484">
        <w:tc>
          <w:tcPr>
            <w:tcW w:w="4168" w:type="dxa"/>
            <w:shd w:val="clear" w:color="auto" w:fill="auto"/>
          </w:tcPr>
          <w:p w14:paraId="63615EF6" w14:textId="77777777" w:rsidR="00F677AE" w:rsidRPr="00A34305" w:rsidRDefault="00F677AE" w:rsidP="00656484">
            <w:pPr>
              <w:rPr>
                <w:rFonts w:eastAsia="Calibri"/>
              </w:rPr>
            </w:pPr>
            <w:r w:rsidRPr="00A34305">
              <w:rPr>
                <w:rFonts w:eastAsia="Calibri"/>
              </w:rPr>
              <w:t>Постоянного</w:t>
            </w:r>
          </w:p>
        </w:tc>
        <w:tc>
          <w:tcPr>
            <w:tcW w:w="2084" w:type="dxa"/>
            <w:shd w:val="clear" w:color="auto" w:fill="auto"/>
          </w:tcPr>
          <w:p w14:paraId="2984F7E2" w14:textId="77777777" w:rsidR="00F677AE" w:rsidRPr="00A34305" w:rsidRDefault="00F677AE" w:rsidP="00656484">
            <w:pPr>
              <w:ind w:firstLine="709"/>
              <w:jc w:val="center"/>
              <w:rPr>
                <w:rFonts w:eastAsia="Calibri"/>
              </w:rPr>
            </w:pPr>
          </w:p>
        </w:tc>
        <w:tc>
          <w:tcPr>
            <w:tcW w:w="2084" w:type="dxa"/>
            <w:shd w:val="clear" w:color="auto" w:fill="auto"/>
          </w:tcPr>
          <w:p w14:paraId="6D265DE2" w14:textId="77777777" w:rsidR="00F677AE" w:rsidRPr="00A34305" w:rsidRDefault="00F677AE" w:rsidP="00656484">
            <w:pPr>
              <w:jc w:val="center"/>
              <w:rPr>
                <w:rFonts w:eastAsia="Calibri"/>
              </w:rPr>
            </w:pPr>
            <w:r w:rsidRPr="00A34305">
              <w:rPr>
                <w:rFonts w:eastAsia="Calibri"/>
              </w:rPr>
              <w:t>переходящих</w:t>
            </w:r>
          </w:p>
        </w:tc>
        <w:tc>
          <w:tcPr>
            <w:tcW w:w="1978" w:type="dxa"/>
            <w:shd w:val="clear" w:color="auto" w:fill="auto"/>
          </w:tcPr>
          <w:p w14:paraId="73EC9D8F" w14:textId="77777777" w:rsidR="00F677AE" w:rsidRPr="00A34305" w:rsidRDefault="00F677AE" w:rsidP="00656484">
            <w:pPr>
              <w:ind w:firstLine="28"/>
              <w:jc w:val="center"/>
              <w:rPr>
                <w:rFonts w:eastAsia="Calibri"/>
              </w:rPr>
            </w:pPr>
            <w:r w:rsidRPr="00A34305">
              <w:rPr>
                <w:rFonts w:eastAsia="Calibri"/>
              </w:rPr>
              <w:t>с пометкой ЭПК</w:t>
            </w:r>
          </w:p>
        </w:tc>
      </w:tr>
      <w:tr w:rsidR="00F677AE" w:rsidRPr="00A34305" w14:paraId="27E24536" w14:textId="77777777" w:rsidTr="00656484">
        <w:tc>
          <w:tcPr>
            <w:tcW w:w="4168" w:type="dxa"/>
            <w:shd w:val="clear" w:color="auto" w:fill="auto"/>
          </w:tcPr>
          <w:p w14:paraId="6B9B9946" w14:textId="77777777" w:rsidR="00F677AE" w:rsidRPr="00A34305" w:rsidRDefault="00F677AE" w:rsidP="00656484">
            <w:pPr>
              <w:rPr>
                <w:rFonts w:eastAsia="Calibri"/>
              </w:rPr>
            </w:pPr>
            <w:proofErr w:type="gramStart"/>
            <w:r w:rsidRPr="00A34305">
              <w:rPr>
                <w:rFonts w:eastAsia="Calibri"/>
              </w:rPr>
              <w:t>Временного</w:t>
            </w:r>
            <w:proofErr w:type="gramEnd"/>
            <w:r w:rsidRPr="00A34305">
              <w:rPr>
                <w:rFonts w:eastAsia="Calibri"/>
              </w:rPr>
              <w:t xml:space="preserve"> (свыше 10 лет)</w:t>
            </w:r>
          </w:p>
        </w:tc>
        <w:tc>
          <w:tcPr>
            <w:tcW w:w="2084" w:type="dxa"/>
            <w:shd w:val="clear" w:color="auto" w:fill="auto"/>
          </w:tcPr>
          <w:p w14:paraId="4B53FF86" w14:textId="77777777" w:rsidR="00F677AE" w:rsidRPr="00A34305" w:rsidRDefault="00F677AE" w:rsidP="00656484">
            <w:pPr>
              <w:ind w:firstLine="709"/>
              <w:jc w:val="center"/>
              <w:rPr>
                <w:rFonts w:eastAsia="Calibri"/>
              </w:rPr>
            </w:pPr>
          </w:p>
        </w:tc>
        <w:tc>
          <w:tcPr>
            <w:tcW w:w="2084" w:type="dxa"/>
            <w:shd w:val="clear" w:color="auto" w:fill="auto"/>
          </w:tcPr>
          <w:p w14:paraId="707EA380" w14:textId="77777777" w:rsidR="00F677AE" w:rsidRPr="00A34305" w:rsidRDefault="00F677AE" w:rsidP="00656484">
            <w:pPr>
              <w:ind w:firstLine="709"/>
              <w:jc w:val="center"/>
              <w:rPr>
                <w:rFonts w:eastAsia="Calibri"/>
              </w:rPr>
            </w:pPr>
          </w:p>
        </w:tc>
        <w:tc>
          <w:tcPr>
            <w:tcW w:w="1978" w:type="dxa"/>
            <w:shd w:val="clear" w:color="auto" w:fill="auto"/>
          </w:tcPr>
          <w:p w14:paraId="45534DF3" w14:textId="77777777" w:rsidR="00F677AE" w:rsidRPr="00A34305" w:rsidRDefault="00F677AE" w:rsidP="00656484">
            <w:pPr>
              <w:ind w:firstLine="709"/>
              <w:jc w:val="center"/>
              <w:rPr>
                <w:rFonts w:eastAsia="Calibri"/>
              </w:rPr>
            </w:pPr>
          </w:p>
        </w:tc>
      </w:tr>
      <w:tr w:rsidR="00F677AE" w:rsidRPr="00A34305" w14:paraId="2238CBAD" w14:textId="77777777" w:rsidTr="00656484">
        <w:tc>
          <w:tcPr>
            <w:tcW w:w="4168" w:type="dxa"/>
            <w:shd w:val="clear" w:color="auto" w:fill="auto"/>
          </w:tcPr>
          <w:p w14:paraId="2E85EB9B" w14:textId="77777777" w:rsidR="00F677AE" w:rsidRPr="00A34305" w:rsidRDefault="00F677AE" w:rsidP="00656484">
            <w:pPr>
              <w:jc w:val="center"/>
              <w:rPr>
                <w:rFonts w:eastAsia="Calibri"/>
              </w:rPr>
            </w:pPr>
            <w:proofErr w:type="gramStart"/>
            <w:r w:rsidRPr="00A34305">
              <w:rPr>
                <w:rFonts w:eastAsia="Calibri"/>
              </w:rPr>
              <w:t>Временного</w:t>
            </w:r>
            <w:proofErr w:type="gramEnd"/>
            <w:r w:rsidRPr="00A34305">
              <w:rPr>
                <w:rFonts w:eastAsia="Calibri"/>
              </w:rPr>
              <w:t xml:space="preserve"> (до 10 лет включительно)</w:t>
            </w:r>
          </w:p>
        </w:tc>
        <w:tc>
          <w:tcPr>
            <w:tcW w:w="2084" w:type="dxa"/>
            <w:shd w:val="clear" w:color="auto" w:fill="auto"/>
          </w:tcPr>
          <w:p w14:paraId="62AC5B9E" w14:textId="77777777" w:rsidR="00F677AE" w:rsidRPr="00A34305" w:rsidRDefault="00F677AE" w:rsidP="00656484">
            <w:pPr>
              <w:ind w:firstLine="709"/>
              <w:jc w:val="center"/>
              <w:rPr>
                <w:rFonts w:eastAsia="Calibri"/>
              </w:rPr>
            </w:pPr>
          </w:p>
        </w:tc>
        <w:tc>
          <w:tcPr>
            <w:tcW w:w="2084" w:type="dxa"/>
            <w:shd w:val="clear" w:color="auto" w:fill="auto"/>
          </w:tcPr>
          <w:p w14:paraId="0943B317" w14:textId="77777777" w:rsidR="00F677AE" w:rsidRPr="00A34305" w:rsidRDefault="00F677AE" w:rsidP="00656484">
            <w:pPr>
              <w:ind w:firstLine="709"/>
              <w:jc w:val="center"/>
              <w:rPr>
                <w:rFonts w:eastAsia="Calibri"/>
              </w:rPr>
            </w:pPr>
          </w:p>
        </w:tc>
        <w:tc>
          <w:tcPr>
            <w:tcW w:w="1978" w:type="dxa"/>
            <w:shd w:val="clear" w:color="auto" w:fill="auto"/>
          </w:tcPr>
          <w:p w14:paraId="053A220C" w14:textId="77777777" w:rsidR="00F677AE" w:rsidRPr="00A34305" w:rsidRDefault="00F677AE" w:rsidP="00656484">
            <w:pPr>
              <w:ind w:firstLine="709"/>
              <w:jc w:val="center"/>
              <w:rPr>
                <w:rFonts w:eastAsia="Calibri"/>
              </w:rPr>
            </w:pPr>
          </w:p>
        </w:tc>
      </w:tr>
    </w:tbl>
    <w:p w14:paraId="77EA70DB" w14:textId="77777777" w:rsidR="00F677AE" w:rsidRDefault="00F677AE" w:rsidP="00F677AE">
      <w:pPr>
        <w:ind w:hanging="142"/>
        <w:jc w:val="center"/>
        <w:rPr>
          <w:sz w:val="28"/>
          <w:szCs w:val="28"/>
        </w:rPr>
      </w:pPr>
    </w:p>
    <w:p w14:paraId="77F8668F" w14:textId="77777777" w:rsidR="00F677AE" w:rsidRDefault="00F677AE" w:rsidP="00F677AE">
      <w:pPr>
        <w:ind w:hanging="142"/>
        <w:jc w:val="center"/>
        <w:rPr>
          <w:sz w:val="28"/>
          <w:szCs w:val="28"/>
        </w:rPr>
      </w:pPr>
    </w:p>
    <w:p w14:paraId="0F837676" w14:textId="77777777" w:rsidR="00F677AE" w:rsidRDefault="00F677AE" w:rsidP="00F677AE">
      <w:pPr>
        <w:ind w:hanging="142"/>
        <w:jc w:val="both"/>
        <w:rPr>
          <w:sz w:val="28"/>
          <w:szCs w:val="28"/>
        </w:rPr>
      </w:pPr>
      <w:proofErr w:type="gramStart"/>
      <w:r>
        <w:rPr>
          <w:sz w:val="28"/>
          <w:szCs w:val="28"/>
        </w:rPr>
        <w:t>Ответственный</w:t>
      </w:r>
      <w:proofErr w:type="gramEnd"/>
      <w:r>
        <w:rPr>
          <w:sz w:val="28"/>
          <w:szCs w:val="28"/>
        </w:rPr>
        <w:t xml:space="preserve"> за делопроизводство                      (подпись)                И.О. Фамилия</w:t>
      </w:r>
    </w:p>
    <w:p w14:paraId="41643FBE" w14:textId="77777777" w:rsidR="00F677AE" w:rsidRDefault="00F677AE" w:rsidP="00F677AE">
      <w:pPr>
        <w:ind w:hanging="142"/>
        <w:jc w:val="both"/>
        <w:rPr>
          <w:sz w:val="28"/>
          <w:szCs w:val="28"/>
        </w:rPr>
      </w:pPr>
    </w:p>
    <w:p w14:paraId="3DEE42AD" w14:textId="77777777" w:rsidR="00F677AE" w:rsidRDefault="00F677AE" w:rsidP="00F677AE">
      <w:pPr>
        <w:ind w:hanging="142"/>
        <w:jc w:val="both"/>
        <w:rPr>
          <w:sz w:val="28"/>
          <w:szCs w:val="28"/>
        </w:rPr>
      </w:pPr>
    </w:p>
    <w:p w14:paraId="7880BAD7" w14:textId="77777777" w:rsidR="00F677AE" w:rsidRDefault="00F677AE" w:rsidP="00F677AE">
      <w:pPr>
        <w:ind w:hanging="142"/>
        <w:jc w:val="both"/>
        <w:rPr>
          <w:sz w:val="28"/>
          <w:szCs w:val="28"/>
        </w:rPr>
      </w:pPr>
    </w:p>
    <w:p w14:paraId="7D8CBBB1" w14:textId="77777777" w:rsidR="00F677AE" w:rsidRDefault="00F677AE" w:rsidP="00F677AE">
      <w:pPr>
        <w:ind w:hanging="142"/>
        <w:jc w:val="both"/>
        <w:rPr>
          <w:sz w:val="28"/>
          <w:szCs w:val="28"/>
        </w:rPr>
      </w:pPr>
    </w:p>
    <w:p w14:paraId="1B098398" w14:textId="77777777" w:rsidR="00F677AE" w:rsidRDefault="00F677AE" w:rsidP="00F677AE">
      <w:pPr>
        <w:ind w:hanging="142"/>
        <w:jc w:val="both"/>
        <w:rPr>
          <w:sz w:val="28"/>
          <w:szCs w:val="28"/>
        </w:rPr>
      </w:pPr>
    </w:p>
    <w:p w14:paraId="570A0F4C" w14:textId="77777777" w:rsidR="00F677AE" w:rsidRDefault="00F677AE" w:rsidP="00F677AE">
      <w:pPr>
        <w:ind w:hanging="142"/>
        <w:jc w:val="both"/>
        <w:rPr>
          <w:sz w:val="28"/>
          <w:szCs w:val="28"/>
        </w:rPr>
      </w:pPr>
    </w:p>
    <w:p w14:paraId="37F9AF7A" w14:textId="77777777" w:rsidR="00F677AE" w:rsidRDefault="00F677AE" w:rsidP="00F677AE">
      <w:pPr>
        <w:ind w:hanging="142"/>
        <w:jc w:val="both"/>
        <w:rPr>
          <w:sz w:val="28"/>
          <w:szCs w:val="28"/>
        </w:rPr>
      </w:pPr>
    </w:p>
    <w:p w14:paraId="00CD9F22" w14:textId="77777777" w:rsidR="00F677AE" w:rsidRDefault="00F677AE" w:rsidP="00F677AE">
      <w:pPr>
        <w:ind w:hanging="142"/>
        <w:jc w:val="both"/>
        <w:rPr>
          <w:sz w:val="28"/>
          <w:szCs w:val="28"/>
        </w:rPr>
      </w:pPr>
    </w:p>
    <w:p w14:paraId="6B5E9D96" w14:textId="77777777" w:rsidR="00F677AE" w:rsidRDefault="00F677AE" w:rsidP="00F677AE">
      <w:pPr>
        <w:ind w:hanging="142"/>
        <w:jc w:val="both"/>
        <w:rPr>
          <w:sz w:val="28"/>
          <w:szCs w:val="28"/>
        </w:rPr>
      </w:pPr>
    </w:p>
    <w:p w14:paraId="27D07337" w14:textId="77777777" w:rsidR="00F677AE" w:rsidRDefault="00F677AE" w:rsidP="00F677AE">
      <w:pPr>
        <w:ind w:hanging="142"/>
        <w:jc w:val="both"/>
        <w:rPr>
          <w:sz w:val="28"/>
          <w:szCs w:val="28"/>
        </w:rPr>
      </w:pPr>
    </w:p>
    <w:p w14:paraId="02E0BD68" w14:textId="77777777" w:rsidR="00F677AE" w:rsidRDefault="00F677AE" w:rsidP="00F677AE">
      <w:pPr>
        <w:ind w:hanging="142"/>
        <w:jc w:val="both"/>
        <w:rPr>
          <w:sz w:val="28"/>
          <w:szCs w:val="28"/>
        </w:rPr>
      </w:pPr>
    </w:p>
    <w:p w14:paraId="02CEE9A5" w14:textId="77777777" w:rsidR="00F677AE" w:rsidRDefault="00F677AE" w:rsidP="00F677AE">
      <w:pPr>
        <w:ind w:hanging="142"/>
        <w:jc w:val="both"/>
        <w:rPr>
          <w:sz w:val="28"/>
          <w:szCs w:val="28"/>
        </w:rPr>
      </w:pPr>
    </w:p>
    <w:p w14:paraId="56E60E86" w14:textId="77777777" w:rsidR="00F677AE" w:rsidRDefault="00F677AE" w:rsidP="00F677AE">
      <w:pPr>
        <w:ind w:hanging="142"/>
        <w:jc w:val="both"/>
        <w:rPr>
          <w:sz w:val="28"/>
          <w:szCs w:val="28"/>
        </w:rPr>
      </w:pPr>
    </w:p>
    <w:p w14:paraId="52C80244" w14:textId="77777777" w:rsidR="00F677AE" w:rsidRDefault="00F677AE" w:rsidP="00F677AE">
      <w:pPr>
        <w:ind w:hanging="142"/>
        <w:jc w:val="both"/>
        <w:rPr>
          <w:sz w:val="28"/>
          <w:szCs w:val="28"/>
        </w:rPr>
      </w:pPr>
    </w:p>
    <w:p w14:paraId="5E0BC9DC" w14:textId="77777777" w:rsidR="00F677AE" w:rsidRDefault="00F677AE" w:rsidP="00F677AE">
      <w:pPr>
        <w:ind w:hanging="142"/>
        <w:jc w:val="both"/>
        <w:rPr>
          <w:sz w:val="28"/>
          <w:szCs w:val="28"/>
        </w:rPr>
      </w:pPr>
    </w:p>
    <w:p w14:paraId="054BF0FD" w14:textId="77777777" w:rsidR="00F677AE" w:rsidRDefault="00F677AE" w:rsidP="00F677AE">
      <w:pPr>
        <w:ind w:hanging="142"/>
        <w:jc w:val="both"/>
        <w:rPr>
          <w:sz w:val="28"/>
          <w:szCs w:val="28"/>
        </w:rPr>
      </w:pPr>
    </w:p>
    <w:p w14:paraId="4D68DB3F" w14:textId="77777777" w:rsidR="00F677AE" w:rsidRDefault="00F677AE" w:rsidP="00F677AE">
      <w:pPr>
        <w:ind w:hanging="142"/>
        <w:jc w:val="both"/>
        <w:rPr>
          <w:sz w:val="28"/>
          <w:szCs w:val="28"/>
        </w:rPr>
      </w:pPr>
    </w:p>
    <w:p w14:paraId="4AAFE8B6" w14:textId="77777777" w:rsidR="00F677AE" w:rsidRDefault="00F677AE" w:rsidP="00F677AE">
      <w:pPr>
        <w:ind w:hanging="142"/>
        <w:jc w:val="both"/>
        <w:rPr>
          <w:sz w:val="28"/>
          <w:szCs w:val="28"/>
        </w:rPr>
      </w:pPr>
    </w:p>
    <w:p w14:paraId="597F6C60" w14:textId="77777777" w:rsidR="00F677AE" w:rsidRDefault="00F677AE" w:rsidP="00F677AE">
      <w:pPr>
        <w:ind w:hanging="142"/>
        <w:jc w:val="both"/>
        <w:rPr>
          <w:sz w:val="28"/>
          <w:szCs w:val="28"/>
        </w:rPr>
      </w:pPr>
    </w:p>
    <w:p w14:paraId="086D8C0D" w14:textId="77777777" w:rsidR="00F677AE" w:rsidRDefault="00F677AE" w:rsidP="00F677AE">
      <w:pPr>
        <w:ind w:hanging="142"/>
        <w:jc w:val="both"/>
        <w:rPr>
          <w:sz w:val="28"/>
          <w:szCs w:val="28"/>
        </w:rPr>
      </w:pPr>
    </w:p>
    <w:p w14:paraId="6DA274C9" w14:textId="77777777" w:rsidR="00F677AE" w:rsidRDefault="00F677AE" w:rsidP="00F677AE">
      <w:pPr>
        <w:ind w:hanging="142"/>
        <w:jc w:val="right"/>
      </w:pPr>
    </w:p>
    <w:p w14:paraId="0C67275A" w14:textId="77777777" w:rsidR="00F677AE" w:rsidRDefault="00F677AE" w:rsidP="00F677AE">
      <w:pPr>
        <w:ind w:hanging="142"/>
        <w:jc w:val="right"/>
      </w:pPr>
    </w:p>
    <w:p w14:paraId="6C5D6390" w14:textId="77777777" w:rsidR="00F677AE" w:rsidRDefault="00F677AE" w:rsidP="00F677AE">
      <w:pPr>
        <w:ind w:hanging="142"/>
        <w:jc w:val="right"/>
      </w:pPr>
    </w:p>
    <w:p w14:paraId="55C16A2C" w14:textId="77777777" w:rsidR="00F677AE" w:rsidRDefault="00F677AE" w:rsidP="00F677AE">
      <w:pPr>
        <w:ind w:hanging="142"/>
        <w:jc w:val="right"/>
      </w:pPr>
    </w:p>
    <w:p w14:paraId="7812F252" w14:textId="77777777" w:rsidR="00F677AE" w:rsidRDefault="00F677AE" w:rsidP="00F677AE">
      <w:pPr>
        <w:ind w:hanging="142"/>
        <w:jc w:val="right"/>
      </w:pPr>
    </w:p>
    <w:p w14:paraId="09E739EA" w14:textId="77777777" w:rsidR="00F677AE" w:rsidRDefault="00F677AE" w:rsidP="00F677AE">
      <w:pPr>
        <w:ind w:hanging="142"/>
        <w:jc w:val="right"/>
      </w:pPr>
    </w:p>
    <w:p w14:paraId="06A57EE2" w14:textId="77777777" w:rsidR="00F677AE" w:rsidRDefault="00F677AE" w:rsidP="00F677AE">
      <w:pPr>
        <w:ind w:hanging="142"/>
        <w:jc w:val="right"/>
      </w:pPr>
    </w:p>
    <w:p w14:paraId="16015269" w14:textId="77777777" w:rsidR="00F677AE" w:rsidRDefault="00F677AE" w:rsidP="00F677AE">
      <w:pPr>
        <w:ind w:hanging="142"/>
        <w:jc w:val="right"/>
      </w:pPr>
    </w:p>
    <w:p w14:paraId="4BC3435C" w14:textId="77777777" w:rsidR="00F677AE" w:rsidRDefault="00F677AE" w:rsidP="00F677AE">
      <w:pPr>
        <w:ind w:hanging="142"/>
        <w:jc w:val="right"/>
      </w:pPr>
    </w:p>
    <w:p w14:paraId="1CFC09A0" w14:textId="77777777" w:rsidR="00F677AE" w:rsidRDefault="00F677AE" w:rsidP="00F677AE">
      <w:pPr>
        <w:ind w:hanging="142"/>
        <w:jc w:val="right"/>
      </w:pPr>
    </w:p>
    <w:p w14:paraId="0C09F381" w14:textId="77777777" w:rsidR="00F677AE" w:rsidRDefault="00F677AE" w:rsidP="00F677AE">
      <w:pPr>
        <w:ind w:hanging="142"/>
        <w:jc w:val="right"/>
      </w:pPr>
    </w:p>
    <w:p w14:paraId="74CF4E10" w14:textId="77777777" w:rsidR="00F677AE" w:rsidRDefault="00F677AE" w:rsidP="00F677AE">
      <w:pPr>
        <w:ind w:hanging="142"/>
        <w:jc w:val="right"/>
      </w:pPr>
    </w:p>
    <w:p w14:paraId="4FF2B07A" w14:textId="77777777" w:rsidR="00F677AE" w:rsidRDefault="00F677AE" w:rsidP="00F677AE">
      <w:pPr>
        <w:ind w:hanging="142"/>
        <w:jc w:val="right"/>
      </w:pPr>
    </w:p>
    <w:p w14:paraId="2C690B1E" w14:textId="77777777" w:rsidR="00F677AE" w:rsidRDefault="00F677AE" w:rsidP="00F677AE">
      <w:pPr>
        <w:ind w:hanging="142"/>
        <w:jc w:val="right"/>
      </w:pPr>
    </w:p>
    <w:p w14:paraId="54DC4CB9" w14:textId="77777777" w:rsidR="00F677AE" w:rsidRDefault="00F677AE" w:rsidP="00F677AE">
      <w:pPr>
        <w:ind w:hanging="142"/>
        <w:jc w:val="right"/>
      </w:pPr>
    </w:p>
    <w:p w14:paraId="22783258" w14:textId="77777777" w:rsidR="00F677AE" w:rsidRDefault="00F677AE" w:rsidP="00F677AE">
      <w:pPr>
        <w:ind w:hanging="142"/>
        <w:jc w:val="right"/>
      </w:pPr>
    </w:p>
    <w:p w14:paraId="6F311CC2" w14:textId="77777777" w:rsidR="00F677AE" w:rsidRDefault="00F677AE" w:rsidP="00F677AE">
      <w:pPr>
        <w:ind w:hanging="142"/>
        <w:jc w:val="right"/>
      </w:pPr>
      <w:r>
        <w:t>Приложение №11</w:t>
      </w:r>
    </w:p>
    <w:p w14:paraId="4A29214F" w14:textId="77777777" w:rsidR="00F677AE" w:rsidRDefault="00F677AE" w:rsidP="00F677AE">
      <w:pPr>
        <w:ind w:hanging="142"/>
        <w:jc w:val="right"/>
      </w:pPr>
      <w:r>
        <w:t>к Инструкции по делопроизводству</w:t>
      </w:r>
    </w:p>
    <w:p w14:paraId="26EF9DA8" w14:textId="77777777" w:rsidR="00F677AE" w:rsidRDefault="00F677AE" w:rsidP="00F677AE">
      <w:pPr>
        <w:ind w:hanging="142"/>
        <w:jc w:val="right"/>
      </w:pPr>
    </w:p>
    <w:p w14:paraId="517FF439" w14:textId="77777777" w:rsidR="00F677AE" w:rsidRDefault="00F677AE" w:rsidP="00F677AE">
      <w:pPr>
        <w:ind w:hanging="142"/>
        <w:jc w:val="right"/>
      </w:pPr>
    </w:p>
    <w:p w14:paraId="34C8FF68" w14:textId="77777777" w:rsidR="00F677AE" w:rsidRDefault="00F677AE" w:rsidP="00F677AE">
      <w:pPr>
        <w:ind w:hanging="142"/>
        <w:jc w:val="center"/>
        <w:rPr>
          <w:i/>
          <w:sz w:val="28"/>
          <w:szCs w:val="28"/>
        </w:rPr>
      </w:pPr>
      <w:r>
        <w:rPr>
          <w:i/>
          <w:sz w:val="28"/>
          <w:szCs w:val="28"/>
        </w:rPr>
        <w:t>Образец обложки дела</w:t>
      </w:r>
    </w:p>
    <w:p w14:paraId="1DFB0450" w14:textId="77777777" w:rsidR="00F677AE" w:rsidRDefault="00F677AE" w:rsidP="00F677AE">
      <w:pPr>
        <w:ind w:hanging="142"/>
        <w:jc w:val="center"/>
        <w:rPr>
          <w:i/>
          <w:sz w:val="28"/>
          <w:szCs w:val="28"/>
        </w:rPr>
      </w:pPr>
    </w:p>
    <w:p w14:paraId="41E12823" w14:textId="77777777" w:rsidR="00F677AE" w:rsidRDefault="00F677AE" w:rsidP="00F677AE">
      <w:pPr>
        <w:ind w:hanging="142"/>
        <w:jc w:val="center"/>
        <w:rPr>
          <w:i/>
          <w:sz w:val="28"/>
          <w:szCs w:val="28"/>
        </w:rPr>
      </w:pPr>
      <w:r>
        <w:rPr>
          <w:noProof/>
          <w:sz w:val="28"/>
          <w:szCs w:val="28"/>
          <w:lang w:eastAsia="ru-RU"/>
        </w:rPr>
        <mc:AlternateContent>
          <mc:Choice Requires="wps">
            <w:drawing>
              <wp:anchor distT="0" distB="0" distL="114300" distR="114300" simplePos="0" relativeHeight="251660288" behindDoc="0" locked="0" layoutInCell="1" allowOverlap="1" wp14:anchorId="44A15009" wp14:editId="7B885457">
                <wp:simplePos x="0" y="0"/>
                <wp:positionH relativeFrom="column">
                  <wp:posOffset>461010</wp:posOffset>
                </wp:positionH>
                <wp:positionV relativeFrom="paragraph">
                  <wp:posOffset>86360</wp:posOffset>
                </wp:positionV>
                <wp:extent cx="5857875" cy="7858125"/>
                <wp:effectExtent l="9525" t="13335" r="9525" b="5715"/>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57875" cy="7858125"/>
                        </a:xfrm>
                        <a:prstGeom prst="rect">
                          <a:avLst/>
                        </a:prstGeom>
                        <a:solidFill>
                          <a:srgbClr val="FFFFFF"/>
                        </a:solidFill>
                        <a:ln w="9525">
                          <a:solidFill>
                            <a:srgbClr val="000000"/>
                          </a:solidFill>
                          <a:miter lim="800000"/>
                          <a:headEnd/>
                          <a:tailEnd/>
                        </a:ln>
                      </wps:spPr>
                      <wps:txbx>
                        <w:txbxContent>
                          <w:p w14:paraId="5B6E2937" w14:textId="77777777" w:rsidR="008B58E5" w:rsidRDefault="008B58E5" w:rsidP="00F677AE"/>
                          <w:p w14:paraId="2C3004EA" w14:textId="77777777" w:rsidR="008B58E5" w:rsidRDefault="008B58E5" w:rsidP="00F677AE">
                            <w:pPr>
                              <w:jc w:val="center"/>
                              <w:rPr>
                                <w:i/>
                                <w:sz w:val="28"/>
                                <w:szCs w:val="28"/>
                              </w:rPr>
                            </w:pPr>
                            <w:r>
                              <w:rPr>
                                <w:i/>
                                <w:sz w:val="28"/>
                                <w:szCs w:val="28"/>
                              </w:rPr>
                              <w:t>Архивный отдел Администрации муниципального образования</w:t>
                            </w:r>
                          </w:p>
                          <w:p w14:paraId="493947FE" w14:textId="06AC6A18" w:rsidR="008B58E5" w:rsidRDefault="008B58E5" w:rsidP="00F677AE">
                            <w:pPr>
                              <w:jc w:val="center"/>
                              <w:rPr>
                                <w:i/>
                                <w:sz w:val="28"/>
                                <w:szCs w:val="28"/>
                              </w:rPr>
                            </w:pPr>
                            <w:r>
                              <w:rPr>
                                <w:i/>
                                <w:sz w:val="28"/>
                                <w:szCs w:val="28"/>
                              </w:rPr>
                              <w:t xml:space="preserve">«Монастырщинский </w:t>
                            </w:r>
                            <w:r w:rsidR="007677AE">
                              <w:rPr>
                                <w:i/>
                                <w:sz w:val="28"/>
                                <w:szCs w:val="28"/>
                              </w:rPr>
                              <w:t>муниципальный округ</w:t>
                            </w:r>
                            <w:r>
                              <w:rPr>
                                <w:i/>
                                <w:sz w:val="28"/>
                                <w:szCs w:val="28"/>
                              </w:rPr>
                              <w:t>» Смоленской области</w:t>
                            </w:r>
                          </w:p>
                          <w:p w14:paraId="358BC3F3" w14:textId="77777777" w:rsidR="008B58E5" w:rsidRDefault="008B58E5" w:rsidP="00F677AE">
                            <w:pPr>
                              <w:jc w:val="center"/>
                              <w:rPr>
                                <w:i/>
                                <w:sz w:val="28"/>
                                <w:szCs w:val="28"/>
                              </w:rPr>
                            </w:pPr>
                          </w:p>
                          <w:p w14:paraId="4DE9119A" w14:textId="4846CAD2" w:rsidR="008B58E5" w:rsidRDefault="008B58E5" w:rsidP="00F677AE">
                            <w:pPr>
                              <w:jc w:val="center"/>
                              <w:rPr>
                                <w:b/>
                                <w:sz w:val="28"/>
                                <w:szCs w:val="28"/>
                              </w:rPr>
                            </w:pPr>
                            <w:r w:rsidRPr="00995428">
                              <w:rPr>
                                <w:b/>
                                <w:sz w:val="28"/>
                                <w:szCs w:val="28"/>
                              </w:rPr>
                              <w:t xml:space="preserve">МОНАСТЫРЩИНСКИЙ  </w:t>
                            </w:r>
                            <w:r w:rsidR="007677AE">
                              <w:rPr>
                                <w:b/>
                                <w:sz w:val="28"/>
                                <w:szCs w:val="28"/>
                              </w:rPr>
                              <w:t>ОКРУЖНОЙ</w:t>
                            </w:r>
                            <w:r w:rsidRPr="00995428">
                              <w:rPr>
                                <w:b/>
                                <w:sz w:val="28"/>
                                <w:szCs w:val="28"/>
                              </w:rPr>
                              <w:t xml:space="preserve"> </w:t>
                            </w:r>
                          </w:p>
                          <w:p w14:paraId="01551000" w14:textId="77777777" w:rsidR="008B58E5" w:rsidRDefault="008B58E5" w:rsidP="00F677AE">
                            <w:pPr>
                              <w:jc w:val="center"/>
                              <w:rPr>
                                <w:b/>
                                <w:sz w:val="28"/>
                                <w:szCs w:val="28"/>
                              </w:rPr>
                            </w:pPr>
                            <w:r w:rsidRPr="00995428">
                              <w:rPr>
                                <w:b/>
                                <w:sz w:val="28"/>
                                <w:szCs w:val="28"/>
                              </w:rPr>
                              <w:t>СОВЕТ ДЕПУТАТОВ</w:t>
                            </w:r>
                          </w:p>
                          <w:p w14:paraId="37537551" w14:textId="77777777" w:rsidR="008B58E5" w:rsidRDefault="008B58E5" w:rsidP="00F677AE">
                            <w:pPr>
                              <w:jc w:val="center"/>
                              <w:rPr>
                                <w:b/>
                                <w:sz w:val="28"/>
                                <w:szCs w:val="28"/>
                              </w:rPr>
                            </w:pPr>
                          </w:p>
                          <w:p w14:paraId="17C86970" w14:textId="77777777" w:rsidR="008B58E5" w:rsidRDefault="008B58E5" w:rsidP="00F677AE">
                            <w:pPr>
                              <w:jc w:val="center"/>
                              <w:rPr>
                                <w:b/>
                                <w:sz w:val="28"/>
                                <w:szCs w:val="28"/>
                              </w:rPr>
                            </w:pPr>
                          </w:p>
                          <w:p w14:paraId="7E81B7CA" w14:textId="77777777" w:rsidR="008B58E5" w:rsidRDefault="008B58E5" w:rsidP="00F677AE">
                            <w:pPr>
                              <w:jc w:val="center"/>
                              <w:rPr>
                                <w:b/>
                                <w:sz w:val="28"/>
                                <w:szCs w:val="28"/>
                              </w:rPr>
                            </w:pPr>
                          </w:p>
                          <w:p w14:paraId="5174B2DF" w14:textId="77777777" w:rsidR="008B58E5" w:rsidRDefault="008B58E5" w:rsidP="00F677AE">
                            <w:pPr>
                              <w:jc w:val="center"/>
                              <w:rPr>
                                <w:b/>
                                <w:sz w:val="28"/>
                                <w:szCs w:val="28"/>
                              </w:rPr>
                            </w:pPr>
                          </w:p>
                          <w:p w14:paraId="04FF03D6" w14:textId="77777777" w:rsidR="008B58E5" w:rsidRDefault="008B58E5" w:rsidP="00F677AE">
                            <w:pPr>
                              <w:jc w:val="center"/>
                              <w:rPr>
                                <w:b/>
                                <w:sz w:val="28"/>
                                <w:szCs w:val="28"/>
                              </w:rPr>
                            </w:pPr>
                          </w:p>
                          <w:p w14:paraId="4642CEA8" w14:textId="77777777" w:rsidR="008B58E5" w:rsidRDefault="008B58E5" w:rsidP="00F677AE">
                            <w:pPr>
                              <w:jc w:val="center"/>
                              <w:rPr>
                                <w:b/>
                                <w:sz w:val="28"/>
                                <w:szCs w:val="28"/>
                              </w:rPr>
                            </w:pPr>
                          </w:p>
                          <w:p w14:paraId="0BFED96D" w14:textId="77777777" w:rsidR="008B58E5" w:rsidRDefault="008B58E5" w:rsidP="00F677AE">
                            <w:pPr>
                              <w:jc w:val="center"/>
                              <w:rPr>
                                <w:b/>
                                <w:sz w:val="56"/>
                                <w:szCs w:val="56"/>
                              </w:rPr>
                            </w:pPr>
                            <w:r w:rsidRPr="00995428">
                              <w:rPr>
                                <w:b/>
                                <w:sz w:val="56"/>
                                <w:szCs w:val="56"/>
                              </w:rPr>
                              <w:t>ДЕЛО</w:t>
                            </w:r>
                            <w:r>
                              <w:rPr>
                                <w:b/>
                                <w:sz w:val="56"/>
                                <w:szCs w:val="56"/>
                              </w:rPr>
                              <w:t xml:space="preserve">  </w:t>
                            </w:r>
                            <w:r w:rsidRPr="00995428">
                              <w:rPr>
                                <w:b/>
                                <w:sz w:val="56"/>
                                <w:szCs w:val="56"/>
                              </w:rPr>
                              <w:t>№ 01-03</w:t>
                            </w:r>
                          </w:p>
                          <w:p w14:paraId="4AE7EEA2" w14:textId="77777777" w:rsidR="008B58E5" w:rsidRDefault="008B58E5" w:rsidP="00F677AE">
                            <w:pPr>
                              <w:jc w:val="center"/>
                              <w:rPr>
                                <w:b/>
                                <w:sz w:val="56"/>
                                <w:szCs w:val="56"/>
                              </w:rPr>
                            </w:pPr>
                          </w:p>
                          <w:p w14:paraId="3EBA93FE" w14:textId="77777777" w:rsidR="008B58E5" w:rsidRDefault="008B58E5" w:rsidP="00F677AE">
                            <w:pPr>
                              <w:jc w:val="center"/>
                              <w:rPr>
                                <w:b/>
                                <w:sz w:val="40"/>
                                <w:szCs w:val="40"/>
                              </w:rPr>
                            </w:pPr>
                            <w:r>
                              <w:rPr>
                                <w:b/>
                                <w:sz w:val="40"/>
                                <w:szCs w:val="40"/>
                              </w:rPr>
                              <w:t>РЕШЕНИЯ</w:t>
                            </w:r>
                          </w:p>
                          <w:p w14:paraId="16CC5AA2" w14:textId="77777777" w:rsidR="008B58E5" w:rsidRDefault="008B58E5" w:rsidP="00F677AE">
                            <w:pPr>
                              <w:jc w:val="center"/>
                              <w:rPr>
                                <w:b/>
                                <w:sz w:val="40"/>
                                <w:szCs w:val="40"/>
                              </w:rPr>
                            </w:pPr>
                          </w:p>
                          <w:p w14:paraId="38BDA6C9" w14:textId="32727B12" w:rsidR="008B58E5" w:rsidRDefault="008B58E5" w:rsidP="00F677AE">
                            <w:pPr>
                              <w:jc w:val="center"/>
                              <w:rPr>
                                <w:b/>
                                <w:sz w:val="40"/>
                                <w:szCs w:val="40"/>
                              </w:rPr>
                            </w:pPr>
                            <w:r>
                              <w:rPr>
                                <w:b/>
                                <w:sz w:val="40"/>
                                <w:szCs w:val="40"/>
                              </w:rPr>
                              <w:t xml:space="preserve">Монастырщинского </w:t>
                            </w:r>
                            <w:r w:rsidR="007677AE">
                              <w:rPr>
                                <w:b/>
                                <w:sz w:val="40"/>
                                <w:szCs w:val="40"/>
                              </w:rPr>
                              <w:t>окружного</w:t>
                            </w:r>
                          </w:p>
                          <w:p w14:paraId="5EB42DC2" w14:textId="77777777" w:rsidR="008B58E5" w:rsidRDefault="008B58E5" w:rsidP="00F677AE">
                            <w:pPr>
                              <w:jc w:val="center"/>
                              <w:rPr>
                                <w:b/>
                                <w:sz w:val="40"/>
                                <w:szCs w:val="40"/>
                              </w:rPr>
                            </w:pPr>
                            <w:r>
                              <w:rPr>
                                <w:b/>
                                <w:sz w:val="40"/>
                                <w:szCs w:val="40"/>
                              </w:rPr>
                              <w:t>Совета депутатов</w:t>
                            </w:r>
                          </w:p>
                          <w:p w14:paraId="414C42EB" w14:textId="3980D76B" w:rsidR="008B58E5" w:rsidRDefault="008B58E5" w:rsidP="00F677AE">
                            <w:pPr>
                              <w:jc w:val="center"/>
                              <w:rPr>
                                <w:b/>
                                <w:sz w:val="40"/>
                                <w:szCs w:val="40"/>
                              </w:rPr>
                            </w:pPr>
                            <w:r>
                              <w:rPr>
                                <w:b/>
                                <w:sz w:val="40"/>
                                <w:szCs w:val="40"/>
                              </w:rPr>
                              <w:t>за 20</w:t>
                            </w:r>
                            <w:r w:rsidR="007677AE">
                              <w:rPr>
                                <w:b/>
                                <w:sz w:val="40"/>
                                <w:szCs w:val="40"/>
                              </w:rPr>
                              <w:t xml:space="preserve"> ___</w:t>
                            </w:r>
                            <w:r>
                              <w:rPr>
                                <w:b/>
                                <w:sz w:val="40"/>
                                <w:szCs w:val="40"/>
                              </w:rPr>
                              <w:t xml:space="preserve"> год</w:t>
                            </w:r>
                          </w:p>
                          <w:p w14:paraId="25B00A3D" w14:textId="77777777" w:rsidR="008B58E5" w:rsidRDefault="008B58E5" w:rsidP="00F677AE">
                            <w:pPr>
                              <w:jc w:val="center"/>
                              <w:rPr>
                                <w:b/>
                                <w:sz w:val="40"/>
                                <w:szCs w:val="40"/>
                              </w:rPr>
                            </w:pPr>
                          </w:p>
                          <w:p w14:paraId="6D8589F8" w14:textId="77777777" w:rsidR="008B58E5" w:rsidRDefault="008B58E5" w:rsidP="00F677AE">
                            <w:pPr>
                              <w:jc w:val="center"/>
                              <w:rPr>
                                <w:b/>
                                <w:sz w:val="40"/>
                                <w:szCs w:val="40"/>
                              </w:rPr>
                            </w:pPr>
                          </w:p>
                          <w:p w14:paraId="370AD7B2" w14:textId="77777777" w:rsidR="008B58E5" w:rsidRDefault="008B58E5" w:rsidP="00F677AE">
                            <w:pPr>
                              <w:jc w:val="center"/>
                              <w:rPr>
                                <w:b/>
                                <w:sz w:val="40"/>
                                <w:szCs w:val="40"/>
                              </w:rPr>
                            </w:pPr>
                            <w:r>
                              <w:rPr>
                                <w:b/>
                                <w:sz w:val="40"/>
                                <w:szCs w:val="40"/>
                              </w:rPr>
                              <w:t xml:space="preserve"> </w:t>
                            </w:r>
                          </w:p>
                          <w:p w14:paraId="36019105" w14:textId="77777777" w:rsidR="008B58E5" w:rsidRPr="00995428" w:rsidRDefault="008B58E5" w:rsidP="00F677AE">
                            <w:pPr>
                              <w:jc w:val="center"/>
                              <w:rPr>
                                <w:b/>
                                <w:sz w:val="28"/>
                                <w:szCs w:val="28"/>
                              </w:rPr>
                            </w:pPr>
                            <w:r>
                              <w:rPr>
                                <w:b/>
                                <w:sz w:val="28"/>
                                <w:szCs w:val="28"/>
                              </w:rPr>
                              <w:t xml:space="preserve">                                                                         </w:t>
                            </w:r>
                            <w:r w:rsidRPr="00995428">
                              <w:rPr>
                                <w:b/>
                                <w:sz w:val="28"/>
                                <w:szCs w:val="28"/>
                              </w:rPr>
                              <w:t>начато:</w:t>
                            </w:r>
                          </w:p>
                          <w:p w14:paraId="75253FFC" w14:textId="77777777" w:rsidR="008B58E5" w:rsidRDefault="008B58E5" w:rsidP="00F677AE">
                            <w:pPr>
                              <w:jc w:val="center"/>
                              <w:rPr>
                                <w:b/>
                                <w:sz w:val="28"/>
                                <w:szCs w:val="28"/>
                              </w:rPr>
                            </w:pPr>
                            <w:r>
                              <w:rPr>
                                <w:b/>
                                <w:sz w:val="28"/>
                                <w:szCs w:val="28"/>
                              </w:rPr>
                              <w:t xml:space="preserve">                                                                            </w:t>
                            </w:r>
                            <w:r w:rsidRPr="00995428">
                              <w:rPr>
                                <w:b/>
                                <w:sz w:val="28"/>
                                <w:szCs w:val="28"/>
                              </w:rPr>
                              <w:t>окончено:</w:t>
                            </w:r>
                          </w:p>
                          <w:p w14:paraId="31149837" w14:textId="77777777" w:rsidR="008B58E5" w:rsidRDefault="008B58E5" w:rsidP="00F677AE">
                            <w:pPr>
                              <w:jc w:val="center"/>
                              <w:rPr>
                                <w:b/>
                                <w:sz w:val="28"/>
                                <w:szCs w:val="28"/>
                              </w:rPr>
                            </w:pPr>
                          </w:p>
                          <w:p w14:paraId="7E203E95" w14:textId="77777777" w:rsidR="008B58E5" w:rsidRDefault="008B58E5" w:rsidP="00F677AE">
                            <w:pPr>
                              <w:jc w:val="center"/>
                              <w:rPr>
                                <w:b/>
                                <w:sz w:val="28"/>
                                <w:szCs w:val="28"/>
                              </w:rPr>
                            </w:pPr>
                            <w:r>
                              <w:rPr>
                                <w:b/>
                                <w:sz w:val="28"/>
                                <w:szCs w:val="28"/>
                              </w:rPr>
                              <w:t xml:space="preserve">                                                                                     ______ листов</w:t>
                            </w:r>
                          </w:p>
                          <w:p w14:paraId="360DDAB5" w14:textId="77777777" w:rsidR="008B58E5" w:rsidRDefault="008B58E5" w:rsidP="00F677AE">
                            <w:pPr>
                              <w:jc w:val="center"/>
                              <w:rPr>
                                <w:b/>
                                <w:sz w:val="28"/>
                                <w:szCs w:val="28"/>
                              </w:rPr>
                            </w:pPr>
                          </w:p>
                          <w:p w14:paraId="4C8C1FE7" w14:textId="77777777" w:rsidR="008B58E5" w:rsidRPr="00995428" w:rsidRDefault="008B58E5" w:rsidP="00F677AE">
                            <w:pPr>
                              <w:jc w:val="center"/>
                              <w:rPr>
                                <w:b/>
                                <w:sz w:val="28"/>
                                <w:szCs w:val="28"/>
                              </w:rPr>
                            </w:pPr>
                          </w:p>
                          <w:p w14:paraId="36B0CC11" w14:textId="77777777" w:rsidR="008B58E5" w:rsidRDefault="008B58E5" w:rsidP="00F677AE">
                            <w:pPr>
                              <w:jc w:val="center"/>
                              <w:rPr>
                                <w:b/>
                                <w:sz w:val="40"/>
                                <w:szCs w:val="40"/>
                              </w:rPr>
                            </w:pPr>
                          </w:p>
                          <w:p w14:paraId="37917846" w14:textId="77777777" w:rsidR="008B58E5" w:rsidRPr="00815BD2" w:rsidRDefault="008B58E5" w:rsidP="00F677AE">
                            <w:pPr>
                              <w:jc w:val="center"/>
                              <w:rPr>
                                <w:b/>
                              </w:rPr>
                            </w:pPr>
                            <w:r w:rsidRPr="00815BD2">
                              <w:rPr>
                                <w:b/>
                              </w:rPr>
                              <w:t xml:space="preserve">Хранить </w:t>
                            </w:r>
                            <w:r w:rsidRPr="00815BD2">
                              <w:rPr>
                                <w:b/>
                                <w:u w:val="single"/>
                              </w:rPr>
                              <w:t>постоянно</w:t>
                            </w:r>
                            <w:r w:rsidRPr="00815BD2">
                              <w:rPr>
                                <w:b/>
                              </w:rPr>
                              <w:t xml:space="preserve"> ст.18а</w:t>
                            </w:r>
                          </w:p>
                          <w:p w14:paraId="62BFF5EF" w14:textId="77777777" w:rsidR="008B58E5" w:rsidRPr="00815BD2" w:rsidRDefault="008B58E5" w:rsidP="00F677AE">
                            <w:pPr>
                              <w:jc w:val="center"/>
                              <w:rPr>
                                <w:b/>
                              </w:rPr>
                            </w:pPr>
                            <w:r w:rsidRPr="00815BD2">
                              <w:rPr>
                                <w:b/>
                              </w:rPr>
                              <w:t>Приказ Федерального агентства от 20.12.2019г. №236</w:t>
                            </w:r>
                          </w:p>
                          <w:p w14:paraId="794AD03A" w14:textId="77777777" w:rsidR="008B58E5" w:rsidRPr="00995428" w:rsidRDefault="008B58E5" w:rsidP="00F677AE">
                            <w:pPr>
                              <w:jc w:val="center"/>
                              <w:rPr>
                                <w:b/>
                                <w:sz w:val="28"/>
                                <w:szCs w:val="28"/>
                              </w:rPr>
                            </w:pPr>
                          </w:p>
                          <w:p w14:paraId="46232B52" w14:textId="77777777" w:rsidR="008B58E5" w:rsidRPr="00995428" w:rsidRDefault="008B58E5" w:rsidP="00F677AE">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4A15009" id="Прямоугольник 10" o:spid="_x0000_s1027" style="position:absolute;left:0;text-align:left;margin-left:36.3pt;margin-top:6.8pt;width:461.25pt;height:61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">
                <v:textbox>
                  <w:txbxContent>
                    <w:p w14:paraId="5B6E2937" w14:textId="77777777" w:rsidR="008B58E5" w:rsidRDefault="008B58E5" w:rsidP="00F677AE"/>
                    <w:p w14:paraId="2C3004EA" w14:textId="77777777" w:rsidR="008B58E5" w:rsidRDefault="008B58E5" w:rsidP="00F677AE">
                      <w:pPr>
                        <w:jc w:val="center"/>
                        <w:rPr>
                          <w:i/>
                          <w:sz w:val="28"/>
                          <w:szCs w:val="28"/>
                        </w:rPr>
                      </w:pPr>
                      <w:r>
                        <w:rPr>
                          <w:i/>
                          <w:sz w:val="28"/>
                          <w:szCs w:val="28"/>
                        </w:rPr>
                        <w:t>Архивный отдел Администрации муниципального образования</w:t>
                      </w:r>
                    </w:p>
                    <w:p w14:paraId="493947FE" w14:textId="06AC6A18" w:rsidR="008B58E5" w:rsidRDefault="008B58E5" w:rsidP="00F677AE">
                      <w:pPr>
                        <w:jc w:val="center"/>
                        <w:rPr>
                          <w:i/>
                          <w:sz w:val="28"/>
                          <w:szCs w:val="28"/>
                        </w:rPr>
                      </w:pPr>
                      <w:r>
                        <w:rPr>
                          <w:i/>
                          <w:sz w:val="28"/>
                          <w:szCs w:val="28"/>
                        </w:rPr>
                        <w:t xml:space="preserve">«Монастырщинский </w:t>
                      </w:r>
                      <w:r w:rsidR="007677AE">
                        <w:rPr>
                          <w:i/>
                          <w:sz w:val="28"/>
                          <w:szCs w:val="28"/>
                        </w:rPr>
                        <w:t>муниципальный округ</w:t>
                      </w:r>
                      <w:r>
                        <w:rPr>
                          <w:i/>
                          <w:sz w:val="28"/>
                          <w:szCs w:val="28"/>
                        </w:rPr>
                        <w:t>» Смоленской области</w:t>
                      </w:r>
                    </w:p>
                    <w:p w14:paraId="358BC3F3" w14:textId="77777777" w:rsidR="008B58E5" w:rsidRDefault="008B58E5" w:rsidP="00F677AE">
                      <w:pPr>
                        <w:jc w:val="center"/>
                        <w:rPr>
                          <w:i/>
                          <w:sz w:val="28"/>
                          <w:szCs w:val="28"/>
                        </w:rPr>
                      </w:pPr>
                    </w:p>
                    <w:p w14:paraId="4DE9119A" w14:textId="4846CAD2" w:rsidR="008B58E5" w:rsidRDefault="008B58E5" w:rsidP="00F677AE">
                      <w:pPr>
                        <w:jc w:val="center"/>
                        <w:rPr>
                          <w:b/>
                          <w:sz w:val="28"/>
                          <w:szCs w:val="28"/>
                        </w:rPr>
                      </w:pPr>
                      <w:r w:rsidRPr="00995428">
                        <w:rPr>
                          <w:b/>
                          <w:sz w:val="28"/>
                          <w:szCs w:val="28"/>
                        </w:rPr>
                        <w:t xml:space="preserve">МОНАСТЫРЩИНСКИЙ  </w:t>
                      </w:r>
                      <w:r w:rsidR="007677AE">
                        <w:rPr>
                          <w:b/>
                          <w:sz w:val="28"/>
                          <w:szCs w:val="28"/>
                        </w:rPr>
                        <w:t>ОКРУЖНОЙ</w:t>
                      </w:r>
                      <w:r w:rsidRPr="00995428">
                        <w:rPr>
                          <w:b/>
                          <w:sz w:val="28"/>
                          <w:szCs w:val="28"/>
                        </w:rPr>
                        <w:t xml:space="preserve"> </w:t>
                      </w:r>
                    </w:p>
                    <w:p w14:paraId="01551000" w14:textId="77777777" w:rsidR="008B58E5" w:rsidRDefault="008B58E5" w:rsidP="00F677AE">
                      <w:pPr>
                        <w:jc w:val="center"/>
                        <w:rPr>
                          <w:b/>
                          <w:sz w:val="28"/>
                          <w:szCs w:val="28"/>
                        </w:rPr>
                      </w:pPr>
                      <w:r w:rsidRPr="00995428">
                        <w:rPr>
                          <w:b/>
                          <w:sz w:val="28"/>
                          <w:szCs w:val="28"/>
                        </w:rPr>
                        <w:t>СОВЕТ ДЕПУТАТОВ</w:t>
                      </w:r>
                    </w:p>
                    <w:p w14:paraId="37537551" w14:textId="77777777" w:rsidR="008B58E5" w:rsidRDefault="008B58E5" w:rsidP="00F677AE">
                      <w:pPr>
                        <w:jc w:val="center"/>
                        <w:rPr>
                          <w:b/>
                          <w:sz w:val="28"/>
                          <w:szCs w:val="28"/>
                        </w:rPr>
                      </w:pPr>
                    </w:p>
                    <w:p w14:paraId="17C86970" w14:textId="77777777" w:rsidR="008B58E5" w:rsidRDefault="008B58E5" w:rsidP="00F677AE">
                      <w:pPr>
                        <w:jc w:val="center"/>
                        <w:rPr>
                          <w:b/>
                          <w:sz w:val="28"/>
                          <w:szCs w:val="28"/>
                        </w:rPr>
                      </w:pPr>
                    </w:p>
                    <w:p w14:paraId="7E81B7CA" w14:textId="77777777" w:rsidR="008B58E5" w:rsidRDefault="008B58E5" w:rsidP="00F677AE">
                      <w:pPr>
                        <w:jc w:val="center"/>
                        <w:rPr>
                          <w:b/>
                          <w:sz w:val="28"/>
                          <w:szCs w:val="28"/>
                        </w:rPr>
                      </w:pPr>
                    </w:p>
                    <w:p w14:paraId="5174B2DF" w14:textId="77777777" w:rsidR="008B58E5" w:rsidRDefault="008B58E5" w:rsidP="00F677AE">
                      <w:pPr>
                        <w:jc w:val="center"/>
                        <w:rPr>
                          <w:b/>
                          <w:sz w:val="28"/>
                          <w:szCs w:val="28"/>
                        </w:rPr>
                      </w:pPr>
                    </w:p>
                    <w:p w14:paraId="04FF03D6" w14:textId="77777777" w:rsidR="008B58E5" w:rsidRDefault="008B58E5" w:rsidP="00F677AE">
                      <w:pPr>
                        <w:jc w:val="center"/>
                        <w:rPr>
                          <w:b/>
                          <w:sz w:val="28"/>
                          <w:szCs w:val="28"/>
                        </w:rPr>
                      </w:pPr>
                    </w:p>
                    <w:p w14:paraId="4642CEA8" w14:textId="77777777" w:rsidR="008B58E5" w:rsidRDefault="008B58E5" w:rsidP="00F677AE">
                      <w:pPr>
                        <w:jc w:val="center"/>
                        <w:rPr>
                          <w:b/>
                          <w:sz w:val="28"/>
                          <w:szCs w:val="28"/>
                        </w:rPr>
                      </w:pPr>
                    </w:p>
                    <w:p w14:paraId="0BFED96D" w14:textId="77777777" w:rsidR="008B58E5" w:rsidRDefault="008B58E5" w:rsidP="00F677AE">
                      <w:pPr>
                        <w:jc w:val="center"/>
                        <w:rPr>
                          <w:b/>
                          <w:sz w:val="56"/>
                          <w:szCs w:val="56"/>
                        </w:rPr>
                      </w:pPr>
                      <w:r w:rsidRPr="00995428">
                        <w:rPr>
                          <w:b/>
                          <w:sz w:val="56"/>
                          <w:szCs w:val="56"/>
                        </w:rPr>
                        <w:t>ДЕЛО</w:t>
                      </w:r>
                      <w:r>
                        <w:rPr>
                          <w:b/>
                          <w:sz w:val="56"/>
                          <w:szCs w:val="56"/>
                        </w:rPr>
                        <w:t xml:space="preserve">  </w:t>
                      </w:r>
                      <w:r w:rsidRPr="00995428">
                        <w:rPr>
                          <w:b/>
                          <w:sz w:val="56"/>
                          <w:szCs w:val="56"/>
                        </w:rPr>
                        <w:t>№ 01-03</w:t>
                      </w:r>
                    </w:p>
                    <w:p w14:paraId="4AE7EEA2" w14:textId="77777777" w:rsidR="008B58E5" w:rsidRDefault="008B58E5" w:rsidP="00F677AE">
                      <w:pPr>
                        <w:jc w:val="center"/>
                        <w:rPr>
                          <w:b/>
                          <w:sz w:val="56"/>
                          <w:szCs w:val="56"/>
                        </w:rPr>
                      </w:pPr>
                    </w:p>
                    <w:p w14:paraId="3EBA93FE" w14:textId="77777777" w:rsidR="008B58E5" w:rsidRDefault="008B58E5" w:rsidP="00F677AE">
                      <w:pPr>
                        <w:jc w:val="center"/>
                        <w:rPr>
                          <w:b/>
                          <w:sz w:val="40"/>
                          <w:szCs w:val="40"/>
                        </w:rPr>
                      </w:pPr>
                      <w:r>
                        <w:rPr>
                          <w:b/>
                          <w:sz w:val="40"/>
                          <w:szCs w:val="40"/>
                        </w:rPr>
                        <w:t>РЕШЕНИЯ</w:t>
                      </w:r>
                    </w:p>
                    <w:p w14:paraId="16CC5AA2" w14:textId="77777777" w:rsidR="008B58E5" w:rsidRDefault="008B58E5" w:rsidP="00F677AE">
                      <w:pPr>
                        <w:jc w:val="center"/>
                        <w:rPr>
                          <w:b/>
                          <w:sz w:val="40"/>
                          <w:szCs w:val="40"/>
                        </w:rPr>
                      </w:pPr>
                    </w:p>
                    <w:p w14:paraId="38BDA6C9" w14:textId="32727B12" w:rsidR="008B58E5" w:rsidRDefault="008B58E5" w:rsidP="00F677AE">
                      <w:pPr>
                        <w:jc w:val="center"/>
                        <w:rPr>
                          <w:b/>
                          <w:sz w:val="40"/>
                          <w:szCs w:val="40"/>
                        </w:rPr>
                      </w:pPr>
                      <w:r>
                        <w:rPr>
                          <w:b/>
                          <w:sz w:val="40"/>
                          <w:szCs w:val="40"/>
                        </w:rPr>
                        <w:t xml:space="preserve">Монастырщинского </w:t>
                      </w:r>
                      <w:r w:rsidR="007677AE">
                        <w:rPr>
                          <w:b/>
                          <w:sz w:val="40"/>
                          <w:szCs w:val="40"/>
                        </w:rPr>
                        <w:t>окружного</w:t>
                      </w:r>
                    </w:p>
                    <w:p w14:paraId="5EB42DC2" w14:textId="77777777" w:rsidR="008B58E5" w:rsidRDefault="008B58E5" w:rsidP="00F677AE">
                      <w:pPr>
                        <w:jc w:val="center"/>
                        <w:rPr>
                          <w:b/>
                          <w:sz w:val="40"/>
                          <w:szCs w:val="40"/>
                        </w:rPr>
                      </w:pPr>
                      <w:r>
                        <w:rPr>
                          <w:b/>
                          <w:sz w:val="40"/>
                          <w:szCs w:val="40"/>
                        </w:rPr>
                        <w:t>Совета депутатов</w:t>
                      </w:r>
                    </w:p>
                    <w:p w14:paraId="414C42EB" w14:textId="3980D76B" w:rsidR="008B58E5" w:rsidRDefault="008B58E5" w:rsidP="00F677AE">
                      <w:pPr>
                        <w:jc w:val="center"/>
                        <w:rPr>
                          <w:b/>
                          <w:sz w:val="40"/>
                          <w:szCs w:val="40"/>
                        </w:rPr>
                      </w:pPr>
                      <w:r>
                        <w:rPr>
                          <w:b/>
                          <w:sz w:val="40"/>
                          <w:szCs w:val="40"/>
                        </w:rPr>
                        <w:t>за 20</w:t>
                      </w:r>
                      <w:r w:rsidR="007677AE">
                        <w:rPr>
                          <w:b/>
                          <w:sz w:val="40"/>
                          <w:szCs w:val="40"/>
                        </w:rPr>
                        <w:t xml:space="preserve"> ___</w:t>
                      </w:r>
                      <w:r>
                        <w:rPr>
                          <w:b/>
                          <w:sz w:val="40"/>
                          <w:szCs w:val="40"/>
                        </w:rPr>
                        <w:t xml:space="preserve"> год</w:t>
                      </w:r>
                    </w:p>
                    <w:p w14:paraId="25B00A3D" w14:textId="77777777" w:rsidR="008B58E5" w:rsidRDefault="008B58E5" w:rsidP="00F677AE">
                      <w:pPr>
                        <w:jc w:val="center"/>
                        <w:rPr>
                          <w:b/>
                          <w:sz w:val="40"/>
                          <w:szCs w:val="40"/>
                        </w:rPr>
                      </w:pPr>
                    </w:p>
                    <w:p w14:paraId="6D8589F8" w14:textId="77777777" w:rsidR="008B58E5" w:rsidRDefault="008B58E5" w:rsidP="00F677AE">
                      <w:pPr>
                        <w:jc w:val="center"/>
                        <w:rPr>
                          <w:b/>
                          <w:sz w:val="40"/>
                          <w:szCs w:val="40"/>
                        </w:rPr>
                      </w:pPr>
                    </w:p>
                    <w:p w14:paraId="370AD7B2" w14:textId="77777777" w:rsidR="008B58E5" w:rsidRDefault="008B58E5" w:rsidP="00F677AE">
                      <w:pPr>
                        <w:jc w:val="center"/>
                        <w:rPr>
                          <w:b/>
                          <w:sz w:val="40"/>
                          <w:szCs w:val="40"/>
                        </w:rPr>
                      </w:pPr>
                      <w:r>
                        <w:rPr>
                          <w:b/>
                          <w:sz w:val="40"/>
                          <w:szCs w:val="40"/>
                        </w:rPr>
                        <w:t xml:space="preserve"> </w:t>
                      </w:r>
                    </w:p>
                    <w:p w14:paraId="36019105" w14:textId="77777777" w:rsidR="008B58E5" w:rsidRPr="00995428" w:rsidRDefault="008B58E5" w:rsidP="00F677AE">
                      <w:pPr>
                        <w:jc w:val="center"/>
                        <w:rPr>
                          <w:b/>
                          <w:sz w:val="28"/>
                          <w:szCs w:val="28"/>
                        </w:rPr>
                      </w:pPr>
                      <w:r>
                        <w:rPr>
                          <w:b/>
                          <w:sz w:val="28"/>
                          <w:szCs w:val="28"/>
                        </w:rPr>
                        <w:t xml:space="preserve">                                                                         </w:t>
                      </w:r>
                      <w:r w:rsidRPr="00995428">
                        <w:rPr>
                          <w:b/>
                          <w:sz w:val="28"/>
                          <w:szCs w:val="28"/>
                        </w:rPr>
                        <w:t>начато:</w:t>
                      </w:r>
                    </w:p>
                    <w:p w14:paraId="75253FFC" w14:textId="77777777" w:rsidR="008B58E5" w:rsidRDefault="008B58E5" w:rsidP="00F677AE">
                      <w:pPr>
                        <w:jc w:val="center"/>
                        <w:rPr>
                          <w:b/>
                          <w:sz w:val="28"/>
                          <w:szCs w:val="28"/>
                        </w:rPr>
                      </w:pPr>
                      <w:r>
                        <w:rPr>
                          <w:b/>
                          <w:sz w:val="28"/>
                          <w:szCs w:val="28"/>
                        </w:rPr>
                        <w:t xml:space="preserve">                                                                            </w:t>
                      </w:r>
                      <w:r w:rsidRPr="00995428">
                        <w:rPr>
                          <w:b/>
                          <w:sz w:val="28"/>
                          <w:szCs w:val="28"/>
                        </w:rPr>
                        <w:t>окончено:</w:t>
                      </w:r>
                    </w:p>
                    <w:p w14:paraId="31149837" w14:textId="77777777" w:rsidR="008B58E5" w:rsidRDefault="008B58E5" w:rsidP="00F677AE">
                      <w:pPr>
                        <w:jc w:val="center"/>
                        <w:rPr>
                          <w:b/>
                          <w:sz w:val="28"/>
                          <w:szCs w:val="28"/>
                        </w:rPr>
                      </w:pPr>
                    </w:p>
                    <w:p w14:paraId="7E203E95" w14:textId="77777777" w:rsidR="008B58E5" w:rsidRDefault="008B58E5" w:rsidP="00F677AE">
                      <w:pPr>
                        <w:jc w:val="center"/>
                        <w:rPr>
                          <w:b/>
                          <w:sz w:val="28"/>
                          <w:szCs w:val="28"/>
                        </w:rPr>
                      </w:pPr>
                      <w:r>
                        <w:rPr>
                          <w:b/>
                          <w:sz w:val="28"/>
                          <w:szCs w:val="28"/>
                        </w:rPr>
                        <w:t xml:space="preserve">                                                                                     ______ листов</w:t>
                      </w:r>
                    </w:p>
                    <w:p w14:paraId="360DDAB5" w14:textId="77777777" w:rsidR="008B58E5" w:rsidRDefault="008B58E5" w:rsidP="00F677AE">
                      <w:pPr>
                        <w:jc w:val="center"/>
                        <w:rPr>
                          <w:b/>
                          <w:sz w:val="28"/>
                          <w:szCs w:val="28"/>
                        </w:rPr>
                      </w:pPr>
                    </w:p>
                    <w:p w14:paraId="4C8C1FE7" w14:textId="77777777" w:rsidR="008B58E5" w:rsidRPr="00995428" w:rsidRDefault="008B58E5" w:rsidP="00F677AE">
                      <w:pPr>
                        <w:jc w:val="center"/>
                        <w:rPr>
                          <w:b/>
                          <w:sz w:val="28"/>
                          <w:szCs w:val="28"/>
                        </w:rPr>
                      </w:pPr>
                    </w:p>
                    <w:p w14:paraId="36B0CC11" w14:textId="77777777" w:rsidR="008B58E5" w:rsidRDefault="008B58E5" w:rsidP="00F677AE">
                      <w:pPr>
                        <w:jc w:val="center"/>
                        <w:rPr>
                          <w:b/>
                          <w:sz w:val="40"/>
                          <w:szCs w:val="40"/>
                        </w:rPr>
                      </w:pPr>
                    </w:p>
                    <w:p w14:paraId="37917846" w14:textId="77777777" w:rsidR="008B58E5" w:rsidRPr="00815BD2" w:rsidRDefault="008B58E5" w:rsidP="00F677AE">
                      <w:pPr>
                        <w:jc w:val="center"/>
                        <w:rPr>
                          <w:b/>
                        </w:rPr>
                      </w:pPr>
                      <w:r w:rsidRPr="00815BD2">
                        <w:rPr>
                          <w:b/>
                        </w:rPr>
                        <w:t xml:space="preserve">Хранить </w:t>
                      </w:r>
                      <w:r w:rsidRPr="00815BD2">
                        <w:rPr>
                          <w:b/>
                          <w:u w:val="single"/>
                        </w:rPr>
                        <w:t>постоянно</w:t>
                      </w:r>
                      <w:r w:rsidRPr="00815BD2">
                        <w:rPr>
                          <w:b/>
                        </w:rPr>
                        <w:t xml:space="preserve"> ст.18а</w:t>
                      </w:r>
                    </w:p>
                    <w:p w14:paraId="62BFF5EF" w14:textId="77777777" w:rsidR="008B58E5" w:rsidRPr="00815BD2" w:rsidRDefault="008B58E5" w:rsidP="00F677AE">
                      <w:pPr>
                        <w:jc w:val="center"/>
                        <w:rPr>
                          <w:b/>
                        </w:rPr>
                      </w:pPr>
                      <w:r w:rsidRPr="00815BD2">
                        <w:rPr>
                          <w:b/>
                        </w:rPr>
                        <w:t>Приказ Федерального агентства от 20.12.2019г. №236</w:t>
                      </w:r>
                    </w:p>
                    <w:p w14:paraId="794AD03A" w14:textId="77777777" w:rsidR="008B58E5" w:rsidRPr="00995428" w:rsidRDefault="008B58E5" w:rsidP="00F677AE">
                      <w:pPr>
                        <w:jc w:val="center"/>
                        <w:rPr>
                          <w:b/>
                          <w:sz w:val="28"/>
                          <w:szCs w:val="28"/>
                        </w:rPr>
                      </w:pPr>
                    </w:p>
                    <w:p w14:paraId="46232B52" w14:textId="77777777" w:rsidR="008B58E5" w:rsidRPr="00995428" w:rsidRDefault="008B58E5" w:rsidP="00F677AE">
                      <w:pPr>
                        <w:rPr>
                          <w:b/>
                        </w:rPr>
                      </w:pPr>
                    </w:p>
                  </w:txbxContent>
                </v:textbox>
              </v:rect>
            </w:pict>
          </mc:Fallback>
        </mc:AlternateContent>
      </w:r>
    </w:p>
    <w:p w14:paraId="75CD8D98" w14:textId="77777777" w:rsidR="00F677AE" w:rsidRPr="00995428" w:rsidRDefault="00F677AE" w:rsidP="00F677AE">
      <w:pPr>
        <w:ind w:hanging="142"/>
        <w:jc w:val="center"/>
        <w:rPr>
          <w:sz w:val="28"/>
          <w:szCs w:val="28"/>
        </w:rPr>
      </w:pPr>
    </w:p>
    <w:p w14:paraId="69BDF9FA" w14:textId="77777777" w:rsidR="00F677AE" w:rsidRPr="00995428" w:rsidRDefault="00F677AE" w:rsidP="00F677AE">
      <w:pPr>
        <w:ind w:hanging="142"/>
        <w:jc w:val="center"/>
        <w:rPr>
          <w:i/>
          <w:sz w:val="28"/>
          <w:szCs w:val="28"/>
        </w:rPr>
      </w:pPr>
    </w:p>
    <w:p w14:paraId="382BCC1B" w14:textId="77777777" w:rsidR="00F677AE" w:rsidRDefault="00F677AE" w:rsidP="00F677AE">
      <w:pPr>
        <w:ind w:hanging="142"/>
        <w:jc w:val="both"/>
        <w:rPr>
          <w:sz w:val="28"/>
          <w:szCs w:val="28"/>
        </w:rPr>
      </w:pPr>
    </w:p>
    <w:p w14:paraId="0341EAF3" w14:textId="77777777" w:rsidR="00F677AE" w:rsidRDefault="00F677AE" w:rsidP="00F677AE">
      <w:pPr>
        <w:ind w:hanging="142"/>
        <w:jc w:val="both"/>
        <w:rPr>
          <w:sz w:val="28"/>
          <w:szCs w:val="28"/>
        </w:rPr>
      </w:pPr>
    </w:p>
    <w:p w14:paraId="12DF162A" w14:textId="77777777" w:rsidR="00F677AE" w:rsidRDefault="00F677AE" w:rsidP="00F677AE">
      <w:pPr>
        <w:ind w:hanging="142"/>
        <w:jc w:val="both"/>
        <w:rPr>
          <w:sz w:val="28"/>
          <w:szCs w:val="28"/>
        </w:rPr>
      </w:pPr>
    </w:p>
    <w:p w14:paraId="13621158" w14:textId="77777777" w:rsidR="00F677AE" w:rsidRDefault="00F677AE" w:rsidP="00F677AE">
      <w:pPr>
        <w:ind w:hanging="142"/>
        <w:jc w:val="both"/>
        <w:rPr>
          <w:sz w:val="28"/>
          <w:szCs w:val="28"/>
        </w:rPr>
      </w:pPr>
    </w:p>
    <w:p w14:paraId="34401D68" w14:textId="77777777" w:rsidR="00F677AE" w:rsidRDefault="00F677AE" w:rsidP="00F677AE">
      <w:pPr>
        <w:ind w:hanging="142"/>
        <w:jc w:val="both"/>
        <w:rPr>
          <w:sz w:val="28"/>
          <w:szCs w:val="28"/>
        </w:rPr>
      </w:pPr>
    </w:p>
    <w:p w14:paraId="1AB500B7" w14:textId="77777777" w:rsidR="00F677AE" w:rsidRDefault="00F677AE" w:rsidP="00F677AE">
      <w:pPr>
        <w:ind w:hanging="142"/>
        <w:jc w:val="both"/>
        <w:rPr>
          <w:sz w:val="28"/>
          <w:szCs w:val="28"/>
        </w:rPr>
      </w:pPr>
    </w:p>
    <w:p w14:paraId="2CE92F78" w14:textId="77777777" w:rsidR="00F677AE" w:rsidRDefault="00F677AE" w:rsidP="00F677AE">
      <w:pPr>
        <w:ind w:hanging="142"/>
        <w:jc w:val="both"/>
        <w:rPr>
          <w:sz w:val="28"/>
          <w:szCs w:val="28"/>
        </w:rPr>
      </w:pPr>
    </w:p>
    <w:p w14:paraId="08CED0E9" w14:textId="77777777" w:rsidR="00F677AE" w:rsidRDefault="00F677AE" w:rsidP="00F677AE">
      <w:pPr>
        <w:ind w:hanging="142"/>
        <w:jc w:val="both"/>
        <w:rPr>
          <w:sz w:val="28"/>
          <w:szCs w:val="28"/>
        </w:rPr>
      </w:pPr>
    </w:p>
    <w:p w14:paraId="0131249C" w14:textId="77777777" w:rsidR="00F677AE" w:rsidRDefault="00F677AE" w:rsidP="00F677AE">
      <w:pPr>
        <w:ind w:hanging="142"/>
        <w:jc w:val="both"/>
        <w:rPr>
          <w:sz w:val="28"/>
          <w:szCs w:val="28"/>
        </w:rPr>
      </w:pPr>
    </w:p>
    <w:p w14:paraId="55561D5B" w14:textId="77777777" w:rsidR="00F677AE" w:rsidRDefault="00F677AE" w:rsidP="00F677AE">
      <w:pPr>
        <w:ind w:hanging="142"/>
        <w:jc w:val="both"/>
        <w:rPr>
          <w:sz w:val="28"/>
          <w:szCs w:val="28"/>
        </w:rPr>
      </w:pPr>
    </w:p>
    <w:p w14:paraId="63B11E19" w14:textId="77777777" w:rsidR="00F677AE" w:rsidRDefault="00F677AE" w:rsidP="00F677AE">
      <w:pPr>
        <w:ind w:hanging="142"/>
        <w:jc w:val="both"/>
        <w:rPr>
          <w:sz w:val="28"/>
          <w:szCs w:val="28"/>
        </w:rPr>
      </w:pPr>
    </w:p>
    <w:p w14:paraId="1CDC9BEC" w14:textId="77777777" w:rsidR="00F677AE" w:rsidRDefault="00F677AE" w:rsidP="00F677AE">
      <w:pPr>
        <w:ind w:hanging="142"/>
        <w:jc w:val="both"/>
        <w:rPr>
          <w:sz w:val="28"/>
          <w:szCs w:val="28"/>
        </w:rPr>
      </w:pPr>
    </w:p>
    <w:p w14:paraId="5656635B" w14:textId="77777777" w:rsidR="00F677AE" w:rsidRDefault="00F677AE" w:rsidP="00F677AE">
      <w:pPr>
        <w:ind w:hanging="142"/>
        <w:jc w:val="both"/>
        <w:rPr>
          <w:sz w:val="28"/>
          <w:szCs w:val="28"/>
        </w:rPr>
      </w:pPr>
    </w:p>
    <w:p w14:paraId="4B2E83DB" w14:textId="77777777" w:rsidR="00F677AE" w:rsidRDefault="00F677AE" w:rsidP="00F677AE">
      <w:pPr>
        <w:ind w:hanging="142"/>
        <w:jc w:val="both"/>
        <w:rPr>
          <w:sz w:val="28"/>
          <w:szCs w:val="28"/>
        </w:rPr>
      </w:pPr>
    </w:p>
    <w:p w14:paraId="528554AE" w14:textId="77777777" w:rsidR="00F677AE" w:rsidRDefault="00F677AE" w:rsidP="00F677AE">
      <w:pPr>
        <w:ind w:hanging="142"/>
        <w:jc w:val="both"/>
        <w:rPr>
          <w:sz w:val="28"/>
          <w:szCs w:val="28"/>
        </w:rPr>
      </w:pPr>
    </w:p>
    <w:p w14:paraId="600E752B" w14:textId="77777777" w:rsidR="00F677AE" w:rsidRDefault="00F677AE" w:rsidP="00F677AE">
      <w:pPr>
        <w:ind w:hanging="142"/>
        <w:jc w:val="both"/>
        <w:rPr>
          <w:sz w:val="28"/>
          <w:szCs w:val="28"/>
        </w:rPr>
      </w:pPr>
    </w:p>
    <w:p w14:paraId="25B1EA49" w14:textId="77777777" w:rsidR="00F677AE" w:rsidRDefault="00F677AE" w:rsidP="00F677AE">
      <w:pPr>
        <w:ind w:hanging="142"/>
        <w:jc w:val="both"/>
        <w:rPr>
          <w:sz w:val="28"/>
          <w:szCs w:val="28"/>
        </w:rPr>
      </w:pPr>
    </w:p>
    <w:p w14:paraId="3575A911" w14:textId="77777777" w:rsidR="00F677AE" w:rsidRDefault="00F677AE" w:rsidP="00F677AE">
      <w:pPr>
        <w:ind w:hanging="142"/>
        <w:jc w:val="both"/>
        <w:rPr>
          <w:sz w:val="28"/>
          <w:szCs w:val="28"/>
        </w:rPr>
      </w:pPr>
    </w:p>
    <w:p w14:paraId="7DE3D401" w14:textId="77777777" w:rsidR="00F677AE" w:rsidRDefault="00F677AE" w:rsidP="00F677AE">
      <w:pPr>
        <w:ind w:hanging="142"/>
        <w:jc w:val="both"/>
        <w:rPr>
          <w:sz w:val="28"/>
          <w:szCs w:val="28"/>
        </w:rPr>
      </w:pPr>
    </w:p>
    <w:p w14:paraId="28491A9C" w14:textId="77777777" w:rsidR="00F677AE" w:rsidRDefault="00F677AE" w:rsidP="00F677AE">
      <w:pPr>
        <w:ind w:hanging="142"/>
        <w:jc w:val="both"/>
        <w:rPr>
          <w:sz w:val="28"/>
          <w:szCs w:val="28"/>
        </w:rPr>
      </w:pPr>
    </w:p>
    <w:p w14:paraId="178E8A0C" w14:textId="77777777" w:rsidR="00F677AE" w:rsidRDefault="00F677AE" w:rsidP="00F677AE">
      <w:pPr>
        <w:ind w:hanging="142"/>
        <w:jc w:val="both"/>
        <w:rPr>
          <w:sz w:val="28"/>
          <w:szCs w:val="28"/>
        </w:rPr>
      </w:pPr>
    </w:p>
    <w:p w14:paraId="5252AAC0" w14:textId="77777777" w:rsidR="00F677AE" w:rsidRDefault="00F677AE" w:rsidP="00F677AE">
      <w:pPr>
        <w:ind w:hanging="142"/>
        <w:jc w:val="both"/>
        <w:rPr>
          <w:sz w:val="28"/>
          <w:szCs w:val="28"/>
        </w:rPr>
      </w:pPr>
    </w:p>
    <w:p w14:paraId="486D7106" w14:textId="77777777" w:rsidR="00F677AE" w:rsidRDefault="00F677AE" w:rsidP="00F677AE">
      <w:pPr>
        <w:ind w:hanging="142"/>
        <w:jc w:val="both"/>
        <w:rPr>
          <w:sz w:val="28"/>
          <w:szCs w:val="28"/>
        </w:rPr>
      </w:pPr>
    </w:p>
    <w:p w14:paraId="2995D4E3" w14:textId="77777777" w:rsidR="00F677AE" w:rsidRDefault="00F677AE" w:rsidP="00F677AE">
      <w:pPr>
        <w:ind w:hanging="142"/>
        <w:jc w:val="both"/>
        <w:rPr>
          <w:sz w:val="28"/>
          <w:szCs w:val="28"/>
        </w:rPr>
      </w:pPr>
    </w:p>
    <w:p w14:paraId="7414DCE8" w14:textId="77777777" w:rsidR="00F677AE" w:rsidRDefault="00F677AE" w:rsidP="00F677AE">
      <w:pPr>
        <w:ind w:hanging="142"/>
        <w:jc w:val="both"/>
        <w:rPr>
          <w:sz w:val="28"/>
          <w:szCs w:val="28"/>
        </w:rPr>
      </w:pPr>
    </w:p>
    <w:p w14:paraId="5F6BA551" w14:textId="77777777" w:rsidR="00F677AE" w:rsidRDefault="00F677AE" w:rsidP="00F677AE">
      <w:pPr>
        <w:ind w:hanging="142"/>
        <w:jc w:val="both"/>
        <w:rPr>
          <w:sz w:val="28"/>
          <w:szCs w:val="28"/>
        </w:rPr>
      </w:pPr>
    </w:p>
    <w:p w14:paraId="3FB20A23" w14:textId="77777777" w:rsidR="00F677AE" w:rsidRDefault="00F677AE" w:rsidP="00F677AE">
      <w:pPr>
        <w:ind w:hanging="142"/>
        <w:jc w:val="both"/>
        <w:rPr>
          <w:sz w:val="28"/>
          <w:szCs w:val="28"/>
        </w:rPr>
      </w:pPr>
    </w:p>
    <w:p w14:paraId="2C3BC844" w14:textId="77777777" w:rsidR="00F677AE" w:rsidRDefault="00F677AE" w:rsidP="00F677AE">
      <w:pPr>
        <w:ind w:hanging="142"/>
        <w:jc w:val="both"/>
        <w:rPr>
          <w:sz w:val="28"/>
          <w:szCs w:val="28"/>
        </w:rPr>
      </w:pPr>
    </w:p>
    <w:p w14:paraId="0C7EB398" w14:textId="77777777" w:rsidR="00F677AE" w:rsidRDefault="00F677AE" w:rsidP="00F677AE">
      <w:pPr>
        <w:ind w:hanging="142"/>
        <w:jc w:val="both"/>
        <w:rPr>
          <w:sz w:val="28"/>
          <w:szCs w:val="28"/>
        </w:rPr>
      </w:pPr>
    </w:p>
    <w:p w14:paraId="73BC8E5B" w14:textId="77777777" w:rsidR="00F677AE" w:rsidRDefault="00F677AE" w:rsidP="00F677AE">
      <w:pPr>
        <w:ind w:hanging="142"/>
        <w:jc w:val="both"/>
        <w:rPr>
          <w:sz w:val="28"/>
          <w:szCs w:val="28"/>
        </w:rPr>
      </w:pPr>
    </w:p>
    <w:p w14:paraId="23AE257B" w14:textId="77777777" w:rsidR="00F677AE" w:rsidRDefault="00F677AE" w:rsidP="00F677AE">
      <w:pPr>
        <w:ind w:hanging="142"/>
        <w:jc w:val="both"/>
        <w:rPr>
          <w:sz w:val="28"/>
          <w:szCs w:val="28"/>
        </w:rPr>
      </w:pPr>
    </w:p>
    <w:p w14:paraId="6AE0B33A" w14:textId="77777777" w:rsidR="00F677AE" w:rsidRDefault="00F677AE" w:rsidP="00F677AE">
      <w:pPr>
        <w:ind w:hanging="142"/>
        <w:jc w:val="both"/>
        <w:rPr>
          <w:sz w:val="28"/>
          <w:szCs w:val="28"/>
        </w:rPr>
      </w:pPr>
    </w:p>
    <w:p w14:paraId="4948A637" w14:textId="77777777" w:rsidR="00F677AE" w:rsidRDefault="00F677AE" w:rsidP="00F677AE">
      <w:pPr>
        <w:ind w:hanging="142"/>
        <w:jc w:val="both"/>
        <w:rPr>
          <w:sz w:val="28"/>
          <w:szCs w:val="28"/>
        </w:rPr>
      </w:pPr>
    </w:p>
    <w:p w14:paraId="19EEF9EE" w14:textId="77777777" w:rsidR="00F677AE" w:rsidRDefault="00F677AE" w:rsidP="00F677AE">
      <w:pPr>
        <w:ind w:hanging="142"/>
        <w:jc w:val="both"/>
        <w:rPr>
          <w:sz w:val="28"/>
          <w:szCs w:val="28"/>
        </w:rPr>
      </w:pPr>
    </w:p>
    <w:p w14:paraId="7FF6D7E1" w14:textId="77777777" w:rsidR="00F677AE" w:rsidRDefault="00F677AE" w:rsidP="00F677AE">
      <w:pPr>
        <w:ind w:hanging="142"/>
        <w:jc w:val="right"/>
      </w:pPr>
      <w:r>
        <w:t>Приложение №12</w:t>
      </w:r>
    </w:p>
    <w:p w14:paraId="3BC4E154" w14:textId="77777777" w:rsidR="00F677AE" w:rsidRDefault="00F677AE" w:rsidP="00F677AE">
      <w:pPr>
        <w:ind w:hanging="142"/>
        <w:jc w:val="right"/>
      </w:pPr>
      <w:r>
        <w:t>к Инструкции по делопроизводству</w:t>
      </w:r>
    </w:p>
    <w:p w14:paraId="0B052078" w14:textId="77777777" w:rsidR="00F677AE" w:rsidRDefault="00F677AE" w:rsidP="00F677AE">
      <w:pPr>
        <w:ind w:hanging="142"/>
        <w:jc w:val="right"/>
      </w:pPr>
    </w:p>
    <w:p w14:paraId="5EBB63F9" w14:textId="77777777" w:rsidR="00F677AE" w:rsidRDefault="00F677AE" w:rsidP="00F677AE">
      <w:pPr>
        <w:ind w:hanging="142"/>
        <w:jc w:val="right"/>
      </w:pPr>
    </w:p>
    <w:p w14:paraId="55F73321" w14:textId="77777777" w:rsidR="00F677AE" w:rsidRDefault="00F677AE" w:rsidP="00F677AE">
      <w:pPr>
        <w:ind w:hanging="142"/>
        <w:jc w:val="center"/>
        <w:rPr>
          <w:i/>
          <w:sz w:val="28"/>
          <w:szCs w:val="28"/>
        </w:rPr>
      </w:pPr>
      <w:r>
        <w:rPr>
          <w:i/>
          <w:sz w:val="28"/>
          <w:szCs w:val="28"/>
        </w:rPr>
        <w:t>Образец листа-заверителя</w:t>
      </w:r>
    </w:p>
    <w:p w14:paraId="07715381" w14:textId="77777777" w:rsidR="00F677AE" w:rsidRDefault="00F677AE" w:rsidP="00F677AE">
      <w:pPr>
        <w:ind w:hanging="142"/>
        <w:jc w:val="center"/>
        <w:rPr>
          <w:i/>
          <w:sz w:val="28"/>
          <w:szCs w:val="28"/>
        </w:rPr>
      </w:pPr>
    </w:p>
    <w:p w14:paraId="219D3F87" w14:textId="77777777" w:rsidR="00F677AE" w:rsidRDefault="00F677AE" w:rsidP="00F677AE">
      <w:pPr>
        <w:ind w:hanging="142"/>
        <w:jc w:val="center"/>
        <w:rPr>
          <w:i/>
          <w:sz w:val="28"/>
          <w:szCs w:val="28"/>
        </w:rPr>
      </w:pPr>
    </w:p>
    <w:p w14:paraId="289AD258" w14:textId="77777777" w:rsidR="00F677AE" w:rsidRDefault="00F677AE" w:rsidP="00F677AE">
      <w:pPr>
        <w:ind w:hanging="142"/>
        <w:jc w:val="center"/>
        <w:rPr>
          <w:i/>
          <w:sz w:val="28"/>
          <w:szCs w:val="28"/>
        </w:rPr>
      </w:pPr>
    </w:p>
    <w:p w14:paraId="56844B91" w14:textId="77777777" w:rsidR="00F677AE" w:rsidRDefault="00F677AE" w:rsidP="00F677AE">
      <w:pPr>
        <w:ind w:hanging="142"/>
        <w:jc w:val="center"/>
        <w:rPr>
          <w:i/>
          <w:sz w:val="28"/>
          <w:szCs w:val="28"/>
        </w:rPr>
      </w:pPr>
    </w:p>
    <w:p w14:paraId="2C53CC19" w14:textId="77777777" w:rsidR="00F677AE" w:rsidRDefault="00F677AE" w:rsidP="00F677AE">
      <w:pPr>
        <w:ind w:hanging="142"/>
        <w:jc w:val="both"/>
        <w:rPr>
          <w:sz w:val="28"/>
          <w:szCs w:val="28"/>
        </w:rPr>
      </w:pPr>
      <w:r>
        <w:rPr>
          <w:sz w:val="28"/>
          <w:szCs w:val="28"/>
        </w:rPr>
        <w:t>Лист-заверитель дела № ____</w:t>
      </w:r>
    </w:p>
    <w:p w14:paraId="25C9AD6E" w14:textId="77777777" w:rsidR="00F677AE" w:rsidRDefault="00F677AE" w:rsidP="00F677AE">
      <w:pPr>
        <w:ind w:hanging="142"/>
        <w:jc w:val="both"/>
        <w:rPr>
          <w:sz w:val="28"/>
          <w:szCs w:val="28"/>
        </w:rPr>
      </w:pPr>
    </w:p>
    <w:p w14:paraId="450F2057" w14:textId="77777777" w:rsidR="00F677AE" w:rsidRDefault="00F677AE" w:rsidP="00F677AE">
      <w:pPr>
        <w:ind w:hanging="142"/>
        <w:jc w:val="both"/>
        <w:rPr>
          <w:sz w:val="28"/>
          <w:szCs w:val="28"/>
        </w:rPr>
      </w:pPr>
      <w:r>
        <w:rPr>
          <w:sz w:val="28"/>
          <w:szCs w:val="28"/>
        </w:rPr>
        <w:t>В деле прошито и пронумеровано  ________________________________листов</w:t>
      </w:r>
    </w:p>
    <w:p w14:paraId="7058791A" w14:textId="77777777" w:rsidR="00F677AE" w:rsidRDefault="00F677AE" w:rsidP="00F677AE">
      <w:pPr>
        <w:ind w:hanging="142"/>
        <w:jc w:val="both"/>
        <w:rPr>
          <w:sz w:val="22"/>
          <w:szCs w:val="22"/>
        </w:rPr>
      </w:pPr>
      <w:r>
        <w:rPr>
          <w:sz w:val="28"/>
          <w:szCs w:val="28"/>
        </w:rPr>
        <w:t xml:space="preserve">                                                                      </w:t>
      </w:r>
      <w:r>
        <w:rPr>
          <w:sz w:val="22"/>
          <w:szCs w:val="22"/>
        </w:rPr>
        <w:t>(цифрами и прописью)</w:t>
      </w:r>
    </w:p>
    <w:p w14:paraId="0D2ACFF0" w14:textId="77777777" w:rsidR="00F677AE" w:rsidRDefault="00F677AE" w:rsidP="00F677AE">
      <w:pPr>
        <w:ind w:hanging="142"/>
        <w:jc w:val="both"/>
        <w:rPr>
          <w:sz w:val="22"/>
          <w:szCs w:val="22"/>
        </w:rPr>
      </w:pPr>
    </w:p>
    <w:p w14:paraId="3E77D678" w14:textId="77777777" w:rsidR="00F677AE" w:rsidRDefault="00F677AE" w:rsidP="00F677AE">
      <w:pPr>
        <w:ind w:hanging="142"/>
        <w:jc w:val="both"/>
        <w:rPr>
          <w:sz w:val="28"/>
          <w:szCs w:val="28"/>
        </w:rPr>
      </w:pPr>
      <w:r>
        <w:rPr>
          <w:sz w:val="28"/>
          <w:szCs w:val="28"/>
        </w:rPr>
        <w:t>с  № ___ по № ___</w:t>
      </w:r>
    </w:p>
    <w:p w14:paraId="166BA0D9" w14:textId="77777777" w:rsidR="00F677AE" w:rsidRDefault="00F677AE" w:rsidP="00F677AE">
      <w:pPr>
        <w:ind w:hanging="142"/>
        <w:jc w:val="both"/>
        <w:rPr>
          <w:sz w:val="28"/>
          <w:szCs w:val="28"/>
        </w:rPr>
      </w:pPr>
    </w:p>
    <w:p w14:paraId="3A0663D9" w14:textId="77777777" w:rsidR="00F677AE" w:rsidRDefault="00F677AE" w:rsidP="00F677AE">
      <w:pPr>
        <w:ind w:hanging="142"/>
        <w:jc w:val="both"/>
        <w:rPr>
          <w:sz w:val="28"/>
          <w:szCs w:val="28"/>
        </w:rPr>
      </w:pPr>
      <w:r>
        <w:rPr>
          <w:sz w:val="28"/>
          <w:szCs w:val="28"/>
        </w:rPr>
        <w:t>В том числе:</w:t>
      </w:r>
    </w:p>
    <w:p w14:paraId="22314C75" w14:textId="77777777" w:rsidR="00F677AE" w:rsidRDefault="00F677AE" w:rsidP="00F677AE">
      <w:pPr>
        <w:ind w:hanging="142"/>
        <w:jc w:val="both"/>
        <w:rPr>
          <w:sz w:val="28"/>
          <w:szCs w:val="28"/>
        </w:rPr>
      </w:pPr>
      <w:r>
        <w:rPr>
          <w:sz w:val="28"/>
          <w:szCs w:val="28"/>
        </w:rPr>
        <w:t>Литерные номера листов ______</w:t>
      </w:r>
    </w:p>
    <w:p w14:paraId="584EE910" w14:textId="77777777" w:rsidR="00F677AE" w:rsidRDefault="00F677AE" w:rsidP="00F677AE">
      <w:pPr>
        <w:ind w:hanging="142"/>
        <w:jc w:val="both"/>
        <w:rPr>
          <w:sz w:val="28"/>
          <w:szCs w:val="28"/>
        </w:rPr>
      </w:pPr>
      <w:r>
        <w:rPr>
          <w:sz w:val="28"/>
          <w:szCs w:val="28"/>
        </w:rPr>
        <w:t>Пропущенные номера листов_______</w:t>
      </w:r>
    </w:p>
    <w:p w14:paraId="664FEC5E" w14:textId="77777777" w:rsidR="00F677AE" w:rsidRDefault="00F677AE" w:rsidP="00F677AE">
      <w:pPr>
        <w:ind w:hanging="142"/>
        <w:jc w:val="both"/>
        <w:rPr>
          <w:sz w:val="28"/>
          <w:szCs w:val="28"/>
        </w:rPr>
      </w:pPr>
      <w:r>
        <w:rPr>
          <w:sz w:val="28"/>
          <w:szCs w:val="28"/>
        </w:rPr>
        <w:t>+ листов внутренней описи  ________</w:t>
      </w:r>
    </w:p>
    <w:p w14:paraId="232BBF05" w14:textId="77777777" w:rsidR="00F677AE" w:rsidRDefault="00F677AE" w:rsidP="00F677AE">
      <w:pPr>
        <w:ind w:hanging="142"/>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5210"/>
      </w:tblGrid>
      <w:tr w:rsidR="00F677AE" w:rsidRPr="00A34305" w14:paraId="32E432FA" w14:textId="77777777" w:rsidTr="00656484">
        <w:tc>
          <w:tcPr>
            <w:tcW w:w="5211" w:type="dxa"/>
            <w:shd w:val="clear" w:color="auto" w:fill="auto"/>
          </w:tcPr>
          <w:p w14:paraId="604BF9BB" w14:textId="77777777" w:rsidR="00F677AE" w:rsidRPr="00A34305" w:rsidRDefault="00F677AE" w:rsidP="00656484">
            <w:pPr>
              <w:jc w:val="both"/>
              <w:rPr>
                <w:rFonts w:eastAsia="Calibri"/>
              </w:rPr>
            </w:pPr>
            <w:r w:rsidRPr="00A34305">
              <w:rPr>
                <w:rFonts w:eastAsia="Calibri"/>
              </w:rPr>
              <w:t>Особенности физического состояния</w:t>
            </w:r>
          </w:p>
          <w:p w14:paraId="5DB86FBF" w14:textId="77777777" w:rsidR="00F677AE" w:rsidRPr="00A34305" w:rsidRDefault="00F677AE" w:rsidP="00656484">
            <w:pPr>
              <w:jc w:val="both"/>
              <w:rPr>
                <w:rFonts w:eastAsia="Calibri"/>
              </w:rPr>
            </w:pPr>
            <w:r w:rsidRPr="00A34305">
              <w:rPr>
                <w:rFonts w:eastAsia="Calibri"/>
              </w:rPr>
              <w:t xml:space="preserve"> и формирования дела</w:t>
            </w:r>
          </w:p>
        </w:tc>
        <w:tc>
          <w:tcPr>
            <w:tcW w:w="5211" w:type="dxa"/>
            <w:shd w:val="clear" w:color="auto" w:fill="auto"/>
          </w:tcPr>
          <w:p w14:paraId="07A3D30C" w14:textId="77777777" w:rsidR="00F677AE" w:rsidRPr="00A34305" w:rsidRDefault="00F677AE" w:rsidP="00656484">
            <w:pPr>
              <w:ind w:firstLine="709"/>
              <w:jc w:val="center"/>
              <w:rPr>
                <w:rFonts w:eastAsia="Calibri"/>
              </w:rPr>
            </w:pPr>
            <w:r w:rsidRPr="00A34305">
              <w:rPr>
                <w:rFonts w:eastAsia="Calibri"/>
              </w:rPr>
              <w:t>Номера листов</w:t>
            </w:r>
          </w:p>
        </w:tc>
      </w:tr>
      <w:tr w:rsidR="00F677AE" w:rsidRPr="00A34305" w14:paraId="33A5EEB4" w14:textId="77777777" w:rsidTr="00656484">
        <w:tc>
          <w:tcPr>
            <w:tcW w:w="5211" w:type="dxa"/>
            <w:shd w:val="clear" w:color="auto" w:fill="auto"/>
          </w:tcPr>
          <w:p w14:paraId="77845C76" w14:textId="77777777" w:rsidR="00F677AE" w:rsidRPr="00A34305" w:rsidRDefault="00F677AE" w:rsidP="00656484">
            <w:pPr>
              <w:ind w:firstLine="709"/>
              <w:jc w:val="center"/>
              <w:rPr>
                <w:rFonts w:eastAsia="Calibri"/>
              </w:rPr>
            </w:pPr>
            <w:r w:rsidRPr="00A34305">
              <w:rPr>
                <w:rFonts w:eastAsia="Calibri"/>
              </w:rPr>
              <w:t>1</w:t>
            </w:r>
          </w:p>
        </w:tc>
        <w:tc>
          <w:tcPr>
            <w:tcW w:w="5211" w:type="dxa"/>
            <w:shd w:val="clear" w:color="auto" w:fill="auto"/>
          </w:tcPr>
          <w:p w14:paraId="2BDC0B30" w14:textId="77777777" w:rsidR="00F677AE" w:rsidRPr="00A34305" w:rsidRDefault="00F677AE" w:rsidP="00656484">
            <w:pPr>
              <w:ind w:firstLine="709"/>
              <w:jc w:val="center"/>
              <w:rPr>
                <w:rFonts w:eastAsia="Calibri"/>
              </w:rPr>
            </w:pPr>
            <w:r w:rsidRPr="00A34305">
              <w:rPr>
                <w:rFonts w:eastAsia="Calibri"/>
              </w:rPr>
              <w:t>2</w:t>
            </w:r>
          </w:p>
        </w:tc>
      </w:tr>
      <w:tr w:rsidR="00F677AE" w:rsidRPr="00A34305" w14:paraId="1F449C72" w14:textId="77777777" w:rsidTr="00656484">
        <w:tc>
          <w:tcPr>
            <w:tcW w:w="5211" w:type="dxa"/>
            <w:shd w:val="clear" w:color="auto" w:fill="auto"/>
          </w:tcPr>
          <w:p w14:paraId="7FC3470E" w14:textId="77777777" w:rsidR="00F677AE" w:rsidRPr="00A34305" w:rsidRDefault="00F677AE" w:rsidP="00656484">
            <w:pPr>
              <w:ind w:firstLine="709"/>
              <w:jc w:val="both"/>
              <w:rPr>
                <w:rFonts w:eastAsia="Calibri"/>
              </w:rPr>
            </w:pPr>
          </w:p>
        </w:tc>
        <w:tc>
          <w:tcPr>
            <w:tcW w:w="5211" w:type="dxa"/>
            <w:shd w:val="clear" w:color="auto" w:fill="auto"/>
          </w:tcPr>
          <w:p w14:paraId="0189D1DC" w14:textId="77777777" w:rsidR="00F677AE" w:rsidRPr="00A34305" w:rsidRDefault="00F677AE" w:rsidP="00656484">
            <w:pPr>
              <w:ind w:firstLine="709"/>
              <w:jc w:val="both"/>
              <w:rPr>
                <w:rFonts w:eastAsia="Calibri"/>
              </w:rPr>
            </w:pPr>
          </w:p>
        </w:tc>
      </w:tr>
    </w:tbl>
    <w:p w14:paraId="26328BBF" w14:textId="77777777" w:rsidR="00F677AE" w:rsidRDefault="00F677AE" w:rsidP="00F677AE">
      <w:pPr>
        <w:ind w:hanging="142"/>
        <w:jc w:val="both"/>
        <w:rPr>
          <w:sz w:val="28"/>
          <w:szCs w:val="28"/>
        </w:rPr>
      </w:pPr>
    </w:p>
    <w:p w14:paraId="7C27E48E" w14:textId="77777777" w:rsidR="00F677AE" w:rsidRDefault="00F677AE" w:rsidP="00F677AE">
      <w:pPr>
        <w:ind w:hanging="142"/>
        <w:jc w:val="both"/>
        <w:rPr>
          <w:sz w:val="28"/>
          <w:szCs w:val="28"/>
        </w:rPr>
      </w:pPr>
    </w:p>
    <w:p w14:paraId="21780CB1" w14:textId="77777777" w:rsidR="00F677AE" w:rsidRDefault="00F677AE" w:rsidP="00F677AE">
      <w:pPr>
        <w:rPr>
          <w:sz w:val="28"/>
          <w:szCs w:val="28"/>
        </w:rPr>
      </w:pPr>
      <w:proofErr w:type="gramStart"/>
      <w:r>
        <w:rPr>
          <w:sz w:val="28"/>
          <w:szCs w:val="28"/>
        </w:rPr>
        <w:t>Ответственный</w:t>
      </w:r>
      <w:proofErr w:type="gramEnd"/>
      <w:r>
        <w:rPr>
          <w:sz w:val="28"/>
          <w:szCs w:val="28"/>
        </w:rPr>
        <w:t xml:space="preserve"> за делопроизводство                     (подпись)                    И.О. Фамилия</w:t>
      </w:r>
    </w:p>
    <w:p w14:paraId="158BB027" w14:textId="77777777" w:rsidR="00F677AE" w:rsidRDefault="00F677AE" w:rsidP="00F677AE">
      <w:pPr>
        <w:ind w:hanging="142"/>
        <w:rPr>
          <w:sz w:val="28"/>
          <w:szCs w:val="28"/>
        </w:rPr>
      </w:pPr>
    </w:p>
    <w:p w14:paraId="2AF19772" w14:textId="77777777" w:rsidR="00F677AE" w:rsidRDefault="00F677AE" w:rsidP="00F677AE">
      <w:pPr>
        <w:ind w:hanging="142"/>
        <w:rPr>
          <w:sz w:val="28"/>
          <w:szCs w:val="28"/>
        </w:rPr>
      </w:pPr>
    </w:p>
    <w:p w14:paraId="114BAAA3" w14:textId="77777777" w:rsidR="00F677AE" w:rsidRDefault="00F677AE" w:rsidP="00F677AE">
      <w:pPr>
        <w:ind w:hanging="142"/>
        <w:rPr>
          <w:sz w:val="28"/>
          <w:szCs w:val="28"/>
        </w:rPr>
      </w:pPr>
    </w:p>
    <w:p w14:paraId="1EDDE7DD" w14:textId="77777777" w:rsidR="00F677AE" w:rsidRDefault="00F677AE" w:rsidP="00F677AE">
      <w:pPr>
        <w:ind w:hanging="142"/>
        <w:rPr>
          <w:sz w:val="28"/>
          <w:szCs w:val="28"/>
        </w:rPr>
      </w:pPr>
    </w:p>
    <w:p w14:paraId="4214C90D" w14:textId="77777777" w:rsidR="00F677AE" w:rsidRDefault="00F677AE" w:rsidP="00F677AE">
      <w:pPr>
        <w:ind w:hanging="142"/>
        <w:rPr>
          <w:sz w:val="28"/>
          <w:szCs w:val="28"/>
        </w:rPr>
      </w:pPr>
    </w:p>
    <w:p w14:paraId="3271C14E" w14:textId="77777777" w:rsidR="00F677AE" w:rsidRDefault="00F677AE" w:rsidP="00F677AE">
      <w:pPr>
        <w:ind w:hanging="142"/>
        <w:rPr>
          <w:sz w:val="28"/>
          <w:szCs w:val="28"/>
        </w:rPr>
      </w:pPr>
    </w:p>
    <w:p w14:paraId="51118F0C" w14:textId="77777777" w:rsidR="00F677AE" w:rsidRDefault="00F677AE" w:rsidP="00F677AE">
      <w:pPr>
        <w:ind w:hanging="142"/>
        <w:rPr>
          <w:sz w:val="28"/>
          <w:szCs w:val="28"/>
        </w:rPr>
      </w:pPr>
    </w:p>
    <w:p w14:paraId="29A9A4AA" w14:textId="77777777" w:rsidR="00F677AE" w:rsidRDefault="00F677AE" w:rsidP="00F677AE">
      <w:pPr>
        <w:ind w:hanging="142"/>
        <w:rPr>
          <w:sz w:val="28"/>
          <w:szCs w:val="28"/>
        </w:rPr>
      </w:pPr>
    </w:p>
    <w:p w14:paraId="6C1ED769" w14:textId="77777777" w:rsidR="00F677AE" w:rsidRDefault="00F677AE" w:rsidP="00F677AE">
      <w:pPr>
        <w:ind w:hanging="142"/>
        <w:rPr>
          <w:sz w:val="28"/>
          <w:szCs w:val="28"/>
        </w:rPr>
      </w:pPr>
    </w:p>
    <w:p w14:paraId="763AC62F" w14:textId="77777777" w:rsidR="00F677AE" w:rsidRDefault="00F677AE" w:rsidP="00F677AE">
      <w:pPr>
        <w:ind w:hanging="142"/>
        <w:rPr>
          <w:sz w:val="28"/>
          <w:szCs w:val="28"/>
        </w:rPr>
      </w:pPr>
    </w:p>
    <w:p w14:paraId="47D200C5" w14:textId="77777777" w:rsidR="00F677AE" w:rsidRDefault="00F677AE" w:rsidP="00F677AE">
      <w:pPr>
        <w:ind w:hanging="142"/>
        <w:rPr>
          <w:sz w:val="28"/>
          <w:szCs w:val="28"/>
        </w:rPr>
      </w:pPr>
    </w:p>
    <w:p w14:paraId="5E745D9B" w14:textId="77777777" w:rsidR="00F677AE" w:rsidRDefault="00F677AE" w:rsidP="00F677AE">
      <w:pPr>
        <w:ind w:hanging="142"/>
        <w:rPr>
          <w:sz w:val="28"/>
          <w:szCs w:val="28"/>
        </w:rPr>
      </w:pPr>
    </w:p>
    <w:p w14:paraId="3137ED8F" w14:textId="77777777" w:rsidR="00F677AE" w:rsidRDefault="00F677AE" w:rsidP="00F677AE">
      <w:pPr>
        <w:ind w:hanging="142"/>
        <w:rPr>
          <w:sz w:val="28"/>
          <w:szCs w:val="28"/>
        </w:rPr>
      </w:pPr>
    </w:p>
    <w:p w14:paraId="49A15027" w14:textId="77777777" w:rsidR="00F677AE" w:rsidRDefault="00F677AE" w:rsidP="00F677AE">
      <w:pPr>
        <w:ind w:hanging="142"/>
        <w:rPr>
          <w:sz w:val="28"/>
          <w:szCs w:val="28"/>
        </w:rPr>
      </w:pPr>
    </w:p>
    <w:p w14:paraId="4C8CD3C4" w14:textId="77777777" w:rsidR="00F677AE" w:rsidRDefault="00F677AE" w:rsidP="00F677AE">
      <w:pPr>
        <w:ind w:hanging="142"/>
        <w:rPr>
          <w:sz w:val="28"/>
          <w:szCs w:val="28"/>
        </w:rPr>
      </w:pPr>
    </w:p>
    <w:p w14:paraId="51A4D9BF" w14:textId="77777777" w:rsidR="00F677AE" w:rsidRDefault="00F677AE" w:rsidP="00F677AE">
      <w:pPr>
        <w:ind w:hanging="142"/>
        <w:rPr>
          <w:sz w:val="28"/>
          <w:szCs w:val="28"/>
        </w:rPr>
      </w:pPr>
    </w:p>
    <w:p w14:paraId="3C426288" w14:textId="77777777" w:rsidR="00F677AE" w:rsidRDefault="00F677AE" w:rsidP="00F677AE">
      <w:pPr>
        <w:ind w:hanging="142"/>
        <w:rPr>
          <w:sz w:val="28"/>
          <w:szCs w:val="28"/>
        </w:rPr>
      </w:pPr>
    </w:p>
    <w:p w14:paraId="59CAD5B2" w14:textId="77777777" w:rsidR="00F677AE" w:rsidRDefault="00F677AE" w:rsidP="00F677AE">
      <w:pPr>
        <w:ind w:hanging="142"/>
        <w:jc w:val="right"/>
      </w:pPr>
      <w:r>
        <w:t>Приложение  №13</w:t>
      </w:r>
    </w:p>
    <w:p w14:paraId="5574E2C8" w14:textId="77777777" w:rsidR="00F677AE" w:rsidRDefault="00F677AE" w:rsidP="00F677AE">
      <w:pPr>
        <w:ind w:hanging="142"/>
        <w:jc w:val="right"/>
      </w:pPr>
      <w:r>
        <w:t>к Инструкции по делопроизводству</w:t>
      </w:r>
    </w:p>
    <w:p w14:paraId="002CF9B0" w14:textId="77777777" w:rsidR="00F677AE" w:rsidRDefault="00F677AE" w:rsidP="00F677AE">
      <w:pPr>
        <w:ind w:hanging="142"/>
        <w:jc w:val="right"/>
      </w:pPr>
    </w:p>
    <w:p w14:paraId="58737F0C" w14:textId="77777777" w:rsidR="00F677AE" w:rsidRDefault="00F677AE" w:rsidP="00F677AE">
      <w:pPr>
        <w:ind w:hanging="142"/>
        <w:jc w:val="right"/>
      </w:pPr>
    </w:p>
    <w:p w14:paraId="61DDCC58" w14:textId="77777777" w:rsidR="00F677AE" w:rsidRDefault="00F677AE" w:rsidP="00F677AE">
      <w:pPr>
        <w:ind w:hanging="142"/>
        <w:jc w:val="center"/>
        <w:rPr>
          <w:i/>
          <w:sz w:val="28"/>
          <w:szCs w:val="28"/>
        </w:rPr>
      </w:pPr>
      <w:r>
        <w:rPr>
          <w:i/>
          <w:sz w:val="28"/>
          <w:szCs w:val="28"/>
        </w:rPr>
        <w:t>Образец внутренней описи</w:t>
      </w:r>
    </w:p>
    <w:p w14:paraId="14F54428" w14:textId="77777777" w:rsidR="00F677AE" w:rsidRDefault="00F677AE" w:rsidP="00F677AE">
      <w:pPr>
        <w:ind w:hanging="142"/>
        <w:jc w:val="center"/>
        <w:rPr>
          <w:i/>
          <w:sz w:val="28"/>
          <w:szCs w:val="28"/>
        </w:rPr>
      </w:pPr>
    </w:p>
    <w:p w14:paraId="2044737F" w14:textId="77777777" w:rsidR="00F677AE" w:rsidRDefault="00F677AE" w:rsidP="00F677AE">
      <w:pPr>
        <w:ind w:hanging="142"/>
        <w:jc w:val="center"/>
        <w:rPr>
          <w:i/>
          <w:sz w:val="28"/>
          <w:szCs w:val="28"/>
        </w:rPr>
      </w:pPr>
    </w:p>
    <w:p w14:paraId="7D0F951E" w14:textId="77777777" w:rsidR="00F677AE" w:rsidRDefault="00F677AE" w:rsidP="00F677AE">
      <w:pPr>
        <w:ind w:hanging="142"/>
        <w:jc w:val="center"/>
        <w:rPr>
          <w:i/>
          <w:sz w:val="28"/>
          <w:szCs w:val="28"/>
        </w:rPr>
      </w:pPr>
    </w:p>
    <w:p w14:paraId="59D892C3" w14:textId="77777777" w:rsidR="00F677AE" w:rsidRDefault="00F677AE" w:rsidP="00F677AE">
      <w:pPr>
        <w:ind w:hanging="142"/>
        <w:jc w:val="center"/>
        <w:rPr>
          <w:b/>
          <w:sz w:val="28"/>
          <w:szCs w:val="28"/>
        </w:rPr>
      </w:pPr>
      <w:r w:rsidRPr="00F809B2">
        <w:rPr>
          <w:b/>
          <w:sz w:val="28"/>
          <w:szCs w:val="28"/>
        </w:rPr>
        <w:t>ВНУТРЕННЯЯ  ОПИСЬ</w:t>
      </w:r>
    </w:p>
    <w:p w14:paraId="64832E36" w14:textId="77777777" w:rsidR="00F677AE" w:rsidRDefault="00F677AE" w:rsidP="00F677AE">
      <w:pPr>
        <w:ind w:hanging="142"/>
        <w:jc w:val="center"/>
        <w:rPr>
          <w:b/>
          <w:sz w:val="28"/>
          <w:szCs w:val="28"/>
        </w:rPr>
      </w:pPr>
      <w:r>
        <w:rPr>
          <w:b/>
          <w:sz w:val="28"/>
          <w:szCs w:val="28"/>
        </w:rPr>
        <w:t>документов, находящихся в деле  № _____том № _____ 20 ___г.</w:t>
      </w:r>
    </w:p>
    <w:p w14:paraId="1790B2A0" w14:textId="77777777" w:rsidR="00F677AE" w:rsidRDefault="00F677AE" w:rsidP="00F677AE">
      <w:pPr>
        <w:ind w:hanging="142"/>
        <w:jc w:val="center"/>
        <w:rPr>
          <w:b/>
          <w:sz w:val="28"/>
          <w:szCs w:val="28"/>
        </w:rPr>
      </w:pPr>
    </w:p>
    <w:p w14:paraId="252151E8" w14:textId="77777777" w:rsidR="00F677AE" w:rsidRDefault="00F677AE" w:rsidP="00F677AE">
      <w:pPr>
        <w:ind w:hanging="142"/>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1483"/>
        <w:gridCol w:w="1494"/>
        <w:gridCol w:w="3826"/>
        <w:gridCol w:w="1219"/>
        <w:gridCol w:w="1724"/>
      </w:tblGrid>
      <w:tr w:rsidR="00F677AE" w:rsidRPr="00A34305" w14:paraId="13B56560" w14:textId="77777777" w:rsidTr="00656484">
        <w:tc>
          <w:tcPr>
            <w:tcW w:w="675" w:type="dxa"/>
            <w:shd w:val="clear" w:color="auto" w:fill="auto"/>
          </w:tcPr>
          <w:p w14:paraId="0A500A73" w14:textId="77777777" w:rsidR="00F677AE" w:rsidRPr="00A34305" w:rsidRDefault="00F677AE" w:rsidP="00656484">
            <w:pPr>
              <w:jc w:val="center"/>
              <w:rPr>
                <w:rFonts w:eastAsia="Calibri"/>
                <w:b/>
                <w:sz w:val="20"/>
                <w:szCs w:val="20"/>
              </w:rPr>
            </w:pPr>
            <w:r w:rsidRPr="00A34305">
              <w:rPr>
                <w:rFonts w:eastAsia="Calibri"/>
                <w:b/>
                <w:sz w:val="20"/>
                <w:szCs w:val="20"/>
              </w:rPr>
              <w:t>№</w:t>
            </w:r>
          </w:p>
          <w:p w14:paraId="3BAD9719" w14:textId="77777777" w:rsidR="00F677AE" w:rsidRPr="00A34305" w:rsidRDefault="00F677AE" w:rsidP="00656484">
            <w:pPr>
              <w:jc w:val="center"/>
              <w:rPr>
                <w:rFonts w:eastAsia="Calibri"/>
                <w:b/>
                <w:sz w:val="20"/>
                <w:szCs w:val="20"/>
              </w:rPr>
            </w:pPr>
            <w:proofErr w:type="gramStart"/>
            <w:r w:rsidRPr="00A34305">
              <w:rPr>
                <w:rFonts w:eastAsia="Calibri"/>
                <w:b/>
                <w:sz w:val="20"/>
                <w:szCs w:val="20"/>
              </w:rPr>
              <w:t>п</w:t>
            </w:r>
            <w:proofErr w:type="gramEnd"/>
            <w:r w:rsidRPr="00A34305">
              <w:rPr>
                <w:rFonts w:eastAsia="Calibri"/>
                <w:b/>
                <w:sz w:val="20"/>
                <w:szCs w:val="20"/>
              </w:rPr>
              <w:t>/п</w:t>
            </w:r>
          </w:p>
        </w:tc>
        <w:tc>
          <w:tcPr>
            <w:tcW w:w="1483" w:type="dxa"/>
            <w:shd w:val="clear" w:color="auto" w:fill="auto"/>
          </w:tcPr>
          <w:p w14:paraId="0D8A7233" w14:textId="77777777" w:rsidR="00F677AE" w:rsidRPr="00A34305" w:rsidRDefault="00F677AE" w:rsidP="00656484">
            <w:pPr>
              <w:jc w:val="center"/>
              <w:rPr>
                <w:rFonts w:eastAsia="Calibri"/>
                <w:b/>
                <w:sz w:val="20"/>
                <w:szCs w:val="20"/>
              </w:rPr>
            </w:pPr>
            <w:r w:rsidRPr="00A34305">
              <w:rPr>
                <w:rFonts w:eastAsia="Calibri"/>
                <w:b/>
                <w:sz w:val="20"/>
                <w:szCs w:val="20"/>
              </w:rPr>
              <w:t>Номер</w:t>
            </w:r>
          </w:p>
          <w:p w14:paraId="134BD962" w14:textId="77777777" w:rsidR="00F677AE" w:rsidRPr="00A34305" w:rsidRDefault="00F677AE" w:rsidP="00656484">
            <w:pPr>
              <w:jc w:val="center"/>
              <w:rPr>
                <w:rFonts w:eastAsia="Calibri"/>
                <w:b/>
                <w:sz w:val="20"/>
                <w:szCs w:val="20"/>
              </w:rPr>
            </w:pPr>
            <w:r w:rsidRPr="00A34305">
              <w:rPr>
                <w:rFonts w:eastAsia="Calibri"/>
                <w:b/>
                <w:sz w:val="20"/>
                <w:szCs w:val="20"/>
              </w:rPr>
              <w:t>документа</w:t>
            </w:r>
          </w:p>
        </w:tc>
        <w:tc>
          <w:tcPr>
            <w:tcW w:w="1494" w:type="dxa"/>
            <w:shd w:val="clear" w:color="auto" w:fill="auto"/>
          </w:tcPr>
          <w:p w14:paraId="5FDF49AF" w14:textId="77777777" w:rsidR="00F677AE" w:rsidRPr="00A34305" w:rsidRDefault="00F677AE" w:rsidP="00656484">
            <w:pPr>
              <w:jc w:val="center"/>
              <w:rPr>
                <w:rFonts w:eastAsia="Calibri"/>
                <w:b/>
                <w:sz w:val="20"/>
                <w:szCs w:val="20"/>
              </w:rPr>
            </w:pPr>
            <w:r w:rsidRPr="00A34305">
              <w:rPr>
                <w:rFonts w:eastAsia="Calibri"/>
                <w:b/>
                <w:sz w:val="20"/>
                <w:szCs w:val="20"/>
              </w:rPr>
              <w:t>Дата</w:t>
            </w:r>
          </w:p>
          <w:p w14:paraId="141AAA8D" w14:textId="77777777" w:rsidR="00F677AE" w:rsidRPr="00A34305" w:rsidRDefault="00F677AE" w:rsidP="00656484">
            <w:pPr>
              <w:jc w:val="center"/>
              <w:rPr>
                <w:rFonts w:eastAsia="Calibri"/>
                <w:sz w:val="20"/>
                <w:szCs w:val="20"/>
              </w:rPr>
            </w:pPr>
            <w:r w:rsidRPr="00A34305">
              <w:rPr>
                <w:rFonts w:eastAsia="Calibri"/>
                <w:b/>
                <w:sz w:val="20"/>
                <w:szCs w:val="20"/>
              </w:rPr>
              <w:t>документа</w:t>
            </w:r>
          </w:p>
        </w:tc>
        <w:tc>
          <w:tcPr>
            <w:tcW w:w="3827" w:type="dxa"/>
            <w:shd w:val="clear" w:color="auto" w:fill="auto"/>
          </w:tcPr>
          <w:p w14:paraId="5E0D8CE2" w14:textId="77777777" w:rsidR="00F677AE" w:rsidRPr="00A34305" w:rsidRDefault="00F677AE" w:rsidP="00656484">
            <w:pPr>
              <w:ind w:firstLine="709"/>
              <w:jc w:val="center"/>
              <w:rPr>
                <w:rFonts w:eastAsia="Calibri"/>
                <w:b/>
                <w:sz w:val="20"/>
                <w:szCs w:val="20"/>
              </w:rPr>
            </w:pPr>
            <w:r w:rsidRPr="00A34305">
              <w:rPr>
                <w:rFonts w:eastAsia="Calibri"/>
                <w:b/>
                <w:sz w:val="20"/>
                <w:szCs w:val="20"/>
              </w:rPr>
              <w:t>Наименование</w:t>
            </w:r>
          </w:p>
          <w:p w14:paraId="48E293A4" w14:textId="77777777" w:rsidR="00F677AE" w:rsidRPr="00A34305" w:rsidRDefault="00F677AE" w:rsidP="00656484">
            <w:pPr>
              <w:ind w:firstLine="709"/>
              <w:jc w:val="center"/>
              <w:rPr>
                <w:rFonts w:eastAsia="Calibri"/>
                <w:sz w:val="20"/>
                <w:szCs w:val="20"/>
              </w:rPr>
            </w:pPr>
            <w:r w:rsidRPr="00A34305">
              <w:rPr>
                <w:rFonts w:eastAsia="Calibri"/>
                <w:b/>
                <w:sz w:val="20"/>
                <w:szCs w:val="20"/>
              </w:rPr>
              <w:t>документа</w:t>
            </w:r>
          </w:p>
        </w:tc>
        <w:tc>
          <w:tcPr>
            <w:tcW w:w="1219" w:type="dxa"/>
            <w:shd w:val="clear" w:color="auto" w:fill="auto"/>
          </w:tcPr>
          <w:p w14:paraId="3746D6BE" w14:textId="77777777" w:rsidR="00F677AE" w:rsidRPr="00A34305" w:rsidRDefault="00F677AE" w:rsidP="00656484">
            <w:pPr>
              <w:ind w:firstLine="34"/>
              <w:jc w:val="center"/>
              <w:rPr>
                <w:rFonts w:eastAsia="Calibri"/>
                <w:b/>
                <w:sz w:val="20"/>
                <w:szCs w:val="20"/>
              </w:rPr>
            </w:pPr>
            <w:r w:rsidRPr="00A34305">
              <w:rPr>
                <w:rFonts w:eastAsia="Calibri"/>
                <w:b/>
                <w:sz w:val="20"/>
                <w:szCs w:val="20"/>
              </w:rPr>
              <w:t>Номера</w:t>
            </w:r>
          </w:p>
          <w:p w14:paraId="33A8FA89" w14:textId="77777777" w:rsidR="00F677AE" w:rsidRPr="00A34305" w:rsidRDefault="00F677AE" w:rsidP="00656484">
            <w:pPr>
              <w:ind w:firstLine="34"/>
              <w:jc w:val="center"/>
              <w:rPr>
                <w:rFonts w:eastAsia="Calibri"/>
                <w:b/>
                <w:sz w:val="20"/>
                <w:szCs w:val="20"/>
              </w:rPr>
            </w:pPr>
            <w:r w:rsidRPr="00A34305">
              <w:rPr>
                <w:rFonts w:eastAsia="Calibri"/>
                <w:b/>
                <w:sz w:val="20"/>
                <w:szCs w:val="20"/>
              </w:rPr>
              <w:t>листов</w:t>
            </w:r>
          </w:p>
        </w:tc>
        <w:tc>
          <w:tcPr>
            <w:tcW w:w="1724" w:type="dxa"/>
            <w:shd w:val="clear" w:color="auto" w:fill="auto"/>
          </w:tcPr>
          <w:p w14:paraId="74A0267E" w14:textId="77777777" w:rsidR="00F677AE" w:rsidRPr="00A34305" w:rsidRDefault="00F677AE" w:rsidP="00656484">
            <w:pPr>
              <w:jc w:val="center"/>
              <w:rPr>
                <w:rFonts w:eastAsia="Calibri"/>
                <w:b/>
                <w:sz w:val="20"/>
                <w:szCs w:val="20"/>
              </w:rPr>
            </w:pPr>
            <w:r w:rsidRPr="00A34305">
              <w:rPr>
                <w:rFonts w:eastAsia="Calibri"/>
                <w:b/>
                <w:sz w:val="20"/>
                <w:szCs w:val="20"/>
              </w:rPr>
              <w:t>Отметка о</w:t>
            </w:r>
          </w:p>
          <w:p w14:paraId="3EF1AFFA" w14:textId="77777777" w:rsidR="00F677AE" w:rsidRPr="00A34305" w:rsidRDefault="00F677AE" w:rsidP="00656484">
            <w:pPr>
              <w:jc w:val="center"/>
              <w:rPr>
                <w:rFonts w:eastAsia="Calibri"/>
                <w:b/>
                <w:sz w:val="20"/>
                <w:szCs w:val="20"/>
              </w:rPr>
            </w:pPr>
            <w:proofErr w:type="gramStart"/>
            <w:r w:rsidRPr="00A34305">
              <w:rPr>
                <w:rFonts w:eastAsia="Calibri"/>
                <w:b/>
                <w:sz w:val="20"/>
                <w:szCs w:val="20"/>
              </w:rPr>
              <w:t>нахождении</w:t>
            </w:r>
            <w:proofErr w:type="gramEnd"/>
          </w:p>
          <w:p w14:paraId="58F8DB91" w14:textId="77777777" w:rsidR="00F677AE" w:rsidRPr="00A34305" w:rsidRDefault="00F677AE" w:rsidP="00656484">
            <w:pPr>
              <w:jc w:val="center"/>
              <w:rPr>
                <w:rFonts w:eastAsia="Calibri"/>
                <w:b/>
                <w:sz w:val="20"/>
                <w:szCs w:val="20"/>
              </w:rPr>
            </w:pPr>
            <w:proofErr w:type="gramStart"/>
            <w:r w:rsidRPr="00A34305">
              <w:rPr>
                <w:rFonts w:eastAsia="Calibri"/>
                <w:b/>
                <w:sz w:val="20"/>
                <w:szCs w:val="20"/>
              </w:rPr>
              <w:t>изъятого из дела</w:t>
            </w:r>
            <w:proofErr w:type="gramEnd"/>
          </w:p>
          <w:p w14:paraId="5E0C2A08" w14:textId="77777777" w:rsidR="00F677AE" w:rsidRPr="00A34305" w:rsidRDefault="00F677AE" w:rsidP="00656484">
            <w:pPr>
              <w:jc w:val="center"/>
              <w:rPr>
                <w:rFonts w:eastAsia="Calibri"/>
                <w:sz w:val="20"/>
                <w:szCs w:val="20"/>
              </w:rPr>
            </w:pPr>
            <w:r w:rsidRPr="00A34305">
              <w:rPr>
                <w:rFonts w:eastAsia="Calibri"/>
                <w:b/>
                <w:sz w:val="20"/>
                <w:szCs w:val="20"/>
              </w:rPr>
              <w:t>документа</w:t>
            </w:r>
          </w:p>
        </w:tc>
      </w:tr>
      <w:tr w:rsidR="00F677AE" w:rsidRPr="00A34305" w14:paraId="6E1A92D9" w14:textId="77777777" w:rsidTr="00656484">
        <w:tc>
          <w:tcPr>
            <w:tcW w:w="675" w:type="dxa"/>
            <w:shd w:val="clear" w:color="auto" w:fill="auto"/>
          </w:tcPr>
          <w:p w14:paraId="30FEE001" w14:textId="77777777" w:rsidR="00F677AE" w:rsidRPr="00A34305" w:rsidRDefault="00F677AE" w:rsidP="00656484">
            <w:pPr>
              <w:ind w:firstLine="709"/>
              <w:jc w:val="center"/>
              <w:rPr>
                <w:rFonts w:eastAsia="Calibri"/>
                <w:sz w:val="22"/>
                <w:szCs w:val="22"/>
              </w:rPr>
            </w:pPr>
            <w:r w:rsidRPr="00A34305">
              <w:rPr>
                <w:rFonts w:eastAsia="Calibri"/>
                <w:sz w:val="22"/>
                <w:szCs w:val="22"/>
              </w:rPr>
              <w:t>11</w:t>
            </w:r>
          </w:p>
        </w:tc>
        <w:tc>
          <w:tcPr>
            <w:tcW w:w="1483" w:type="dxa"/>
            <w:shd w:val="clear" w:color="auto" w:fill="auto"/>
          </w:tcPr>
          <w:p w14:paraId="3CE44ED2" w14:textId="77777777" w:rsidR="00F677AE" w:rsidRPr="00A34305" w:rsidRDefault="00F677AE" w:rsidP="00656484">
            <w:pPr>
              <w:ind w:firstLine="709"/>
              <w:jc w:val="center"/>
              <w:rPr>
                <w:rFonts w:eastAsia="Calibri"/>
                <w:sz w:val="22"/>
                <w:szCs w:val="22"/>
              </w:rPr>
            </w:pPr>
          </w:p>
        </w:tc>
        <w:tc>
          <w:tcPr>
            <w:tcW w:w="1494" w:type="dxa"/>
            <w:shd w:val="clear" w:color="auto" w:fill="auto"/>
          </w:tcPr>
          <w:p w14:paraId="1DB09A92" w14:textId="77777777" w:rsidR="00F677AE" w:rsidRPr="00A34305" w:rsidRDefault="00F677AE" w:rsidP="00656484">
            <w:pPr>
              <w:ind w:firstLine="709"/>
              <w:jc w:val="center"/>
              <w:rPr>
                <w:rFonts w:eastAsia="Calibri"/>
                <w:sz w:val="22"/>
                <w:szCs w:val="22"/>
              </w:rPr>
            </w:pPr>
          </w:p>
        </w:tc>
        <w:tc>
          <w:tcPr>
            <w:tcW w:w="3827" w:type="dxa"/>
            <w:shd w:val="clear" w:color="auto" w:fill="auto"/>
          </w:tcPr>
          <w:p w14:paraId="1B268312" w14:textId="77777777" w:rsidR="00F677AE" w:rsidRPr="00A34305" w:rsidRDefault="00F677AE" w:rsidP="00656484">
            <w:pPr>
              <w:ind w:firstLine="709"/>
              <w:jc w:val="center"/>
              <w:rPr>
                <w:rFonts w:eastAsia="Calibri"/>
                <w:sz w:val="22"/>
                <w:szCs w:val="22"/>
              </w:rPr>
            </w:pPr>
          </w:p>
        </w:tc>
        <w:tc>
          <w:tcPr>
            <w:tcW w:w="1219" w:type="dxa"/>
            <w:shd w:val="clear" w:color="auto" w:fill="auto"/>
          </w:tcPr>
          <w:p w14:paraId="2F7F0D93" w14:textId="77777777" w:rsidR="00F677AE" w:rsidRPr="00A34305" w:rsidRDefault="00F677AE" w:rsidP="00656484">
            <w:pPr>
              <w:ind w:firstLine="709"/>
              <w:jc w:val="center"/>
              <w:rPr>
                <w:rFonts w:eastAsia="Calibri"/>
                <w:sz w:val="22"/>
                <w:szCs w:val="22"/>
              </w:rPr>
            </w:pPr>
          </w:p>
        </w:tc>
        <w:tc>
          <w:tcPr>
            <w:tcW w:w="1724" w:type="dxa"/>
            <w:shd w:val="clear" w:color="auto" w:fill="auto"/>
          </w:tcPr>
          <w:p w14:paraId="3838978B" w14:textId="77777777" w:rsidR="00F677AE" w:rsidRPr="00A34305" w:rsidRDefault="00F677AE" w:rsidP="00656484">
            <w:pPr>
              <w:ind w:firstLine="709"/>
              <w:jc w:val="center"/>
              <w:rPr>
                <w:rFonts w:eastAsia="Calibri"/>
                <w:sz w:val="22"/>
                <w:szCs w:val="22"/>
              </w:rPr>
            </w:pPr>
          </w:p>
        </w:tc>
      </w:tr>
      <w:tr w:rsidR="00F677AE" w:rsidRPr="00A34305" w14:paraId="08AC079B" w14:textId="77777777" w:rsidTr="00656484">
        <w:tc>
          <w:tcPr>
            <w:tcW w:w="675" w:type="dxa"/>
            <w:shd w:val="clear" w:color="auto" w:fill="auto"/>
          </w:tcPr>
          <w:p w14:paraId="0C80897E" w14:textId="77777777" w:rsidR="00F677AE" w:rsidRPr="00A34305" w:rsidRDefault="00F677AE" w:rsidP="00656484">
            <w:pPr>
              <w:ind w:firstLine="709"/>
              <w:jc w:val="center"/>
              <w:rPr>
                <w:rFonts w:eastAsia="Calibri"/>
                <w:sz w:val="22"/>
                <w:szCs w:val="22"/>
              </w:rPr>
            </w:pPr>
            <w:r w:rsidRPr="00A34305">
              <w:rPr>
                <w:rFonts w:eastAsia="Calibri"/>
                <w:sz w:val="22"/>
                <w:szCs w:val="22"/>
              </w:rPr>
              <w:t>22</w:t>
            </w:r>
          </w:p>
        </w:tc>
        <w:tc>
          <w:tcPr>
            <w:tcW w:w="1483" w:type="dxa"/>
            <w:shd w:val="clear" w:color="auto" w:fill="auto"/>
          </w:tcPr>
          <w:p w14:paraId="3A276796" w14:textId="77777777" w:rsidR="00F677AE" w:rsidRPr="00A34305" w:rsidRDefault="00F677AE" w:rsidP="00656484">
            <w:pPr>
              <w:ind w:firstLine="709"/>
              <w:jc w:val="center"/>
              <w:rPr>
                <w:rFonts w:eastAsia="Calibri"/>
                <w:sz w:val="22"/>
                <w:szCs w:val="22"/>
              </w:rPr>
            </w:pPr>
          </w:p>
        </w:tc>
        <w:tc>
          <w:tcPr>
            <w:tcW w:w="1494" w:type="dxa"/>
            <w:shd w:val="clear" w:color="auto" w:fill="auto"/>
          </w:tcPr>
          <w:p w14:paraId="14BDC3E8" w14:textId="77777777" w:rsidR="00F677AE" w:rsidRPr="00A34305" w:rsidRDefault="00F677AE" w:rsidP="00656484">
            <w:pPr>
              <w:ind w:firstLine="709"/>
              <w:jc w:val="center"/>
              <w:rPr>
                <w:rFonts w:eastAsia="Calibri"/>
                <w:sz w:val="22"/>
                <w:szCs w:val="22"/>
              </w:rPr>
            </w:pPr>
          </w:p>
        </w:tc>
        <w:tc>
          <w:tcPr>
            <w:tcW w:w="3827" w:type="dxa"/>
            <w:shd w:val="clear" w:color="auto" w:fill="auto"/>
          </w:tcPr>
          <w:p w14:paraId="4F1149A9" w14:textId="77777777" w:rsidR="00F677AE" w:rsidRPr="00A34305" w:rsidRDefault="00F677AE" w:rsidP="00656484">
            <w:pPr>
              <w:ind w:firstLine="709"/>
              <w:jc w:val="center"/>
              <w:rPr>
                <w:rFonts w:eastAsia="Calibri"/>
                <w:sz w:val="22"/>
                <w:szCs w:val="22"/>
              </w:rPr>
            </w:pPr>
          </w:p>
        </w:tc>
        <w:tc>
          <w:tcPr>
            <w:tcW w:w="1219" w:type="dxa"/>
            <w:shd w:val="clear" w:color="auto" w:fill="auto"/>
          </w:tcPr>
          <w:p w14:paraId="6543C2F1" w14:textId="77777777" w:rsidR="00F677AE" w:rsidRPr="00A34305" w:rsidRDefault="00F677AE" w:rsidP="00656484">
            <w:pPr>
              <w:ind w:firstLine="709"/>
              <w:jc w:val="center"/>
              <w:rPr>
                <w:rFonts w:eastAsia="Calibri"/>
                <w:sz w:val="22"/>
                <w:szCs w:val="22"/>
              </w:rPr>
            </w:pPr>
          </w:p>
        </w:tc>
        <w:tc>
          <w:tcPr>
            <w:tcW w:w="1724" w:type="dxa"/>
            <w:shd w:val="clear" w:color="auto" w:fill="auto"/>
          </w:tcPr>
          <w:p w14:paraId="739A7CA0" w14:textId="77777777" w:rsidR="00F677AE" w:rsidRPr="00A34305" w:rsidRDefault="00F677AE" w:rsidP="00656484">
            <w:pPr>
              <w:ind w:firstLine="709"/>
              <w:jc w:val="center"/>
              <w:rPr>
                <w:rFonts w:eastAsia="Calibri"/>
                <w:sz w:val="22"/>
                <w:szCs w:val="22"/>
              </w:rPr>
            </w:pPr>
          </w:p>
        </w:tc>
      </w:tr>
    </w:tbl>
    <w:p w14:paraId="4AAC73FD" w14:textId="77777777" w:rsidR="00F677AE" w:rsidRDefault="00F677AE" w:rsidP="00F677AE">
      <w:pPr>
        <w:ind w:hanging="142"/>
        <w:jc w:val="center"/>
        <w:rPr>
          <w:b/>
          <w:sz w:val="28"/>
          <w:szCs w:val="28"/>
        </w:rPr>
      </w:pPr>
    </w:p>
    <w:p w14:paraId="54EA90F8" w14:textId="77777777" w:rsidR="00F677AE" w:rsidRDefault="00F677AE" w:rsidP="00F677AE">
      <w:pPr>
        <w:ind w:hanging="142"/>
        <w:jc w:val="center"/>
        <w:rPr>
          <w:b/>
          <w:sz w:val="28"/>
          <w:szCs w:val="28"/>
        </w:rPr>
      </w:pPr>
    </w:p>
    <w:p w14:paraId="45C84EB0" w14:textId="77777777" w:rsidR="00F677AE" w:rsidRDefault="00F677AE" w:rsidP="00F677AE">
      <w:pPr>
        <w:ind w:hanging="142"/>
        <w:jc w:val="center"/>
        <w:rPr>
          <w:b/>
          <w:sz w:val="28"/>
          <w:szCs w:val="28"/>
        </w:rPr>
      </w:pPr>
    </w:p>
    <w:p w14:paraId="307F928D" w14:textId="77777777" w:rsidR="00F677AE" w:rsidRDefault="00F677AE" w:rsidP="00F677AE">
      <w:pPr>
        <w:ind w:hanging="142"/>
        <w:jc w:val="center"/>
        <w:rPr>
          <w:b/>
          <w:sz w:val="28"/>
          <w:szCs w:val="28"/>
        </w:rPr>
      </w:pPr>
    </w:p>
    <w:p w14:paraId="2925F22E" w14:textId="77777777" w:rsidR="00F677AE" w:rsidRDefault="00F677AE" w:rsidP="00F677AE">
      <w:pPr>
        <w:ind w:hanging="142"/>
        <w:jc w:val="center"/>
        <w:rPr>
          <w:b/>
          <w:sz w:val="28"/>
          <w:szCs w:val="28"/>
        </w:rPr>
      </w:pPr>
    </w:p>
    <w:p w14:paraId="2FC8A913" w14:textId="77777777" w:rsidR="00F677AE" w:rsidRDefault="00F677AE" w:rsidP="00F677AE">
      <w:pPr>
        <w:ind w:hanging="142"/>
        <w:jc w:val="center"/>
        <w:rPr>
          <w:b/>
          <w:sz w:val="28"/>
          <w:szCs w:val="28"/>
        </w:rPr>
      </w:pPr>
    </w:p>
    <w:p w14:paraId="400B19FD" w14:textId="77777777" w:rsidR="00F677AE" w:rsidRDefault="00F677AE" w:rsidP="00F677AE">
      <w:pPr>
        <w:ind w:hanging="142"/>
        <w:jc w:val="center"/>
        <w:rPr>
          <w:b/>
          <w:sz w:val="28"/>
          <w:szCs w:val="28"/>
        </w:rPr>
      </w:pPr>
    </w:p>
    <w:p w14:paraId="04F0E1D2" w14:textId="77777777" w:rsidR="00F677AE" w:rsidRDefault="00F677AE" w:rsidP="00F677AE">
      <w:pPr>
        <w:ind w:hanging="142"/>
        <w:jc w:val="center"/>
        <w:rPr>
          <w:b/>
          <w:sz w:val="28"/>
          <w:szCs w:val="28"/>
        </w:rPr>
      </w:pPr>
    </w:p>
    <w:p w14:paraId="2813DFC6" w14:textId="77777777" w:rsidR="00F677AE" w:rsidRDefault="00F677AE" w:rsidP="00F677AE">
      <w:pPr>
        <w:ind w:hanging="142"/>
        <w:jc w:val="center"/>
        <w:rPr>
          <w:b/>
          <w:sz w:val="28"/>
          <w:szCs w:val="28"/>
        </w:rPr>
      </w:pPr>
    </w:p>
    <w:p w14:paraId="1D7C8866" w14:textId="77777777" w:rsidR="00F677AE" w:rsidRDefault="00F677AE" w:rsidP="00F677AE">
      <w:pPr>
        <w:ind w:hanging="142"/>
        <w:jc w:val="center"/>
        <w:rPr>
          <w:b/>
          <w:sz w:val="28"/>
          <w:szCs w:val="28"/>
        </w:rPr>
      </w:pPr>
    </w:p>
    <w:p w14:paraId="4D895FE2" w14:textId="77777777" w:rsidR="00F677AE" w:rsidRDefault="00F677AE" w:rsidP="00F677AE">
      <w:pPr>
        <w:ind w:hanging="142"/>
        <w:jc w:val="center"/>
        <w:rPr>
          <w:b/>
          <w:sz w:val="28"/>
          <w:szCs w:val="28"/>
        </w:rPr>
      </w:pPr>
    </w:p>
    <w:p w14:paraId="2A304F19" w14:textId="77777777" w:rsidR="00F677AE" w:rsidRDefault="00F677AE" w:rsidP="00F677AE">
      <w:pPr>
        <w:ind w:hanging="142"/>
        <w:jc w:val="center"/>
        <w:rPr>
          <w:b/>
          <w:sz w:val="28"/>
          <w:szCs w:val="28"/>
        </w:rPr>
      </w:pPr>
    </w:p>
    <w:p w14:paraId="1A573E70" w14:textId="77777777" w:rsidR="00F677AE" w:rsidRDefault="00F677AE" w:rsidP="00F677AE">
      <w:pPr>
        <w:ind w:hanging="142"/>
        <w:jc w:val="center"/>
        <w:rPr>
          <w:b/>
          <w:sz w:val="28"/>
          <w:szCs w:val="28"/>
        </w:rPr>
      </w:pPr>
    </w:p>
    <w:p w14:paraId="200305B0" w14:textId="77777777" w:rsidR="00F677AE" w:rsidRDefault="00F677AE" w:rsidP="00F677AE">
      <w:pPr>
        <w:ind w:hanging="142"/>
        <w:jc w:val="center"/>
        <w:rPr>
          <w:b/>
          <w:sz w:val="28"/>
          <w:szCs w:val="28"/>
        </w:rPr>
      </w:pPr>
    </w:p>
    <w:p w14:paraId="2EFDF0DA" w14:textId="77777777" w:rsidR="00F677AE" w:rsidRDefault="00F677AE" w:rsidP="00F677AE">
      <w:pPr>
        <w:ind w:hanging="142"/>
        <w:jc w:val="center"/>
        <w:rPr>
          <w:b/>
          <w:sz w:val="28"/>
          <w:szCs w:val="28"/>
        </w:rPr>
      </w:pPr>
    </w:p>
    <w:p w14:paraId="5F0DB2B6" w14:textId="77777777" w:rsidR="00F677AE" w:rsidRDefault="00F677AE" w:rsidP="00F677AE">
      <w:pPr>
        <w:ind w:hanging="142"/>
        <w:jc w:val="center"/>
        <w:rPr>
          <w:b/>
          <w:sz w:val="28"/>
          <w:szCs w:val="28"/>
        </w:rPr>
      </w:pPr>
    </w:p>
    <w:p w14:paraId="2B8DCFF4" w14:textId="77777777" w:rsidR="00F677AE" w:rsidRDefault="00F677AE" w:rsidP="00F677AE">
      <w:pPr>
        <w:ind w:hanging="142"/>
        <w:jc w:val="center"/>
        <w:rPr>
          <w:b/>
          <w:sz w:val="28"/>
          <w:szCs w:val="28"/>
        </w:rPr>
      </w:pPr>
    </w:p>
    <w:p w14:paraId="7A6F8354" w14:textId="77777777" w:rsidR="00F677AE" w:rsidRDefault="00F677AE" w:rsidP="00F677AE">
      <w:pPr>
        <w:ind w:hanging="142"/>
        <w:jc w:val="center"/>
        <w:rPr>
          <w:b/>
          <w:sz w:val="28"/>
          <w:szCs w:val="28"/>
        </w:rPr>
      </w:pPr>
    </w:p>
    <w:p w14:paraId="230E167E" w14:textId="77777777" w:rsidR="00F677AE" w:rsidRDefault="00F677AE" w:rsidP="00F677AE">
      <w:pPr>
        <w:ind w:hanging="142"/>
        <w:jc w:val="center"/>
        <w:rPr>
          <w:b/>
          <w:sz w:val="28"/>
          <w:szCs w:val="28"/>
        </w:rPr>
      </w:pPr>
    </w:p>
    <w:p w14:paraId="6E81A5AE" w14:textId="77777777" w:rsidR="00F677AE" w:rsidRDefault="00F677AE" w:rsidP="00F677AE">
      <w:pPr>
        <w:ind w:hanging="142"/>
        <w:jc w:val="center"/>
        <w:rPr>
          <w:b/>
          <w:sz w:val="28"/>
          <w:szCs w:val="28"/>
        </w:rPr>
      </w:pPr>
    </w:p>
    <w:p w14:paraId="7EBDF01B" w14:textId="77777777" w:rsidR="00F677AE" w:rsidRDefault="00F677AE" w:rsidP="00F677AE">
      <w:pPr>
        <w:ind w:hanging="142"/>
        <w:jc w:val="center"/>
        <w:rPr>
          <w:b/>
          <w:sz w:val="28"/>
          <w:szCs w:val="28"/>
        </w:rPr>
      </w:pPr>
    </w:p>
    <w:p w14:paraId="57B12B3A" w14:textId="77777777" w:rsidR="00F677AE" w:rsidRDefault="00F677AE" w:rsidP="00F677AE">
      <w:pPr>
        <w:ind w:hanging="142"/>
        <w:jc w:val="center"/>
        <w:rPr>
          <w:b/>
          <w:sz w:val="28"/>
          <w:szCs w:val="28"/>
        </w:rPr>
      </w:pPr>
    </w:p>
    <w:p w14:paraId="42D42DCE" w14:textId="77777777" w:rsidR="00F677AE" w:rsidRDefault="00F677AE" w:rsidP="00F677AE">
      <w:pPr>
        <w:ind w:hanging="142"/>
        <w:jc w:val="center"/>
        <w:rPr>
          <w:b/>
          <w:sz w:val="28"/>
          <w:szCs w:val="28"/>
        </w:rPr>
      </w:pPr>
    </w:p>
    <w:p w14:paraId="60EE1A97" w14:textId="77777777" w:rsidR="00F677AE" w:rsidRDefault="00F677AE" w:rsidP="00F677AE">
      <w:pPr>
        <w:ind w:hanging="142"/>
        <w:jc w:val="center"/>
        <w:rPr>
          <w:b/>
          <w:sz w:val="28"/>
          <w:szCs w:val="28"/>
        </w:rPr>
      </w:pPr>
    </w:p>
    <w:p w14:paraId="6EB3041B" w14:textId="691C430F" w:rsidR="00F677AE" w:rsidRDefault="007677AE" w:rsidP="00F677AE">
      <w:pPr>
        <w:ind w:hanging="142"/>
        <w:jc w:val="right"/>
      </w:pPr>
      <w:r>
        <w:t>П</w:t>
      </w:r>
      <w:r w:rsidR="00F677AE">
        <w:t>риложение №14</w:t>
      </w:r>
    </w:p>
    <w:p w14:paraId="64B174D8" w14:textId="77777777" w:rsidR="00F677AE" w:rsidRDefault="00F677AE" w:rsidP="00F677AE">
      <w:pPr>
        <w:ind w:hanging="142"/>
        <w:jc w:val="right"/>
      </w:pPr>
      <w:r>
        <w:t>к Инструкции по делопроизводству</w:t>
      </w:r>
    </w:p>
    <w:p w14:paraId="06DC782F" w14:textId="77777777" w:rsidR="00F677AE" w:rsidRDefault="00F677AE" w:rsidP="00F677AE">
      <w:pPr>
        <w:ind w:hanging="142"/>
        <w:jc w:val="right"/>
      </w:pPr>
    </w:p>
    <w:p w14:paraId="52FB6443" w14:textId="77777777" w:rsidR="00F677AE" w:rsidRDefault="00F677AE" w:rsidP="00F677AE">
      <w:pPr>
        <w:ind w:hanging="142"/>
        <w:jc w:val="right"/>
      </w:pPr>
    </w:p>
    <w:p w14:paraId="1142393B" w14:textId="77777777" w:rsidR="00F677AE" w:rsidRDefault="00F677AE" w:rsidP="00F677AE">
      <w:pPr>
        <w:ind w:hanging="142"/>
        <w:jc w:val="center"/>
        <w:rPr>
          <w:i/>
          <w:sz w:val="28"/>
          <w:szCs w:val="28"/>
        </w:rPr>
      </w:pPr>
      <w:r w:rsidRPr="00F809B2">
        <w:rPr>
          <w:i/>
          <w:sz w:val="28"/>
          <w:szCs w:val="28"/>
        </w:rPr>
        <w:t>Образец описи дел постоянного хранения</w:t>
      </w:r>
    </w:p>
    <w:p w14:paraId="349A4C93" w14:textId="77777777" w:rsidR="00F677AE" w:rsidRDefault="00F677AE" w:rsidP="00F677AE">
      <w:pPr>
        <w:ind w:hanging="142"/>
        <w:jc w:val="center"/>
        <w:rPr>
          <w:i/>
          <w:sz w:val="28"/>
          <w:szCs w:val="28"/>
        </w:rPr>
      </w:pPr>
    </w:p>
    <w:p w14:paraId="1E786976" w14:textId="77777777" w:rsidR="00F677AE" w:rsidRDefault="00F677AE" w:rsidP="00F677AE">
      <w:pPr>
        <w:ind w:hanging="142"/>
        <w:jc w:val="center"/>
        <w:rPr>
          <w:i/>
          <w:sz w:val="28"/>
          <w:szCs w:val="28"/>
        </w:rPr>
      </w:pPr>
    </w:p>
    <w:p w14:paraId="0C72A757" w14:textId="38DCD688" w:rsidR="00F677AE" w:rsidRDefault="00F677AE" w:rsidP="00F677AE">
      <w:pPr>
        <w:ind w:hanging="142"/>
        <w:jc w:val="both"/>
        <w:rPr>
          <w:sz w:val="28"/>
          <w:szCs w:val="28"/>
        </w:rPr>
      </w:pPr>
      <w:r>
        <w:rPr>
          <w:b/>
          <w:sz w:val="28"/>
          <w:szCs w:val="28"/>
        </w:rPr>
        <w:t xml:space="preserve">Монастырщинский </w:t>
      </w:r>
      <w:r w:rsidR="007677AE">
        <w:rPr>
          <w:b/>
          <w:sz w:val="28"/>
          <w:szCs w:val="28"/>
        </w:rPr>
        <w:t>окружной</w:t>
      </w:r>
      <w:r>
        <w:rPr>
          <w:b/>
          <w:sz w:val="28"/>
          <w:szCs w:val="28"/>
        </w:rPr>
        <w:t xml:space="preserve">                                                 </w:t>
      </w:r>
      <w:r>
        <w:rPr>
          <w:sz w:val="28"/>
          <w:szCs w:val="28"/>
        </w:rPr>
        <w:t>УТВЕРЖДАЮ</w:t>
      </w:r>
    </w:p>
    <w:p w14:paraId="258A756C" w14:textId="77777777" w:rsidR="00F677AE" w:rsidRDefault="00F677AE" w:rsidP="007677AE">
      <w:pPr>
        <w:ind w:hanging="142"/>
        <w:rPr>
          <w:sz w:val="28"/>
          <w:szCs w:val="28"/>
        </w:rPr>
      </w:pPr>
      <w:r>
        <w:rPr>
          <w:b/>
          <w:sz w:val="28"/>
          <w:szCs w:val="28"/>
        </w:rPr>
        <w:t xml:space="preserve">Совет депутатов                                                         </w:t>
      </w:r>
      <w:r>
        <w:rPr>
          <w:sz w:val="28"/>
          <w:szCs w:val="28"/>
        </w:rPr>
        <w:t>Председатель</w:t>
      </w:r>
    </w:p>
    <w:p w14:paraId="4BC76848" w14:textId="7B7F8A55" w:rsidR="00F677AE" w:rsidRDefault="00F677AE" w:rsidP="007677AE">
      <w:pPr>
        <w:ind w:hanging="142"/>
        <w:rPr>
          <w:sz w:val="28"/>
          <w:szCs w:val="28"/>
        </w:rPr>
      </w:pPr>
      <w:r>
        <w:rPr>
          <w:sz w:val="28"/>
          <w:szCs w:val="28"/>
        </w:rPr>
        <w:t xml:space="preserve">                                                                                      </w:t>
      </w:r>
      <w:r w:rsidR="007677AE">
        <w:rPr>
          <w:sz w:val="28"/>
          <w:szCs w:val="28"/>
        </w:rPr>
        <w:t xml:space="preserve"> </w:t>
      </w:r>
      <w:r>
        <w:rPr>
          <w:sz w:val="28"/>
          <w:szCs w:val="28"/>
        </w:rPr>
        <w:t xml:space="preserve">Монастырщинского </w:t>
      </w:r>
      <w:r w:rsidR="007677AE">
        <w:rPr>
          <w:sz w:val="28"/>
          <w:szCs w:val="28"/>
        </w:rPr>
        <w:t>окружного</w:t>
      </w:r>
    </w:p>
    <w:p w14:paraId="3BF866E7" w14:textId="3B3BFADD" w:rsidR="00F677AE" w:rsidRDefault="00F677AE" w:rsidP="007677AE">
      <w:pPr>
        <w:ind w:hanging="142"/>
        <w:rPr>
          <w:sz w:val="28"/>
          <w:szCs w:val="28"/>
        </w:rPr>
      </w:pPr>
      <w:r>
        <w:rPr>
          <w:sz w:val="28"/>
          <w:szCs w:val="28"/>
        </w:rPr>
        <w:t xml:space="preserve">                                                                                      </w:t>
      </w:r>
      <w:r w:rsidR="007677AE">
        <w:rPr>
          <w:sz w:val="28"/>
          <w:szCs w:val="28"/>
        </w:rPr>
        <w:t xml:space="preserve"> </w:t>
      </w:r>
      <w:r>
        <w:rPr>
          <w:sz w:val="28"/>
          <w:szCs w:val="28"/>
        </w:rPr>
        <w:t xml:space="preserve">Совета депутатов   </w:t>
      </w:r>
    </w:p>
    <w:p w14:paraId="4390701A" w14:textId="77777777" w:rsidR="00F677AE" w:rsidRDefault="00F677AE" w:rsidP="00F677AE">
      <w:pPr>
        <w:ind w:hanging="142"/>
        <w:jc w:val="both"/>
        <w:rPr>
          <w:sz w:val="28"/>
          <w:szCs w:val="28"/>
        </w:rPr>
      </w:pPr>
    </w:p>
    <w:p w14:paraId="17297A87" w14:textId="77777777" w:rsidR="00F677AE" w:rsidRDefault="00F677AE" w:rsidP="00F677AE">
      <w:pPr>
        <w:ind w:hanging="142"/>
        <w:jc w:val="both"/>
        <w:rPr>
          <w:sz w:val="28"/>
          <w:szCs w:val="28"/>
        </w:rPr>
      </w:pPr>
      <w:r>
        <w:rPr>
          <w:sz w:val="28"/>
          <w:szCs w:val="28"/>
        </w:rPr>
        <w:t xml:space="preserve">                                                                                      __________     И.О. Фамилия    </w:t>
      </w:r>
    </w:p>
    <w:p w14:paraId="2D4E41CB" w14:textId="77777777" w:rsidR="00F677AE" w:rsidRDefault="00F677AE" w:rsidP="00F677AE">
      <w:pPr>
        <w:ind w:hanging="142"/>
        <w:jc w:val="both"/>
        <w:rPr>
          <w:sz w:val="28"/>
          <w:szCs w:val="28"/>
        </w:rPr>
      </w:pPr>
    </w:p>
    <w:p w14:paraId="2E3EDDCB" w14:textId="77777777" w:rsidR="00F677AE" w:rsidRDefault="00F677AE" w:rsidP="00F677AE">
      <w:pPr>
        <w:ind w:hanging="142"/>
        <w:jc w:val="both"/>
        <w:rPr>
          <w:sz w:val="28"/>
          <w:szCs w:val="28"/>
        </w:rPr>
      </w:pPr>
      <w:r>
        <w:rPr>
          <w:sz w:val="28"/>
          <w:szCs w:val="28"/>
        </w:rPr>
        <w:t>ФОНД № ___</w:t>
      </w:r>
    </w:p>
    <w:p w14:paraId="3CCF6E71" w14:textId="77777777" w:rsidR="00F677AE" w:rsidRDefault="00F677AE" w:rsidP="00F677AE">
      <w:pPr>
        <w:ind w:hanging="142"/>
        <w:jc w:val="both"/>
        <w:rPr>
          <w:sz w:val="28"/>
          <w:szCs w:val="28"/>
        </w:rPr>
      </w:pPr>
      <w:r>
        <w:rPr>
          <w:sz w:val="28"/>
          <w:szCs w:val="28"/>
        </w:rPr>
        <w:t>ОПИСЬ № ___ продолжение</w:t>
      </w:r>
    </w:p>
    <w:p w14:paraId="7CCCB9A4" w14:textId="77777777" w:rsidR="00F677AE" w:rsidRDefault="00F677AE" w:rsidP="00F677AE">
      <w:pPr>
        <w:ind w:hanging="142"/>
        <w:jc w:val="both"/>
        <w:rPr>
          <w:sz w:val="28"/>
          <w:szCs w:val="28"/>
        </w:rPr>
      </w:pPr>
      <w:r>
        <w:rPr>
          <w:sz w:val="28"/>
          <w:szCs w:val="28"/>
        </w:rPr>
        <w:t xml:space="preserve">дел постоянного хранения  </w:t>
      </w:r>
    </w:p>
    <w:p w14:paraId="54FACB8D" w14:textId="77777777" w:rsidR="00F677AE" w:rsidRDefault="00F677AE" w:rsidP="00F677AE">
      <w:pPr>
        <w:ind w:hanging="142"/>
        <w:jc w:val="both"/>
        <w:rPr>
          <w:sz w:val="28"/>
          <w:szCs w:val="28"/>
        </w:rPr>
      </w:pPr>
      <w:r>
        <w:rPr>
          <w:sz w:val="28"/>
          <w:szCs w:val="28"/>
        </w:rPr>
        <w:t>за 20___ год</w:t>
      </w:r>
    </w:p>
    <w:p w14:paraId="345FCD8B" w14:textId="77777777" w:rsidR="00F677AE" w:rsidRDefault="00F677AE" w:rsidP="00F677AE">
      <w:pPr>
        <w:ind w:hanging="142"/>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1701"/>
        <w:gridCol w:w="3543"/>
        <w:gridCol w:w="1418"/>
        <w:gridCol w:w="1417"/>
        <w:gridCol w:w="1667"/>
      </w:tblGrid>
      <w:tr w:rsidR="00F677AE" w:rsidRPr="00A34305" w14:paraId="58F8B384" w14:textId="77777777" w:rsidTr="00656484">
        <w:tc>
          <w:tcPr>
            <w:tcW w:w="675" w:type="dxa"/>
            <w:shd w:val="clear" w:color="auto" w:fill="auto"/>
          </w:tcPr>
          <w:p w14:paraId="5A5D27DC" w14:textId="77777777" w:rsidR="00F677AE" w:rsidRDefault="00F677AE" w:rsidP="00656484">
            <w:pPr>
              <w:jc w:val="center"/>
              <w:rPr>
                <w:rFonts w:eastAsia="Calibri"/>
                <w:sz w:val="22"/>
                <w:szCs w:val="22"/>
              </w:rPr>
            </w:pPr>
            <w:r w:rsidRPr="00A34305">
              <w:rPr>
                <w:rFonts w:eastAsia="Calibri"/>
                <w:sz w:val="22"/>
                <w:szCs w:val="22"/>
              </w:rPr>
              <w:t>№</w:t>
            </w:r>
          </w:p>
          <w:p w14:paraId="42CEFF02" w14:textId="77777777" w:rsidR="00F677AE" w:rsidRPr="00A34305" w:rsidRDefault="00F677AE" w:rsidP="00656484">
            <w:pPr>
              <w:jc w:val="center"/>
              <w:rPr>
                <w:rFonts w:eastAsia="Calibri"/>
                <w:sz w:val="22"/>
                <w:szCs w:val="22"/>
              </w:rPr>
            </w:pPr>
            <w:proofErr w:type="gramStart"/>
            <w:r>
              <w:rPr>
                <w:rFonts w:eastAsia="Calibri"/>
                <w:sz w:val="22"/>
                <w:szCs w:val="22"/>
              </w:rPr>
              <w:t>п</w:t>
            </w:r>
            <w:proofErr w:type="gramEnd"/>
            <w:r>
              <w:rPr>
                <w:rFonts w:eastAsia="Calibri"/>
                <w:sz w:val="22"/>
                <w:szCs w:val="22"/>
              </w:rPr>
              <w:t>/п</w:t>
            </w:r>
          </w:p>
        </w:tc>
        <w:tc>
          <w:tcPr>
            <w:tcW w:w="1701" w:type="dxa"/>
            <w:shd w:val="clear" w:color="auto" w:fill="auto"/>
          </w:tcPr>
          <w:p w14:paraId="1A19D2A2" w14:textId="77777777" w:rsidR="00F677AE" w:rsidRDefault="00F677AE" w:rsidP="00656484">
            <w:pPr>
              <w:jc w:val="center"/>
              <w:rPr>
                <w:rFonts w:eastAsia="Calibri"/>
                <w:sz w:val="22"/>
                <w:szCs w:val="22"/>
              </w:rPr>
            </w:pPr>
            <w:r>
              <w:rPr>
                <w:rFonts w:eastAsia="Calibri"/>
                <w:sz w:val="22"/>
                <w:szCs w:val="22"/>
              </w:rPr>
              <w:t>Индекс</w:t>
            </w:r>
          </w:p>
          <w:p w14:paraId="6BB261B2" w14:textId="77777777" w:rsidR="00F677AE" w:rsidRPr="00A34305" w:rsidRDefault="00F677AE" w:rsidP="00656484">
            <w:pPr>
              <w:ind w:firstLine="34"/>
              <w:jc w:val="center"/>
              <w:rPr>
                <w:rFonts w:eastAsia="Calibri"/>
                <w:sz w:val="22"/>
                <w:szCs w:val="22"/>
              </w:rPr>
            </w:pPr>
            <w:r>
              <w:rPr>
                <w:rFonts w:eastAsia="Calibri"/>
                <w:sz w:val="22"/>
                <w:szCs w:val="22"/>
              </w:rPr>
              <w:t>дела</w:t>
            </w:r>
          </w:p>
        </w:tc>
        <w:tc>
          <w:tcPr>
            <w:tcW w:w="3544" w:type="dxa"/>
            <w:shd w:val="clear" w:color="auto" w:fill="auto"/>
          </w:tcPr>
          <w:p w14:paraId="355AE97E" w14:textId="77777777" w:rsidR="00F677AE" w:rsidRPr="00A34305" w:rsidRDefault="00F677AE" w:rsidP="00656484">
            <w:pPr>
              <w:ind w:firstLine="709"/>
              <w:jc w:val="both"/>
              <w:rPr>
                <w:rFonts w:eastAsia="Calibri"/>
                <w:sz w:val="22"/>
                <w:szCs w:val="22"/>
              </w:rPr>
            </w:pPr>
            <w:r>
              <w:rPr>
                <w:rFonts w:eastAsia="Calibri"/>
                <w:sz w:val="22"/>
                <w:szCs w:val="22"/>
              </w:rPr>
              <w:t>Заголовок дела</w:t>
            </w:r>
          </w:p>
        </w:tc>
        <w:tc>
          <w:tcPr>
            <w:tcW w:w="1418" w:type="dxa"/>
            <w:shd w:val="clear" w:color="auto" w:fill="auto"/>
          </w:tcPr>
          <w:p w14:paraId="7BBC5C1D" w14:textId="77777777" w:rsidR="00F677AE" w:rsidRPr="00522471" w:rsidRDefault="00F677AE" w:rsidP="00656484">
            <w:pPr>
              <w:ind w:firstLine="34"/>
              <w:jc w:val="center"/>
              <w:rPr>
                <w:rFonts w:eastAsia="Calibri"/>
                <w:sz w:val="22"/>
                <w:szCs w:val="22"/>
              </w:rPr>
            </w:pPr>
            <w:r w:rsidRPr="00522471">
              <w:rPr>
                <w:rFonts w:eastAsia="Calibri"/>
                <w:sz w:val="22"/>
                <w:szCs w:val="22"/>
              </w:rPr>
              <w:t xml:space="preserve">Крайние </w:t>
            </w:r>
            <w:r>
              <w:rPr>
                <w:rFonts w:eastAsia="Calibri"/>
                <w:sz w:val="22"/>
                <w:szCs w:val="22"/>
              </w:rPr>
              <w:t xml:space="preserve">     </w:t>
            </w:r>
            <w:r w:rsidRPr="00522471">
              <w:rPr>
                <w:rFonts w:eastAsia="Calibri"/>
                <w:sz w:val="22"/>
                <w:szCs w:val="22"/>
              </w:rPr>
              <w:t>даты</w:t>
            </w:r>
          </w:p>
        </w:tc>
        <w:tc>
          <w:tcPr>
            <w:tcW w:w="1417" w:type="dxa"/>
            <w:shd w:val="clear" w:color="auto" w:fill="auto"/>
          </w:tcPr>
          <w:p w14:paraId="0426C078" w14:textId="77777777" w:rsidR="00F677AE" w:rsidRDefault="00F677AE" w:rsidP="00656484">
            <w:pPr>
              <w:ind w:firstLine="33"/>
              <w:jc w:val="center"/>
              <w:rPr>
                <w:rFonts w:eastAsia="Calibri"/>
                <w:sz w:val="22"/>
                <w:szCs w:val="22"/>
              </w:rPr>
            </w:pPr>
            <w:r>
              <w:rPr>
                <w:rFonts w:eastAsia="Calibri"/>
                <w:sz w:val="22"/>
                <w:szCs w:val="22"/>
              </w:rPr>
              <w:t>Кол-во</w:t>
            </w:r>
          </w:p>
          <w:p w14:paraId="5DB27FDA" w14:textId="77777777" w:rsidR="00F677AE" w:rsidRPr="00A34305" w:rsidRDefault="00F677AE" w:rsidP="00656484">
            <w:pPr>
              <w:ind w:firstLine="33"/>
              <w:jc w:val="center"/>
              <w:rPr>
                <w:rFonts w:eastAsia="Calibri"/>
                <w:sz w:val="22"/>
                <w:szCs w:val="22"/>
              </w:rPr>
            </w:pPr>
            <w:r>
              <w:rPr>
                <w:rFonts w:eastAsia="Calibri"/>
                <w:sz w:val="22"/>
                <w:szCs w:val="22"/>
              </w:rPr>
              <w:t>листов</w:t>
            </w:r>
          </w:p>
        </w:tc>
        <w:tc>
          <w:tcPr>
            <w:tcW w:w="1667" w:type="dxa"/>
            <w:shd w:val="clear" w:color="auto" w:fill="auto"/>
          </w:tcPr>
          <w:p w14:paraId="23DFBA3E" w14:textId="77777777" w:rsidR="00F677AE" w:rsidRPr="00A34305" w:rsidRDefault="00F677AE" w:rsidP="00656484">
            <w:pPr>
              <w:ind w:firstLine="34"/>
              <w:jc w:val="center"/>
              <w:rPr>
                <w:rFonts w:eastAsia="Calibri"/>
                <w:sz w:val="22"/>
                <w:szCs w:val="22"/>
              </w:rPr>
            </w:pPr>
            <w:r>
              <w:rPr>
                <w:rFonts w:eastAsia="Calibri"/>
                <w:sz w:val="22"/>
                <w:szCs w:val="22"/>
              </w:rPr>
              <w:t>Примечание</w:t>
            </w:r>
          </w:p>
        </w:tc>
      </w:tr>
      <w:tr w:rsidR="00F677AE" w:rsidRPr="00A34305" w14:paraId="55CA2AF5" w14:textId="77777777" w:rsidTr="00656484">
        <w:tc>
          <w:tcPr>
            <w:tcW w:w="675" w:type="dxa"/>
            <w:shd w:val="clear" w:color="auto" w:fill="auto"/>
          </w:tcPr>
          <w:p w14:paraId="580BA45F" w14:textId="77777777" w:rsidR="00F677AE" w:rsidRPr="00A34305" w:rsidRDefault="00F677AE" w:rsidP="00656484">
            <w:pPr>
              <w:ind w:firstLine="709"/>
              <w:jc w:val="both"/>
              <w:rPr>
                <w:rFonts w:eastAsia="Calibri"/>
                <w:sz w:val="22"/>
                <w:szCs w:val="22"/>
              </w:rPr>
            </w:pPr>
          </w:p>
        </w:tc>
        <w:tc>
          <w:tcPr>
            <w:tcW w:w="1701" w:type="dxa"/>
            <w:shd w:val="clear" w:color="auto" w:fill="auto"/>
          </w:tcPr>
          <w:p w14:paraId="51ADAD0C" w14:textId="77777777" w:rsidR="00F677AE" w:rsidRPr="00A34305" w:rsidRDefault="00F677AE" w:rsidP="00656484">
            <w:pPr>
              <w:ind w:firstLine="709"/>
              <w:jc w:val="both"/>
              <w:rPr>
                <w:rFonts w:eastAsia="Calibri"/>
                <w:sz w:val="22"/>
                <w:szCs w:val="22"/>
              </w:rPr>
            </w:pPr>
          </w:p>
        </w:tc>
        <w:tc>
          <w:tcPr>
            <w:tcW w:w="3544" w:type="dxa"/>
            <w:shd w:val="clear" w:color="auto" w:fill="auto"/>
          </w:tcPr>
          <w:p w14:paraId="0ED48BB7" w14:textId="77777777" w:rsidR="00F677AE" w:rsidRPr="00A34305" w:rsidRDefault="00F677AE" w:rsidP="00656484">
            <w:pPr>
              <w:ind w:firstLine="709"/>
              <w:jc w:val="both"/>
              <w:rPr>
                <w:rFonts w:eastAsia="Calibri"/>
                <w:sz w:val="22"/>
                <w:szCs w:val="22"/>
              </w:rPr>
            </w:pPr>
          </w:p>
        </w:tc>
        <w:tc>
          <w:tcPr>
            <w:tcW w:w="1418" w:type="dxa"/>
            <w:shd w:val="clear" w:color="auto" w:fill="auto"/>
          </w:tcPr>
          <w:p w14:paraId="0B00A39B" w14:textId="77777777" w:rsidR="00F677AE" w:rsidRPr="00A34305" w:rsidRDefault="00F677AE" w:rsidP="00656484">
            <w:pPr>
              <w:ind w:firstLine="709"/>
              <w:jc w:val="both"/>
              <w:rPr>
                <w:rFonts w:ascii="Calibri" w:eastAsia="Calibri" w:hAnsi="Calibri"/>
                <w:sz w:val="22"/>
                <w:szCs w:val="22"/>
              </w:rPr>
            </w:pPr>
          </w:p>
        </w:tc>
        <w:tc>
          <w:tcPr>
            <w:tcW w:w="1417" w:type="dxa"/>
            <w:shd w:val="clear" w:color="auto" w:fill="auto"/>
          </w:tcPr>
          <w:p w14:paraId="329126A9" w14:textId="77777777" w:rsidR="00F677AE" w:rsidRPr="00A34305" w:rsidRDefault="00F677AE" w:rsidP="00656484">
            <w:pPr>
              <w:ind w:firstLine="709"/>
              <w:jc w:val="both"/>
              <w:rPr>
                <w:rFonts w:eastAsia="Calibri"/>
                <w:sz w:val="22"/>
                <w:szCs w:val="22"/>
              </w:rPr>
            </w:pPr>
          </w:p>
        </w:tc>
        <w:tc>
          <w:tcPr>
            <w:tcW w:w="1667" w:type="dxa"/>
            <w:shd w:val="clear" w:color="auto" w:fill="auto"/>
          </w:tcPr>
          <w:p w14:paraId="0584E176" w14:textId="77777777" w:rsidR="00F677AE" w:rsidRPr="00A34305" w:rsidRDefault="00F677AE" w:rsidP="00656484">
            <w:pPr>
              <w:ind w:firstLine="709"/>
              <w:jc w:val="both"/>
              <w:rPr>
                <w:rFonts w:eastAsia="Calibri"/>
                <w:sz w:val="22"/>
                <w:szCs w:val="22"/>
              </w:rPr>
            </w:pPr>
          </w:p>
        </w:tc>
      </w:tr>
      <w:tr w:rsidR="00F677AE" w:rsidRPr="00A34305" w14:paraId="79AE9AB4" w14:textId="77777777" w:rsidTr="00656484">
        <w:tc>
          <w:tcPr>
            <w:tcW w:w="675" w:type="dxa"/>
            <w:shd w:val="clear" w:color="auto" w:fill="auto"/>
          </w:tcPr>
          <w:p w14:paraId="47DED098" w14:textId="77777777" w:rsidR="00F677AE" w:rsidRPr="00A34305" w:rsidRDefault="00F677AE" w:rsidP="00656484">
            <w:pPr>
              <w:ind w:firstLine="709"/>
              <w:jc w:val="both"/>
              <w:rPr>
                <w:rFonts w:eastAsia="Calibri"/>
                <w:sz w:val="22"/>
                <w:szCs w:val="22"/>
              </w:rPr>
            </w:pPr>
          </w:p>
        </w:tc>
        <w:tc>
          <w:tcPr>
            <w:tcW w:w="1701" w:type="dxa"/>
            <w:shd w:val="clear" w:color="auto" w:fill="auto"/>
          </w:tcPr>
          <w:p w14:paraId="49F53E05" w14:textId="77777777" w:rsidR="00F677AE" w:rsidRPr="00A34305" w:rsidRDefault="00F677AE" w:rsidP="00656484">
            <w:pPr>
              <w:ind w:firstLine="709"/>
              <w:jc w:val="both"/>
              <w:rPr>
                <w:rFonts w:eastAsia="Calibri"/>
                <w:sz w:val="22"/>
                <w:szCs w:val="22"/>
              </w:rPr>
            </w:pPr>
          </w:p>
        </w:tc>
        <w:tc>
          <w:tcPr>
            <w:tcW w:w="3544" w:type="dxa"/>
            <w:shd w:val="clear" w:color="auto" w:fill="auto"/>
          </w:tcPr>
          <w:p w14:paraId="605927BF" w14:textId="77777777" w:rsidR="00F677AE" w:rsidRPr="00A34305" w:rsidRDefault="00F677AE" w:rsidP="00656484">
            <w:pPr>
              <w:ind w:firstLine="709"/>
              <w:jc w:val="both"/>
              <w:rPr>
                <w:rFonts w:eastAsia="Calibri"/>
                <w:sz w:val="22"/>
                <w:szCs w:val="22"/>
              </w:rPr>
            </w:pPr>
          </w:p>
        </w:tc>
        <w:tc>
          <w:tcPr>
            <w:tcW w:w="1418" w:type="dxa"/>
            <w:shd w:val="clear" w:color="auto" w:fill="auto"/>
          </w:tcPr>
          <w:p w14:paraId="5756B3BC" w14:textId="77777777" w:rsidR="00F677AE" w:rsidRPr="00A34305" w:rsidRDefault="00F677AE" w:rsidP="00656484">
            <w:pPr>
              <w:ind w:firstLine="709"/>
              <w:jc w:val="both"/>
              <w:rPr>
                <w:rFonts w:ascii="Calibri" w:eastAsia="Calibri" w:hAnsi="Calibri"/>
                <w:sz w:val="22"/>
                <w:szCs w:val="22"/>
              </w:rPr>
            </w:pPr>
          </w:p>
        </w:tc>
        <w:tc>
          <w:tcPr>
            <w:tcW w:w="1417" w:type="dxa"/>
            <w:shd w:val="clear" w:color="auto" w:fill="auto"/>
          </w:tcPr>
          <w:p w14:paraId="343A1BF9" w14:textId="77777777" w:rsidR="00F677AE" w:rsidRPr="00A34305" w:rsidRDefault="00F677AE" w:rsidP="00656484">
            <w:pPr>
              <w:ind w:firstLine="709"/>
              <w:jc w:val="both"/>
              <w:rPr>
                <w:rFonts w:eastAsia="Calibri"/>
                <w:sz w:val="22"/>
                <w:szCs w:val="22"/>
              </w:rPr>
            </w:pPr>
          </w:p>
        </w:tc>
        <w:tc>
          <w:tcPr>
            <w:tcW w:w="1667" w:type="dxa"/>
            <w:shd w:val="clear" w:color="auto" w:fill="auto"/>
          </w:tcPr>
          <w:p w14:paraId="344FEFC8" w14:textId="77777777" w:rsidR="00F677AE" w:rsidRPr="00A34305" w:rsidRDefault="00F677AE" w:rsidP="00656484">
            <w:pPr>
              <w:ind w:firstLine="709"/>
              <w:jc w:val="both"/>
              <w:rPr>
                <w:rFonts w:eastAsia="Calibri"/>
                <w:sz w:val="22"/>
                <w:szCs w:val="22"/>
              </w:rPr>
            </w:pPr>
          </w:p>
        </w:tc>
      </w:tr>
    </w:tbl>
    <w:p w14:paraId="3A71DD6F" w14:textId="77777777" w:rsidR="00F677AE" w:rsidRDefault="00F677AE" w:rsidP="00F677AE">
      <w:pPr>
        <w:ind w:hanging="142"/>
        <w:jc w:val="right"/>
      </w:pPr>
    </w:p>
    <w:p w14:paraId="3D48B07C" w14:textId="77777777" w:rsidR="00F677AE" w:rsidRDefault="00F677AE" w:rsidP="00F677AE">
      <w:pPr>
        <w:jc w:val="both"/>
        <w:rPr>
          <w:sz w:val="28"/>
          <w:szCs w:val="28"/>
        </w:rPr>
      </w:pPr>
      <w:r w:rsidRPr="001A5CD1">
        <w:rPr>
          <w:sz w:val="28"/>
          <w:szCs w:val="28"/>
        </w:rPr>
        <w:t>В данный раздел описи внесено</w:t>
      </w:r>
      <w:r>
        <w:rPr>
          <w:sz w:val="28"/>
          <w:szCs w:val="28"/>
        </w:rPr>
        <w:t xml:space="preserve"> (цифрами и прописью) дел с № __ по № ___, в том числе:</w:t>
      </w:r>
    </w:p>
    <w:p w14:paraId="28A751A0" w14:textId="77777777" w:rsidR="00F677AE" w:rsidRDefault="00F677AE" w:rsidP="00F677AE">
      <w:pPr>
        <w:jc w:val="both"/>
        <w:rPr>
          <w:sz w:val="28"/>
          <w:szCs w:val="28"/>
        </w:rPr>
      </w:pPr>
      <w:r>
        <w:rPr>
          <w:sz w:val="28"/>
          <w:szCs w:val="28"/>
        </w:rPr>
        <w:t>- литерные номера  -</w:t>
      </w:r>
      <w:proofErr w:type="gramStart"/>
      <w:r>
        <w:rPr>
          <w:sz w:val="28"/>
          <w:szCs w:val="28"/>
        </w:rPr>
        <w:t xml:space="preserve"> ,</w:t>
      </w:r>
      <w:proofErr w:type="gramEnd"/>
    </w:p>
    <w:p w14:paraId="35F33307" w14:textId="77777777" w:rsidR="00F677AE" w:rsidRDefault="00F677AE" w:rsidP="00F677AE">
      <w:pPr>
        <w:jc w:val="both"/>
        <w:rPr>
          <w:sz w:val="28"/>
          <w:szCs w:val="28"/>
        </w:rPr>
      </w:pPr>
      <w:r>
        <w:rPr>
          <w:sz w:val="28"/>
          <w:szCs w:val="28"/>
        </w:rPr>
        <w:t>- пропущенные номера -</w:t>
      </w:r>
      <w:proofErr w:type="gramStart"/>
      <w:r>
        <w:rPr>
          <w:sz w:val="28"/>
          <w:szCs w:val="28"/>
        </w:rPr>
        <w:t xml:space="preserve">  .</w:t>
      </w:r>
      <w:proofErr w:type="gramEnd"/>
    </w:p>
    <w:p w14:paraId="4DF96D75" w14:textId="77777777" w:rsidR="00F677AE" w:rsidRDefault="00F677AE" w:rsidP="00F677AE">
      <w:pPr>
        <w:jc w:val="both"/>
        <w:rPr>
          <w:sz w:val="28"/>
          <w:szCs w:val="28"/>
        </w:rPr>
      </w:pPr>
    </w:p>
    <w:p w14:paraId="74E8FA24" w14:textId="77777777" w:rsidR="00F677AE" w:rsidRDefault="00F677AE" w:rsidP="00F677AE">
      <w:pPr>
        <w:jc w:val="both"/>
        <w:rPr>
          <w:sz w:val="28"/>
          <w:szCs w:val="28"/>
        </w:rPr>
      </w:pPr>
      <w:proofErr w:type="gramStart"/>
      <w:r>
        <w:rPr>
          <w:sz w:val="28"/>
          <w:szCs w:val="28"/>
        </w:rPr>
        <w:t>Ответственный</w:t>
      </w:r>
      <w:proofErr w:type="gramEnd"/>
      <w:r>
        <w:rPr>
          <w:sz w:val="28"/>
          <w:szCs w:val="28"/>
        </w:rPr>
        <w:t xml:space="preserve"> за делопроизводство                   (подпись)                  И.О. Фамилия</w:t>
      </w:r>
    </w:p>
    <w:p w14:paraId="28D132B6" w14:textId="77777777" w:rsidR="00F677AE" w:rsidRDefault="00F677AE" w:rsidP="00F677AE">
      <w:pPr>
        <w:jc w:val="both"/>
        <w:rPr>
          <w:sz w:val="28"/>
          <w:szCs w:val="28"/>
        </w:rPr>
      </w:pPr>
    </w:p>
    <w:p w14:paraId="7C933EDD" w14:textId="77777777" w:rsidR="00F677AE" w:rsidRDefault="00F677AE" w:rsidP="00F677AE">
      <w:pPr>
        <w:jc w:val="both"/>
        <w:rPr>
          <w:sz w:val="28"/>
          <w:szCs w:val="28"/>
        </w:rPr>
      </w:pPr>
      <w:r>
        <w:rPr>
          <w:sz w:val="28"/>
          <w:szCs w:val="28"/>
        </w:rPr>
        <w:t xml:space="preserve">Начальник </w:t>
      </w:r>
      <w:proofErr w:type="gramStart"/>
      <w:r>
        <w:rPr>
          <w:sz w:val="28"/>
          <w:szCs w:val="28"/>
        </w:rPr>
        <w:t>архивного</w:t>
      </w:r>
      <w:proofErr w:type="gramEnd"/>
      <w:r>
        <w:rPr>
          <w:sz w:val="28"/>
          <w:szCs w:val="28"/>
        </w:rPr>
        <w:t xml:space="preserve"> отдела                                (подпись)                  И.О. Фамилия</w:t>
      </w:r>
    </w:p>
    <w:p w14:paraId="37DFA0D1" w14:textId="77777777" w:rsidR="00F677AE" w:rsidRDefault="00F677AE" w:rsidP="00F677AE">
      <w:pPr>
        <w:jc w:val="both"/>
        <w:rPr>
          <w:sz w:val="28"/>
          <w:szCs w:val="28"/>
        </w:rPr>
      </w:pPr>
    </w:p>
    <w:p w14:paraId="19294792" w14:textId="77777777" w:rsidR="00F677AE" w:rsidRDefault="00F677AE" w:rsidP="00F677AE">
      <w:pPr>
        <w:jc w:val="both"/>
        <w:rPr>
          <w:sz w:val="28"/>
          <w:szCs w:val="28"/>
        </w:rPr>
      </w:pPr>
    </w:p>
    <w:p w14:paraId="5FAB771E" w14:textId="77777777" w:rsidR="00F677AE" w:rsidRDefault="00F677AE" w:rsidP="00F677AE">
      <w:pPr>
        <w:jc w:val="both"/>
        <w:rPr>
          <w:sz w:val="28"/>
          <w:szCs w:val="28"/>
        </w:rPr>
      </w:pPr>
    </w:p>
    <w:p w14:paraId="500593E3" w14:textId="77777777" w:rsidR="00F677AE" w:rsidRDefault="00F677AE" w:rsidP="00F677AE">
      <w:pPr>
        <w:jc w:val="both"/>
        <w:rPr>
          <w:sz w:val="28"/>
          <w:szCs w:val="28"/>
        </w:rPr>
      </w:pPr>
      <w:r>
        <w:rPr>
          <w:sz w:val="28"/>
          <w:szCs w:val="28"/>
        </w:rPr>
        <w:t>СОГЛАСОВАНО                                                  УТВЕРЖДЕНО</w:t>
      </w:r>
    </w:p>
    <w:p w14:paraId="01074B14" w14:textId="77777777" w:rsidR="00F677AE" w:rsidRDefault="00F677AE" w:rsidP="00F677AE">
      <w:pPr>
        <w:jc w:val="both"/>
        <w:rPr>
          <w:sz w:val="28"/>
          <w:szCs w:val="28"/>
        </w:rPr>
      </w:pPr>
      <w:r>
        <w:rPr>
          <w:sz w:val="28"/>
          <w:szCs w:val="28"/>
        </w:rPr>
        <w:t xml:space="preserve">Протокол </w:t>
      </w:r>
      <w:proofErr w:type="gramStart"/>
      <w:r>
        <w:rPr>
          <w:sz w:val="28"/>
          <w:szCs w:val="28"/>
        </w:rPr>
        <w:t>ЭК</w:t>
      </w:r>
      <w:proofErr w:type="gramEnd"/>
      <w:r>
        <w:rPr>
          <w:sz w:val="28"/>
          <w:szCs w:val="28"/>
        </w:rPr>
        <w:t xml:space="preserve">                                                         Протокол ЭПК      </w:t>
      </w:r>
    </w:p>
    <w:p w14:paraId="0FD7E90E" w14:textId="60BE3BC6" w:rsidR="00F677AE" w:rsidRDefault="00F677AE" w:rsidP="00F677AE">
      <w:pPr>
        <w:jc w:val="both"/>
        <w:rPr>
          <w:sz w:val="28"/>
          <w:szCs w:val="28"/>
        </w:rPr>
      </w:pPr>
      <w:r>
        <w:rPr>
          <w:sz w:val="28"/>
          <w:szCs w:val="28"/>
        </w:rPr>
        <w:t xml:space="preserve">Монастырщинского </w:t>
      </w:r>
      <w:r w:rsidR="007677AE">
        <w:rPr>
          <w:sz w:val="28"/>
          <w:szCs w:val="28"/>
        </w:rPr>
        <w:t>окружного</w:t>
      </w:r>
      <w:r>
        <w:rPr>
          <w:sz w:val="28"/>
          <w:szCs w:val="28"/>
        </w:rPr>
        <w:t xml:space="preserve">                         </w:t>
      </w:r>
      <w:r w:rsidR="007677AE">
        <w:rPr>
          <w:sz w:val="28"/>
          <w:szCs w:val="28"/>
        </w:rPr>
        <w:t xml:space="preserve"> Министерство культуры и туризма</w:t>
      </w:r>
      <w:r>
        <w:rPr>
          <w:sz w:val="28"/>
          <w:szCs w:val="28"/>
        </w:rPr>
        <w:t xml:space="preserve">    </w:t>
      </w:r>
    </w:p>
    <w:p w14:paraId="691466B2" w14:textId="7D2071E4" w:rsidR="00F677AE" w:rsidRDefault="00F677AE" w:rsidP="00F677AE">
      <w:pPr>
        <w:jc w:val="both"/>
        <w:rPr>
          <w:sz w:val="28"/>
          <w:szCs w:val="28"/>
        </w:rPr>
      </w:pPr>
      <w:r>
        <w:rPr>
          <w:sz w:val="28"/>
          <w:szCs w:val="28"/>
        </w:rPr>
        <w:t xml:space="preserve">Совета депутатов                                                  </w:t>
      </w:r>
      <w:r w:rsidR="007677AE">
        <w:rPr>
          <w:sz w:val="28"/>
          <w:szCs w:val="28"/>
        </w:rPr>
        <w:t>Смоленской области</w:t>
      </w:r>
      <w:r>
        <w:rPr>
          <w:sz w:val="28"/>
          <w:szCs w:val="28"/>
        </w:rPr>
        <w:t xml:space="preserve">       </w:t>
      </w:r>
    </w:p>
    <w:p w14:paraId="4EB4B13D" w14:textId="77777777" w:rsidR="00F677AE" w:rsidRDefault="00F677AE" w:rsidP="00F677AE">
      <w:pPr>
        <w:jc w:val="both"/>
        <w:rPr>
          <w:sz w:val="28"/>
          <w:szCs w:val="28"/>
        </w:rPr>
      </w:pPr>
    </w:p>
    <w:p w14:paraId="050048FB" w14:textId="77777777" w:rsidR="00F677AE" w:rsidRPr="001A5CD1" w:rsidRDefault="00F677AE" w:rsidP="00F677AE">
      <w:pPr>
        <w:jc w:val="both"/>
        <w:rPr>
          <w:sz w:val="28"/>
          <w:szCs w:val="28"/>
        </w:rPr>
      </w:pPr>
      <w:r>
        <w:rPr>
          <w:sz w:val="28"/>
          <w:szCs w:val="28"/>
        </w:rPr>
        <w:t xml:space="preserve">« ___» _________ 20____г.                                  « ____» ___________ 20 ____г.  </w:t>
      </w:r>
    </w:p>
    <w:p w14:paraId="76FC7429" w14:textId="77777777" w:rsidR="00F677AE" w:rsidRPr="001A5CD1" w:rsidRDefault="00F677AE" w:rsidP="00F677AE">
      <w:pPr>
        <w:ind w:hanging="142"/>
        <w:jc w:val="right"/>
        <w:rPr>
          <w:sz w:val="28"/>
          <w:szCs w:val="28"/>
        </w:rPr>
      </w:pPr>
    </w:p>
    <w:p w14:paraId="4E0144D3" w14:textId="77777777" w:rsidR="00F677AE" w:rsidRDefault="00F677AE" w:rsidP="00F677AE">
      <w:pPr>
        <w:ind w:hanging="142"/>
        <w:jc w:val="right"/>
      </w:pPr>
    </w:p>
    <w:p w14:paraId="21BA3D47" w14:textId="77777777" w:rsidR="00F677AE" w:rsidRDefault="00F677AE" w:rsidP="00F677AE">
      <w:pPr>
        <w:ind w:hanging="142"/>
        <w:jc w:val="right"/>
      </w:pPr>
    </w:p>
    <w:p w14:paraId="00CD927B" w14:textId="77777777" w:rsidR="00F677AE" w:rsidRDefault="00F677AE" w:rsidP="00F677AE">
      <w:pPr>
        <w:ind w:hanging="142"/>
        <w:jc w:val="right"/>
      </w:pPr>
    </w:p>
    <w:p w14:paraId="6979294F" w14:textId="77777777" w:rsidR="00F677AE" w:rsidRDefault="00F677AE" w:rsidP="00F677AE">
      <w:pPr>
        <w:ind w:hanging="142"/>
        <w:jc w:val="right"/>
      </w:pPr>
      <w:r>
        <w:t>Приложение №15</w:t>
      </w:r>
    </w:p>
    <w:p w14:paraId="6832B77B" w14:textId="77777777" w:rsidR="00F677AE" w:rsidRDefault="00F677AE" w:rsidP="00F677AE">
      <w:pPr>
        <w:ind w:hanging="142"/>
        <w:jc w:val="right"/>
      </w:pPr>
      <w:r>
        <w:t>к Инструкции по делопроизводству</w:t>
      </w:r>
    </w:p>
    <w:p w14:paraId="7CB5D1AE" w14:textId="77777777" w:rsidR="00F677AE" w:rsidRDefault="00F677AE" w:rsidP="00F677AE">
      <w:pPr>
        <w:ind w:hanging="142"/>
        <w:jc w:val="right"/>
      </w:pPr>
    </w:p>
    <w:p w14:paraId="663A04E8" w14:textId="77777777" w:rsidR="00F677AE" w:rsidRDefault="00F677AE" w:rsidP="00F677AE">
      <w:pPr>
        <w:ind w:hanging="142"/>
        <w:jc w:val="center"/>
        <w:rPr>
          <w:i/>
          <w:sz w:val="28"/>
          <w:szCs w:val="28"/>
        </w:rPr>
      </w:pPr>
      <w:r w:rsidRPr="001F15A3">
        <w:rPr>
          <w:i/>
          <w:sz w:val="28"/>
          <w:szCs w:val="28"/>
        </w:rPr>
        <w:t>Образец описи по личному составу</w:t>
      </w:r>
    </w:p>
    <w:p w14:paraId="5ADB2C7E" w14:textId="77777777" w:rsidR="00F677AE" w:rsidRDefault="00F677AE" w:rsidP="00F677AE">
      <w:pPr>
        <w:ind w:hanging="142"/>
        <w:jc w:val="center"/>
        <w:rPr>
          <w:i/>
          <w:sz w:val="28"/>
          <w:szCs w:val="28"/>
        </w:rPr>
      </w:pPr>
    </w:p>
    <w:p w14:paraId="2546D36A" w14:textId="77777777" w:rsidR="00F677AE" w:rsidRPr="001F15A3" w:rsidRDefault="00F677AE" w:rsidP="00F677AE">
      <w:pPr>
        <w:ind w:hanging="142"/>
        <w:jc w:val="center"/>
        <w:rPr>
          <w:i/>
          <w:sz w:val="28"/>
          <w:szCs w:val="28"/>
        </w:rPr>
      </w:pPr>
    </w:p>
    <w:p w14:paraId="292943BB" w14:textId="4551697D" w:rsidR="00F677AE" w:rsidRDefault="00F677AE" w:rsidP="00F677AE">
      <w:pPr>
        <w:ind w:hanging="142"/>
        <w:jc w:val="both"/>
        <w:rPr>
          <w:sz w:val="28"/>
          <w:szCs w:val="28"/>
        </w:rPr>
      </w:pPr>
      <w:r>
        <w:rPr>
          <w:b/>
          <w:sz w:val="28"/>
          <w:szCs w:val="28"/>
        </w:rPr>
        <w:t xml:space="preserve">Монастырщинский </w:t>
      </w:r>
      <w:r w:rsidR="007677AE">
        <w:rPr>
          <w:b/>
          <w:sz w:val="28"/>
          <w:szCs w:val="28"/>
        </w:rPr>
        <w:t>окружной</w:t>
      </w:r>
      <w:r>
        <w:rPr>
          <w:b/>
          <w:sz w:val="28"/>
          <w:szCs w:val="28"/>
        </w:rPr>
        <w:t xml:space="preserve">                                                 </w:t>
      </w:r>
      <w:r>
        <w:rPr>
          <w:sz w:val="28"/>
          <w:szCs w:val="28"/>
        </w:rPr>
        <w:t>УТВЕРЖДАЮ</w:t>
      </w:r>
    </w:p>
    <w:p w14:paraId="2F181595" w14:textId="2926C232" w:rsidR="00F677AE" w:rsidRDefault="00F677AE" w:rsidP="007677AE">
      <w:pPr>
        <w:ind w:hanging="142"/>
        <w:rPr>
          <w:sz w:val="28"/>
          <w:szCs w:val="28"/>
        </w:rPr>
      </w:pPr>
      <w:r>
        <w:rPr>
          <w:b/>
          <w:sz w:val="28"/>
          <w:szCs w:val="28"/>
        </w:rPr>
        <w:t xml:space="preserve">Совет депутатов                                                       </w:t>
      </w:r>
      <w:r w:rsidR="007677AE">
        <w:rPr>
          <w:b/>
          <w:sz w:val="28"/>
          <w:szCs w:val="28"/>
        </w:rPr>
        <w:t xml:space="preserve"> </w:t>
      </w:r>
      <w:r>
        <w:rPr>
          <w:sz w:val="28"/>
          <w:szCs w:val="28"/>
        </w:rPr>
        <w:t>Председатель</w:t>
      </w:r>
    </w:p>
    <w:p w14:paraId="4A00B4E5" w14:textId="687C61F3" w:rsidR="00F677AE" w:rsidRDefault="00F677AE" w:rsidP="007677AE">
      <w:pPr>
        <w:ind w:hanging="142"/>
        <w:rPr>
          <w:sz w:val="28"/>
          <w:szCs w:val="28"/>
        </w:rPr>
      </w:pPr>
      <w:r>
        <w:rPr>
          <w:sz w:val="28"/>
          <w:szCs w:val="28"/>
        </w:rPr>
        <w:t xml:space="preserve">                                                                                      Монастырщинского </w:t>
      </w:r>
      <w:r w:rsidR="007677AE">
        <w:rPr>
          <w:sz w:val="28"/>
          <w:szCs w:val="28"/>
        </w:rPr>
        <w:t>окружного</w:t>
      </w:r>
    </w:p>
    <w:p w14:paraId="18287EC6" w14:textId="77777777" w:rsidR="00F677AE" w:rsidRDefault="00F677AE" w:rsidP="007677AE">
      <w:pPr>
        <w:ind w:hanging="142"/>
        <w:rPr>
          <w:sz w:val="28"/>
          <w:szCs w:val="28"/>
        </w:rPr>
      </w:pPr>
      <w:r>
        <w:rPr>
          <w:sz w:val="28"/>
          <w:szCs w:val="28"/>
        </w:rPr>
        <w:t xml:space="preserve">                                                                                      Совета депутатов   </w:t>
      </w:r>
    </w:p>
    <w:p w14:paraId="649433A4" w14:textId="77777777" w:rsidR="00F677AE" w:rsidRDefault="00F677AE" w:rsidP="00F677AE">
      <w:pPr>
        <w:ind w:hanging="142"/>
        <w:jc w:val="both"/>
        <w:rPr>
          <w:sz w:val="28"/>
          <w:szCs w:val="28"/>
        </w:rPr>
      </w:pPr>
    </w:p>
    <w:p w14:paraId="248DFFE2" w14:textId="77777777" w:rsidR="00F677AE" w:rsidRDefault="00F677AE" w:rsidP="00F677AE">
      <w:pPr>
        <w:ind w:hanging="142"/>
        <w:jc w:val="both"/>
        <w:rPr>
          <w:sz w:val="28"/>
          <w:szCs w:val="28"/>
        </w:rPr>
      </w:pPr>
      <w:r>
        <w:rPr>
          <w:sz w:val="28"/>
          <w:szCs w:val="28"/>
        </w:rPr>
        <w:t xml:space="preserve">                                                                                       __________     И.О. Фамилия    </w:t>
      </w:r>
    </w:p>
    <w:p w14:paraId="769E4AC1" w14:textId="77777777" w:rsidR="00F677AE" w:rsidRDefault="00F677AE" w:rsidP="00F677AE">
      <w:pPr>
        <w:ind w:hanging="142"/>
        <w:jc w:val="both"/>
        <w:rPr>
          <w:sz w:val="28"/>
          <w:szCs w:val="28"/>
        </w:rPr>
      </w:pPr>
      <w:r>
        <w:rPr>
          <w:sz w:val="28"/>
          <w:szCs w:val="28"/>
        </w:rPr>
        <w:t>ФОНД № ___</w:t>
      </w:r>
    </w:p>
    <w:p w14:paraId="31A6BD29" w14:textId="77777777" w:rsidR="00F677AE" w:rsidRDefault="00F677AE" w:rsidP="00F677AE">
      <w:pPr>
        <w:ind w:hanging="142"/>
        <w:jc w:val="both"/>
        <w:rPr>
          <w:sz w:val="28"/>
          <w:szCs w:val="28"/>
        </w:rPr>
      </w:pPr>
      <w:r>
        <w:rPr>
          <w:sz w:val="28"/>
          <w:szCs w:val="28"/>
        </w:rPr>
        <w:t xml:space="preserve">ОПИСЬ № ___ </w:t>
      </w:r>
      <w:proofErr w:type="spellStart"/>
      <w:r>
        <w:rPr>
          <w:sz w:val="28"/>
          <w:szCs w:val="28"/>
        </w:rPr>
        <w:t>л.с</w:t>
      </w:r>
      <w:proofErr w:type="spellEnd"/>
      <w:r>
        <w:rPr>
          <w:sz w:val="28"/>
          <w:szCs w:val="28"/>
        </w:rPr>
        <w:t>. продолжение</w:t>
      </w:r>
    </w:p>
    <w:p w14:paraId="64B388DC" w14:textId="77777777" w:rsidR="00F677AE" w:rsidRDefault="00F677AE" w:rsidP="00F677AE">
      <w:pPr>
        <w:ind w:hanging="142"/>
        <w:jc w:val="both"/>
        <w:rPr>
          <w:sz w:val="28"/>
          <w:szCs w:val="28"/>
        </w:rPr>
      </w:pPr>
      <w:r>
        <w:rPr>
          <w:sz w:val="28"/>
          <w:szCs w:val="28"/>
        </w:rPr>
        <w:t xml:space="preserve">дел по личному составу  </w:t>
      </w:r>
    </w:p>
    <w:p w14:paraId="56965E40" w14:textId="77777777" w:rsidR="00F677AE" w:rsidRDefault="00F677AE" w:rsidP="00F677AE">
      <w:pPr>
        <w:ind w:hanging="142"/>
        <w:jc w:val="both"/>
        <w:rPr>
          <w:sz w:val="28"/>
          <w:szCs w:val="28"/>
        </w:rPr>
      </w:pPr>
      <w:r>
        <w:rPr>
          <w:sz w:val="28"/>
          <w:szCs w:val="28"/>
        </w:rPr>
        <w:t>за 20___ год</w:t>
      </w:r>
    </w:p>
    <w:p w14:paraId="61AAA087" w14:textId="77777777" w:rsidR="00F677AE" w:rsidRDefault="00F677AE" w:rsidP="00F677AE">
      <w:pPr>
        <w:ind w:hanging="142"/>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1701"/>
        <w:gridCol w:w="3543"/>
        <w:gridCol w:w="1418"/>
        <w:gridCol w:w="1417"/>
        <w:gridCol w:w="1667"/>
      </w:tblGrid>
      <w:tr w:rsidR="00F677AE" w:rsidRPr="00A34305" w14:paraId="4AF3E70B" w14:textId="77777777" w:rsidTr="00656484">
        <w:tc>
          <w:tcPr>
            <w:tcW w:w="675" w:type="dxa"/>
            <w:shd w:val="clear" w:color="auto" w:fill="auto"/>
          </w:tcPr>
          <w:p w14:paraId="69DD4EBB" w14:textId="77777777" w:rsidR="00F677AE" w:rsidRDefault="00F677AE" w:rsidP="00656484">
            <w:pPr>
              <w:jc w:val="center"/>
              <w:rPr>
                <w:rFonts w:eastAsia="Calibri"/>
                <w:sz w:val="22"/>
                <w:szCs w:val="22"/>
              </w:rPr>
            </w:pPr>
            <w:r w:rsidRPr="00A34305">
              <w:rPr>
                <w:rFonts w:eastAsia="Calibri"/>
                <w:sz w:val="22"/>
                <w:szCs w:val="22"/>
              </w:rPr>
              <w:t>№</w:t>
            </w:r>
          </w:p>
          <w:p w14:paraId="6A224727" w14:textId="77777777" w:rsidR="00F677AE" w:rsidRPr="00A34305" w:rsidRDefault="00F677AE" w:rsidP="00656484">
            <w:pPr>
              <w:jc w:val="center"/>
              <w:rPr>
                <w:rFonts w:eastAsia="Calibri"/>
                <w:sz w:val="22"/>
                <w:szCs w:val="22"/>
              </w:rPr>
            </w:pPr>
            <w:proofErr w:type="gramStart"/>
            <w:r>
              <w:rPr>
                <w:rFonts w:eastAsia="Calibri"/>
                <w:sz w:val="22"/>
                <w:szCs w:val="22"/>
              </w:rPr>
              <w:t>п</w:t>
            </w:r>
            <w:proofErr w:type="gramEnd"/>
            <w:r>
              <w:rPr>
                <w:rFonts w:eastAsia="Calibri"/>
                <w:sz w:val="22"/>
                <w:szCs w:val="22"/>
              </w:rPr>
              <w:t>/п</w:t>
            </w:r>
          </w:p>
        </w:tc>
        <w:tc>
          <w:tcPr>
            <w:tcW w:w="1701" w:type="dxa"/>
            <w:shd w:val="clear" w:color="auto" w:fill="auto"/>
          </w:tcPr>
          <w:p w14:paraId="4010A099" w14:textId="77777777" w:rsidR="00F677AE" w:rsidRDefault="00F677AE" w:rsidP="00656484">
            <w:pPr>
              <w:jc w:val="center"/>
              <w:rPr>
                <w:rFonts w:eastAsia="Calibri"/>
                <w:sz w:val="22"/>
                <w:szCs w:val="22"/>
              </w:rPr>
            </w:pPr>
            <w:r>
              <w:rPr>
                <w:rFonts w:eastAsia="Calibri"/>
                <w:sz w:val="22"/>
                <w:szCs w:val="22"/>
              </w:rPr>
              <w:t>Индекс</w:t>
            </w:r>
          </w:p>
          <w:p w14:paraId="58EDE9F8" w14:textId="77777777" w:rsidR="00F677AE" w:rsidRPr="00A34305" w:rsidRDefault="00F677AE" w:rsidP="00656484">
            <w:pPr>
              <w:ind w:firstLine="34"/>
              <w:jc w:val="center"/>
              <w:rPr>
                <w:rFonts w:eastAsia="Calibri"/>
                <w:sz w:val="22"/>
                <w:szCs w:val="22"/>
              </w:rPr>
            </w:pPr>
            <w:r>
              <w:rPr>
                <w:rFonts w:eastAsia="Calibri"/>
                <w:sz w:val="22"/>
                <w:szCs w:val="22"/>
              </w:rPr>
              <w:t>дела</w:t>
            </w:r>
          </w:p>
        </w:tc>
        <w:tc>
          <w:tcPr>
            <w:tcW w:w="3544" w:type="dxa"/>
            <w:shd w:val="clear" w:color="auto" w:fill="auto"/>
          </w:tcPr>
          <w:p w14:paraId="3A35A783" w14:textId="77777777" w:rsidR="00F677AE" w:rsidRPr="00A34305" w:rsidRDefault="00F677AE" w:rsidP="00656484">
            <w:pPr>
              <w:ind w:firstLine="709"/>
              <w:jc w:val="both"/>
              <w:rPr>
                <w:rFonts w:eastAsia="Calibri"/>
                <w:sz w:val="22"/>
                <w:szCs w:val="22"/>
              </w:rPr>
            </w:pPr>
            <w:r>
              <w:rPr>
                <w:rFonts w:eastAsia="Calibri"/>
                <w:sz w:val="22"/>
                <w:szCs w:val="22"/>
              </w:rPr>
              <w:t>Заголовок дела</w:t>
            </w:r>
          </w:p>
        </w:tc>
        <w:tc>
          <w:tcPr>
            <w:tcW w:w="1418" w:type="dxa"/>
            <w:shd w:val="clear" w:color="auto" w:fill="auto"/>
          </w:tcPr>
          <w:p w14:paraId="37680CF4" w14:textId="77777777" w:rsidR="00F677AE" w:rsidRPr="00522471" w:rsidRDefault="00F677AE" w:rsidP="00656484">
            <w:pPr>
              <w:ind w:firstLine="34"/>
              <w:jc w:val="center"/>
              <w:rPr>
                <w:rFonts w:eastAsia="Calibri"/>
                <w:sz w:val="22"/>
                <w:szCs w:val="22"/>
              </w:rPr>
            </w:pPr>
            <w:r w:rsidRPr="00522471">
              <w:rPr>
                <w:rFonts w:eastAsia="Calibri"/>
                <w:sz w:val="22"/>
                <w:szCs w:val="22"/>
              </w:rPr>
              <w:t xml:space="preserve">Крайние </w:t>
            </w:r>
            <w:r>
              <w:rPr>
                <w:rFonts w:eastAsia="Calibri"/>
                <w:sz w:val="22"/>
                <w:szCs w:val="22"/>
              </w:rPr>
              <w:t xml:space="preserve">     </w:t>
            </w:r>
            <w:r w:rsidRPr="00522471">
              <w:rPr>
                <w:rFonts w:eastAsia="Calibri"/>
                <w:sz w:val="22"/>
                <w:szCs w:val="22"/>
              </w:rPr>
              <w:t>даты</w:t>
            </w:r>
          </w:p>
        </w:tc>
        <w:tc>
          <w:tcPr>
            <w:tcW w:w="1417" w:type="dxa"/>
            <w:shd w:val="clear" w:color="auto" w:fill="auto"/>
          </w:tcPr>
          <w:p w14:paraId="2DC5C79B" w14:textId="77777777" w:rsidR="00F677AE" w:rsidRDefault="00F677AE" w:rsidP="00656484">
            <w:pPr>
              <w:ind w:firstLine="33"/>
              <w:jc w:val="center"/>
              <w:rPr>
                <w:rFonts w:eastAsia="Calibri"/>
                <w:sz w:val="22"/>
                <w:szCs w:val="22"/>
              </w:rPr>
            </w:pPr>
            <w:r>
              <w:rPr>
                <w:rFonts w:eastAsia="Calibri"/>
                <w:sz w:val="22"/>
                <w:szCs w:val="22"/>
              </w:rPr>
              <w:t>Кол-во</w:t>
            </w:r>
          </w:p>
          <w:p w14:paraId="17874C6B" w14:textId="77777777" w:rsidR="00F677AE" w:rsidRPr="00A34305" w:rsidRDefault="00F677AE" w:rsidP="00656484">
            <w:pPr>
              <w:ind w:firstLine="33"/>
              <w:jc w:val="center"/>
              <w:rPr>
                <w:rFonts w:eastAsia="Calibri"/>
                <w:sz w:val="22"/>
                <w:szCs w:val="22"/>
              </w:rPr>
            </w:pPr>
            <w:r>
              <w:rPr>
                <w:rFonts w:eastAsia="Calibri"/>
                <w:sz w:val="22"/>
                <w:szCs w:val="22"/>
              </w:rPr>
              <w:t>листов</w:t>
            </w:r>
          </w:p>
        </w:tc>
        <w:tc>
          <w:tcPr>
            <w:tcW w:w="1667" w:type="dxa"/>
            <w:shd w:val="clear" w:color="auto" w:fill="auto"/>
          </w:tcPr>
          <w:p w14:paraId="3C8B66CF" w14:textId="77777777" w:rsidR="00F677AE" w:rsidRPr="00A34305" w:rsidRDefault="00F677AE" w:rsidP="00656484">
            <w:pPr>
              <w:ind w:firstLine="34"/>
              <w:jc w:val="center"/>
              <w:rPr>
                <w:rFonts w:eastAsia="Calibri"/>
                <w:sz w:val="22"/>
                <w:szCs w:val="22"/>
              </w:rPr>
            </w:pPr>
            <w:r>
              <w:rPr>
                <w:rFonts w:eastAsia="Calibri"/>
                <w:sz w:val="22"/>
                <w:szCs w:val="22"/>
              </w:rPr>
              <w:t>Примечание</w:t>
            </w:r>
          </w:p>
        </w:tc>
      </w:tr>
      <w:tr w:rsidR="00F677AE" w:rsidRPr="00A34305" w14:paraId="70386B1E" w14:textId="77777777" w:rsidTr="00656484">
        <w:tc>
          <w:tcPr>
            <w:tcW w:w="675" w:type="dxa"/>
            <w:shd w:val="clear" w:color="auto" w:fill="auto"/>
          </w:tcPr>
          <w:p w14:paraId="09F374A8" w14:textId="77777777" w:rsidR="00F677AE" w:rsidRPr="00A34305" w:rsidRDefault="00F677AE" w:rsidP="00656484">
            <w:pPr>
              <w:ind w:firstLine="709"/>
              <w:jc w:val="both"/>
              <w:rPr>
                <w:rFonts w:eastAsia="Calibri"/>
                <w:sz w:val="22"/>
                <w:szCs w:val="22"/>
              </w:rPr>
            </w:pPr>
          </w:p>
        </w:tc>
        <w:tc>
          <w:tcPr>
            <w:tcW w:w="1701" w:type="dxa"/>
            <w:shd w:val="clear" w:color="auto" w:fill="auto"/>
          </w:tcPr>
          <w:p w14:paraId="5BCEF479" w14:textId="77777777" w:rsidR="00F677AE" w:rsidRPr="00A34305" w:rsidRDefault="00F677AE" w:rsidP="00656484">
            <w:pPr>
              <w:ind w:firstLine="709"/>
              <w:jc w:val="both"/>
              <w:rPr>
                <w:rFonts w:eastAsia="Calibri"/>
                <w:sz w:val="22"/>
                <w:szCs w:val="22"/>
              </w:rPr>
            </w:pPr>
          </w:p>
        </w:tc>
        <w:tc>
          <w:tcPr>
            <w:tcW w:w="3544" w:type="dxa"/>
            <w:shd w:val="clear" w:color="auto" w:fill="auto"/>
          </w:tcPr>
          <w:p w14:paraId="2D859C93" w14:textId="77777777" w:rsidR="00F677AE" w:rsidRPr="00A34305" w:rsidRDefault="00F677AE" w:rsidP="00656484">
            <w:pPr>
              <w:ind w:firstLine="709"/>
              <w:jc w:val="both"/>
              <w:rPr>
                <w:rFonts w:eastAsia="Calibri"/>
                <w:sz w:val="22"/>
                <w:szCs w:val="22"/>
              </w:rPr>
            </w:pPr>
          </w:p>
        </w:tc>
        <w:tc>
          <w:tcPr>
            <w:tcW w:w="1418" w:type="dxa"/>
            <w:shd w:val="clear" w:color="auto" w:fill="auto"/>
          </w:tcPr>
          <w:p w14:paraId="79D48C57" w14:textId="77777777" w:rsidR="00F677AE" w:rsidRPr="00A34305" w:rsidRDefault="00F677AE" w:rsidP="00656484">
            <w:pPr>
              <w:ind w:firstLine="709"/>
              <w:jc w:val="both"/>
              <w:rPr>
                <w:rFonts w:ascii="Calibri" w:eastAsia="Calibri" w:hAnsi="Calibri"/>
                <w:sz w:val="22"/>
                <w:szCs w:val="22"/>
              </w:rPr>
            </w:pPr>
          </w:p>
        </w:tc>
        <w:tc>
          <w:tcPr>
            <w:tcW w:w="1417" w:type="dxa"/>
            <w:shd w:val="clear" w:color="auto" w:fill="auto"/>
          </w:tcPr>
          <w:p w14:paraId="6A18D6BF" w14:textId="77777777" w:rsidR="00F677AE" w:rsidRPr="00A34305" w:rsidRDefault="00F677AE" w:rsidP="00656484">
            <w:pPr>
              <w:ind w:firstLine="709"/>
              <w:jc w:val="both"/>
              <w:rPr>
                <w:rFonts w:eastAsia="Calibri"/>
                <w:sz w:val="22"/>
                <w:szCs w:val="22"/>
              </w:rPr>
            </w:pPr>
          </w:p>
        </w:tc>
        <w:tc>
          <w:tcPr>
            <w:tcW w:w="1667" w:type="dxa"/>
            <w:shd w:val="clear" w:color="auto" w:fill="auto"/>
          </w:tcPr>
          <w:p w14:paraId="55F34204" w14:textId="77777777" w:rsidR="00F677AE" w:rsidRPr="00A34305" w:rsidRDefault="00F677AE" w:rsidP="00656484">
            <w:pPr>
              <w:ind w:firstLine="709"/>
              <w:jc w:val="both"/>
              <w:rPr>
                <w:rFonts w:eastAsia="Calibri"/>
                <w:sz w:val="22"/>
                <w:szCs w:val="22"/>
              </w:rPr>
            </w:pPr>
          </w:p>
        </w:tc>
      </w:tr>
    </w:tbl>
    <w:p w14:paraId="3F724BAB" w14:textId="77777777" w:rsidR="00F677AE" w:rsidRDefault="00F677AE" w:rsidP="00F677AE">
      <w:pPr>
        <w:ind w:hanging="142"/>
        <w:jc w:val="right"/>
      </w:pPr>
    </w:p>
    <w:p w14:paraId="1ECDBD02" w14:textId="77777777" w:rsidR="00F677AE" w:rsidRPr="00542580" w:rsidRDefault="00F677AE" w:rsidP="00F677AE">
      <w:pPr>
        <w:jc w:val="both"/>
        <w:rPr>
          <w:sz w:val="28"/>
          <w:szCs w:val="28"/>
        </w:rPr>
      </w:pPr>
      <w:r>
        <w:rPr>
          <w:sz w:val="28"/>
          <w:szCs w:val="28"/>
        </w:rPr>
        <w:t>В данный раздел описи внесено (цифрами и прописью) дел с № ___ по № ___.</w:t>
      </w:r>
    </w:p>
    <w:p w14:paraId="55D8C00E" w14:textId="77777777" w:rsidR="00F677AE" w:rsidRDefault="00F677AE" w:rsidP="00F677AE">
      <w:pPr>
        <w:ind w:hanging="142"/>
        <w:jc w:val="right"/>
      </w:pPr>
    </w:p>
    <w:p w14:paraId="774CBA1D" w14:textId="77777777" w:rsidR="00F677AE" w:rsidRDefault="00F677AE" w:rsidP="00F677AE">
      <w:pPr>
        <w:jc w:val="both"/>
        <w:rPr>
          <w:sz w:val="28"/>
          <w:szCs w:val="28"/>
        </w:rPr>
      </w:pPr>
      <w:r>
        <w:rPr>
          <w:sz w:val="28"/>
          <w:szCs w:val="28"/>
        </w:rPr>
        <w:t>В том числе:</w:t>
      </w:r>
    </w:p>
    <w:p w14:paraId="558CF35A" w14:textId="77777777" w:rsidR="00F677AE" w:rsidRDefault="00F677AE" w:rsidP="00F677AE">
      <w:pPr>
        <w:jc w:val="both"/>
        <w:rPr>
          <w:sz w:val="28"/>
          <w:szCs w:val="28"/>
        </w:rPr>
      </w:pPr>
      <w:r>
        <w:rPr>
          <w:sz w:val="28"/>
          <w:szCs w:val="28"/>
        </w:rPr>
        <w:t>- литерные номера  -</w:t>
      </w:r>
      <w:proofErr w:type="gramStart"/>
      <w:r>
        <w:rPr>
          <w:sz w:val="28"/>
          <w:szCs w:val="28"/>
        </w:rPr>
        <w:t xml:space="preserve"> ,</w:t>
      </w:r>
      <w:proofErr w:type="gramEnd"/>
    </w:p>
    <w:p w14:paraId="1B60B79D" w14:textId="77777777" w:rsidR="00F677AE" w:rsidRDefault="00F677AE" w:rsidP="00F677AE">
      <w:pPr>
        <w:jc w:val="both"/>
        <w:rPr>
          <w:sz w:val="28"/>
          <w:szCs w:val="28"/>
        </w:rPr>
      </w:pPr>
      <w:r>
        <w:rPr>
          <w:sz w:val="28"/>
          <w:szCs w:val="28"/>
        </w:rPr>
        <w:t>- пропущенные номера</w:t>
      </w:r>
      <w:proofErr w:type="gramStart"/>
      <w:r>
        <w:rPr>
          <w:sz w:val="28"/>
          <w:szCs w:val="28"/>
        </w:rPr>
        <w:t xml:space="preserve"> -.</w:t>
      </w:r>
      <w:proofErr w:type="gramEnd"/>
    </w:p>
    <w:p w14:paraId="6870B56F" w14:textId="77777777" w:rsidR="00F677AE" w:rsidRDefault="00F677AE" w:rsidP="00F677AE">
      <w:pPr>
        <w:jc w:val="both"/>
        <w:rPr>
          <w:sz w:val="28"/>
          <w:szCs w:val="28"/>
        </w:rPr>
      </w:pPr>
    </w:p>
    <w:p w14:paraId="46ED5464" w14:textId="77777777" w:rsidR="00F677AE" w:rsidRDefault="00F677AE" w:rsidP="00F677AE">
      <w:pPr>
        <w:jc w:val="both"/>
        <w:rPr>
          <w:sz w:val="28"/>
          <w:szCs w:val="28"/>
        </w:rPr>
      </w:pPr>
    </w:p>
    <w:p w14:paraId="19CB5DD7" w14:textId="77777777" w:rsidR="00F677AE" w:rsidRDefault="00F677AE" w:rsidP="00F677AE">
      <w:pPr>
        <w:jc w:val="both"/>
        <w:rPr>
          <w:sz w:val="28"/>
          <w:szCs w:val="28"/>
        </w:rPr>
      </w:pPr>
      <w:proofErr w:type="gramStart"/>
      <w:r>
        <w:rPr>
          <w:sz w:val="28"/>
          <w:szCs w:val="28"/>
        </w:rPr>
        <w:t>Ответственный</w:t>
      </w:r>
      <w:proofErr w:type="gramEnd"/>
      <w:r>
        <w:rPr>
          <w:sz w:val="28"/>
          <w:szCs w:val="28"/>
        </w:rPr>
        <w:t xml:space="preserve"> за делопроизводство                      (подпись)              И.О. Фамилия</w:t>
      </w:r>
    </w:p>
    <w:p w14:paraId="29DBCEF5" w14:textId="77777777" w:rsidR="00F677AE" w:rsidRDefault="00F677AE" w:rsidP="00F677AE">
      <w:pPr>
        <w:jc w:val="both"/>
        <w:rPr>
          <w:sz w:val="28"/>
          <w:szCs w:val="28"/>
        </w:rPr>
      </w:pPr>
    </w:p>
    <w:p w14:paraId="709F5C47" w14:textId="77777777" w:rsidR="00F677AE" w:rsidRDefault="00F677AE" w:rsidP="00F677AE">
      <w:pPr>
        <w:jc w:val="both"/>
        <w:rPr>
          <w:sz w:val="28"/>
          <w:szCs w:val="28"/>
        </w:rPr>
      </w:pPr>
      <w:r>
        <w:rPr>
          <w:sz w:val="28"/>
          <w:szCs w:val="28"/>
        </w:rPr>
        <w:t xml:space="preserve">Начальник </w:t>
      </w:r>
      <w:proofErr w:type="gramStart"/>
      <w:r>
        <w:rPr>
          <w:sz w:val="28"/>
          <w:szCs w:val="28"/>
        </w:rPr>
        <w:t>архивного</w:t>
      </w:r>
      <w:proofErr w:type="gramEnd"/>
      <w:r>
        <w:rPr>
          <w:sz w:val="28"/>
          <w:szCs w:val="28"/>
        </w:rPr>
        <w:t xml:space="preserve"> отдела                                  (подпись)              И.О. Фамилия</w:t>
      </w:r>
    </w:p>
    <w:p w14:paraId="2CA3F061" w14:textId="77777777" w:rsidR="00F677AE" w:rsidRDefault="00F677AE" w:rsidP="00F677AE">
      <w:pPr>
        <w:jc w:val="both"/>
        <w:rPr>
          <w:sz w:val="28"/>
          <w:szCs w:val="28"/>
        </w:rPr>
      </w:pPr>
    </w:p>
    <w:p w14:paraId="284971F6" w14:textId="77777777" w:rsidR="00F677AE" w:rsidRDefault="00F677AE" w:rsidP="00F677AE">
      <w:pPr>
        <w:jc w:val="both"/>
        <w:rPr>
          <w:sz w:val="28"/>
          <w:szCs w:val="28"/>
        </w:rPr>
      </w:pPr>
    </w:p>
    <w:p w14:paraId="24A5B11A" w14:textId="77777777" w:rsidR="00F677AE" w:rsidRDefault="00F677AE" w:rsidP="00F677AE">
      <w:pPr>
        <w:jc w:val="both"/>
        <w:rPr>
          <w:sz w:val="28"/>
          <w:szCs w:val="28"/>
        </w:rPr>
      </w:pPr>
    </w:p>
    <w:p w14:paraId="0387F7E8" w14:textId="77777777" w:rsidR="00F677AE" w:rsidRDefault="00F677AE" w:rsidP="00F677AE">
      <w:pPr>
        <w:jc w:val="both"/>
        <w:rPr>
          <w:sz w:val="28"/>
          <w:szCs w:val="28"/>
        </w:rPr>
      </w:pPr>
      <w:r>
        <w:rPr>
          <w:sz w:val="28"/>
          <w:szCs w:val="28"/>
        </w:rPr>
        <w:t xml:space="preserve">СОГЛАСОВАНО                                                     </w:t>
      </w:r>
      <w:proofErr w:type="spellStart"/>
      <w:proofErr w:type="gramStart"/>
      <w:r>
        <w:rPr>
          <w:sz w:val="28"/>
          <w:szCs w:val="28"/>
        </w:rPr>
        <w:t>СОГЛАСОВАНО</w:t>
      </w:r>
      <w:proofErr w:type="spellEnd"/>
      <w:proofErr w:type="gramEnd"/>
    </w:p>
    <w:p w14:paraId="123E415F" w14:textId="77777777" w:rsidR="00F677AE" w:rsidRDefault="00F677AE" w:rsidP="00F677AE">
      <w:pPr>
        <w:jc w:val="both"/>
        <w:rPr>
          <w:sz w:val="28"/>
          <w:szCs w:val="28"/>
        </w:rPr>
      </w:pPr>
    </w:p>
    <w:p w14:paraId="795E94ED" w14:textId="77777777" w:rsidR="00F677AE" w:rsidRDefault="00F677AE" w:rsidP="00F677AE">
      <w:pPr>
        <w:jc w:val="both"/>
        <w:rPr>
          <w:sz w:val="28"/>
          <w:szCs w:val="28"/>
        </w:rPr>
      </w:pPr>
      <w:r>
        <w:rPr>
          <w:sz w:val="28"/>
          <w:szCs w:val="28"/>
        </w:rPr>
        <w:t xml:space="preserve">Протокол </w:t>
      </w:r>
      <w:proofErr w:type="gramStart"/>
      <w:r>
        <w:rPr>
          <w:sz w:val="28"/>
          <w:szCs w:val="28"/>
        </w:rPr>
        <w:t>ЭК</w:t>
      </w:r>
      <w:proofErr w:type="gramEnd"/>
      <w:r>
        <w:rPr>
          <w:sz w:val="28"/>
          <w:szCs w:val="28"/>
        </w:rPr>
        <w:t xml:space="preserve">                                                            Протокол ЭПК      </w:t>
      </w:r>
    </w:p>
    <w:p w14:paraId="3C8449E0" w14:textId="7FD34EDF" w:rsidR="00F677AE" w:rsidRDefault="00F677AE" w:rsidP="00F677AE">
      <w:pPr>
        <w:jc w:val="both"/>
        <w:rPr>
          <w:sz w:val="28"/>
          <w:szCs w:val="28"/>
        </w:rPr>
      </w:pPr>
      <w:r>
        <w:rPr>
          <w:sz w:val="28"/>
          <w:szCs w:val="28"/>
        </w:rPr>
        <w:t xml:space="preserve">Монастырщинского </w:t>
      </w:r>
      <w:r w:rsidR="007677AE">
        <w:rPr>
          <w:sz w:val="28"/>
          <w:szCs w:val="28"/>
        </w:rPr>
        <w:t>окружного</w:t>
      </w:r>
      <w:r>
        <w:rPr>
          <w:sz w:val="28"/>
          <w:szCs w:val="28"/>
        </w:rPr>
        <w:t xml:space="preserve">                             </w:t>
      </w:r>
      <w:r w:rsidR="007677AE">
        <w:rPr>
          <w:sz w:val="28"/>
          <w:szCs w:val="28"/>
        </w:rPr>
        <w:t>Министерство культуры и туризма</w:t>
      </w:r>
      <w:r>
        <w:rPr>
          <w:sz w:val="28"/>
          <w:szCs w:val="28"/>
        </w:rPr>
        <w:t xml:space="preserve">     </w:t>
      </w:r>
    </w:p>
    <w:p w14:paraId="3A12E0EE" w14:textId="025D78F6" w:rsidR="00F677AE" w:rsidRDefault="00F677AE" w:rsidP="00F677AE">
      <w:pPr>
        <w:jc w:val="both"/>
        <w:rPr>
          <w:sz w:val="28"/>
          <w:szCs w:val="28"/>
        </w:rPr>
      </w:pPr>
      <w:r>
        <w:rPr>
          <w:sz w:val="28"/>
          <w:szCs w:val="28"/>
        </w:rPr>
        <w:t xml:space="preserve">Совета депутатов                                                     </w:t>
      </w:r>
      <w:r w:rsidR="007677AE">
        <w:rPr>
          <w:sz w:val="28"/>
          <w:szCs w:val="28"/>
        </w:rPr>
        <w:t>Смолен</w:t>
      </w:r>
      <w:r>
        <w:rPr>
          <w:sz w:val="28"/>
          <w:szCs w:val="28"/>
        </w:rPr>
        <w:t xml:space="preserve">ской области </w:t>
      </w:r>
    </w:p>
    <w:p w14:paraId="014BDA0A" w14:textId="77777777" w:rsidR="00F677AE" w:rsidRPr="00542580" w:rsidRDefault="00F677AE" w:rsidP="00F677AE">
      <w:pPr>
        <w:jc w:val="both"/>
        <w:rPr>
          <w:sz w:val="28"/>
          <w:szCs w:val="28"/>
        </w:rPr>
      </w:pPr>
      <w:r>
        <w:rPr>
          <w:sz w:val="28"/>
          <w:szCs w:val="28"/>
        </w:rPr>
        <w:t xml:space="preserve">от «____» ________ 20____г.                                 от  «___» ___________ 20___г.                             </w:t>
      </w:r>
    </w:p>
    <w:p w14:paraId="55F8615C" w14:textId="77777777" w:rsidR="00F677AE" w:rsidRDefault="00F677AE" w:rsidP="00F677AE">
      <w:pPr>
        <w:ind w:hanging="142"/>
        <w:jc w:val="right"/>
      </w:pPr>
    </w:p>
    <w:p w14:paraId="34BBFB50" w14:textId="77777777" w:rsidR="00F677AE" w:rsidRDefault="00F677AE" w:rsidP="00F677AE">
      <w:pPr>
        <w:ind w:hanging="142"/>
        <w:jc w:val="right"/>
      </w:pPr>
    </w:p>
    <w:p w14:paraId="2AA4F8CA" w14:textId="77777777" w:rsidR="00F677AE" w:rsidRDefault="00F677AE" w:rsidP="00F677AE">
      <w:pPr>
        <w:ind w:hanging="142"/>
        <w:jc w:val="right"/>
      </w:pPr>
    </w:p>
    <w:p w14:paraId="15E9373A" w14:textId="77777777" w:rsidR="00F677AE" w:rsidRDefault="00F677AE" w:rsidP="00F677AE">
      <w:pPr>
        <w:ind w:hanging="142"/>
        <w:jc w:val="right"/>
      </w:pPr>
    </w:p>
    <w:p w14:paraId="26DAD7B7" w14:textId="77777777" w:rsidR="00F677AE" w:rsidRDefault="00F677AE" w:rsidP="00F677AE">
      <w:pPr>
        <w:ind w:hanging="142"/>
        <w:jc w:val="right"/>
      </w:pPr>
      <w:r>
        <w:t>Приложение №16</w:t>
      </w:r>
    </w:p>
    <w:p w14:paraId="3492533C" w14:textId="77777777" w:rsidR="00F677AE" w:rsidRDefault="00F677AE" w:rsidP="00F677AE">
      <w:pPr>
        <w:ind w:hanging="142"/>
        <w:jc w:val="right"/>
      </w:pPr>
      <w:r>
        <w:t>к Инструкции по делопроизводству</w:t>
      </w:r>
    </w:p>
    <w:p w14:paraId="6C8FF0C6" w14:textId="77777777" w:rsidR="00F677AE" w:rsidRDefault="00F677AE" w:rsidP="00F677AE">
      <w:pPr>
        <w:ind w:hanging="142"/>
        <w:jc w:val="right"/>
      </w:pPr>
    </w:p>
    <w:p w14:paraId="6914BCCF" w14:textId="77777777" w:rsidR="00F677AE" w:rsidRDefault="00F677AE" w:rsidP="00F677AE">
      <w:pPr>
        <w:ind w:hanging="142"/>
        <w:jc w:val="right"/>
      </w:pPr>
    </w:p>
    <w:p w14:paraId="5B9C4C28" w14:textId="77777777" w:rsidR="00F677AE" w:rsidRDefault="00F677AE" w:rsidP="00F677AE">
      <w:pPr>
        <w:ind w:hanging="142"/>
        <w:jc w:val="center"/>
        <w:rPr>
          <w:i/>
          <w:sz w:val="28"/>
          <w:szCs w:val="28"/>
        </w:rPr>
      </w:pPr>
      <w:r>
        <w:rPr>
          <w:i/>
          <w:sz w:val="28"/>
          <w:szCs w:val="28"/>
        </w:rPr>
        <w:t>Образец Акта о выделении к уничтожению документов</w:t>
      </w:r>
    </w:p>
    <w:p w14:paraId="16227725" w14:textId="77777777" w:rsidR="00F677AE" w:rsidRDefault="00F677AE" w:rsidP="00F677AE">
      <w:pPr>
        <w:ind w:hanging="142"/>
        <w:jc w:val="center"/>
        <w:rPr>
          <w:i/>
          <w:sz w:val="28"/>
          <w:szCs w:val="28"/>
        </w:rPr>
      </w:pPr>
    </w:p>
    <w:p w14:paraId="43418D66" w14:textId="77777777" w:rsidR="00F677AE" w:rsidRDefault="00F677AE" w:rsidP="00F677AE">
      <w:pPr>
        <w:ind w:hanging="142"/>
        <w:jc w:val="center"/>
        <w:rPr>
          <w:i/>
          <w:sz w:val="28"/>
          <w:szCs w:val="28"/>
        </w:rPr>
      </w:pPr>
    </w:p>
    <w:p w14:paraId="44DA5C6B" w14:textId="36EF465A" w:rsidR="00F677AE" w:rsidRDefault="00F677AE" w:rsidP="00F677AE">
      <w:pPr>
        <w:ind w:hanging="142"/>
        <w:jc w:val="both"/>
        <w:rPr>
          <w:sz w:val="28"/>
          <w:szCs w:val="28"/>
        </w:rPr>
      </w:pPr>
      <w:r>
        <w:rPr>
          <w:b/>
          <w:sz w:val="28"/>
          <w:szCs w:val="28"/>
        </w:rPr>
        <w:t xml:space="preserve">Монастырщинский </w:t>
      </w:r>
      <w:r w:rsidR="008A74D0">
        <w:rPr>
          <w:b/>
          <w:sz w:val="28"/>
          <w:szCs w:val="28"/>
        </w:rPr>
        <w:t>окружной</w:t>
      </w:r>
      <w:r>
        <w:rPr>
          <w:b/>
          <w:sz w:val="28"/>
          <w:szCs w:val="28"/>
        </w:rPr>
        <w:t xml:space="preserve">                                                 </w:t>
      </w:r>
      <w:r>
        <w:rPr>
          <w:sz w:val="28"/>
          <w:szCs w:val="28"/>
        </w:rPr>
        <w:t>УТВЕРЖДАЮ</w:t>
      </w:r>
    </w:p>
    <w:p w14:paraId="081850F6" w14:textId="146AB241" w:rsidR="00F677AE" w:rsidRDefault="00F677AE" w:rsidP="008A74D0">
      <w:pPr>
        <w:ind w:hanging="142"/>
        <w:rPr>
          <w:sz w:val="28"/>
          <w:szCs w:val="28"/>
        </w:rPr>
      </w:pPr>
      <w:r>
        <w:rPr>
          <w:b/>
          <w:sz w:val="28"/>
          <w:szCs w:val="28"/>
        </w:rPr>
        <w:t xml:space="preserve">Совет депутатов                                                        </w:t>
      </w:r>
      <w:r>
        <w:rPr>
          <w:sz w:val="28"/>
          <w:szCs w:val="28"/>
        </w:rPr>
        <w:t>Председатель</w:t>
      </w:r>
    </w:p>
    <w:p w14:paraId="27E6A9E9" w14:textId="4E8C8BC5" w:rsidR="00F677AE" w:rsidRDefault="00F677AE" w:rsidP="008A74D0">
      <w:pPr>
        <w:ind w:hanging="142"/>
        <w:rPr>
          <w:sz w:val="28"/>
          <w:szCs w:val="28"/>
        </w:rPr>
      </w:pPr>
      <w:r>
        <w:rPr>
          <w:sz w:val="28"/>
          <w:szCs w:val="28"/>
        </w:rPr>
        <w:t xml:space="preserve">                                                                                      Монастырщинского </w:t>
      </w:r>
      <w:r w:rsidR="008A74D0">
        <w:rPr>
          <w:sz w:val="28"/>
          <w:szCs w:val="28"/>
        </w:rPr>
        <w:t>окружного</w:t>
      </w:r>
    </w:p>
    <w:p w14:paraId="5711207E" w14:textId="77777777" w:rsidR="00F677AE" w:rsidRDefault="00F677AE" w:rsidP="008A74D0">
      <w:pPr>
        <w:ind w:hanging="142"/>
        <w:rPr>
          <w:sz w:val="28"/>
          <w:szCs w:val="28"/>
        </w:rPr>
      </w:pPr>
      <w:r>
        <w:rPr>
          <w:sz w:val="28"/>
          <w:szCs w:val="28"/>
        </w:rPr>
        <w:t xml:space="preserve">                                                                                      Совета депутатов   </w:t>
      </w:r>
    </w:p>
    <w:p w14:paraId="47185B3D" w14:textId="00DAE215" w:rsidR="00F677AE" w:rsidRDefault="00F677AE" w:rsidP="00F677AE">
      <w:pPr>
        <w:ind w:hanging="142"/>
        <w:jc w:val="both"/>
        <w:rPr>
          <w:sz w:val="28"/>
          <w:szCs w:val="28"/>
        </w:rPr>
      </w:pPr>
      <w:r>
        <w:rPr>
          <w:sz w:val="28"/>
          <w:szCs w:val="28"/>
        </w:rPr>
        <w:t xml:space="preserve">                                                                                       ___________   </w:t>
      </w:r>
      <w:r w:rsidR="008A74D0">
        <w:rPr>
          <w:sz w:val="28"/>
          <w:szCs w:val="28"/>
        </w:rPr>
        <w:t xml:space="preserve"> </w:t>
      </w:r>
      <w:r>
        <w:rPr>
          <w:sz w:val="28"/>
          <w:szCs w:val="28"/>
        </w:rPr>
        <w:t xml:space="preserve">  И.О. Фамилия    </w:t>
      </w:r>
    </w:p>
    <w:p w14:paraId="0C71085B" w14:textId="77777777" w:rsidR="00F677AE" w:rsidRDefault="00F677AE" w:rsidP="00F677AE">
      <w:pPr>
        <w:ind w:hanging="142"/>
        <w:jc w:val="both"/>
        <w:rPr>
          <w:sz w:val="28"/>
          <w:szCs w:val="28"/>
        </w:rPr>
      </w:pPr>
      <w:r>
        <w:rPr>
          <w:sz w:val="28"/>
          <w:szCs w:val="28"/>
        </w:rPr>
        <w:t xml:space="preserve">                                                                                       « ____»  ____________ 20 __г.  </w:t>
      </w:r>
    </w:p>
    <w:p w14:paraId="675A52B0" w14:textId="77777777" w:rsidR="00F677AE" w:rsidRDefault="00F677AE" w:rsidP="00F677AE">
      <w:pPr>
        <w:ind w:hanging="142"/>
        <w:jc w:val="both"/>
        <w:rPr>
          <w:sz w:val="28"/>
          <w:szCs w:val="28"/>
        </w:rPr>
      </w:pPr>
    </w:p>
    <w:p w14:paraId="0F231CA8" w14:textId="77777777" w:rsidR="00F677AE" w:rsidRDefault="00F677AE" w:rsidP="00F677AE">
      <w:pPr>
        <w:ind w:hanging="142"/>
        <w:jc w:val="both"/>
        <w:rPr>
          <w:sz w:val="28"/>
          <w:szCs w:val="28"/>
        </w:rPr>
      </w:pPr>
      <w:r>
        <w:rPr>
          <w:sz w:val="28"/>
          <w:szCs w:val="28"/>
        </w:rPr>
        <w:t xml:space="preserve">       АКТ</w:t>
      </w:r>
    </w:p>
    <w:p w14:paraId="510F1007" w14:textId="77777777" w:rsidR="00F677AE" w:rsidRDefault="00F677AE" w:rsidP="00F677AE">
      <w:pPr>
        <w:ind w:hanging="142"/>
        <w:jc w:val="both"/>
        <w:rPr>
          <w:sz w:val="28"/>
          <w:szCs w:val="28"/>
        </w:rPr>
      </w:pPr>
    </w:p>
    <w:p w14:paraId="49E6C2D2" w14:textId="77777777" w:rsidR="00F677AE" w:rsidRDefault="00F677AE" w:rsidP="00F677AE">
      <w:pPr>
        <w:ind w:hanging="142"/>
        <w:jc w:val="both"/>
        <w:rPr>
          <w:sz w:val="28"/>
          <w:szCs w:val="28"/>
        </w:rPr>
      </w:pPr>
      <w:r>
        <w:rPr>
          <w:sz w:val="28"/>
          <w:szCs w:val="28"/>
        </w:rPr>
        <w:t>от « ____» _______ 20 ___ г.    № ____</w:t>
      </w:r>
    </w:p>
    <w:p w14:paraId="34CCC9CE" w14:textId="77777777" w:rsidR="00F677AE" w:rsidRDefault="00F677AE" w:rsidP="00F677AE">
      <w:pPr>
        <w:ind w:hanging="142"/>
        <w:jc w:val="both"/>
        <w:rPr>
          <w:sz w:val="28"/>
          <w:szCs w:val="28"/>
        </w:rPr>
      </w:pPr>
      <w:r>
        <w:rPr>
          <w:sz w:val="28"/>
          <w:szCs w:val="28"/>
        </w:rPr>
        <w:t>о выделении к уничтожению</w:t>
      </w:r>
    </w:p>
    <w:p w14:paraId="2F66C3AC" w14:textId="77777777" w:rsidR="00F677AE" w:rsidRDefault="00F677AE" w:rsidP="00F677AE">
      <w:pPr>
        <w:ind w:hanging="142"/>
        <w:jc w:val="both"/>
        <w:rPr>
          <w:sz w:val="28"/>
          <w:szCs w:val="28"/>
        </w:rPr>
      </w:pPr>
      <w:r>
        <w:rPr>
          <w:sz w:val="28"/>
          <w:szCs w:val="28"/>
        </w:rPr>
        <w:t>архивных документов,</w:t>
      </w:r>
    </w:p>
    <w:p w14:paraId="146D5D2D" w14:textId="77777777" w:rsidR="00F677AE" w:rsidRDefault="00F677AE" w:rsidP="00F677AE">
      <w:pPr>
        <w:ind w:hanging="142"/>
        <w:jc w:val="both"/>
        <w:rPr>
          <w:sz w:val="28"/>
          <w:szCs w:val="28"/>
        </w:rPr>
      </w:pPr>
      <w:r>
        <w:rPr>
          <w:sz w:val="28"/>
          <w:szCs w:val="28"/>
        </w:rPr>
        <w:t xml:space="preserve">не подлежащих хранению  </w:t>
      </w:r>
    </w:p>
    <w:p w14:paraId="429C49F6" w14:textId="77777777" w:rsidR="00F677AE" w:rsidRDefault="00F677AE" w:rsidP="00F677AE">
      <w:pPr>
        <w:ind w:hanging="142"/>
        <w:jc w:val="both"/>
        <w:rPr>
          <w:sz w:val="28"/>
          <w:szCs w:val="28"/>
        </w:rPr>
      </w:pPr>
    </w:p>
    <w:p w14:paraId="00CE2834" w14:textId="25AA9EC9" w:rsidR="00F677AE" w:rsidRDefault="00F677AE" w:rsidP="00F677AE">
      <w:pPr>
        <w:ind w:hanging="142"/>
        <w:jc w:val="both"/>
        <w:rPr>
          <w:sz w:val="28"/>
          <w:szCs w:val="28"/>
        </w:rPr>
      </w:pPr>
      <w:r>
        <w:rPr>
          <w:sz w:val="28"/>
          <w:szCs w:val="28"/>
        </w:rPr>
        <w:tab/>
      </w:r>
      <w:r>
        <w:rPr>
          <w:sz w:val="28"/>
          <w:szCs w:val="28"/>
        </w:rPr>
        <w:tab/>
        <w:t xml:space="preserve">На основании Номенклатуры дел Монастырщинского </w:t>
      </w:r>
      <w:r w:rsidR="008A74D0">
        <w:rPr>
          <w:sz w:val="28"/>
          <w:szCs w:val="28"/>
        </w:rPr>
        <w:t>окружного</w:t>
      </w:r>
      <w:r>
        <w:rPr>
          <w:sz w:val="28"/>
          <w:szCs w:val="28"/>
        </w:rPr>
        <w:t xml:space="preserve"> Совета депутатов на ______ годы документы фонда № ___ Монастырщинского </w:t>
      </w:r>
      <w:r w:rsidR="008A74D0">
        <w:rPr>
          <w:sz w:val="28"/>
          <w:szCs w:val="28"/>
        </w:rPr>
        <w:t>окружного</w:t>
      </w:r>
      <w:r>
        <w:rPr>
          <w:sz w:val="28"/>
          <w:szCs w:val="28"/>
        </w:rPr>
        <w:t xml:space="preserve"> Совета депутатов, со сроком хранения 5 лет, отобраны к уничтожению, как не имеющие научно-исторической ценности и утратившие практическое значение. </w:t>
      </w:r>
    </w:p>
    <w:p w14:paraId="7FE91174" w14:textId="77777777" w:rsidR="00F677AE" w:rsidRDefault="00F677AE" w:rsidP="00F677AE">
      <w:pPr>
        <w:ind w:hanging="142"/>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3500"/>
        <w:gridCol w:w="841"/>
        <w:gridCol w:w="977"/>
        <w:gridCol w:w="1255"/>
        <w:gridCol w:w="977"/>
        <w:gridCol w:w="1238"/>
        <w:gridCol w:w="1100"/>
      </w:tblGrid>
      <w:tr w:rsidR="00F677AE" w:rsidRPr="00A34305" w14:paraId="53C395F1" w14:textId="77777777" w:rsidTr="00656484">
        <w:tc>
          <w:tcPr>
            <w:tcW w:w="533" w:type="dxa"/>
            <w:shd w:val="clear" w:color="auto" w:fill="auto"/>
          </w:tcPr>
          <w:p w14:paraId="2B4F82AF" w14:textId="77777777" w:rsidR="00F677AE" w:rsidRDefault="00F677AE" w:rsidP="00656484">
            <w:pPr>
              <w:jc w:val="center"/>
              <w:rPr>
                <w:rFonts w:eastAsia="Calibri"/>
                <w:sz w:val="22"/>
                <w:szCs w:val="22"/>
              </w:rPr>
            </w:pPr>
            <w:r>
              <w:rPr>
                <w:rFonts w:eastAsia="Calibri"/>
                <w:sz w:val="22"/>
                <w:szCs w:val="22"/>
              </w:rPr>
              <w:t>№</w:t>
            </w:r>
          </w:p>
          <w:p w14:paraId="2455360A" w14:textId="77777777" w:rsidR="00F677AE" w:rsidRPr="00A34305" w:rsidRDefault="00F677AE" w:rsidP="00656484">
            <w:pPr>
              <w:jc w:val="center"/>
              <w:rPr>
                <w:rFonts w:eastAsia="Calibri"/>
                <w:sz w:val="22"/>
                <w:szCs w:val="22"/>
              </w:rPr>
            </w:pPr>
            <w:proofErr w:type="gramStart"/>
            <w:r>
              <w:rPr>
                <w:rFonts w:eastAsia="Calibri"/>
                <w:sz w:val="22"/>
                <w:szCs w:val="22"/>
              </w:rPr>
              <w:t>п</w:t>
            </w:r>
            <w:proofErr w:type="gramEnd"/>
            <w:r>
              <w:rPr>
                <w:rFonts w:eastAsia="Calibri"/>
                <w:sz w:val="22"/>
                <w:szCs w:val="22"/>
              </w:rPr>
              <w:t>/п</w:t>
            </w:r>
          </w:p>
        </w:tc>
        <w:tc>
          <w:tcPr>
            <w:tcW w:w="3501" w:type="dxa"/>
            <w:shd w:val="clear" w:color="auto" w:fill="auto"/>
          </w:tcPr>
          <w:p w14:paraId="7406D587" w14:textId="77777777" w:rsidR="00F677AE" w:rsidRDefault="00F677AE" w:rsidP="00656484">
            <w:pPr>
              <w:ind w:firstLine="34"/>
              <w:jc w:val="center"/>
              <w:rPr>
                <w:rFonts w:eastAsia="Calibri"/>
                <w:sz w:val="22"/>
                <w:szCs w:val="22"/>
              </w:rPr>
            </w:pPr>
            <w:r>
              <w:rPr>
                <w:rFonts w:eastAsia="Calibri"/>
                <w:sz w:val="22"/>
                <w:szCs w:val="22"/>
              </w:rPr>
              <w:t>Заголовок дела</w:t>
            </w:r>
          </w:p>
          <w:p w14:paraId="453A8937" w14:textId="77777777" w:rsidR="00F677AE" w:rsidRPr="00A34305" w:rsidRDefault="00F677AE" w:rsidP="00656484">
            <w:pPr>
              <w:ind w:firstLine="34"/>
              <w:jc w:val="center"/>
              <w:rPr>
                <w:rFonts w:eastAsia="Calibri"/>
                <w:sz w:val="22"/>
                <w:szCs w:val="22"/>
              </w:rPr>
            </w:pPr>
            <w:r>
              <w:rPr>
                <w:rFonts w:eastAsia="Calibri"/>
                <w:sz w:val="22"/>
                <w:szCs w:val="22"/>
              </w:rPr>
              <w:t>(групповой заголовок документов)</w:t>
            </w:r>
          </w:p>
        </w:tc>
        <w:tc>
          <w:tcPr>
            <w:tcW w:w="841" w:type="dxa"/>
            <w:shd w:val="clear" w:color="auto" w:fill="auto"/>
          </w:tcPr>
          <w:p w14:paraId="71AECF7B" w14:textId="77777777" w:rsidR="00F677AE" w:rsidRPr="00A34305" w:rsidRDefault="00F677AE" w:rsidP="00656484">
            <w:pPr>
              <w:ind w:left="-206"/>
              <w:jc w:val="both"/>
              <w:rPr>
                <w:rFonts w:eastAsia="Calibri"/>
                <w:sz w:val="22"/>
                <w:szCs w:val="22"/>
              </w:rPr>
            </w:pPr>
            <w:r>
              <w:rPr>
                <w:rFonts w:eastAsia="Calibri"/>
                <w:sz w:val="22"/>
                <w:szCs w:val="22"/>
              </w:rPr>
              <w:t xml:space="preserve">    Годы</w:t>
            </w:r>
          </w:p>
        </w:tc>
        <w:tc>
          <w:tcPr>
            <w:tcW w:w="977" w:type="dxa"/>
            <w:shd w:val="clear" w:color="auto" w:fill="auto"/>
          </w:tcPr>
          <w:p w14:paraId="5A5A8CFB" w14:textId="77777777" w:rsidR="00F677AE" w:rsidRDefault="00F677AE" w:rsidP="00656484">
            <w:pPr>
              <w:jc w:val="both"/>
              <w:rPr>
                <w:rFonts w:eastAsia="Calibri"/>
                <w:sz w:val="22"/>
                <w:szCs w:val="22"/>
              </w:rPr>
            </w:pPr>
            <w:r>
              <w:rPr>
                <w:rFonts w:eastAsia="Calibri"/>
                <w:sz w:val="22"/>
                <w:szCs w:val="22"/>
              </w:rPr>
              <w:t>Номер</w:t>
            </w:r>
          </w:p>
          <w:p w14:paraId="5EDF5738" w14:textId="77777777" w:rsidR="00F677AE" w:rsidRPr="00A34305" w:rsidRDefault="00F677AE" w:rsidP="00656484">
            <w:pPr>
              <w:ind w:hanging="59"/>
              <w:jc w:val="center"/>
              <w:rPr>
                <w:rFonts w:eastAsia="Calibri"/>
                <w:sz w:val="22"/>
                <w:szCs w:val="22"/>
              </w:rPr>
            </w:pPr>
            <w:r>
              <w:rPr>
                <w:rFonts w:eastAsia="Calibri"/>
                <w:sz w:val="22"/>
                <w:szCs w:val="22"/>
              </w:rPr>
              <w:t>описи</w:t>
            </w:r>
          </w:p>
        </w:tc>
        <w:tc>
          <w:tcPr>
            <w:tcW w:w="1255" w:type="dxa"/>
            <w:shd w:val="clear" w:color="auto" w:fill="auto"/>
          </w:tcPr>
          <w:p w14:paraId="3921D79C" w14:textId="77777777" w:rsidR="00F677AE" w:rsidRDefault="00F677AE" w:rsidP="00656484">
            <w:pPr>
              <w:jc w:val="both"/>
              <w:rPr>
                <w:rFonts w:eastAsia="Calibri"/>
                <w:sz w:val="22"/>
                <w:szCs w:val="22"/>
              </w:rPr>
            </w:pPr>
            <w:r>
              <w:rPr>
                <w:rFonts w:eastAsia="Calibri"/>
                <w:sz w:val="22"/>
                <w:szCs w:val="22"/>
              </w:rPr>
              <w:t>Номер</w:t>
            </w:r>
          </w:p>
          <w:p w14:paraId="62595476" w14:textId="77777777" w:rsidR="00F677AE" w:rsidRDefault="00F677AE" w:rsidP="00656484">
            <w:pPr>
              <w:jc w:val="both"/>
              <w:rPr>
                <w:rFonts w:eastAsia="Calibri"/>
                <w:sz w:val="22"/>
                <w:szCs w:val="22"/>
              </w:rPr>
            </w:pPr>
            <w:proofErr w:type="spellStart"/>
            <w:r>
              <w:rPr>
                <w:rFonts w:eastAsia="Calibri"/>
                <w:sz w:val="22"/>
                <w:szCs w:val="22"/>
              </w:rPr>
              <w:t>ед.хр</w:t>
            </w:r>
            <w:proofErr w:type="spellEnd"/>
            <w:r>
              <w:rPr>
                <w:rFonts w:eastAsia="Calibri"/>
                <w:sz w:val="22"/>
                <w:szCs w:val="22"/>
              </w:rPr>
              <w:t>.</w:t>
            </w:r>
          </w:p>
          <w:p w14:paraId="180A1613" w14:textId="77777777" w:rsidR="00F677AE" w:rsidRPr="00A34305" w:rsidRDefault="00F677AE" w:rsidP="00656484">
            <w:pPr>
              <w:jc w:val="both"/>
              <w:rPr>
                <w:rFonts w:eastAsia="Calibri"/>
                <w:sz w:val="22"/>
                <w:szCs w:val="22"/>
              </w:rPr>
            </w:pPr>
            <w:r>
              <w:rPr>
                <w:rFonts w:eastAsia="Calibri"/>
                <w:sz w:val="22"/>
                <w:szCs w:val="22"/>
              </w:rPr>
              <w:t>по описи</w:t>
            </w:r>
          </w:p>
        </w:tc>
        <w:tc>
          <w:tcPr>
            <w:tcW w:w="977" w:type="dxa"/>
            <w:shd w:val="clear" w:color="auto" w:fill="auto"/>
          </w:tcPr>
          <w:p w14:paraId="55FD9D42" w14:textId="77777777" w:rsidR="00F677AE" w:rsidRDefault="00F677AE" w:rsidP="00656484">
            <w:pPr>
              <w:ind w:firstLine="34"/>
              <w:jc w:val="center"/>
              <w:rPr>
                <w:rFonts w:eastAsia="Calibri"/>
                <w:sz w:val="22"/>
                <w:szCs w:val="22"/>
              </w:rPr>
            </w:pPr>
            <w:r>
              <w:rPr>
                <w:rFonts w:eastAsia="Calibri"/>
                <w:sz w:val="22"/>
                <w:szCs w:val="22"/>
              </w:rPr>
              <w:t>Кол-во</w:t>
            </w:r>
          </w:p>
          <w:p w14:paraId="7D86DC51" w14:textId="77777777" w:rsidR="00F677AE" w:rsidRPr="00522471" w:rsidRDefault="00F677AE" w:rsidP="00656484">
            <w:pPr>
              <w:ind w:firstLine="34"/>
              <w:jc w:val="center"/>
              <w:rPr>
                <w:rFonts w:eastAsia="Calibri"/>
                <w:sz w:val="22"/>
                <w:szCs w:val="22"/>
              </w:rPr>
            </w:pPr>
            <w:proofErr w:type="spellStart"/>
            <w:r>
              <w:rPr>
                <w:rFonts w:eastAsia="Calibri"/>
                <w:sz w:val="22"/>
                <w:szCs w:val="22"/>
              </w:rPr>
              <w:t>ед.хр</w:t>
            </w:r>
            <w:proofErr w:type="spellEnd"/>
            <w:r>
              <w:rPr>
                <w:rFonts w:eastAsia="Calibri"/>
                <w:sz w:val="22"/>
                <w:szCs w:val="22"/>
              </w:rPr>
              <w:t>.</w:t>
            </w:r>
          </w:p>
        </w:tc>
        <w:tc>
          <w:tcPr>
            <w:tcW w:w="1238" w:type="dxa"/>
            <w:shd w:val="clear" w:color="auto" w:fill="auto"/>
          </w:tcPr>
          <w:p w14:paraId="39BF0C7B" w14:textId="77777777" w:rsidR="00F677AE" w:rsidRDefault="00F677AE" w:rsidP="00656484">
            <w:pPr>
              <w:ind w:firstLine="33"/>
              <w:jc w:val="center"/>
              <w:rPr>
                <w:rFonts w:eastAsia="Calibri"/>
                <w:sz w:val="22"/>
                <w:szCs w:val="22"/>
              </w:rPr>
            </w:pPr>
            <w:r>
              <w:rPr>
                <w:rFonts w:eastAsia="Calibri"/>
                <w:sz w:val="22"/>
                <w:szCs w:val="22"/>
              </w:rPr>
              <w:t>Сроки</w:t>
            </w:r>
          </w:p>
          <w:p w14:paraId="714EAAAA" w14:textId="77777777" w:rsidR="00F677AE" w:rsidRDefault="00F677AE" w:rsidP="00656484">
            <w:pPr>
              <w:ind w:firstLine="33"/>
              <w:jc w:val="center"/>
              <w:rPr>
                <w:rFonts w:eastAsia="Calibri"/>
                <w:sz w:val="22"/>
                <w:szCs w:val="22"/>
              </w:rPr>
            </w:pPr>
            <w:r>
              <w:rPr>
                <w:rFonts w:eastAsia="Calibri"/>
                <w:sz w:val="22"/>
                <w:szCs w:val="22"/>
              </w:rPr>
              <w:t>хранения</w:t>
            </w:r>
          </w:p>
          <w:p w14:paraId="71F62FBE" w14:textId="77777777" w:rsidR="00F677AE" w:rsidRDefault="00F677AE" w:rsidP="00656484">
            <w:pPr>
              <w:ind w:firstLine="33"/>
              <w:jc w:val="center"/>
              <w:rPr>
                <w:rFonts w:eastAsia="Calibri"/>
                <w:sz w:val="22"/>
                <w:szCs w:val="22"/>
              </w:rPr>
            </w:pPr>
            <w:r>
              <w:rPr>
                <w:rFonts w:eastAsia="Calibri"/>
                <w:sz w:val="22"/>
                <w:szCs w:val="22"/>
              </w:rPr>
              <w:t xml:space="preserve"> и номера</w:t>
            </w:r>
          </w:p>
          <w:p w14:paraId="0C92931F" w14:textId="77777777" w:rsidR="00F677AE" w:rsidRDefault="00F677AE" w:rsidP="00656484">
            <w:pPr>
              <w:ind w:firstLine="33"/>
              <w:jc w:val="center"/>
              <w:rPr>
                <w:rFonts w:eastAsia="Calibri"/>
                <w:sz w:val="22"/>
                <w:szCs w:val="22"/>
              </w:rPr>
            </w:pPr>
            <w:r>
              <w:rPr>
                <w:rFonts w:eastAsia="Calibri"/>
                <w:sz w:val="22"/>
                <w:szCs w:val="22"/>
              </w:rPr>
              <w:t>статей по</w:t>
            </w:r>
          </w:p>
          <w:p w14:paraId="6E22D2EB" w14:textId="77777777" w:rsidR="00F677AE" w:rsidRPr="00A34305" w:rsidRDefault="00F677AE" w:rsidP="00656484">
            <w:pPr>
              <w:ind w:firstLine="33"/>
              <w:jc w:val="center"/>
              <w:rPr>
                <w:rFonts w:eastAsia="Calibri"/>
                <w:sz w:val="22"/>
                <w:szCs w:val="22"/>
              </w:rPr>
            </w:pPr>
            <w:r>
              <w:rPr>
                <w:rFonts w:eastAsia="Calibri"/>
                <w:sz w:val="22"/>
                <w:szCs w:val="22"/>
              </w:rPr>
              <w:t>перечню</w:t>
            </w:r>
          </w:p>
        </w:tc>
        <w:tc>
          <w:tcPr>
            <w:tcW w:w="1100" w:type="dxa"/>
            <w:shd w:val="clear" w:color="auto" w:fill="auto"/>
          </w:tcPr>
          <w:p w14:paraId="49026639" w14:textId="77777777" w:rsidR="00F677AE" w:rsidRDefault="00F677AE" w:rsidP="00656484">
            <w:pPr>
              <w:ind w:firstLine="34"/>
              <w:jc w:val="center"/>
              <w:rPr>
                <w:rFonts w:eastAsia="Calibri"/>
                <w:sz w:val="22"/>
                <w:szCs w:val="22"/>
              </w:rPr>
            </w:pPr>
            <w:r>
              <w:rPr>
                <w:rFonts w:eastAsia="Calibri"/>
                <w:sz w:val="22"/>
                <w:szCs w:val="22"/>
              </w:rPr>
              <w:t>Приме-</w:t>
            </w:r>
          </w:p>
          <w:p w14:paraId="7C18856D" w14:textId="77777777" w:rsidR="00F677AE" w:rsidRPr="00A34305" w:rsidRDefault="00F677AE" w:rsidP="00656484">
            <w:pPr>
              <w:ind w:firstLine="34"/>
              <w:jc w:val="center"/>
              <w:rPr>
                <w:rFonts w:eastAsia="Calibri"/>
                <w:sz w:val="22"/>
                <w:szCs w:val="22"/>
              </w:rPr>
            </w:pPr>
            <w:proofErr w:type="spellStart"/>
            <w:r>
              <w:rPr>
                <w:rFonts w:eastAsia="Calibri"/>
                <w:sz w:val="22"/>
                <w:szCs w:val="22"/>
              </w:rPr>
              <w:t>чание</w:t>
            </w:r>
            <w:proofErr w:type="spellEnd"/>
          </w:p>
        </w:tc>
      </w:tr>
      <w:tr w:rsidR="00F677AE" w:rsidRPr="00A34305" w14:paraId="0A6725C8" w14:textId="77777777" w:rsidTr="00656484">
        <w:tc>
          <w:tcPr>
            <w:tcW w:w="533" w:type="dxa"/>
            <w:shd w:val="clear" w:color="auto" w:fill="auto"/>
          </w:tcPr>
          <w:p w14:paraId="115C1565" w14:textId="77777777" w:rsidR="00F677AE" w:rsidRPr="00A34305" w:rsidRDefault="00F677AE" w:rsidP="00656484">
            <w:pPr>
              <w:ind w:firstLine="709"/>
              <w:jc w:val="center"/>
              <w:rPr>
                <w:rFonts w:eastAsia="Calibri"/>
                <w:sz w:val="22"/>
                <w:szCs w:val="22"/>
              </w:rPr>
            </w:pPr>
            <w:r>
              <w:rPr>
                <w:rFonts w:eastAsia="Calibri"/>
                <w:sz w:val="22"/>
                <w:szCs w:val="22"/>
              </w:rPr>
              <w:t>11</w:t>
            </w:r>
          </w:p>
        </w:tc>
        <w:tc>
          <w:tcPr>
            <w:tcW w:w="3501" w:type="dxa"/>
            <w:shd w:val="clear" w:color="auto" w:fill="auto"/>
          </w:tcPr>
          <w:p w14:paraId="14AD8B2D" w14:textId="77777777" w:rsidR="00F677AE" w:rsidRDefault="00F677AE" w:rsidP="00656484">
            <w:pPr>
              <w:ind w:firstLine="709"/>
              <w:jc w:val="center"/>
              <w:rPr>
                <w:rFonts w:eastAsia="Calibri"/>
                <w:sz w:val="22"/>
                <w:szCs w:val="22"/>
              </w:rPr>
            </w:pPr>
          </w:p>
          <w:p w14:paraId="60C0FBC3" w14:textId="77777777" w:rsidR="00F677AE" w:rsidRPr="00A34305" w:rsidRDefault="00F677AE" w:rsidP="00656484">
            <w:pPr>
              <w:ind w:firstLine="709"/>
              <w:jc w:val="center"/>
              <w:rPr>
                <w:rFonts w:eastAsia="Calibri"/>
                <w:sz w:val="22"/>
                <w:szCs w:val="22"/>
              </w:rPr>
            </w:pPr>
            <w:r>
              <w:rPr>
                <w:rFonts w:eastAsia="Calibri"/>
                <w:sz w:val="22"/>
                <w:szCs w:val="22"/>
              </w:rPr>
              <w:t>2</w:t>
            </w:r>
          </w:p>
        </w:tc>
        <w:tc>
          <w:tcPr>
            <w:tcW w:w="841" w:type="dxa"/>
            <w:shd w:val="clear" w:color="auto" w:fill="auto"/>
          </w:tcPr>
          <w:p w14:paraId="66874D71" w14:textId="77777777" w:rsidR="00F677AE" w:rsidRPr="00A34305" w:rsidRDefault="00F677AE" w:rsidP="00656484">
            <w:pPr>
              <w:ind w:firstLine="709"/>
              <w:jc w:val="center"/>
              <w:rPr>
                <w:rFonts w:eastAsia="Calibri"/>
                <w:sz w:val="22"/>
                <w:szCs w:val="22"/>
              </w:rPr>
            </w:pPr>
            <w:r>
              <w:rPr>
                <w:rFonts w:eastAsia="Calibri"/>
                <w:sz w:val="22"/>
                <w:szCs w:val="22"/>
              </w:rPr>
              <w:t>33</w:t>
            </w:r>
          </w:p>
        </w:tc>
        <w:tc>
          <w:tcPr>
            <w:tcW w:w="977" w:type="dxa"/>
            <w:shd w:val="clear" w:color="auto" w:fill="auto"/>
          </w:tcPr>
          <w:p w14:paraId="6FB2CD93" w14:textId="77777777" w:rsidR="00F677AE" w:rsidRDefault="00F677AE" w:rsidP="00656484">
            <w:pPr>
              <w:rPr>
                <w:rFonts w:eastAsia="Calibri"/>
                <w:sz w:val="22"/>
                <w:szCs w:val="22"/>
              </w:rPr>
            </w:pPr>
          </w:p>
          <w:p w14:paraId="39858553" w14:textId="77777777" w:rsidR="00F677AE" w:rsidRPr="00A34305" w:rsidRDefault="00F677AE" w:rsidP="00656484">
            <w:pPr>
              <w:rPr>
                <w:rFonts w:eastAsia="Calibri"/>
                <w:sz w:val="22"/>
                <w:szCs w:val="22"/>
              </w:rPr>
            </w:pPr>
            <w:r>
              <w:rPr>
                <w:rFonts w:eastAsia="Calibri"/>
                <w:sz w:val="22"/>
                <w:szCs w:val="22"/>
              </w:rPr>
              <w:t xml:space="preserve">     4</w:t>
            </w:r>
          </w:p>
        </w:tc>
        <w:tc>
          <w:tcPr>
            <w:tcW w:w="1255" w:type="dxa"/>
            <w:shd w:val="clear" w:color="auto" w:fill="auto"/>
          </w:tcPr>
          <w:p w14:paraId="5258A3FB" w14:textId="77777777" w:rsidR="00F677AE" w:rsidRDefault="00F677AE" w:rsidP="00656484">
            <w:pPr>
              <w:ind w:firstLine="709"/>
              <w:jc w:val="both"/>
              <w:rPr>
                <w:rFonts w:eastAsia="Calibri"/>
                <w:sz w:val="22"/>
                <w:szCs w:val="22"/>
              </w:rPr>
            </w:pPr>
          </w:p>
          <w:p w14:paraId="2D97C46D" w14:textId="77777777" w:rsidR="00F677AE" w:rsidRPr="00A34305" w:rsidRDefault="00F677AE" w:rsidP="00656484">
            <w:pPr>
              <w:rPr>
                <w:rFonts w:eastAsia="Calibri"/>
                <w:sz w:val="22"/>
                <w:szCs w:val="22"/>
              </w:rPr>
            </w:pPr>
            <w:r>
              <w:rPr>
                <w:rFonts w:eastAsia="Calibri"/>
                <w:sz w:val="22"/>
                <w:szCs w:val="22"/>
              </w:rPr>
              <w:t xml:space="preserve">        5</w:t>
            </w:r>
          </w:p>
        </w:tc>
        <w:tc>
          <w:tcPr>
            <w:tcW w:w="977" w:type="dxa"/>
            <w:shd w:val="clear" w:color="auto" w:fill="auto"/>
          </w:tcPr>
          <w:p w14:paraId="3257672F" w14:textId="77777777" w:rsidR="00F677AE" w:rsidRDefault="00F677AE" w:rsidP="00656484">
            <w:pPr>
              <w:ind w:firstLine="709"/>
              <w:jc w:val="center"/>
              <w:rPr>
                <w:rFonts w:ascii="Calibri" w:eastAsia="Calibri" w:hAnsi="Calibri"/>
                <w:sz w:val="22"/>
                <w:szCs w:val="22"/>
              </w:rPr>
            </w:pPr>
          </w:p>
          <w:p w14:paraId="5E1E4AE4" w14:textId="77777777" w:rsidR="00F677AE" w:rsidRPr="00A34305" w:rsidRDefault="00F677AE" w:rsidP="00656484">
            <w:pPr>
              <w:rPr>
                <w:rFonts w:ascii="Calibri" w:eastAsia="Calibri" w:hAnsi="Calibri"/>
                <w:sz w:val="22"/>
                <w:szCs w:val="22"/>
              </w:rPr>
            </w:pPr>
            <w:r>
              <w:rPr>
                <w:rFonts w:ascii="Calibri" w:eastAsia="Calibri" w:hAnsi="Calibri"/>
                <w:sz w:val="22"/>
                <w:szCs w:val="22"/>
              </w:rPr>
              <w:t xml:space="preserve">     6</w:t>
            </w:r>
          </w:p>
        </w:tc>
        <w:tc>
          <w:tcPr>
            <w:tcW w:w="1238" w:type="dxa"/>
            <w:shd w:val="clear" w:color="auto" w:fill="auto"/>
          </w:tcPr>
          <w:p w14:paraId="4B2BFE58" w14:textId="77777777" w:rsidR="00F677AE" w:rsidRDefault="00F677AE" w:rsidP="00656484">
            <w:pPr>
              <w:rPr>
                <w:rFonts w:eastAsia="Calibri"/>
                <w:sz w:val="22"/>
                <w:szCs w:val="22"/>
              </w:rPr>
            </w:pPr>
          </w:p>
          <w:p w14:paraId="71C956EC" w14:textId="77777777" w:rsidR="00F677AE" w:rsidRPr="00A34305" w:rsidRDefault="00F677AE" w:rsidP="00656484">
            <w:pPr>
              <w:rPr>
                <w:rFonts w:eastAsia="Calibri"/>
                <w:sz w:val="22"/>
                <w:szCs w:val="22"/>
              </w:rPr>
            </w:pPr>
            <w:r>
              <w:rPr>
                <w:rFonts w:eastAsia="Calibri"/>
                <w:sz w:val="22"/>
                <w:szCs w:val="22"/>
              </w:rPr>
              <w:t xml:space="preserve">        7</w:t>
            </w:r>
          </w:p>
        </w:tc>
        <w:tc>
          <w:tcPr>
            <w:tcW w:w="1100" w:type="dxa"/>
            <w:shd w:val="clear" w:color="auto" w:fill="auto"/>
          </w:tcPr>
          <w:p w14:paraId="54189D96" w14:textId="77777777" w:rsidR="00F677AE" w:rsidRDefault="00F677AE" w:rsidP="00656484">
            <w:pPr>
              <w:ind w:firstLine="709"/>
              <w:jc w:val="both"/>
              <w:rPr>
                <w:rFonts w:eastAsia="Calibri"/>
                <w:sz w:val="22"/>
                <w:szCs w:val="22"/>
              </w:rPr>
            </w:pPr>
          </w:p>
          <w:p w14:paraId="4F625517" w14:textId="77777777" w:rsidR="00F677AE" w:rsidRPr="00A34305" w:rsidRDefault="00F677AE" w:rsidP="00656484">
            <w:pPr>
              <w:jc w:val="both"/>
              <w:rPr>
                <w:rFonts w:eastAsia="Calibri"/>
                <w:sz w:val="22"/>
                <w:szCs w:val="22"/>
              </w:rPr>
            </w:pPr>
            <w:r>
              <w:rPr>
                <w:rFonts w:eastAsia="Calibri"/>
                <w:sz w:val="22"/>
                <w:szCs w:val="22"/>
              </w:rPr>
              <w:t xml:space="preserve">       8</w:t>
            </w:r>
          </w:p>
        </w:tc>
      </w:tr>
      <w:tr w:rsidR="00F677AE" w:rsidRPr="00A34305" w14:paraId="3F34F12D" w14:textId="77777777" w:rsidTr="00656484">
        <w:tc>
          <w:tcPr>
            <w:tcW w:w="533" w:type="dxa"/>
            <w:shd w:val="clear" w:color="auto" w:fill="auto"/>
          </w:tcPr>
          <w:p w14:paraId="322115A4" w14:textId="77777777" w:rsidR="00F677AE" w:rsidRPr="00A34305" w:rsidRDefault="00F677AE" w:rsidP="00656484">
            <w:pPr>
              <w:ind w:firstLine="709"/>
              <w:jc w:val="both"/>
              <w:rPr>
                <w:rFonts w:eastAsia="Calibri"/>
                <w:sz w:val="22"/>
                <w:szCs w:val="22"/>
              </w:rPr>
            </w:pPr>
            <w:r>
              <w:rPr>
                <w:rFonts w:eastAsia="Calibri"/>
                <w:sz w:val="22"/>
                <w:szCs w:val="22"/>
              </w:rPr>
              <w:t>2</w:t>
            </w:r>
          </w:p>
        </w:tc>
        <w:tc>
          <w:tcPr>
            <w:tcW w:w="3501" w:type="dxa"/>
            <w:shd w:val="clear" w:color="auto" w:fill="auto"/>
          </w:tcPr>
          <w:p w14:paraId="3A47FFF5" w14:textId="77777777" w:rsidR="00F677AE" w:rsidRPr="00A34305" w:rsidRDefault="00F677AE" w:rsidP="00656484">
            <w:pPr>
              <w:ind w:firstLine="709"/>
              <w:jc w:val="center"/>
              <w:rPr>
                <w:rFonts w:eastAsia="Calibri"/>
                <w:sz w:val="22"/>
                <w:szCs w:val="22"/>
              </w:rPr>
            </w:pPr>
          </w:p>
        </w:tc>
        <w:tc>
          <w:tcPr>
            <w:tcW w:w="841" w:type="dxa"/>
            <w:shd w:val="clear" w:color="auto" w:fill="auto"/>
          </w:tcPr>
          <w:p w14:paraId="77332980" w14:textId="77777777" w:rsidR="00F677AE" w:rsidRPr="00A34305" w:rsidRDefault="00F677AE" w:rsidP="00656484">
            <w:pPr>
              <w:ind w:firstLine="709"/>
              <w:jc w:val="both"/>
              <w:rPr>
                <w:rFonts w:eastAsia="Calibri"/>
                <w:sz w:val="22"/>
                <w:szCs w:val="22"/>
              </w:rPr>
            </w:pPr>
          </w:p>
        </w:tc>
        <w:tc>
          <w:tcPr>
            <w:tcW w:w="977" w:type="dxa"/>
            <w:shd w:val="clear" w:color="auto" w:fill="auto"/>
          </w:tcPr>
          <w:p w14:paraId="00CC08FE" w14:textId="77777777" w:rsidR="00F677AE" w:rsidRPr="00A34305" w:rsidRDefault="00F677AE" w:rsidP="00656484">
            <w:pPr>
              <w:ind w:firstLine="709"/>
              <w:jc w:val="both"/>
              <w:rPr>
                <w:rFonts w:eastAsia="Calibri"/>
                <w:sz w:val="22"/>
                <w:szCs w:val="22"/>
              </w:rPr>
            </w:pPr>
          </w:p>
        </w:tc>
        <w:tc>
          <w:tcPr>
            <w:tcW w:w="1255" w:type="dxa"/>
            <w:shd w:val="clear" w:color="auto" w:fill="auto"/>
          </w:tcPr>
          <w:p w14:paraId="2E81A48F" w14:textId="77777777" w:rsidR="00F677AE" w:rsidRPr="00A34305" w:rsidRDefault="00F677AE" w:rsidP="00656484">
            <w:pPr>
              <w:ind w:firstLine="709"/>
              <w:jc w:val="both"/>
              <w:rPr>
                <w:rFonts w:eastAsia="Calibri"/>
                <w:sz w:val="22"/>
                <w:szCs w:val="22"/>
              </w:rPr>
            </w:pPr>
          </w:p>
        </w:tc>
        <w:tc>
          <w:tcPr>
            <w:tcW w:w="977" w:type="dxa"/>
            <w:shd w:val="clear" w:color="auto" w:fill="auto"/>
          </w:tcPr>
          <w:p w14:paraId="3E92C2D7" w14:textId="77777777" w:rsidR="00F677AE" w:rsidRPr="00A34305" w:rsidRDefault="00F677AE" w:rsidP="00656484">
            <w:pPr>
              <w:ind w:firstLine="709"/>
              <w:jc w:val="both"/>
              <w:rPr>
                <w:rFonts w:ascii="Calibri" w:eastAsia="Calibri" w:hAnsi="Calibri"/>
                <w:sz w:val="22"/>
                <w:szCs w:val="22"/>
              </w:rPr>
            </w:pPr>
          </w:p>
        </w:tc>
        <w:tc>
          <w:tcPr>
            <w:tcW w:w="1238" w:type="dxa"/>
            <w:shd w:val="clear" w:color="auto" w:fill="auto"/>
          </w:tcPr>
          <w:p w14:paraId="1F497CA0" w14:textId="77777777" w:rsidR="00F677AE" w:rsidRPr="00A34305" w:rsidRDefault="00F677AE" w:rsidP="00656484">
            <w:pPr>
              <w:ind w:firstLine="709"/>
              <w:jc w:val="both"/>
              <w:rPr>
                <w:rFonts w:eastAsia="Calibri"/>
                <w:sz w:val="22"/>
                <w:szCs w:val="22"/>
              </w:rPr>
            </w:pPr>
          </w:p>
        </w:tc>
        <w:tc>
          <w:tcPr>
            <w:tcW w:w="1100" w:type="dxa"/>
            <w:shd w:val="clear" w:color="auto" w:fill="auto"/>
          </w:tcPr>
          <w:p w14:paraId="613EBF12" w14:textId="77777777" w:rsidR="00F677AE" w:rsidRPr="00A34305" w:rsidRDefault="00F677AE" w:rsidP="00656484">
            <w:pPr>
              <w:ind w:firstLine="709"/>
              <w:jc w:val="both"/>
              <w:rPr>
                <w:rFonts w:eastAsia="Calibri"/>
                <w:sz w:val="22"/>
                <w:szCs w:val="22"/>
              </w:rPr>
            </w:pPr>
          </w:p>
        </w:tc>
      </w:tr>
      <w:tr w:rsidR="00F677AE" w:rsidRPr="00A34305" w14:paraId="3BB3BA9B" w14:textId="77777777" w:rsidTr="00656484">
        <w:tc>
          <w:tcPr>
            <w:tcW w:w="533" w:type="dxa"/>
            <w:shd w:val="clear" w:color="auto" w:fill="auto"/>
          </w:tcPr>
          <w:p w14:paraId="6D152ACE" w14:textId="77777777" w:rsidR="00F677AE" w:rsidRPr="00A34305" w:rsidRDefault="00F677AE" w:rsidP="00656484">
            <w:pPr>
              <w:ind w:firstLine="709"/>
              <w:jc w:val="both"/>
              <w:rPr>
                <w:rFonts w:eastAsia="Calibri"/>
                <w:sz w:val="22"/>
                <w:szCs w:val="22"/>
              </w:rPr>
            </w:pPr>
          </w:p>
        </w:tc>
        <w:tc>
          <w:tcPr>
            <w:tcW w:w="3501" w:type="dxa"/>
            <w:shd w:val="clear" w:color="auto" w:fill="auto"/>
          </w:tcPr>
          <w:p w14:paraId="60180A69" w14:textId="77777777" w:rsidR="00F677AE" w:rsidRPr="00A34305" w:rsidRDefault="00F677AE" w:rsidP="00656484">
            <w:pPr>
              <w:ind w:firstLine="709"/>
              <w:jc w:val="both"/>
              <w:rPr>
                <w:rFonts w:eastAsia="Calibri"/>
                <w:sz w:val="22"/>
                <w:szCs w:val="22"/>
              </w:rPr>
            </w:pPr>
          </w:p>
        </w:tc>
        <w:tc>
          <w:tcPr>
            <w:tcW w:w="841" w:type="dxa"/>
            <w:shd w:val="clear" w:color="auto" w:fill="auto"/>
          </w:tcPr>
          <w:p w14:paraId="15543570" w14:textId="77777777" w:rsidR="00F677AE" w:rsidRPr="00A34305" w:rsidRDefault="00F677AE" w:rsidP="00656484">
            <w:pPr>
              <w:ind w:firstLine="709"/>
              <w:jc w:val="both"/>
              <w:rPr>
                <w:rFonts w:eastAsia="Calibri"/>
                <w:sz w:val="22"/>
                <w:szCs w:val="22"/>
              </w:rPr>
            </w:pPr>
          </w:p>
        </w:tc>
        <w:tc>
          <w:tcPr>
            <w:tcW w:w="977" w:type="dxa"/>
            <w:shd w:val="clear" w:color="auto" w:fill="auto"/>
          </w:tcPr>
          <w:p w14:paraId="5A92D49D" w14:textId="77777777" w:rsidR="00F677AE" w:rsidRPr="00A34305" w:rsidRDefault="00F677AE" w:rsidP="00656484">
            <w:pPr>
              <w:ind w:firstLine="709"/>
              <w:jc w:val="both"/>
              <w:rPr>
                <w:rFonts w:eastAsia="Calibri"/>
                <w:sz w:val="22"/>
                <w:szCs w:val="22"/>
              </w:rPr>
            </w:pPr>
          </w:p>
        </w:tc>
        <w:tc>
          <w:tcPr>
            <w:tcW w:w="1255" w:type="dxa"/>
            <w:shd w:val="clear" w:color="auto" w:fill="auto"/>
          </w:tcPr>
          <w:p w14:paraId="4DF37D73" w14:textId="77777777" w:rsidR="00F677AE" w:rsidRPr="00A34305" w:rsidRDefault="00F677AE" w:rsidP="00656484">
            <w:pPr>
              <w:ind w:firstLine="709"/>
              <w:jc w:val="both"/>
              <w:rPr>
                <w:rFonts w:eastAsia="Calibri"/>
                <w:sz w:val="22"/>
                <w:szCs w:val="22"/>
              </w:rPr>
            </w:pPr>
          </w:p>
        </w:tc>
        <w:tc>
          <w:tcPr>
            <w:tcW w:w="977" w:type="dxa"/>
            <w:shd w:val="clear" w:color="auto" w:fill="auto"/>
          </w:tcPr>
          <w:p w14:paraId="11208CA2" w14:textId="77777777" w:rsidR="00F677AE" w:rsidRPr="00A34305" w:rsidRDefault="00F677AE" w:rsidP="00656484">
            <w:pPr>
              <w:ind w:firstLine="709"/>
              <w:jc w:val="both"/>
              <w:rPr>
                <w:rFonts w:ascii="Calibri" w:eastAsia="Calibri" w:hAnsi="Calibri"/>
                <w:sz w:val="22"/>
                <w:szCs w:val="22"/>
              </w:rPr>
            </w:pPr>
          </w:p>
        </w:tc>
        <w:tc>
          <w:tcPr>
            <w:tcW w:w="1238" w:type="dxa"/>
            <w:shd w:val="clear" w:color="auto" w:fill="auto"/>
          </w:tcPr>
          <w:p w14:paraId="28BFCCE3" w14:textId="77777777" w:rsidR="00F677AE" w:rsidRPr="00A34305" w:rsidRDefault="00F677AE" w:rsidP="00656484">
            <w:pPr>
              <w:ind w:firstLine="709"/>
              <w:jc w:val="both"/>
              <w:rPr>
                <w:rFonts w:eastAsia="Calibri"/>
                <w:sz w:val="22"/>
                <w:szCs w:val="22"/>
              </w:rPr>
            </w:pPr>
          </w:p>
        </w:tc>
        <w:tc>
          <w:tcPr>
            <w:tcW w:w="1100" w:type="dxa"/>
            <w:shd w:val="clear" w:color="auto" w:fill="auto"/>
          </w:tcPr>
          <w:p w14:paraId="6123F67B" w14:textId="77777777" w:rsidR="00F677AE" w:rsidRPr="00A34305" w:rsidRDefault="00F677AE" w:rsidP="00656484">
            <w:pPr>
              <w:ind w:firstLine="709"/>
              <w:jc w:val="both"/>
              <w:rPr>
                <w:rFonts w:eastAsia="Calibri"/>
                <w:sz w:val="22"/>
                <w:szCs w:val="22"/>
              </w:rPr>
            </w:pPr>
          </w:p>
        </w:tc>
      </w:tr>
    </w:tbl>
    <w:p w14:paraId="790A91B0" w14:textId="77777777" w:rsidR="00F677AE" w:rsidRDefault="00F677AE" w:rsidP="00F677AE">
      <w:pPr>
        <w:jc w:val="both"/>
        <w:rPr>
          <w:sz w:val="28"/>
          <w:szCs w:val="28"/>
        </w:rPr>
      </w:pPr>
    </w:p>
    <w:p w14:paraId="258414C9" w14:textId="77777777" w:rsidR="00F677AE" w:rsidRDefault="00F677AE" w:rsidP="00F677AE">
      <w:pPr>
        <w:jc w:val="both"/>
        <w:rPr>
          <w:sz w:val="28"/>
          <w:szCs w:val="28"/>
        </w:rPr>
      </w:pPr>
    </w:p>
    <w:p w14:paraId="571E22A2" w14:textId="77777777" w:rsidR="00F677AE" w:rsidRDefault="00F677AE" w:rsidP="00F677AE">
      <w:pPr>
        <w:jc w:val="both"/>
        <w:rPr>
          <w:sz w:val="28"/>
          <w:szCs w:val="28"/>
        </w:rPr>
      </w:pPr>
      <w:r>
        <w:rPr>
          <w:sz w:val="28"/>
          <w:szCs w:val="28"/>
        </w:rPr>
        <w:t>Итого (цифрами и прописью) единиц хранения за ______ годы.</w:t>
      </w:r>
    </w:p>
    <w:p w14:paraId="3A2382DC" w14:textId="77777777" w:rsidR="00F677AE" w:rsidRDefault="00F677AE" w:rsidP="00F677AE">
      <w:pPr>
        <w:ind w:hanging="142"/>
        <w:jc w:val="both"/>
        <w:rPr>
          <w:sz w:val="28"/>
          <w:szCs w:val="28"/>
        </w:rPr>
      </w:pPr>
    </w:p>
    <w:p w14:paraId="7F5FFBDF" w14:textId="2B388395" w:rsidR="00F677AE" w:rsidRDefault="00F677AE" w:rsidP="00F677AE">
      <w:pPr>
        <w:jc w:val="both"/>
        <w:rPr>
          <w:sz w:val="28"/>
          <w:szCs w:val="28"/>
        </w:rPr>
      </w:pPr>
      <w:r>
        <w:rPr>
          <w:sz w:val="28"/>
          <w:szCs w:val="28"/>
        </w:rPr>
        <w:t xml:space="preserve">Описи дел постоянного хранения за ______ годы утверждены ЭПК </w:t>
      </w:r>
      <w:r w:rsidR="008A74D0">
        <w:rPr>
          <w:sz w:val="28"/>
          <w:szCs w:val="28"/>
        </w:rPr>
        <w:t>Министерства культуры и туризма</w:t>
      </w:r>
      <w:r>
        <w:rPr>
          <w:sz w:val="28"/>
          <w:szCs w:val="28"/>
        </w:rPr>
        <w:t xml:space="preserve"> Смоленской области</w:t>
      </w:r>
      <w:r w:rsidR="008A74D0">
        <w:rPr>
          <w:sz w:val="28"/>
          <w:szCs w:val="28"/>
        </w:rPr>
        <w:t xml:space="preserve"> </w:t>
      </w:r>
      <w:r>
        <w:rPr>
          <w:sz w:val="28"/>
          <w:szCs w:val="28"/>
        </w:rPr>
        <w:t xml:space="preserve"> (протокол от « ___» ______ 20__ г. № ___).</w:t>
      </w:r>
    </w:p>
    <w:p w14:paraId="204EA4EE" w14:textId="77777777" w:rsidR="00F677AE" w:rsidRDefault="00F677AE" w:rsidP="00F677AE">
      <w:pPr>
        <w:jc w:val="both"/>
        <w:rPr>
          <w:sz w:val="28"/>
          <w:szCs w:val="28"/>
        </w:rPr>
      </w:pPr>
    </w:p>
    <w:p w14:paraId="041A0F50" w14:textId="77777777" w:rsidR="00F677AE" w:rsidRDefault="00F677AE" w:rsidP="00F677AE">
      <w:pPr>
        <w:jc w:val="both"/>
        <w:rPr>
          <w:sz w:val="28"/>
          <w:szCs w:val="28"/>
        </w:rPr>
      </w:pPr>
      <w:proofErr w:type="gramStart"/>
      <w:r>
        <w:rPr>
          <w:sz w:val="28"/>
          <w:szCs w:val="28"/>
        </w:rPr>
        <w:t>Ответственный</w:t>
      </w:r>
      <w:proofErr w:type="gramEnd"/>
      <w:r>
        <w:rPr>
          <w:sz w:val="28"/>
          <w:szCs w:val="28"/>
        </w:rPr>
        <w:t xml:space="preserve"> за делопроизводство             (подпись)                         И.О. Фамилия</w:t>
      </w:r>
    </w:p>
    <w:p w14:paraId="13B13570" w14:textId="77777777" w:rsidR="00F677AE" w:rsidRDefault="00F677AE" w:rsidP="00F677AE">
      <w:pPr>
        <w:ind w:hanging="142"/>
        <w:jc w:val="both"/>
        <w:rPr>
          <w:sz w:val="28"/>
          <w:szCs w:val="28"/>
        </w:rPr>
      </w:pPr>
      <w:r>
        <w:rPr>
          <w:sz w:val="28"/>
          <w:szCs w:val="28"/>
        </w:rPr>
        <w:lastRenderedPageBreak/>
        <w:t>СОГЛАСОВАНО</w:t>
      </w:r>
    </w:p>
    <w:p w14:paraId="105BB752" w14:textId="77777777" w:rsidR="00F677AE" w:rsidRDefault="00F677AE" w:rsidP="00F677AE">
      <w:pPr>
        <w:ind w:hanging="142"/>
        <w:jc w:val="both"/>
        <w:rPr>
          <w:sz w:val="28"/>
          <w:szCs w:val="28"/>
        </w:rPr>
      </w:pPr>
    </w:p>
    <w:p w14:paraId="29949005" w14:textId="77777777" w:rsidR="00F677AE" w:rsidRDefault="00F677AE" w:rsidP="00F677AE">
      <w:pPr>
        <w:ind w:hanging="142"/>
        <w:jc w:val="both"/>
        <w:rPr>
          <w:sz w:val="28"/>
          <w:szCs w:val="28"/>
        </w:rPr>
      </w:pPr>
      <w:r>
        <w:rPr>
          <w:sz w:val="28"/>
          <w:szCs w:val="28"/>
        </w:rPr>
        <w:t xml:space="preserve">Протокол </w:t>
      </w:r>
      <w:proofErr w:type="gramStart"/>
      <w:r>
        <w:rPr>
          <w:sz w:val="28"/>
          <w:szCs w:val="28"/>
        </w:rPr>
        <w:t>ЭК</w:t>
      </w:r>
      <w:proofErr w:type="gramEnd"/>
    </w:p>
    <w:p w14:paraId="4365D161" w14:textId="204C346F" w:rsidR="00F677AE" w:rsidRDefault="00F677AE" w:rsidP="00F677AE">
      <w:pPr>
        <w:ind w:hanging="142"/>
        <w:jc w:val="both"/>
        <w:rPr>
          <w:sz w:val="28"/>
          <w:szCs w:val="28"/>
        </w:rPr>
      </w:pPr>
      <w:r>
        <w:rPr>
          <w:sz w:val="28"/>
          <w:szCs w:val="28"/>
        </w:rPr>
        <w:t xml:space="preserve">Монастырщинского </w:t>
      </w:r>
      <w:r w:rsidR="008A74D0">
        <w:rPr>
          <w:sz w:val="28"/>
          <w:szCs w:val="28"/>
        </w:rPr>
        <w:t>окружного</w:t>
      </w:r>
    </w:p>
    <w:p w14:paraId="341E4D9B" w14:textId="77777777" w:rsidR="00F677AE" w:rsidRDefault="00F677AE" w:rsidP="00F677AE">
      <w:pPr>
        <w:ind w:hanging="142"/>
        <w:jc w:val="both"/>
        <w:rPr>
          <w:sz w:val="28"/>
          <w:szCs w:val="28"/>
        </w:rPr>
      </w:pPr>
      <w:r>
        <w:rPr>
          <w:sz w:val="28"/>
          <w:szCs w:val="28"/>
        </w:rPr>
        <w:t>Совета депутатов</w:t>
      </w:r>
    </w:p>
    <w:p w14:paraId="09940535" w14:textId="77777777" w:rsidR="00F677AE" w:rsidRDefault="00F677AE" w:rsidP="00F677AE">
      <w:pPr>
        <w:ind w:hanging="142"/>
        <w:jc w:val="both"/>
        <w:rPr>
          <w:sz w:val="28"/>
          <w:szCs w:val="28"/>
        </w:rPr>
      </w:pPr>
      <w:r>
        <w:rPr>
          <w:sz w:val="28"/>
          <w:szCs w:val="28"/>
        </w:rPr>
        <w:t>от «___» _________ 20 ___г.</w:t>
      </w:r>
    </w:p>
    <w:p w14:paraId="0E988A30" w14:textId="77777777" w:rsidR="00F677AE" w:rsidRDefault="00F677AE" w:rsidP="00F677AE">
      <w:pPr>
        <w:ind w:hanging="142"/>
        <w:jc w:val="both"/>
        <w:rPr>
          <w:sz w:val="28"/>
          <w:szCs w:val="28"/>
        </w:rPr>
      </w:pPr>
    </w:p>
    <w:p w14:paraId="0CFA154E" w14:textId="77777777" w:rsidR="00F677AE" w:rsidRDefault="00F677AE" w:rsidP="00F677AE">
      <w:pPr>
        <w:ind w:hanging="142"/>
        <w:jc w:val="both"/>
        <w:rPr>
          <w:sz w:val="28"/>
          <w:szCs w:val="28"/>
        </w:rPr>
      </w:pPr>
    </w:p>
    <w:p w14:paraId="710FF7D9" w14:textId="77777777" w:rsidR="00F677AE" w:rsidRDefault="00F677AE" w:rsidP="00F677AE">
      <w:pPr>
        <w:jc w:val="both"/>
        <w:rPr>
          <w:sz w:val="28"/>
          <w:szCs w:val="28"/>
        </w:rPr>
      </w:pPr>
      <w:r>
        <w:rPr>
          <w:sz w:val="28"/>
          <w:szCs w:val="28"/>
        </w:rPr>
        <w:t>Документы  в количестве   (цифрами и прописью)  единиц   хранения на бумажном</w:t>
      </w:r>
    </w:p>
    <w:p w14:paraId="0CA4279C" w14:textId="77777777" w:rsidR="00F677AE" w:rsidRDefault="00F677AE" w:rsidP="00F677AE">
      <w:pPr>
        <w:jc w:val="both"/>
        <w:rPr>
          <w:sz w:val="28"/>
          <w:szCs w:val="28"/>
        </w:rPr>
      </w:pPr>
      <w:r>
        <w:rPr>
          <w:sz w:val="28"/>
          <w:szCs w:val="28"/>
        </w:rPr>
        <w:t>Носителе весом ___ кг</w:t>
      </w:r>
      <w:proofErr w:type="gramStart"/>
      <w:r>
        <w:rPr>
          <w:sz w:val="28"/>
          <w:szCs w:val="28"/>
        </w:rPr>
        <w:t>.</w:t>
      </w:r>
      <w:proofErr w:type="gramEnd"/>
      <w:r>
        <w:rPr>
          <w:sz w:val="28"/>
          <w:szCs w:val="28"/>
        </w:rPr>
        <w:t xml:space="preserve"> </w:t>
      </w:r>
      <w:proofErr w:type="gramStart"/>
      <w:r>
        <w:rPr>
          <w:sz w:val="28"/>
          <w:szCs w:val="28"/>
        </w:rPr>
        <w:t>с</w:t>
      </w:r>
      <w:proofErr w:type="gramEnd"/>
      <w:r>
        <w:rPr>
          <w:sz w:val="28"/>
          <w:szCs w:val="28"/>
        </w:rPr>
        <w:t>даны на уничтожение путем сжигания.</w:t>
      </w:r>
    </w:p>
    <w:p w14:paraId="1090552E" w14:textId="77777777" w:rsidR="00F677AE" w:rsidRDefault="00F677AE" w:rsidP="00F677AE">
      <w:pPr>
        <w:jc w:val="both"/>
        <w:rPr>
          <w:sz w:val="28"/>
          <w:szCs w:val="28"/>
        </w:rPr>
      </w:pPr>
    </w:p>
    <w:p w14:paraId="0C208075" w14:textId="77777777" w:rsidR="00F677AE" w:rsidRDefault="00F677AE" w:rsidP="00F677AE">
      <w:pPr>
        <w:jc w:val="both"/>
        <w:rPr>
          <w:sz w:val="28"/>
          <w:szCs w:val="28"/>
        </w:rPr>
      </w:pPr>
    </w:p>
    <w:p w14:paraId="55ECCB90" w14:textId="77777777" w:rsidR="00F677AE" w:rsidRDefault="00F677AE" w:rsidP="00F677AE">
      <w:pPr>
        <w:jc w:val="both"/>
        <w:rPr>
          <w:sz w:val="28"/>
          <w:szCs w:val="28"/>
        </w:rPr>
      </w:pPr>
      <w:proofErr w:type="gramStart"/>
      <w:r>
        <w:rPr>
          <w:sz w:val="28"/>
          <w:szCs w:val="28"/>
        </w:rPr>
        <w:t>Ответственный</w:t>
      </w:r>
      <w:proofErr w:type="gramEnd"/>
      <w:r>
        <w:rPr>
          <w:sz w:val="28"/>
          <w:szCs w:val="28"/>
        </w:rPr>
        <w:t xml:space="preserve"> за делопроизводство                (подпись)                     И.О. Фамилия</w:t>
      </w:r>
    </w:p>
    <w:p w14:paraId="784A42F4" w14:textId="77777777" w:rsidR="00F677AE" w:rsidRDefault="00F677AE" w:rsidP="00F677AE">
      <w:pPr>
        <w:jc w:val="both"/>
        <w:rPr>
          <w:sz w:val="28"/>
          <w:szCs w:val="28"/>
        </w:rPr>
      </w:pPr>
      <w:r>
        <w:rPr>
          <w:sz w:val="28"/>
          <w:szCs w:val="28"/>
        </w:rPr>
        <w:t>«___» ________ 20_____ г.</w:t>
      </w:r>
    </w:p>
    <w:p w14:paraId="53F77D35" w14:textId="77777777" w:rsidR="00F677AE" w:rsidRDefault="00F677AE" w:rsidP="00F677AE">
      <w:pPr>
        <w:jc w:val="both"/>
        <w:rPr>
          <w:sz w:val="28"/>
          <w:szCs w:val="28"/>
        </w:rPr>
      </w:pPr>
    </w:p>
    <w:p w14:paraId="588B29C0" w14:textId="77777777" w:rsidR="00F677AE" w:rsidRDefault="00F677AE" w:rsidP="00F677AE">
      <w:pPr>
        <w:jc w:val="both"/>
        <w:rPr>
          <w:sz w:val="28"/>
          <w:szCs w:val="28"/>
        </w:rPr>
      </w:pPr>
    </w:p>
    <w:p w14:paraId="6DCDA03C" w14:textId="77777777" w:rsidR="00F677AE" w:rsidRDefault="00F677AE" w:rsidP="00F677AE">
      <w:pPr>
        <w:jc w:val="both"/>
        <w:rPr>
          <w:sz w:val="28"/>
          <w:szCs w:val="28"/>
        </w:rPr>
      </w:pPr>
      <w:r>
        <w:rPr>
          <w:sz w:val="28"/>
          <w:szCs w:val="28"/>
        </w:rPr>
        <w:t>Изменения в учетные документы внесены.</w:t>
      </w:r>
    </w:p>
    <w:p w14:paraId="048916CF" w14:textId="77777777" w:rsidR="00F677AE" w:rsidRDefault="00F677AE" w:rsidP="00F677AE">
      <w:pPr>
        <w:jc w:val="both"/>
        <w:rPr>
          <w:sz w:val="28"/>
          <w:szCs w:val="28"/>
        </w:rPr>
      </w:pPr>
    </w:p>
    <w:p w14:paraId="1A3CC42A" w14:textId="77777777" w:rsidR="00F677AE" w:rsidRPr="000317EF" w:rsidRDefault="00F677AE" w:rsidP="00F677AE">
      <w:pPr>
        <w:jc w:val="both"/>
        <w:rPr>
          <w:sz w:val="28"/>
          <w:szCs w:val="28"/>
        </w:rPr>
      </w:pPr>
      <w:proofErr w:type="gramStart"/>
      <w:r>
        <w:rPr>
          <w:sz w:val="28"/>
          <w:szCs w:val="28"/>
        </w:rPr>
        <w:t>Ответственный</w:t>
      </w:r>
      <w:proofErr w:type="gramEnd"/>
      <w:r>
        <w:rPr>
          <w:sz w:val="28"/>
          <w:szCs w:val="28"/>
        </w:rPr>
        <w:t xml:space="preserve"> за делопроизводство                (подпись)                     И.О. Фамилия</w:t>
      </w:r>
    </w:p>
    <w:p w14:paraId="283E453E" w14:textId="77777777" w:rsidR="00F677AE" w:rsidRPr="001F15A3" w:rsidRDefault="00F677AE" w:rsidP="00F677AE">
      <w:pPr>
        <w:ind w:hanging="142"/>
        <w:jc w:val="both"/>
        <w:rPr>
          <w:sz w:val="28"/>
          <w:szCs w:val="28"/>
        </w:rPr>
      </w:pPr>
    </w:p>
    <w:p w14:paraId="77F32806" w14:textId="77777777" w:rsidR="00B12316" w:rsidRDefault="00B12316"/>
    <w:p w14:paraId="4653597A" w14:textId="77777777" w:rsidR="00883FE1" w:rsidRDefault="00883FE1"/>
    <w:p w14:paraId="069C7B5C" w14:textId="77777777" w:rsidR="00883FE1" w:rsidRDefault="00883FE1"/>
    <w:p w14:paraId="3C352A53" w14:textId="77777777" w:rsidR="00883FE1" w:rsidRDefault="00883FE1" w:rsidP="00883FE1">
      <w:pPr>
        <w:jc w:val="both"/>
        <w:rPr>
          <w:sz w:val="28"/>
          <w:szCs w:val="28"/>
        </w:rPr>
      </w:pPr>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p>
    <w:p w14:paraId="5EA58AF1" w14:textId="77777777" w:rsidR="00883FE1" w:rsidRDefault="00883FE1" w:rsidP="00883FE1">
      <w:pPr>
        <w:jc w:val="both"/>
        <w:rPr>
          <w:sz w:val="28"/>
          <w:szCs w:val="28"/>
        </w:rPr>
      </w:pPr>
    </w:p>
    <w:p w14:paraId="0FD022C2" w14:textId="77777777" w:rsidR="00883FE1" w:rsidRDefault="00883FE1" w:rsidP="00883FE1">
      <w:pPr>
        <w:jc w:val="both"/>
        <w:rPr>
          <w:sz w:val="28"/>
          <w:szCs w:val="28"/>
        </w:rPr>
      </w:pPr>
    </w:p>
    <w:p w14:paraId="3ED232D6" w14:textId="77777777" w:rsidR="00883FE1" w:rsidRPr="00516CB9" w:rsidRDefault="00883FE1" w:rsidP="000767AE">
      <w:pPr>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516CB9">
        <w:rPr>
          <w:sz w:val="28"/>
          <w:szCs w:val="28"/>
        </w:rPr>
        <w:t xml:space="preserve"> </w:t>
      </w:r>
    </w:p>
    <w:p w14:paraId="20F504B9" w14:textId="77777777" w:rsidR="00883FE1" w:rsidRDefault="00883FE1"/>
    <w:sectPr w:rsidR="00883FE1" w:rsidSect="00DD438A">
      <w:headerReference w:type="default" r:id="rId10"/>
      <w:footerReference w:type="default" r:id="rId11"/>
      <w:pgSz w:w="11906" w:h="16838"/>
      <w:pgMar w:top="0" w:right="567" w:bottom="284" w:left="1134" w:header="1134"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2BC909" w14:textId="77777777" w:rsidR="00387F6A" w:rsidRDefault="00387F6A">
      <w:r>
        <w:separator/>
      </w:r>
    </w:p>
  </w:endnote>
  <w:endnote w:type="continuationSeparator" w:id="0">
    <w:p w14:paraId="0E48FCA0" w14:textId="77777777" w:rsidR="00387F6A" w:rsidRDefault="00387F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Andale Sans UI">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0E2607" w14:textId="27D612FF" w:rsidR="008B58E5" w:rsidRDefault="008B58E5">
    <w:pPr>
      <w:pStyle w:val="af1"/>
      <w:jc w:val="right"/>
    </w:pPr>
  </w:p>
  <w:p w14:paraId="03D5AA45" w14:textId="77777777" w:rsidR="008B58E5" w:rsidRDefault="008B58E5">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86C9C0" w14:textId="77777777" w:rsidR="00387F6A" w:rsidRDefault="00387F6A">
      <w:r>
        <w:separator/>
      </w:r>
    </w:p>
  </w:footnote>
  <w:footnote w:type="continuationSeparator" w:id="0">
    <w:p w14:paraId="103D9BBD" w14:textId="77777777" w:rsidR="00387F6A" w:rsidRDefault="00387F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3585004"/>
      <w:docPartObj>
        <w:docPartGallery w:val="Page Numbers (Top of Page)"/>
        <w:docPartUnique/>
      </w:docPartObj>
    </w:sdtPr>
    <w:sdtEndPr/>
    <w:sdtContent>
      <w:p w14:paraId="68377470" w14:textId="3EB7D094" w:rsidR="00897A18" w:rsidRDefault="00897A18">
        <w:pPr>
          <w:pStyle w:val="aa"/>
          <w:jc w:val="center"/>
        </w:pPr>
        <w:r>
          <w:fldChar w:fldCharType="begin"/>
        </w:r>
        <w:r>
          <w:instrText>PAGE   \* MERGEFORMAT</w:instrText>
        </w:r>
        <w:r>
          <w:fldChar w:fldCharType="separate"/>
        </w:r>
        <w:r w:rsidR="00951FAE">
          <w:rPr>
            <w:noProof/>
          </w:rPr>
          <w:t>64</w:t>
        </w:r>
        <w:r>
          <w:fldChar w:fldCharType="end"/>
        </w:r>
      </w:p>
    </w:sdtContent>
  </w:sdt>
  <w:p w14:paraId="73FC73BC" w14:textId="168E3296" w:rsidR="008B58E5" w:rsidRDefault="008B58E5" w:rsidP="00656484">
    <w:pPr>
      <w:pStyle w:val="aa"/>
      <w:tabs>
        <w:tab w:val="clear" w:pos="4677"/>
        <w:tab w:val="clear" w:pos="9355"/>
        <w:tab w:val="left" w:pos="8535"/>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13710DFB"/>
    <w:multiLevelType w:val="multilevel"/>
    <w:tmpl w:val="0406A92E"/>
    <w:lvl w:ilvl="0">
      <w:numFmt w:val="decimalZero"/>
      <w:lvlText w:val="%1"/>
      <w:lvlJc w:val="left"/>
      <w:pPr>
        <w:ind w:left="1080" w:hanging="1080"/>
      </w:pPr>
      <w:rPr>
        <w:rFonts w:hint="default"/>
      </w:rPr>
    </w:lvl>
    <w:lvl w:ilvl="1">
      <w:numFmt w:val="decimalZero"/>
      <w:lvlText w:val="%1.%2.0"/>
      <w:lvlJc w:val="left"/>
      <w:pPr>
        <w:ind w:left="1080" w:hanging="1080"/>
      </w:pPr>
      <w:rPr>
        <w:rFonts w:hint="default"/>
      </w:rPr>
    </w:lvl>
    <w:lvl w:ilvl="2">
      <w:start w:val="1"/>
      <w:numFmt w:val="decimalZero"/>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C0F6BB8"/>
    <w:multiLevelType w:val="hybridMultilevel"/>
    <w:tmpl w:val="E3DC173A"/>
    <w:lvl w:ilvl="0" w:tplc="1186943A">
      <w:start w:val="1"/>
      <w:numFmt w:val="decimal"/>
      <w:lvlText w:val="%1."/>
      <w:lvlJc w:val="left"/>
      <w:pPr>
        <w:ind w:left="1633" w:hanging="360"/>
      </w:pPr>
    </w:lvl>
    <w:lvl w:ilvl="1" w:tplc="04190019">
      <w:start w:val="1"/>
      <w:numFmt w:val="decimal"/>
      <w:lvlText w:val="%2."/>
      <w:lvlJc w:val="left"/>
      <w:pPr>
        <w:tabs>
          <w:tab w:val="num" w:pos="2008"/>
        </w:tabs>
        <w:ind w:left="2008" w:hanging="360"/>
      </w:pPr>
    </w:lvl>
    <w:lvl w:ilvl="2" w:tplc="0419001B">
      <w:start w:val="1"/>
      <w:numFmt w:val="decimal"/>
      <w:lvlText w:val="%3."/>
      <w:lvlJc w:val="left"/>
      <w:pPr>
        <w:tabs>
          <w:tab w:val="num" w:pos="2728"/>
        </w:tabs>
        <w:ind w:left="2728" w:hanging="360"/>
      </w:pPr>
    </w:lvl>
    <w:lvl w:ilvl="3" w:tplc="0419000F">
      <w:start w:val="1"/>
      <w:numFmt w:val="decimal"/>
      <w:lvlText w:val="%4."/>
      <w:lvlJc w:val="left"/>
      <w:pPr>
        <w:tabs>
          <w:tab w:val="num" w:pos="3448"/>
        </w:tabs>
        <w:ind w:left="3448" w:hanging="360"/>
      </w:pPr>
    </w:lvl>
    <w:lvl w:ilvl="4" w:tplc="04190019">
      <w:start w:val="1"/>
      <w:numFmt w:val="decimal"/>
      <w:lvlText w:val="%5."/>
      <w:lvlJc w:val="left"/>
      <w:pPr>
        <w:tabs>
          <w:tab w:val="num" w:pos="4168"/>
        </w:tabs>
        <w:ind w:left="4168" w:hanging="360"/>
      </w:pPr>
    </w:lvl>
    <w:lvl w:ilvl="5" w:tplc="0419001B">
      <w:start w:val="1"/>
      <w:numFmt w:val="decimal"/>
      <w:lvlText w:val="%6."/>
      <w:lvlJc w:val="left"/>
      <w:pPr>
        <w:tabs>
          <w:tab w:val="num" w:pos="4888"/>
        </w:tabs>
        <w:ind w:left="4888" w:hanging="360"/>
      </w:pPr>
    </w:lvl>
    <w:lvl w:ilvl="6" w:tplc="0419000F">
      <w:start w:val="1"/>
      <w:numFmt w:val="decimal"/>
      <w:lvlText w:val="%7."/>
      <w:lvlJc w:val="left"/>
      <w:pPr>
        <w:tabs>
          <w:tab w:val="num" w:pos="5608"/>
        </w:tabs>
        <w:ind w:left="5608" w:hanging="360"/>
      </w:pPr>
    </w:lvl>
    <w:lvl w:ilvl="7" w:tplc="04190019">
      <w:start w:val="1"/>
      <w:numFmt w:val="decimal"/>
      <w:lvlText w:val="%8."/>
      <w:lvlJc w:val="left"/>
      <w:pPr>
        <w:tabs>
          <w:tab w:val="num" w:pos="6328"/>
        </w:tabs>
        <w:ind w:left="6328" w:hanging="360"/>
      </w:pPr>
    </w:lvl>
    <w:lvl w:ilvl="8" w:tplc="0419001B">
      <w:start w:val="1"/>
      <w:numFmt w:val="decimal"/>
      <w:lvlText w:val="%9."/>
      <w:lvlJc w:val="left"/>
      <w:pPr>
        <w:tabs>
          <w:tab w:val="num" w:pos="7048"/>
        </w:tabs>
        <w:ind w:left="7048" w:hanging="360"/>
      </w:pPr>
    </w:lvl>
  </w:abstractNum>
  <w:abstractNum w:abstractNumId="3">
    <w:nsid w:val="2C351E79"/>
    <w:multiLevelType w:val="hybridMultilevel"/>
    <w:tmpl w:val="765899B2"/>
    <w:lvl w:ilvl="0" w:tplc="73667914">
      <w:start w:val="1"/>
      <w:numFmt w:val="decimalZero"/>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41AB79FD"/>
    <w:multiLevelType w:val="hybridMultilevel"/>
    <w:tmpl w:val="B4CECA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B4A27EA"/>
    <w:multiLevelType w:val="hybridMultilevel"/>
    <w:tmpl w:val="EB547C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5736267"/>
    <w:multiLevelType w:val="hybridMultilevel"/>
    <w:tmpl w:val="6B122128"/>
    <w:lvl w:ilvl="0" w:tplc="405684E2">
      <w:start w:val="1"/>
      <w:numFmt w:val="decimal"/>
      <w:lvlText w:val="%1."/>
      <w:lvlJc w:val="left"/>
      <w:pPr>
        <w:ind w:left="1769" w:hanging="360"/>
      </w:pPr>
      <w:rPr>
        <w:rFonts w:hint="default"/>
      </w:rPr>
    </w:lvl>
    <w:lvl w:ilvl="1" w:tplc="04190019" w:tentative="1">
      <w:start w:val="1"/>
      <w:numFmt w:val="lowerLetter"/>
      <w:lvlText w:val="%2."/>
      <w:lvlJc w:val="left"/>
      <w:pPr>
        <w:ind w:left="2489" w:hanging="360"/>
      </w:pPr>
    </w:lvl>
    <w:lvl w:ilvl="2" w:tplc="0419001B" w:tentative="1">
      <w:start w:val="1"/>
      <w:numFmt w:val="lowerRoman"/>
      <w:lvlText w:val="%3."/>
      <w:lvlJc w:val="right"/>
      <w:pPr>
        <w:ind w:left="3209" w:hanging="180"/>
      </w:pPr>
    </w:lvl>
    <w:lvl w:ilvl="3" w:tplc="0419000F" w:tentative="1">
      <w:start w:val="1"/>
      <w:numFmt w:val="decimal"/>
      <w:lvlText w:val="%4."/>
      <w:lvlJc w:val="left"/>
      <w:pPr>
        <w:ind w:left="3929" w:hanging="360"/>
      </w:pPr>
    </w:lvl>
    <w:lvl w:ilvl="4" w:tplc="04190019" w:tentative="1">
      <w:start w:val="1"/>
      <w:numFmt w:val="lowerLetter"/>
      <w:lvlText w:val="%5."/>
      <w:lvlJc w:val="left"/>
      <w:pPr>
        <w:ind w:left="4649" w:hanging="360"/>
      </w:pPr>
    </w:lvl>
    <w:lvl w:ilvl="5" w:tplc="0419001B" w:tentative="1">
      <w:start w:val="1"/>
      <w:numFmt w:val="lowerRoman"/>
      <w:lvlText w:val="%6."/>
      <w:lvlJc w:val="right"/>
      <w:pPr>
        <w:ind w:left="5369" w:hanging="180"/>
      </w:pPr>
    </w:lvl>
    <w:lvl w:ilvl="6" w:tplc="0419000F" w:tentative="1">
      <w:start w:val="1"/>
      <w:numFmt w:val="decimal"/>
      <w:lvlText w:val="%7."/>
      <w:lvlJc w:val="left"/>
      <w:pPr>
        <w:ind w:left="6089" w:hanging="360"/>
      </w:pPr>
    </w:lvl>
    <w:lvl w:ilvl="7" w:tplc="04190019" w:tentative="1">
      <w:start w:val="1"/>
      <w:numFmt w:val="lowerLetter"/>
      <w:lvlText w:val="%8."/>
      <w:lvlJc w:val="left"/>
      <w:pPr>
        <w:ind w:left="6809" w:hanging="360"/>
      </w:pPr>
    </w:lvl>
    <w:lvl w:ilvl="8" w:tplc="0419001B" w:tentative="1">
      <w:start w:val="1"/>
      <w:numFmt w:val="lowerRoman"/>
      <w:lvlText w:val="%9."/>
      <w:lvlJc w:val="right"/>
      <w:pPr>
        <w:ind w:left="7529" w:hanging="180"/>
      </w:pPr>
    </w:lvl>
  </w:abstractNum>
  <w:abstractNum w:abstractNumId="7">
    <w:nsid w:val="586315AD"/>
    <w:multiLevelType w:val="multilevel"/>
    <w:tmpl w:val="9482B348"/>
    <w:lvl w:ilvl="0">
      <w:numFmt w:val="decimalZero"/>
      <w:lvlText w:val="%1"/>
      <w:lvlJc w:val="left"/>
      <w:pPr>
        <w:ind w:left="1140" w:hanging="1140"/>
      </w:pPr>
      <w:rPr>
        <w:rFonts w:hint="default"/>
      </w:rPr>
    </w:lvl>
    <w:lvl w:ilvl="1">
      <w:numFmt w:val="decimalZero"/>
      <w:lvlText w:val="%1.%2.0"/>
      <w:lvlJc w:val="left"/>
      <w:pPr>
        <w:ind w:left="1140" w:hanging="1140"/>
      </w:pPr>
      <w:rPr>
        <w:rFonts w:hint="default"/>
      </w:rPr>
    </w:lvl>
    <w:lvl w:ilvl="2">
      <w:start w:val="1"/>
      <w:numFmt w:val="decimalZero"/>
      <w:lvlText w:val="%1.%2.%3"/>
      <w:lvlJc w:val="left"/>
      <w:pPr>
        <w:ind w:left="1140" w:hanging="1140"/>
      </w:pPr>
      <w:rPr>
        <w:rFonts w:hint="default"/>
      </w:rPr>
    </w:lvl>
    <w:lvl w:ilvl="3">
      <w:start w:val="1"/>
      <w:numFmt w:val="decimal"/>
      <w:lvlText w:val="%1.%2.%3.%4"/>
      <w:lvlJc w:val="left"/>
      <w:pPr>
        <w:ind w:left="1140" w:hanging="1140"/>
      </w:pPr>
      <w:rPr>
        <w:rFonts w:hint="default"/>
      </w:rPr>
    </w:lvl>
    <w:lvl w:ilvl="4">
      <w:start w:val="1"/>
      <w:numFmt w:val="decimal"/>
      <w:lvlText w:val="%1.%2.%3.%4.%5"/>
      <w:lvlJc w:val="left"/>
      <w:pPr>
        <w:ind w:left="1140" w:hanging="1140"/>
      </w:pPr>
      <w:rPr>
        <w:rFonts w:hint="default"/>
      </w:rPr>
    </w:lvl>
    <w:lvl w:ilvl="5">
      <w:start w:val="1"/>
      <w:numFmt w:val="decimal"/>
      <w:lvlText w:val="%1.%2.%3.%4.%5.%6"/>
      <w:lvlJc w:val="left"/>
      <w:pPr>
        <w:ind w:left="1140" w:hanging="11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5FA92A64"/>
    <w:multiLevelType w:val="hybridMultilevel"/>
    <w:tmpl w:val="502623EE"/>
    <w:lvl w:ilvl="0" w:tplc="0419000F">
      <w:start w:val="1"/>
      <w:numFmt w:val="decimal"/>
      <w:lvlText w:val="%1."/>
      <w:lvlJc w:val="left"/>
      <w:pPr>
        <w:ind w:left="9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6"/>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4"/>
  </w:num>
  <w:num w:numId="6">
    <w:abstractNumId w:val="8"/>
  </w:num>
  <w:num w:numId="7">
    <w:abstractNumId w:val="7"/>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77AE"/>
    <w:rsid w:val="00070020"/>
    <w:rsid w:val="000767AE"/>
    <w:rsid w:val="000967D2"/>
    <w:rsid w:val="000D2E43"/>
    <w:rsid w:val="000E5B40"/>
    <w:rsid w:val="00245262"/>
    <w:rsid w:val="0027508E"/>
    <w:rsid w:val="00284F8D"/>
    <w:rsid w:val="00387F6A"/>
    <w:rsid w:val="00390232"/>
    <w:rsid w:val="00412BB7"/>
    <w:rsid w:val="004655F6"/>
    <w:rsid w:val="00467B7F"/>
    <w:rsid w:val="00594B33"/>
    <w:rsid w:val="005C316D"/>
    <w:rsid w:val="005E6884"/>
    <w:rsid w:val="00656484"/>
    <w:rsid w:val="006767E2"/>
    <w:rsid w:val="007677AE"/>
    <w:rsid w:val="008232B2"/>
    <w:rsid w:val="00883FE1"/>
    <w:rsid w:val="00897A18"/>
    <w:rsid w:val="008A74D0"/>
    <w:rsid w:val="008B58E5"/>
    <w:rsid w:val="008C0DCD"/>
    <w:rsid w:val="008D7F9E"/>
    <w:rsid w:val="00951FAE"/>
    <w:rsid w:val="00985EC8"/>
    <w:rsid w:val="009B40DF"/>
    <w:rsid w:val="00A83D9A"/>
    <w:rsid w:val="00A90C07"/>
    <w:rsid w:val="00B12316"/>
    <w:rsid w:val="00BC7FDF"/>
    <w:rsid w:val="00BE6030"/>
    <w:rsid w:val="00C2248A"/>
    <w:rsid w:val="00C42BB9"/>
    <w:rsid w:val="00C7671E"/>
    <w:rsid w:val="00CE0387"/>
    <w:rsid w:val="00D93920"/>
    <w:rsid w:val="00DB1841"/>
    <w:rsid w:val="00DB4A00"/>
    <w:rsid w:val="00DC2B54"/>
    <w:rsid w:val="00DD438A"/>
    <w:rsid w:val="00DF2A86"/>
    <w:rsid w:val="00EA29EF"/>
    <w:rsid w:val="00EC6D9E"/>
    <w:rsid w:val="00F60332"/>
    <w:rsid w:val="00F677AE"/>
    <w:rsid w:val="00FB5ABC"/>
    <w:rsid w:val="00FC70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31B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2"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77AE"/>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F677AE"/>
    <w:pPr>
      <w:keepNext/>
      <w:numPr>
        <w:numId w:val="1"/>
      </w:numPr>
      <w:tabs>
        <w:tab w:val="left" w:pos="0"/>
      </w:tabs>
      <w:ind w:left="0" w:right="282" w:firstLine="567"/>
      <w:jc w:val="both"/>
      <w:outlineLvl w:val="0"/>
    </w:pPr>
    <w:rPr>
      <w:sz w:val="28"/>
      <w:szCs w:val="20"/>
    </w:rPr>
  </w:style>
  <w:style w:type="paragraph" w:styleId="3">
    <w:name w:val="heading 3"/>
    <w:basedOn w:val="11"/>
    <w:next w:val="a0"/>
    <w:link w:val="30"/>
    <w:qFormat/>
    <w:rsid w:val="00F677AE"/>
    <w:pPr>
      <w:numPr>
        <w:ilvl w:val="2"/>
        <w:numId w:val="1"/>
      </w:numPr>
      <w:outlineLvl w:val="2"/>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F677AE"/>
    <w:rPr>
      <w:rFonts w:ascii="Times New Roman" w:eastAsia="Times New Roman" w:hAnsi="Times New Roman" w:cs="Times New Roman"/>
      <w:sz w:val="28"/>
      <w:szCs w:val="20"/>
      <w:lang w:eastAsia="ar-SA"/>
    </w:rPr>
  </w:style>
  <w:style w:type="character" w:customStyle="1" w:styleId="30">
    <w:name w:val="Заголовок 3 Знак"/>
    <w:basedOn w:val="a1"/>
    <w:link w:val="3"/>
    <w:rsid w:val="00F677AE"/>
    <w:rPr>
      <w:rFonts w:ascii="Times New Roman" w:eastAsia="Lucida Sans Unicode" w:hAnsi="Times New Roman" w:cs="Mangal"/>
      <w:b/>
      <w:bCs/>
      <w:sz w:val="28"/>
      <w:szCs w:val="28"/>
      <w:lang w:eastAsia="ar-SA"/>
    </w:rPr>
  </w:style>
  <w:style w:type="character" w:customStyle="1" w:styleId="Absatz-Standardschriftart">
    <w:name w:val="Absatz-Standardschriftart"/>
    <w:rsid w:val="00F677AE"/>
  </w:style>
  <w:style w:type="character" w:customStyle="1" w:styleId="WW-Absatz-Standardschriftart">
    <w:name w:val="WW-Absatz-Standardschriftart"/>
    <w:rsid w:val="00F677AE"/>
  </w:style>
  <w:style w:type="character" w:customStyle="1" w:styleId="WW-Absatz-Standardschriftart1">
    <w:name w:val="WW-Absatz-Standardschriftart1"/>
    <w:rsid w:val="00F677AE"/>
  </w:style>
  <w:style w:type="character" w:customStyle="1" w:styleId="WW-Absatz-Standardschriftart11">
    <w:name w:val="WW-Absatz-Standardschriftart11"/>
    <w:rsid w:val="00F677AE"/>
  </w:style>
  <w:style w:type="character" w:customStyle="1" w:styleId="WW-Absatz-Standardschriftart111">
    <w:name w:val="WW-Absatz-Standardschriftart111"/>
    <w:rsid w:val="00F677AE"/>
  </w:style>
  <w:style w:type="character" w:customStyle="1" w:styleId="WW-Absatz-Standardschriftart1111">
    <w:name w:val="WW-Absatz-Standardschriftart1111"/>
    <w:rsid w:val="00F677AE"/>
  </w:style>
  <w:style w:type="character" w:customStyle="1" w:styleId="WW-Absatz-Standardschriftart11111">
    <w:name w:val="WW-Absatz-Standardschriftart11111"/>
    <w:rsid w:val="00F677AE"/>
  </w:style>
  <w:style w:type="character" w:customStyle="1" w:styleId="WW-Absatz-Standardschriftart111111">
    <w:name w:val="WW-Absatz-Standardschriftart111111"/>
    <w:rsid w:val="00F677AE"/>
  </w:style>
  <w:style w:type="character" w:customStyle="1" w:styleId="WW-Absatz-Standardschriftart1111111">
    <w:name w:val="WW-Absatz-Standardschriftart1111111"/>
    <w:rsid w:val="00F677AE"/>
  </w:style>
  <w:style w:type="character" w:customStyle="1" w:styleId="WW-Absatz-Standardschriftart11111111">
    <w:name w:val="WW-Absatz-Standardschriftart11111111"/>
    <w:rsid w:val="00F677AE"/>
  </w:style>
  <w:style w:type="character" w:customStyle="1" w:styleId="WW-Absatz-Standardschriftart111111111">
    <w:name w:val="WW-Absatz-Standardschriftart111111111"/>
    <w:rsid w:val="00F677AE"/>
  </w:style>
  <w:style w:type="character" w:customStyle="1" w:styleId="WW-Absatz-Standardschriftart1111111111">
    <w:name w:val="WW-Absatz-Standardschriftart1111111111"/>
    <w:rsid w:val="00F677AE"/>
  </w:style>
  <w:style w:type="character" w:customStyle="1" w:styleId="WW-Absatz-Standardschriftart11111111111">
    <w:name w:val="WW-Absatz-Standardschriftart11111111111"/>
    <w:rsid w:val="00F677AE"/>
  </w:style>
  <w:style w:type="character" w:customStyle="1" w:styleId="WW-Absatz-Standardschriftart111111111111">
    <w:name w:val="WW-Absatz-Standardschriftart111111111111"/>
    <w:rsid w:val="00F677AE"/>
  </w:style>
  <w:style w:type="character" w:customStyle="1" w:styleId="WW-Absatz-Standardschriftart1111111111111">
    <w:name w:val="WW-Absatz-Standardschriftart1111111111111"/>
    <w:rsid w:val="00F677AE"/>
  </w:style>
  <w:style w:type="character" w:customStyle="1" w:styleId="WW-Absatz-Standardschriftart11111111111111">
    <w:name w:val="WW-Absatz-Standardschriftart11111111111111"/>
    <w:rsid w:val="00F677AE"/>
  </w:style>
  <w:style w:type="character" w:customStyle="1" w:styleId="WW-Absatz-Standardschriftart111111111111111">
    <w:name w:val="WW-Absatz-Standardschriftart111111111111111"/>
    <w:rsid w:val="00F677AE"/>
  </w:style>
  <w:style w:type="character" w:customStyle="1" w:styleId="WW-Absatz-Standardschriftart1111111111111111">
    <w:name w:val="WW-Absatz-Standardschriftart1111111111111111"/>
    <w:rsid w:val="00F677AE"/>
  </w:style>
  <w:style w:type="character" w:customStyle="1" w:styleId="WW-Absatz-Standardschriftart11111111111111111">
    <w:name w:val="WW-Absatz-Standardschriftart11111111111111111"/>
    <w:rsid w:val="00F677AE"/>
  </w:style>
  <w:style w:type="character" w:customStyle="1" w:styleId="12">
    <w:name w:val="Основной шрифт абзаца1"/>
    <w:rsid w:val="00F677AE"/>
  </w:style>
  <w:style w:type="character" w:styleId="a4">
    <w:name w:val="page number"/>
    <w:basedOn w:val="12"/>
    <w:rsid w:val="00F677AE"/>
  </w:style>
  <w:style w:type="character" w:customStyle="1" w:styleId="a5">
    <w:name w:val="Символ нумерации"/>
    <w:rsid w:val="00F677AE"/>
  </w:style>
  <w:style w:type="paragraph" w:customStyle="1" w:styleId="11">
    <w:name w:val="Заголовок1"/>
    <w:basedOn w:val="a"/>
    <w:next w:val="a0"/>
    <w:rsid w:val="00F677AE"/>
    <w:pPr>
      <w:keepNext/>
      <w:spacing w:before="240" w:after="120"/>
    </w:pPr>
    <w:rPr>
      <w:rFonts w:eastAsia="Lucida Sans Unicode" w:cs="Mangal"/>
      <w:sz w:val="28"/>
      <w:szCs w:val="28"/>
    </w:rPr>
  </w:style>
  <w:style w:type="paragraph" w:styleId="a0">
    <w:name w:val="Body Text"/>
    <w:basedOn w:val="a"/>
    <w:link w:val="a6"/>
    <w:rsid w:val="00F677AE"/>
    <w:pPr>
      <w:spacing w:after="120"/>
    </w:pPr>
  </w:style>
  <w:style w:type="character" w:customStyle="1" w:styleId="a6">
    <w:name w:val="Основной текст Знак"/>
    <w:basedOn w:val="a1"/>
    <w:link w:val="a0"/>
    <w:rsid w:val="00F677AE"/>
    <w:rPr>
      <w:rFonts w:ascii="Times New Roman" w:eastAsia="Times New Roman" w:hAnsi="Times New Roman" w:cs="Times New Roman"/>
      <w:sz w:val="24"/>
      <w:szCs w:val="24"/>
      <w:lang w:eastAsia="ar-SA"/>
    </w:rPr>
  </w:style>
  <w:style w:type="paragraph" w:styleId="a7">
    <w:name w:val="List"/>
    <w:basedOn w:val="a0"/>
    <w:rsid w:val="00F677AE"/>
    <w:rPr>
      <w:rFonts w:cs="Mangal"/>
    </w:rPr>
  </w:style>
  <w:style w:type="paragraph" w:customStyle="1" w:styleId="13">
    <w:name w:val="Название1"/>
    <w:basedOn w:val="a"/>
    <w:rsid w:val="00F677AE"/>
    <w:pPr>
      <w:suppressLineNumbers/>
      <w:spacing w:before="120" w:after="120"/>
    </w:pPr>
    <w:rPr>
      <w:rFonts w:cs="Mangal"/>
      <w:i/>
      <w:iCs/>
      <w:sz w:val="28"/>
    </w:rPr>
  </w:style>
  <w:style w:type="paragraph" w:customStyle="1" w:styleId="14">
    <w:name w:val="Указатель1"/>
    <w:basedOn w:val="a"/>
    <w:rsid w:val="00F677AE"/>
    <w:pPr>
      <w:suppressLineNumbers/>
    </w:pPr>
    <w:rPr>
      <w:rFonts w:cs="Mangal"/>
    </w:rPr>
  </w:style>
  <w:style w:type="paragraph" w:customStyle="1" w:styleId="ConsPlusNormal">
    <w:name w:val="ConsPlusNormal"/>
    <w:rsid w:val="00F677AE"/>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PlusNonformat">
    <w:name w:val="ConsPlusNonformat"/>
    <w:rsid w:val="00F677AE"/>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ConsPlusTitle">
    <w:name w:val="ConsPlusTitle"/>
    <w:rsid w:val="00F677AE"/>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ConsPlusCell">
    <w:name w:val="ConsPlusCell"/>
    <w:rsid w:val="00F677AE"/>
    <w:pPr>
      <w:widowControl w:val="0"/>
      <w:suppressAutoHyphens/>
      <w:autoSpaceDE w:val="0"/>
      <w:spacing w:after="0" w:line="240" w:lineRule="auto"/>
    </w:pPr>
    <w:rPr>
      <w:rFonts w:ascii="Arial" w:eastAsia="Arial" w:hAnsi="Arial" w:cs="Arial"/>
      <w:sz w:val="20"/>
      <w:szCs w:val="20"/>
      <w:lang w:eastAsia="ar-SA"/>
    </w:rPr>
  </w:style>
  <w:style w:type="paragraph" w:customStyle="1" w:styleId="ConsPlusDocList">
    <w:name w:val="ConsPlusDocList"/>
    <w:rsid w:val="00F677AE"/>
    <w:pPr>
      <w:widowControl w:val="0"/>
      <w:suppressAutoHyphens/>
      <w:autoSpaceDE w:val="0"/>
      <w:spacing w:after="0" w:line="240" w:lineRule="auto"/>
    </w:pPr>
    <w:rPr>
      <w:rFonts w:ascii="Courier New" w:eastAsia="Arial" w:hAnsi="Courier New" w:cs="Courier New"/>
      <w:sz w:val="20"/>
      <w:szCs w:val="20"/>
      <w:lang w:eastAsia="ar-SA"/>
    </w:rPr>
  </w:style>
  <w:style w:type="paragraph" w:styleId="a8">
    <w:name w:val="Body Text Indent"/>
    <w:basedOn w:val="a"/>
    <w:link w:val="a9"/>
    <w:rsid w:val="00F677AE"/>
    <w:pPr>
      <w:ind w:firstLine="709"/>
      <w:jc w:val="both"/>
    </w:pPr>
    <w:rPr>
      <w:sz w:val="28"/>
      <w:szCs w:val="20"/>
    </w:rPr>
  </w:style>
  <w:style w:type="character" w:customStyle="1" w:styleId="a9">
    <w:name w:val="Основной текст с отступом Знак"/>
    <w:basedOn w:val="a1"/>
    <w:link w:val="a8"/>
    <w:rsid w:val="00F677AE"/>
    <w:rPr>
      <w:rFonts w:ascii="Times New Roman" w:eastAsia="Times New Roman" w:hAnsi="Times New Roman" w:cs="Times New Roman"/>
      <w:sz w:val="28"/>
      <w:szCs w:val="20"/>
      <w:lang w:eastAsia="ar-SA"/>
    </w:rPr>
  </w:style>
  <w:style w:type="paragraph" w:customStyle="1" w:styleId="CharChar1CharChar1CharChar">
    <w:name w:val="Char Char Знак Знак1 Char Char1 Знак Знак Char Char"/>
    <w:basedOn w:val="a"/>
    <w:rsid w:val="00F677AE"/>
    <w:pPr>
      <w:spacing w:before="100" w:after="100"/>
    </w:pPr>
    <w:rPr>
      <w:rFonts w:ascii="Tahoma" w:hAnsi="Tahoma"/>
      <w:sz w:val="20"/>
      <w:szCs w:val="20"/>
      <w:lang w:val="en-US"/>
    </w:rPr>
  </w:style>
  <w:style w:type="paragraph" w:styleId="aa">
    <w:name w:val="header"/>
    <w:basedOn w:val="a"/>
    <w:link w:val="ab"/>
    <w:uiPriority w:val="99"/>
    <w:rsid w:val="00F677AE"/>
    <w:pPr>
      <w:tabs>
        <w:tab w:val="center" w:pos="4677"/>
        <w:tab w:val="right" w:pos="9355"/>
      </w:tabs>
    </w:pPr>
  </w:style>
  <w:style w:type="character" w:customStyle="1" w:styleId="ab">
    <w:name w:val="Верхний колонтитул Знак"/>
    <w:basedOn w:val="a1"/>
    <w:link w:val="aa"/>
    <w:uiPriority w:val="99"/>
    <w:rsid w:val="00F677AE"/>
    <w:rPr>
      <w:rFonts w:ascii="Times New Roman" w:eastAsia="Times New Roman" w:hAnsi="Times New Roman" w:cs="Times New Roman"/>
      <w:sz w:val="24"/>
      <w:szCs w:val="24"/>
      <w:lang w:eastAsia="ar-SA"/>
    </w:rPr>
  </w:style>
  <w:style w:type="paragraph" w:styleId="ac">
    <w:name w:val="Balloon Text"/>
    <w:basedOn w:val="a"/>
    <w:link w:val="ad"/>
    <w:rsid w:val="00F677AE"/>
    <w:rPr>
      <w:rFonts w:ascii="Tahoma" w:hAnsi="Tahoma" w:cs="Tahoma"/>
      <w:sz w:val="16"/>
      <w:szCs w:val="16"/>
    </w:rPr>
  </w:style>
  <w:style w:type="character" w:customStyle="1" w:styleId="ad">
    <w:name w:val="Текст выноски Знак"/>
    <w:basedOn w:val="a1"/>
    <w:link w:val="ac"/>
    <w:rsid w:val="00F677AE"/>
    <w:rPr>
      <w:rFonts w:ascii="Tahoma" w:eastAsia="Times New Roman" w:hAnsi="Tahoma" w:cs="Tahoma"/>
      <w:sz w:val="16"/>
      <w:szCs w:val="16"/>
      <w:lang w:eastAsia="ar-SA"/>
    </w:rPr>
  </w:style>
  <w:style w:type="paragraph" w:customStyle="1" w:styleId="ae">
    <w:name w:val="Содержимое таблицы"/>
    <w:basedOn w:val="a"/>
    <w:rsid w:val="00F677AE"/>
    <w:pPr>
      <w:suppressLineNumbers/>
    </w:pPr>
  </w:style>
  <w:style w:type="paragraph" w:customStyle="1" w:styleId="af">
    <w:name w:val="Заголовок таблицы"/>
    <w:basedOn w:val="ae"/>
    <w:rsid w:val="00F677AE"/>
    <w:pPr>
      <w:jc w:val="center"/>
    </w:pPr>
    <w:rPr>
      <w:b/>
      <w:bCs/>
    </w:rPr>
  </w:style>
  <w:style w:type="paragraph" w:customStyle="1" w:styleId="af0">
    <w:name w:val="Содержимое врезки"/>
    <w:basedOn w:val="a0"/>
    <w:rsid w:val="00F677AE"/>
  </w:style>
  <w:style w:type="paragraph" w:styleId="af1">
    <w:name w:val="footer"/>
    <w:basedOn w:val="a"/>
    <w:link w:val="af2"/>
    <w:uiPriority w:val="99"/>
    <w:rsid w:val="00F677AE"/>
    <w:pPr>
      <w:suppressLineNumbers/>
      <w:tabs>
        <w:tab w:val="center" w:pos="4819"/>
        <w:tab w:val="right" w:pos="9638"/>
      </w:tabs>
    </w:pPr>
  </w:style>
  <w:style w:type="character" w:customStyle="1" w:styleId="af2">
    <w:name w:val="Нижний колонтитул Знак"/>
    <w:basedOn w:val="a1"/>
    <w:link w:val="af1"/>
    <w:uiPriority w:val="99"/>
    <w:rsid w:val="00F677AE"/>
    <w:rPr>
      <w:rFonts w:ascii="Times New Roman" w:eastAsia="Times New Roman" w:hAnsi="Times New Roman" w:cs="Times New Roman"/>
      <w:sz w:val="24"/>
      <w:szCs w:val="24"/>
      <w:lang w:eastAsia="ar-SA"/>
    </w:rPr>
  </w:style>
  <w:style w:type="paragraph" w:styleId="af3">
    <w:name w:val="Body Text First Indent"/>
    <w:basedOn w:val="a0"/>
    <w:link w:val="af4"/>
    <w:rsid w:val="00F677AE"/>
    <w:pPr>
      <w:ind w:firstLine="283"/>
    </w:pPr>
  </w:style>
  <w:style w:type="character" w:customStyle="1" w:styleId="af4">
    <w:name w:val="Красная строка Знак"/>
    <w:basedOn w:val="a6"/>
    <w:link w:val="af3"/>
    <w:rsid w:val="00F677AE"/>
    <w:rPr>
      <w:rFonts w:ascii="Times New Roman" w:eastAsia="Times New Roman" w:hAnsi="Times New Roman" w:cs="Times New Roman"/>
      <w:sz w:val="24"/>
      <w:szCs w:val="24"/>
      <w:lang w:eastAsia="ar-SA"/>
    </w:rPr>
  </w:style>
  <w:style w:type="paragraph" w:customStyle="1" w:styleId="ConsNormal">
    <w:name w:val="ConsNormal"/>
    <w:rsid w:val="00F677AE"/>
    <w:pPr>
      <w:widowControl w:val="0"/>
      <w:suppressAutoHyphens/>
      <w:spacing w:after="0" w:line="240" w:lineRule="auto"/>
      <w:ind w:firstLine="720"/>
    </w:pPr>
    <w:rPr>
      <w:rFonts w:ascii="Arial" w:eastAsia="Arial" w:hAnsi="Arial" w:cs="Times New Roman"/>
      <w:sz w:val="20"/>
      <w:szCs w:val="20"/>
      <w:lang w:eastAsia="ar-SA"/>
    </w:rPr>
  </w:style>
  <w:style w:type="paragraph" w:customStyle="1" w:styleId="21">
    <w:name w:val="Основной текст 21"/>
    <w:basedOn w:val="a"/>
    <w:rsid w:val="00F677AE"/>
  </w:style>
  <w:style w:type="paragraph" w:customStyle="1" w:styleId="af5">
    <w:name w:val="Обратный отступ"/>
    <w:basedOn w:val="a0"/>
    <w:rsid w:val="00F677AE"/>
    <w:pPr>
      <w:tabs>
        <w:tab w:val="left" w:pos="0"/>
      </w:tabs>
      <w:ind w:left="567" w:hanging="283"/>
    </w:pPr>
  </w:style>
  <w:style w:type="paragraph" w:styleId="af6">
    <w:name w:val="No Spacing"/>
    <w:uiPriority w:val="1"/>
    <w:qFormat/>
    <w:rsid w:val="00F677AE"/>
    <w:pPr>
      <w:spacing w:after="0" w:line="240" w:lineRule="auto"/>
    </w:pPr>
    <w:rPr>
      <w:rFonts w:ascii="Calibri" w:eastAsia="Times New Roman" w:hAnsi="Calibri" w:cs="Times New Roman"/>
      <w:lang w:eastAsia="ru-RU"/>
    </w:rPr>
  </w:style>
  <w:style w:type="paragraph" w:customStyle="1" w:styleId="Style6">
    <w:name w:val="Style6"/>
    <w:basedOn w:val="a"/>
    <w:uiPriority w:val="99"/>
    <w:rsid w:val="00F677AE"/>
    <w:pPr>
      <w:widowControl w:val="0"/>
      <w:suppressAutoHyphens w:val="0"/>
      <w:autoSpaceDE w:val="0"/>
      <w:autoSpaceDN w:val="0"/>
      <w:adjustRightInd w:val="0"/>
      <w:spacing w:line="316" w:lineRule="exact"/>
      <w:jc w:val="both"/>
    </w:pPr>
    <w:rPr>
      <w:rFonts w:ascii="Century Schoolbook" w:hAnsi="Century Schoolbook" w:cs="Century Schoolbook"/>
      <w:lang w:eastAsia="ru-RU"/>
    </w:rPr>
  </w:style>
  <w:style w:type="character" w:customStyle="1" w:styleId="FontStyle58">
    <w:name w:val="Font Style58"/>
    <w:uiPriority w:val="99"/>
    <w:rsid w:val="00F677AE"/>
    <w:rPr>
      <w:rFonts w:ascii="Times New Roman" w:hAnsi="Times New Roman" w:cs="Times New Roman" w:hint="default"/>
      <w:sz w:val="24"/>
      <w:szCs w:val="24"/>
    </w:rPr>
  </w:style>
  <w:style w:type="table" w:styleId="af7">
    <w:name w:val="Table Grid"/>
    <w:basedOn w:val="a2"/>
    <w:uiPriority w:val="59"/>
    <w:rsid w:val="00F677AE"/>
    <w:pPr>
      <w:spacing w:after="0" w:line="240" w:lineRule="auto"/>
      <w:ind w:firstLine="709"/>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2"/>
    <w:basedOn w:val="a"/>
    <w:link w:val="20"/>
    <w:rsid w:val="00F677AE"/>
    <w:pPr>
      <w:spacing w:after="120" w:line="480" w:lineRule="auto"/>
    </w:pPr>
  </w:style>
  <w:style w:type="character" w:customStyle="1" w:styleId="20">
    <w:name w:val="Основной текст 2 Знак"/>
    <w:basedOn w:val="a1"/>
    <w:link w:val="2"/>
    <w:rsid w:val="00F677AE"/>
    <w:rPr>
      <w:rFonts w:ascii="Times New Roman" w:eastAsia="Times New Roman" w:hAnsi="Times New Roman" w:cs="Times New Roman"/>
      <w:sz w:val="24"/>
      <w:szCs w:val="24"/>
      <w:lang w:eastAsia="ar-SA"/>
    </w:rPr>
  </w:style>
  <w:style w:type="paragraph" w:customStyle="1" w:styleId="Standard">
    <w:name w:val="Standard"/>
    <w:rsid w:val="00F677AE"/>
    <w:pPr>
      <w:suppressAutoHyphens/>
      <w:autoSpaceDN w:val="0"/>
      <w:textAlignment w:val="baseline"/>
    </w:pPr>
    <w:rPr>
      <w:rFonts w:ascii="Calibri" w:eastAsia="Lucida Sans Unicode" w:hAnsi="Calibri" w:cs="Tahoma"/>
      <w:kern w:val="3"/>
      <w:lang w:eastAsia="ru-RU"/>
    </w:rPr>
  </w:style>
  <w:style w:type="table" w:customStyle="1" w:styleId="15">
    <w:name w:val="Сетка таблицы1"/>
    <w:basedOn w:val="a2"/>
    <w:next w:val="af7"/>
    <w:uiPriority w:val="59"/>
    <w:rsid w:val="00F677AE"/>
    <w:pPr>
      <w:spacing w:after="0" w:line="240" w:lineRule="auto"/>
      <w:ind w:firstLine="709"/>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List Paragraph"/>
    <w:basedOn w:val="a"/>
    <w:uiPriority w:val="34"/>
    <w:qFormat/>
    <w:rsid w:val="00F677AE"/>
    <w:pPr>
      <w:suppressAutoHyphens w:val="0"/>
      <w:spacing w:after="200"/>
      <w:ind w:left="720"/>
      <w:contextualSpacing/>
      <w:jc w:val="right"/>
    </w:pPr>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2"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77AE"/>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F677AE"/>
    <w:pPr>
      <w:keepNext/>
      <w:numPr>
        <w:numId w:val="1"/>
      </w:numPr>
      <w:tabs>
        <w:tab w:val="left" w:pos="0"/>
      </w:tabs>
      <w:ind w:left="0" w:right="282" w:firstLine="567"/>
      <w:jc w:val="both"/>
      <w:outlineLvl w:val="0"/>
    </w:pPr>
    <w:rPr>
      <w:sz w:val="28"/>
      <w:szCs w:val="20"/>
    </w:rPr>
  </w:style>
  <w:style w:type="paragraph" w:styleId="3">
    <w:name w:val="heading 3"/>
    <w:basedOn w:val="11"/>
    <w:next w:val="a0"/>
    <w:link w:val="30"/>
    <w:qFormat/>
    <w:rsid w:val="00F677AE"/>
    <w:pPr>
      <w:numPr>
        <w:ilvl w:val="2"/>
        <w:numId w:val="1"/>
      </w:numPr>
      <w:outlineLvl w:val="2"/>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F677AE"/>
    <w:rPr>
      <w:rFonts w:ascii="Times New Roman" w:eastAsia="Times New Roman" w:hAnsi="Times New Roman" w:cs="Times New Roman"/>
      <w:sz w:val="28"/>
      <w:szCs w:val="20"/>
      <w:lang w:eastAsia="ar-SA"/>
    </w:rPr>
  </w:style>
  <w:style w:type="character" w:customStyle="1" w:styleId="30">
    <w:name w:val="Заголовок 3 Знак"/>
    <w:basedOn w:val="a1"/>
    <w:link w:val="3"/>
    <w:rsid w:val="00F677AE"/>
    <w:rPr>
      <w:rFonts w:ascii="Times New Roman" w:eastAsia="Lucida Sans Unicode" w:hAnsi="Times New Roman" w:cs="Mangal"/>
      <w:b/>
      <w:bCs/>
      <w:sz w:val="28"/>
      <w:szCs w:val="28"/>
      <w:lang w:eastAsia="ar-SA"/>
    </w:rPr>
  </w:style>
  <w:style w:type="character" w:customStyle="1" w:styleId="Absatz-Standardschriftart">
    <w:name w:val="Absatz-Standardschriftart"/>
    <w:rsid w:val="00F677AE"/>
  </w:style>
  <w:style w:type="character" w:customStyle="1" w:styleId="WW-Absatz-Standardschriftart">
    <w:name w:val="WW-Absatz-Standardschriftart"/>
    <w:rsid w:val="00F677AE"/>
  </w:style>
  <w:style w:type="character" w:customStyle="1" w:styleId="WW-Absatz-Standardschriftart1">
    <w:name w:val="WW-Absatz-Standardschriftart1"/>
    <w:rsid w:val="00F677AE"/>
  </w:style>
  <w:style w:type="character" w:customStyle="1" w:styleId="WW-Absatz-Standardschriftart11">
    <w:name w:val="WW-Absatz-Standardschriftart11"/>
    <w:rsid w:val="00F677AE"/>
  </w:style>
  <w:style w:type="character" w:customStyle="1" w:styleId="WW-Absatz-Standardschriftart111">
    <w:name w:val="WW-Absatz-Standardschriftart111"/>
    <w:rsid w:val="00F677AE"/>
  </w:style>
  <w:style w:type="character" w:customStyle="1" w:styleId="WW-Absatz-Standardschriftart1111">
    <w:name w:val="WW-Absatz-Standardschriftart1111"/>
    <w:rsid w:val="00F677AE"/>
  </w:style>
  <w:style w:type="character" w:customStyle="1" w:styleId="WW-Absatz-Standardschriftart11111">
    <w:name w:val="WW-Absatz-Standardschriftart11111"/>
    <w:rsid w:val="00F677AE"/>
  </w:style>
  <w:style w:type="character" w:customStyle="1" w:styleId="WW-Absatz-Standardschriftart111111">
    <w:name w:val="WW-Absatz-Standardschriftart111111"/>
    <w:rsid w:val="00F677AE"/>
  </w:style>
  <w:style w:type="character" w:customStyle="1" w:styleId="WW-Absatz-Standardschriftart1111111">
    <w:name w:val="WW-Absatz-Standardschriftart1111111"/>
    <w:rsid w:val="00F677AE"/>
  </w:style>
  <w:style w:type="character" w:customStyle="1" w:styleId="WW-Absatz-Standardschriftart11111111">
    <w:name w:val="WW-Absatz-Standardschriftart11111111"/>
    <w:rsid w:val="00F677AE"/>
  </w:style>
  <w:style w:type="character" w:customStyle="1" w:styleId="WW-Absatz-Standardschriftart111111111">
    <w:name w:val="WW-Absatz-Standardschriftart111111111"/>
    <w:rsid w:val="00F677AE"/>
  </w:style>
  <w:style w:type="character" w:customStyle="1" w:styleId="WW-Absatz-Standardschriftart1111111111">
    <w:name w:val="WW-Absatz-Standardschriftart1111111111"/>
    <w:rsid w:val="00F677AE"/>
  </w:style>
  <w:style w:type="character" w:customStyle="1" w:styleId="WW-Absatz-Standardschriftart11111111111">
    <w:name w:val="WW-Absatz-Standardschriftart11111111111"/>
    <w:rsid w:val="00F677AE"/>
  </w:style>
  <w:style w:type="character" w:customStyle="1" w:styleId="WW-Absatz-Standardschriftart111111111111">
    <w:name w:val="WW-Absatz-Standardschriftart111111111111"/>
    <w:rsid w:val="00F677AE"/>
  </w:style>
  <w:style w:type="character" w:customStyle="1" w:styleId="WW-Absatz-Standardschriftart1111111111111">
    <w:name w:val="WW-Absatz-Standardschriftart1111111111111"/>
    <w:rsid w:val="00F677AE"/>
  </w:style>
  <w:style w:type="character" w:customStyle="1" w:styleId="WW-Absatz-Standardschriftart11111111111111">
    <w:name w:val="WW-Absatz-Standardschriftart11111111111111"/>
    <w:rsid w:val="00F677AE"/>
  </w:style>
  <w:style w:type="character" w:customStyle="1" w:styleId="WW-Absatz-Standardschriftart111111111111111">
    <w:name w:val="WW-Absatz-Standardschriftart111111111111111"/>
    <w:rsid w:val="00F677AE"/>
  </w:style>
  <w:style w:type="character" w:customStyle="1" w:styleId="WW-Absatz-Standardschriftart1111111111111111">
    <w:name w:val="WW-Absatz-Standardschriftart1111111111111111"/>
    <w:rsid w:val="00F677AE"/>
  </w:style>
  <w:style w:type="character" w:customStyle="1" w:styleId="WW-Absatz-Standardschriftart11111111111111111">
    <w:name w:val="WW-Absatz-Standardschriftart11111111111111111"/>
    <w:rsid w:val="00F677AE"/>
  </w:style>
  <w:style w:type="character" w:customStyle="1" w:styleId="12">
    <w:name w:val="Основной шрифт абзаца1"/>
    <w:rsid w:val="00F677AE"/>
  </w:style>
  <w:style w:type="character" w:styleId="a4">
    <w:name w:val="page number"/>
    <w:basedOn w:val="12"/>
    <w:rsid w:val="00F677AE"/>
  </w:style>
  <w:style w:type="character" w:customStyle="1" w:styleId="a5">
    <w:name w:val="Символ нумерации"/>
    <w:rsid w:val="00F677AE"/>
  </w:style>
  <w:style w:type="paragraph" w:customStyle="1" w:styleId="11">
    <w:name w:val="Заголовок1"/>
    <w:basedOn w:val="a"/>
    <w:next w:val="a0"/>
    <w:rsid w:val="00F677AE"/>
    <w:pPr>
      <w:keepNext/>
      <w:spacing w:before="240" w:after="120"/>
    </w:pPr>
    <w:rPr>
      <w:rFonts w:eastAsia="Lucida Sans Unicode" w:cs="Mangal"/>
      <w:sz w:val="28"/>
      <w:szCs w:val="28"/>
    </w:rPr>
  </w:style>
  <w:style w:type="paragraph" w:styleId="a0">
    <w:name w:val="Body Text"/>
    <w:basedOn w:val="a"/>
    <w:link w:val="a6"/>
    <w:rsid w:val="00F677AE"/>
    <w:pPr>
      <w:spacing w:after="120"/>
    </w:pPr>
  </w:style>
  <w:style w:type="character" w:customStyle="1" w:styleId="a6">
    <w:name w:val="Основной текст Знак"/>
    <w:basedOn w:val="a1"/>
    <w:link w:val="a0"/>
    <w:rsid w:val="00F677AE"/>
    <w:rPr>
      <w:rFonts w:ascii="Times New Roman" w:eastAsia="Times New Roman" w:hAnsi="Times New Roman" w:cs="Times New Roman"/>
      <w:sz w:val="24"/>
      <w:szCs w:val="24"/>
      <w:lang w:eastAsia="ar-SA"/>
    </w:rPr>
  </w:style>
  <w:style w:type="paragraph" w:styleId="a7">
    <w:name w:val="List"/>
    <w:basedOn w:val="a0"/>
    <w:rsid w:val="00F677AE"/>
    <w:rPr>
      <w:rFonts w:cs="Mangal"/>
    </w:rPr>
  </w:style>
  <w:style w:type="paragraph" w:customStyle="1" w:styleId="13">
    <w:name w:val="Название1"/>
    <w:basedOn w:val="a"/>
    <w:rsid w:val="00F677AE"/>
    <w:pPr>
      <w:suppressLineNumbers/>
      <w:spacing w:before="120" w:after="120"/>
    </w:pPr>
    <w:rPr>
      <w:rFonts w:cs="Mangal"/>
      <w:i/>
      <w:iCs/>
      <w:sz w:val="28"/>
    </w:rPr>
  </w:style>
  <w:style w:type="paragraph" w:customStyle="1" w:styleId="14">
    <w:name w:val="Указатель1"/>
    <w:basedOn w:val="a"/>
    <w:rsid w:val="00F677AE"/>
    <w:pPr>
      <w:suppressLineNumbers/>
    </w:pPr>
    <w:rPr>
      <w:rFonts w:cs="Mangal"/>
    </w:rPr>
  </w:style>
  <w:style w:type="paragraph" w:customStyle="1" w:styleId="ConsPlusNormal">
    <w:name w:val="ConsPlusNormal"/>
    <w:rsid w:val="00F677AE"/>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PlusNonformat">
    <w:name w:val="ConsPlusNonformat"/>
    <w:rsid w:val="00F677AE"/>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ConsPlusTitle">
    <w:name w:val="ConsPlusTitle"/>
    <w:rsid w:val="00F677AE"/>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ConsPlusCell">
    <w:name w:val="ConsPlusCell"/>
    <w:rsid w:val="00F677AE"/>
    <w:pPr>
      <w:widowControl w:val="0"/>
      <w:suppressAutoHyphens/>
      <w:autoSpaceDE w:val="0"/>
      <w:spacing w:after="0" w:line="240" w:lineRule="auto"/>
    </w:pPr>
    <w:rPr>
      <w:rFonts w:ascii="Arial" w:eastAsia="Arial" w:hAnsi="Arial" w:cs="Arial"/>
      <w:sz w:val="20"/>
      <w:szCs w:val="20"/>
      <w:lang w:eastAsia="ar-SA"/>
    </w:rPr>
  </w:style>
  <w:style w:type="paragraph" w:customStyle="1" w:styleId="ConsPlusDocList">
    <w:name w:val="ConsPlusDocList"/>
    <w:rsid w:val="00F677AE"/>
    <w:pPr>
      <w:widowControl w:val="0"/>
      <w:suppressAutoHyphens/>
      <w:autoSpaceDE w:val="0"/>
      <w:spacing w:after="0" w:line="240" w:lineRule="auto"/>
    </w:pPr>
    <w:rPr>
      <w:rFonts w:ascii="Courier New" w:eastAsia="Arial" w:hAnsi="Courier New" w:cs="Courier New"/>
      <w:sz w:val="20"/>
      <w:szCs w:val="20"/>
      <w:lang w:eastAsia="ar-SA"/>
    </w:rPr>
  </w:style>
  <w:style w:type="paragraph" w:styleId="a8">
    <w:name w:val="Body Text Indent"/>
    <w:basedOn w:val="a"/>
    <w:link w:val="a9"/>
    <w:rsid w:val="00F677AE"/>
    <w:pPr>
      <w:ind w:firstLine="709"/>
      <w:jc w:val="both"/>
    </w:pPr>
    <w:rPr>
      <w:sz w:val="28"/>
      <w:szCs w:val="20"/>
    </w:rPr>
  </w:style>
  <w:style w:type="character" w:customStyle="1" w:styleId="a9">
    <w:name w:val="Основной текст с отступом Знак"/>
    <w:basedOn w:val="a1"/>
    <w:link w:val="a8"/>
    <w:rsid w:val="00F677AE"/>
    <w:rPr>
      <w:rFonts w:ascii="Times New Roman" w:eastAsia="Times New Roman" w:hAnsi="Times New Roman" w:cs="Times New Roman"/>
      <w:sz w:val="28"/>
      <w:szCs w:val="20"/>
      <w:lang w:eastAsia="ar-SA"/>
    </w:rPr>
  </w:style>
  <w:style w:type="paragraph" w:customStyle="1" w:styleId="CharChar1CharChar1CharChar">
    <w:name w:val="Char Char Знак Знак1 Char Char1 Знак Знак Char Char"/>
    <w:basedOn w:val="a"/>
    <w:rsid w:val="00F677AE"/>
    <w:pPr>
      <w:spacing w:before="100" w:after="100"/>
    </w:pPr>
    <w:rPr>
      <w:rFonts w:ascii="Tahoma" w:hAnsi="Tahoma"/>
      <w:sz w:val="20"/>
      <w:szCs w:val="20"/>
      <w:lang w:val="en-US"/>
    </w:rPr>
  </w:style>
  <w:style w:type="paragraph" w:styleId="aa">
    <w:name w:val="header"/>
    <w:basedOn w:val="a"/>
    <w:link w:val="ab"/>
    <w:uiPriority w:val="99"/>
    <w:rsid w:val="00F677AE"/>
    <w:pPr>
      <w:tabs>
        <w:tab w:val="center" w:pos="4677"/>
        <w:tab w:val="right" w:pos="9355"/>
      </w:tabs>
    </w:pPr>
  </w:style>
  <w:style w:type="character" w:customStyle="1" w:styleId="ab">
    <w:name w:val="Верхний колонтитул Знак"/>
    <w:basedOn w:val="a1"/>
    <w:link w:val="aa"/>
    <w:uiPriority w:val="99"/>
    <w:rsid w:val="00F677AE"/>
    <w:rPr>
      <w:rFonts w:ascii="Times New Roman" w:eastAsia="Times New Roman" w:hAnsi="Times New Roman" w:cs="Times New Roman"/>
      <w:sz w:val="24"/>
      <w:szCs w:val="24"/>
      <w:lang w:eastAsia="ar-SA"/>
    </w:rPr>
  </w:style>
  <w:style w:type="paragraph" w:styleId="ac">
    <w:name w:val="Balloon Text"/>
    <w:basedOn w:val="a"/>
    <w:link w:val="ad"/>
    <w:rsid w:val="00F677AE"/>
    <w:rPr>
      <w:rFonts w:ascii="Tahoma" w:hAnsi="Tahoma" w:cs="Tahoma"/>
      <w:sz w:val="16"/>
      <w:szCs w:val="16"/>
    </w:rPr>
  </w:style>
  <w:style w:type="character" w:customStyle="1" w:styleId="ad">
    <w:name w:val="Текст выноски Знак"/>
    <w:basedOn w:val="a1"/>
    <w:link w:val="ac"/>
    <w:rsid w:val="00F677AE"/>
    <w:rPr>
      <w:rFonts w:ascii="Tahoma" w:eastAsia="Times New Roman" w:hAnsi="Tahoma" w:cs="Tahoma"/>
      <w:sz w:val="16"/>
      <w:szCs w:val="16"/>
      <w:lang w:eastAsia="ar-SA"/>
    </w:rPr>
  </w:style>
  <w:style w:type="paragraph" w:customStyle="1" w:styleId="ae">
    <w:name w:val="Содержимое таблицы"/>
    <w:basedOn w:val="a"/>
    <w:rsid w:val="00F677AE"/>
    <w:pPr>
      <w:suppressLineNumbers/>
    </w:pPr>
  </w:style>
  <w:style w:type="paragraph" w:customStyle="1" w:styleId="af">
    <w:name w:val="Заголовок таблицы"/>
    <w:basedOn w:val="ae"/>
    <w:rsid w:val="00F677AE"/>
    <w:pPr>
      <w:jc w:val="center"/>
    </w:pPr>
    <w:rPr>
      <w:b/>
      <w:bCs/>
    </w:rPr>
  </w:style>
  <w:style w:type="paragraph" w:customStyle="1" w:styleId="af0">
    <w:name w:val="Содержимое врезки"/>
    <w:basedOn w:val="a0"/>
    <w:rsid w:val="00F677AE"/>
  </w:style>
  <w:style w:type="paragraph" w:styleId="af1">
    <w:name w:val="footer"/>
    <w:basedOn w:val="a"/>
    <w:link w:val="af2"/>
    <w:uiPriority w:val="99"/>
    <w:rsid w:val="00F677AE"/>
    <w:pPr>
      <w:suppressLineNumbers/>
      <w:tabs>
        <w:tab w:val="center" w:pos="4819"/>
        <w:tab w:val="right" w:pos="9638"/>
      </w:tabs>
    </w:pPr>
  </w:style>
  <w:style w:type="character" w:customStyle="1" w:styleId="af2">
    <w:name w:val="Нижний колонтитул Знак"/>
    <w:basedOn w:val="a1"/>
    <w:link w:val="af1"/>
    <w:uiPriority w:val="99"/>
    <w:rsid w:val="00F677AE"/>
    <w:rPr>
      <w:rFonts w:ascii="Times New Roman" w:eastAsia="Times New Roman" w:hAnsi="Times New Roman" w:cs="Times New Roman"/>
      <w:sz w:val="24"/>
      <w:szCs w:val="24"/>
      <w:lang w:eastAsia="ar-SA"/>
    </w:rPr>
  </w:style>
  <w:style w:type="paragraph" w:styleId="af3">
    <w:name w:val="Body Text First Indent"/>
    <w:basedOn w:val="a0"/>
    <w:link w:val="af4"/>
    <w:rsid w:val="00F677AE"/>
    <w:pPr>
      <w:ind w:firstLine="283"/>
    </w:pPr>
  </w:style>
  <w:style w:type="character" w:customStyle="1" w:styleId="af4">
    <w:name w:val="Красная строка Знак"/>
    <w:basedOn w:val="a6"/>
    <w:link w:val="af3"/>
    <w:rsid w:val="00F677AE"/>
    <w:rPr>
      <w:rFonts w:ascii="Times New Roman" w:eastAsia="Times New Roman" w:hAnsi="Times New Roman" w:cs="Times New Roman"/>
      <w:sz w:val="24"/>
      <w:szCs w:val="24"/>
      <w:lang w:eastAsia="ar-SA"/>
    </w:rPr>
  </w:style>
  <w:style w:type="paragraph" w:customStyle="1" w:styleId="ConsNormal">
    <w:name w:val="ConsNormal"/>
    <w:rsid w:val="00F677AE"/>
    <w:pPr>
      <w:widowControl w:val="0"/>
      <w:suppressAutoHyphens/>
      <w:spacing w:after="0" w:line="240" w:lineRule="auto"/>
      <w:ind w:firstLine="720"/>
    </w:pPr>
    <w:rPr>
      <w:rFonts w:ascii="Arial" w:eastAsia="Arial" w:hAnsi="Arial" w:cs="Times New Roman"/>
      <w:sz w:val="20"/>
      <w:szCs w:val="20"/>
      <w:lang w:eastAsia="ar-SA"/>
    </w:rPr>
  </w:style>
  <w:style w:type="paragraph" w:customStyle="1" w:styleId="21">
    <w:name w:val="Основной текст 21"/>
    <w:basedOn w:val="a"/>
    <w:rsid w:val="00F677AE"/>
  </w:style>
  <w:style w:type="paragraph" w:customStyle="1" w:styleId="af5">
    <w:name w:val="Обратный отступ"/>
    <w:basedOn w:val="a0"/>
    <w:rsid w:val="00F677AE"/>
    <w:pPr>
      <w:tabs>
        <w:tab w:val="left" w:pos="0"/>
      </w:tabs>
      <w:ind w:left="567" w:hanging="283"/>
    </w:pPr>
  </w:style>
  <w:style w:type="paragraph" w:styleId="af6">
    <w:name w:val="No Spacing"/>
    <w:uiPriority w:val="1"/>
    <w:qFormat/>
    <w:rsid w:val="00F677AE"/>
    <w:pPr>
      <w:spacing w:after="0" w:line="240" w:lineRule="auto"/>
    </w:pPr>
    <w:rPr>
      <w:rFonts w:ascii="Calibri" w:eastAsia="Times New Roman" w:hAnsi="Calibri" w:cs="Times New Roman"/>
      <w:lang w:eastAsia="ru-RU"/>
    </w:rPr>
  </w:style>
  <w:style w:type="paragraph" w:customStyle="1" w:styleId="Style6">
    <w:name w:val="Style6"/>
    <w:basedOn w:val="a"/>
    <w:uiPriority w:val="99"/>
    <w:rsid w:val="00F677AE"/>
    <w:pPr>
      <w:widowControl w:val="0"/>
      <w:suppressAutoHyphens w:val="0"/>
      <w:autoSpaceDE w:val="0"/>
      <w:autoSpaceDN w:val="0"/>
      <w:adjustRightInd w:val="0"/>
      <w:spacing w:line="316" w:lineRule="exact"/>
      <w:jc w:val="both"/>
    </w:pPr>
    <w:rPr>
      <w:rFonts w:ascii="Century Schoolbook" w:hAnsi="Century Schoolbook" w:cs="Century Schoolbook"/>
      <w:lang w:eastAsia="ru-RU"/>
    </w:rPr>
  </w:style>
  <w:style w:type="character" w:customStyle="1" w:styleId="FontStyle58">
    <w:name w:val="Font Style58"/>
    <w:uiPriority w:val="99"/>
    <w:rsid w:val="00F677AE"/>
    <w:rPr>
      <w:rFonts w:ascii="Times New Roman" w:hAnsi="Times New Roman" w:cs="Times New Roman" w:hint="default"/>
      <w:sz w:val="24"/>
      <w:szCs w:val="24"/>
    </w:rPr>
  </w:style>
  <w:style w:type="table" w:styleId="af7">
    <w:name w:val="Table Grid"/>
    <w:basedOn w:val="a2"/>
    <w:uiPriority w:val="59"/>
    <w:rsid w:val="00F677AE"/>
    <w:pPr>
      <w:spacing w:after="0" w:line="240" w:lineRule="auto"/>
      <w:ind w:firstLine="709"/>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2"/>
    <w:basedOn w:val="a"/>
    <w:link w:val="20"/>
    <w:rsid w:val="00F677AE"/>
    <w:pPr>
      <w:spacing w:after="120" w:line="480" w:lineRule="auto"/>
    </w:pPr>
  </w:style>
  <w:style w:type="character" w:customStyle="1" w:styleId="20">
    <w:name w:val="Основной текст 2 Знак"/>
    <w:basedOn w:val="a1"/>
    <w:link w:val="2"/>
    <w:rsid w:val="00F677AE"/>
    <w:rPr>
      <w:rFonts w:ascii="Times New Roman" w:eastAsia="Times New Roman" w:hAnsi="Times New Roman" w:cs="Times New Roman"/>
      <w:sz w:val="24"/>
      <w:szCs w:val="24"/>
      <w:lang w:eastAsia="ar-SA"/>
    </w:rPr>
  </w:style>
  <w:style w:type="paragraph" w:customStyle="1" w:styleId="Standard">
    <w:name w:val="Standard"/>
    <w:rsid w:val="00F677AE"/>
    <w:pPr>
      <w:suppressAutoHyphens/>
      <w:autoSpaceDN w:val="0"/>
      <w:textAlignment w:val="baseline"/>
    </w:pPr>
    <w:rPr>
      <w:rFonts w:ascii="Calibri" w:eastAsia="Lucida Sans Unicode" w:hAnsi="Calibri" w:cs="Tahoma"/>
      <w:kern w:val="3"/>
      <w:lang w:eastAsia="ru-RU"/>
    </w:rPr>
  </w:style>
  <w:style w:type="table" w:customStyle="1" w:styleId="15">
    <w:name w:val="Сетка таблицы1"/>
    <w:basedOn w:val="a2"/>
    <w:next w:val="af7"/>
    <w:uiPriority w:val="59"/>
    <w:rsid w:val="00F677AE"/>
    <w:pPr>
      <w:spacing w:after="0" w:line="240" w:lineRule="auto"/>
      <w:ind w:firstLine="709"/>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List Paragraph"/>
    <w:basedOn w:val="a"/>
    <w:uiPriority w:val="34"/>
    <w:qFormat/>
    <w:rsid w:val="00F677AE"/>
    <w:pPr>
      <w:suppressAutoHyphens w:val="0"/>
      <w:spacing w:after="200"/>
      <w:ind w:left="720"/>
      <w:contextualSpacing/>
      <w:jc w:val="right"/>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D952D1-731A-4561-91CB-67FA4BC8C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1</Pages>
  <Words>15926</Words>
  <Characters>90779</Characters>
  <Application>Microsoft Office Word</Application>
  <DocSecurity>0</DocSecurity>
  <Lines>756</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106493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GL_26_09_2024</cp:lastModifiedBy>
  <cp:revision>27</cp:revision>
  <cp:lastPrinted>2025-06-02T08:28:00Z</cp:lastPrinted>
  <dcterms:created xsi:type="dcterms:W3CDTF">2022-12-05T06:30:00Z</dcterms:created>
  <dcterms:modified xsi:type="dcterms:W3CDTF">2025-06-02T08:29:00Z</dcterms:modified>
</cp:coreProperties>
</file>