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Приложение № 4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к Методическим рекомендациям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по вопросам, связанным с выдвижением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и регистрацией кандидатов, списков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кандидатов на выборах в органы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государственной власти субъектов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Российской Федерации и органы</w:t>
      </w:r>
    </w:p>
    <w:p w:rsidR="003B799C" w:rsidRPr="003B799C" w:rsidRDefault="003B799C" w:rsidP="003B799C">
      <w:pPr>
        <w:ind w:left="4536"/>
        <w:jc w:val="center"/>
        <w:rPr>
          <w:sz w:val="20"/>
          <w:szCs w:val="20"/>
        </w:rPr>
      </w:pPr>
      <w:r w:rsidRPr="003B799C">
        <w:rPr>
          <w:sz w:val="20"/>
          <w:szCs w:val="20"/>
        </w:rPr>
        <w:t>местного самоуправления</w:t>
      </w:r>
    </w:p>
    <w:p w:rsidR="003B799C" w:rsidRPr="003B799C" w:rsidRDefault="003B799C" w:rsidP="003B799C">
      <w:pPr>
        <w:ind w:left="4536"/>
        <w:jc w:val="right"/>
        <w:rPr>
          <w:sz w:val="20"/>
          <w:szCs w:val="20"/>
        </w:rPr>
      </w:pPr>
    </w:p>
    <w:p w:rsidR="003B799C" w:rsidRPr="003B799C" w:rsidRDefault="003B799C" w:rsidP="003B799C">
      <w:pPr>
        <w:spacing w:after="360"/>
        <w:jc w:val="center"/>
        <w:rPr>
          <w:b/>
          <w:bCs/>
          <w:sz w:val="26"/>
          <w:szCs w:val="26"/>
        </w:rPr>
      </w:pPr>
    </w:p>
    <w:p w:rsidR="003B799C" w:rsidRPr="003B799C" w:rsidRDefault="003B799C" w:rsidP="003B799C">
      <w:pPr>
        <w:spacing w:after="360"/>
        <w:jc w:val="center"/>
        <w:rPr>
          <w:b/>
          <w:bCs/>
          <w:sz w:val="26"/>
          <w:szCs w:val="26"/>
        </w:rPr>
      </w:pPr>
      <w:r w:rsidRPr="003B799C">
        <w:rPr>
          <w:b/>
          <w:bCs/>
          <w:sz w:val="26"/>
          <w:szCs w:val="26"/>
        </w:rPr>
        <w:t xml:space="preserve">Справка </w:t>
      </w:r>
      <w:r w:rsidRPr="003B799C">
        <w:rPr>
          <w:b/>
          <w:bCs/>
          <w:sz w:val="26"/>
          <w:szCs w:val="26"/>
          <w:vertAlign w:val="superscript"/>
        </w:rPr>
        <w:footnoteReference w:id="1"/>
      </w:r>
    </w:p>
    <w:p w:rsidR="003B799C" w:rsidRPr="003B799C" w:rsidRDefault="003B799C" w:rsidP="003B799C">
      <w:pPr>
        <w:tabs>
          <w:tab w:val="right" w:pos="9921"/>
        </w:tabs>
        <w:ind w:firstLine="567"/>
      </w:pPr>
      <w:r w:rsidRPr="003B799C">
        <w:rPr>
          <w:sz w:val="20"/>
          <w:szCs w:val="20"/>
        </w:rPr>
        <w:t xml:space="preserve">Выдана </w:t>
      </w:r>
      <w:r w:rsidRPr="003B799C">
        <w:t xml:space="preserve"> </w:t>
      </w:r>
      <w:r w:rsidRPr="003B799C">
        <w:tab/>
        <w:t>,</w:t>
      </w:r>
    </w:p>
    <w:p w:rsidR="003B799C" w:rsidRPr="003B799C" w:rsidRDefault="003B799C" w:rsidP="003B799C">
      <w:pPr>
        <w:pBdr>
          <w:top w:val="single" w:sz="4" w:space="1" w:color="auto"/>
        </w:pBdr>
        <w:spacing w:after="240"/>
        <w:ind w:left="1496" w:right="113"/>
        <w:jc w:val="center"/>
        <w:rPr>
          <w:sz w:val="16"/>
          <w:szCs w:val="16"/>
        </w:rPr>
      </w:pPr>
      <w:r w:rsidRPr="003B799C">
        <w:rPr>
          <w:sz w:val="16"/>
          <w:szCs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652"/>
        <w:gridCol w:w="142"/>
        <w:gridCol w:w="1020"/>
        <w:gridCol w:w="113"/>
        <w:gridCol w:w="680"/>
        <w:gridCol w:w="3574"/>
        <w:gridCol w:w="2152"/>
      </w:tblGrid>
      <w:tr w:rsidR="003B799C" w:rsidRPr="003B799C" w:rsidTr="00C2738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>
            <w:pPr>
              <w:rPr>
                <w:sz w:val="20"/>
                <w:szCs w:val="20"/>
              </w:rPr>
            </w:pPr>
            <w:r w:rsidRPr="003B799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  <w:r w:rsidRPr="003B799C">
              <w:rPr>
                <w:sz w:val="20"/>
                <w:szCs w:val="20"/>
              </w:rPr>
              <w:t>года, в том, что он (она) является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/>
        </w:tc>
      </w:tr>
      <w:tr w:rsidR="003B799C" w:rsidRPr="003B799C" w:rsidTr="00C2738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(число)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(год)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799C" w:rsidRPr="003B799C" w:rsidRDefault="003B799C" w:rsidP="003B799C"/>
    <w:p w:rsidR="003B799C" w:rsidRPr="003B799C" w:rsidRDefault="003B799C" w:rsidP="003B799C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3B799C">
        <w:rPr>
          <w:sz w:val="16"/>
          <w:szCs w:val="16"/>
        </w:rPr>
        <w:t>(указать членство, участие, статус, наименование политической партии</w:t>
      </w:r>
      <w:proofErr w:type="gramEnd"/>
    </w:p>
    <w:p w:rsidR="003B799C" w:rsidRPr="003B799C" w:rsidRDefault="003B799C" w:rsidP="003B799C"/>
    <w:p w:rsidR="003B799C" w:rsidRPr="003B799C" w:rsidRDefault="003B799C" w:rsidP="003B799C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B799C">
        <w:rPr>
          <w:sz w:val="16"/>
          <w:szCs w:val="16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3B799C" w:rsidRPr="003B799C" w:rsidRDefault="003B799C" w:rsidP="003B799C"/>
    <w:p w:rsidR="003B799C" w:rsidRPr="003B799C" w:rsidRDefault="003B799C" w:rsidP="003B799C">
      <w:pPr>
        <w:pBdr>
          <w:top w:val="single" w:sz="4" w:space="1" w:color="auto"/>
        </w:pBdr>
        <w:spacing w:after="480"/>
        <w:jc w:val="center"/>
        <w:rPr>
          <w:sz w:val="16"/>
          <w:szCs w:val="16"/>
        </w:rPr>
      </w:pPr>
      <w:r w:rsidRPr="003B799C">
        <w:rPr>
          <w:sz w:val="16"/>
          <w:szCs w:val="16"/>
        </w:rPr>
        <w:t>и основной регистрационный номер)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284"/>
        <w:gridCol w:w="1701"/>
        <w:gridCol w:w="283"/>
        <w:gridCol w:w="3119"/>
      </w:tblGrid>
      <w:tr w:rsidR="003B799C" w:rsidRPr="003B799C" w:rsidTr="00C27380"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99C" w:rsidRPr="003B799C" w:rsidRDefault="003B799C" w:rsidP="00C27380">
            <w:pPr>
              <w:jc w:val="center"/>
            </w:pPr>
          </w:p>
        </w:tc>
      </w:tr>
      <w:tr w:rsidR="003B799C" w:rsidRPr="003B799C" w:rsidTr="00C2738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99C" w:rsidRPr="003B799C" w:rsidRDefault="003B799C" w:rsidP="00C27380">
            <w:pPr>
              <w:jc w:val="center"/>
              <w:rPr>
                <w:sz w:val="16"/>
                <w:szCs w:val="16"/>
              </w:rPr>
            </w:pPr>
            <w:r w:rsidRPr="003B799C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B799C" w:rsidRPr="003B799C" w:rsidRDefault="003B799C" w:rsidP="003B799C">
      <w:pPr>
        <w:spacing w:before="600"/>
        <w:ind w:right="5810"/>
        <w:jc w:val="center"/>
        <w:rPr>
          <w:sz w:val="20"/>
          <w:szCs w:val="20"/>
        </w:rPr>
      </w:pPr>
      <w:r w:rsidRPr="003B799C">
        <w:t>М.П.</w:t>
      </w:r>
      <w:r w:rsidRPr="003B799C">
        <w:br/>
      </w:r>
      <w:r w:rsidRPr="003B799C">
        <w:rPr>
          <w:sz w:val="20"/>
          <w:szCs w:val="20"/>
        </w:rPr>
        <w:t>политической партии (иного общественного объединения), регионального отделения политической партии (иного общественного объединения) иного структурного подразделения политической партии (иного общественного объединения)</w:t>
      </w:r>
    </w:p>
    <w:p w:rsidR="00871F69" w:rsidRPr="003B799C" w:rsidRDefault="00871F69">
      <w:bookmarkStart w:id="0" w:name="_GoBack"/>
      <w:bookmarkEnd w:id="0"/>
    </w:p>
    <w:sectPr w:rsidR="00871F69" w:rsidRPr="003B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1F" w:rsidRDefault="00AF411F" w:rsidP="003B799C">
      <w:r>
        <w:separator/>
      </w:r>
    </w:p>
  </w:endnote>
  <w:endnote w:type="continuationSeparator" w:id="0">
    <w:p w:rsidR="00AF411F" w:rsidRDefault="00AF411F" w:rsidP="003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1F" w:rsidRDefault="00AF411F" w:rsidP="003B799C">
      <w:r>
        <w:separator/>
      </w:r>
    </w:p>
  </w:footnote>
  <w:footnote w:type="continuationSeparator" w:id="0">
    <w:p w:rsidR="00AF411F" w:rsidRDefault="00AF411F" w:rsidP="003B799C">
      <w:r>
        <w:continuationSeparator/>
      </w:r>
    </w:p>
  </w:footnote>
  <w:footnote w:id="1">
    <w:p w:rsidR="003B799C" w:rsidRDefault="003B799C" w:rsidP="003B799C">
      <w:pPr>
        <w:pStyle w:val="a4"/>
        <w:ind w:firstLine="567"/>
      </w:pPr>
      <w:r>
        <w:rPr>
          <w:rStyle w:val="a3"/>
        </w:rPr>
        <w:footnoteRef/>
      </w:r>
      <w:r>
        <w:t> </w:t>
      </w:r>
      <w:r>
        <w:rPr>
          <w:vertAlign w:val="superscript"/>
        </w:rPr>
        <w:t>Справка представляется кандидатом, указавшим данные сведения в заявлении о согласии баллотироваться.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C"/>
    <w:rsid w:val="0013236F"/>
    <w:rsid w:val="003B799C"/>
    <w:rsid w:val="00871F69"/>
    <w:rsid w:val="00A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3B799C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3B799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3B799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3B799C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3B799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3B79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</cp:revision>
  <dcterms:created xsi:type="dcterms:W3CDTF">2024-08-01T15:41:00Z</dcterms:created>
  <dcterms:modified xsi:type="dcterms:W3CDTF">2024-08-01T15:43:00Z</dcterms:modified>
</cp:coreProperties>
</file>