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9D18" w14:textId="77777777" w:rsidR="004A5822" w:rsidRDefault="004A5822" w:rsidP="004A5822">
      <w:pPr>
        <w:pStyle w:val="ad"/>
        <w:jc w:val="center"/>
        <w:rPr>
          <w:b/>
          <w:bCs/>
          <w:sz w:val="32"/>
          <w:szCs w:val="32"/>
        </w:rPr>
      </w:pPr>
      <w:r w:rsidRPr="00254E22">
        <w:rPr>
          <w:b/>
          <w:bCs/>
          <w:sz w:val="32"/>
          <w:szCs w:val="32"/>
        </w:rPr>
        <w:t>МОНАСТЫРЩИНСКАЯ</w:t>
      </w:r>
      <w:r>
        <w:rPr>
          <w:b/>
          <w:bCs/>
          <w:sz w:val="32"/>
          <w:szCs w:val="32"/>
        </w:rPr>
        <w:t xml:space="preserve"> </w:t>
      </w:r>
      <w:r w:rsidRPr="00DF1C5F">
        <w:rPr>
          <w:b/>
          <w:bCs/>
          <w:sz w:val="32"/>
          <w:szCs w:val="32"/>
        </w:rPr>
        <w:t xml:space="preserve">ТЕРРИТОРИАЛЬНАЯ </w:t>
      </w:r>
    </w:p>
    <w:p w14:paraId="6E5A3C59" w14:textId="076389F3" w:rsidR="004A5822" w:rsidRPr="00DF1C5F" w:rsidRDefault="004A5822" w:rsidP="004A5822">
      <w:pPr>
        <w:pStyle w:val="ad"/>
        <w:jc w:val="center"/>
        <w:rPr>
          <w:b/>
          <w:bCs/>
          <w:sz w:val="32"/>
          <w:szCs w:val="32"/>
        </w:rPr>
      </w:pPr>
      <w:r w:rsidRPr="00DF1C5F">
        <w:rPr>
          <w:b/>
          <w:bCs/>
          <w:sz w:val="32"/>
          <w:szCs w:val="32"/>
        </w:rPr>
        <w:t>ИЗБИРАТЕЛЬНАЯ КОМИССИЯ</w:t>
      </w:r>
    </w:p>
    <w:p w14:paraId="16CA0CCF" w14:textId="77777777" w:rsidR="004A5822" w:rsidRPr="00DF1C5F" w:rsidRDefault="004A5822" w:rsidP="004A5822">
      <w:pPr>
        <w:pStyle w:val="2"/>
        <w:jc w:val="center"/>
      </w:pPr>
      <w:r w:rsidRPr="00DF1C5F">
        <w:rPr>
          <w:bCs w:val="0"/>
          <w:sz w:val="32"/>
          <w:szCs w:val="32"/>
        </w:rPr>
        <w:t>СМОЛЕНСКОЙ ОБЛАСТИ</w:t>
      </w:r>
    </w:p>
    <w:p w14:paraId="605A1905" w14:textId="77777777" w:rsidR="004A5822" w:rsidRDefault="004A5822" w:rsidP="004A5822">
      <w:pPr>
        <w:rPr>
          <w:sz w:val="32"/>
        </w:rPr>
      </w:pPr>
    </w:p>
    <w:p w14:paraId="7B7EBB04" w14:textId="77777777" w:rsidR="004A5822" w:rsidRPr="00094A10" w:rsidRDefault="004A5822" w:rsidP="004A5822">
      <w:pPr>
        <w:rPr>
          <w:b/>
          <w:color w:val="000000"/>
          <w:szCs w:val="28"/>
        </w:rPr>
      </w:pPr>
      <w:proofErr w:type="gramStart"/>
      <w:r w:rsidRPr="00094A10">
        <w:rPr>
          <w:b/>
          <w:color w:val="000000"/>
          <w:sz w:val="32"/>
          <w:szCs w:val="28"/>
        </w:rPr>
        <w:t>П</w:t>
      </w:r>
      <w:proofErr w:type="gramEnd"/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О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С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Т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А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Н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О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В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Л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Е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Н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И</w:t>
      </w:r>
      <w:r>
        <w:rPr>
          <w:b/>
          <w:color w:val="000000"/>
          <w:sz w:val="32"/>
          <w:szCs w:val="28"/>
        </w:rPr>
        <w:t xml:space="preserve"> </w:t>
      </w:r>
      <w:r w:rsidRPr="00094A10">
        <w:rPr>
          <w:b/>
          <w:color w:val="000000"/>
          <w:sz w:val="32"/>
          <w:szCs w:val="28"/>
        </w:rPr>
        <w:t>Е</w:t>
      </w:r>
    </w:p>
    <w:p w14:paraId="47D97F5D" w14:textId="77777777" w:rsidR="004A5822" w:rsidRDefault="004A5822" w:rsidP="004A5822">
      <w:pPr>
        <w:rPr>
          <w:b/>
          <w:color w:val="000000"/>
          <w:spacing w:val="60"/>
          <w:szCs w:val="28"/>
        </w:rPr>
      </w:pPr>
    </w:p>
    <w:p w14:paraId="7DF7F6D0" w14:textId="77777777" w:rsidR="004A5822" w:rsidRDefault="004A5822" w:rsidP="004A5822">
      <w:pPr>
        <w:rPr>
          <w:b/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747" w:type="dxa"/>
        <w:tblLook w:val="0000" w:firstRow="0" w:lastRow="0" w:firstColumn="0" w:lastColumn="0" w:noHBand="0" w:noVBand="0"/>
      </w:tblPr>
      <w:tblGrid>
        <w:gridCol w:w="3436"/>
        <w:gridCol w:w="3107"/>
        <w:gridCol w:w="3204"/>
      </w:tblGrid>
      <w:tr w:rsidR="004A5822" w14:paraId="7DF01B49" w14:textId="77777777" w:rsidTr="00E5126C">
        <w:tc>
          <w:tcPr>
            <w:tcW w:w="3436" w:type="dxa"/>
          </w:tcPr>
          <w:p w14:paraId="2CC47636" w14:textId="49443E4A" w:rsidR="004A5822" w:rsidRPr="009D5DD3" w:rsidRDefault="004A5822" w:rsidP="004A5822">
            <w:r w:rsidRPr="009D5DD3">
              <w:t xml:space="preserve">от </w:t>
            </w:r>
            <w:r>
              <w:t>11</w:t>
            </w:r>
            <w:r w:rsidRPr="009D5DD3">
              <w:t>.0</w:t>
            </w:r>
            <w:r>
              <w:t>7</w:t>
            </w:r>
            <w:r w:rsidRPr="009D5DD3">
              <w:t>.2024 года</w:t>
            </w:r>
          </w:p>
        </w:tc>
        <w:tc>
          <w:tcPr>
            <w:tcW w:w="3107" w:type="dxa"/>
          </w:tcPr>
          <w:p w14:paraId="07F7B7C8" w14:textId="77777777" w:rsidR="004A5822" w:rsidRPr="009D5DD3" w:rsidRDefault="004A5822" w:rsidP="00E5126C"/>
        </w:tc>
        <w:tc>
          <w:tcPr>
            <w:tcW w:w="3204" w:type="dxa"/>
          </w:tcPr>
          <w:p w14:paraId="4552360B" w14:textId="0F3F7A8B" w:rsidR="004A5822" w:rsidRPr="009D5DD3" w:rsidRDefault="004A5822" w:rsidP="004A5822">
            <w:pPr>
              <w:jc w:val="right"/>
            </w:pPr>
            <w:r w:rsidRPr="009D5DD3">
              <w:t>№ 11</w:t>
            </w:r>
            <w:r>
              <w:t>4</w:t>
            </w:r>
            <w:r w:rsidRPr="009D5DD3">
              <w:t>/44</w:t>
            </w:r>
            <w:r>
              <w:t>5</w:t>
            </w:r>
          </w:p>
        </w:tc>
      </w:tr>
    </w:tbl>
    <w:p w14:paraId="7F53B0CF" w14:textId="77777777" w:rsidR="004A5822" w:rsidRPr="00E10EEA" w:rsidRDefault="004A5822" w:rsidP="004A5822">
      <w:pPr>
        <w:rPr>
          <w:rFonts w:ascii="Times New Roman CYR" w:hAnsi="Times New Roman CYR"/>
        </w:rPr>
      </w:pPr>
      <w:r>
        <w:t>поселок Монастырщина</w:t>
      </w:r>
    </w:p>
    <w:p w14:paraId="48B2E79D" w14:textId="77777777" w:rsidR="004A5822" w:rsidRDefault="004A5822" w:rsidP="004A5822">
      <w:pPr>
        <w:rPr>
          <w:b/>
          <w:sz w:val="10"/>
        </w:rPr>
      </w:pPr>
    </w:p>
    <w:p w14:paraId="126C59F7" w14:textId="77777777" w:rsidR="004A5822" w:rsidRDefault="004A5822" w:rsidP="004A5822">
      <w:pPr>
        <w:rPr>
          <w:b/>
          <w:sz w:val="10"/>
        </w:rPr>
      </w:pPr>
    </w:p>
    <w:p w14:paraId="61C409BB" w14:textId="77777777" w:rsidR="004A5822" w:rsidRDefault="004A5822" w:rsidP="004A5822">
      <w:pPr>
        <w:rPr>
          <w:b/>
          <w:sz w:val="10"/>
        </w:rPr>
      </w:pPr>
    </w:p>
    <w:p w14:paraId="03D3FDE4" w14:textId="3B6835FE" w:rsidR="003151F5" w:rsidRPr="003151F5" w:rsidRDefault="000C76EE" w:rsidP="004661F8">
      <w:pPr>
        <w:pStyle w:val="31"/>
        <w:spacing w:after="0"/>
        <w:ind w:right="4251"/>
        <w:jc w:val="both"/>
        <w:rPr>
          <w:spacing w:val="-2"/>
          <w:sz w:val="20"/>
          <w:szCs w:val="28"/>
        </w:rPr>
      </w:pPr>
      <w:r w:rsidRPr="006C6CD5">
        <w:rPr>
          <w:spacing w:val="-2"/>
          <w:sz w:val="28"/>
          <w:szCs w:val="28"/>
        </w:rPr>
        <w:t>О</w:t>
      </w:r>
      <w:r w:rsidR="005166A4" w:rsidRPr="006C6CD5">
        <w:rPr>
          <w:spacing w:val="-2"/>
          <w:sz w:val="28"/>
          <w:szCs w:val="28"/>
        </w:rPr>
        <w:t xml:space="preserve">б </w:t>
      </w:r>
      <w:r w:rsidR="00E732EC">
        <w:rPr>
          <w:spacing w:val="-2"/>
          <w:sz w:val="28"/>
          <w:szCs w:val="28"/>
        </w:rPr>
        <w:t xml:space="preserve">определении схемы </w:t>
      </w:r>
      <w:proofErr w:type="spellStart"/>
      <w:r w:rsidR="00E961DD">
        <w:rPr>
          <w:spacing w:val="-2"/>
          <w:sz w:val="28"/>
          <w:szCs w:val="28"/>
        </w:rPr>
        <w:t>трех</w:t>
      </w:r>
      <w:r w:rsidR="00E732EC">
        <w:rPr>
          <w:spacing w:val="-2"/>
          <w:sz w:val="28"/>
          <w:szCs w:val="28"/>
        </w:rPr>
        <w:t>мандатных</w:t>
      </w:r>
      <w:proofErr w:type="spellEnd"/>
      <w:r w:rsidR="00E732EC">
        <w:rPr>
          <w:spacing w:val="-2"/>
          <w:sz w:val="28"/>
          <w:szCs w:val="28"/>
        </w:rPr>
        <w:t xml:space="preserve"> </w:t>
      </w:r>
      <w:r w:rsidR="009D7978" w:rsidRPr="00C90510">
        <w:rPr>
          <w:spacing w:val="-2"/>
          <w:sz w:val="28"/>
          <w:szCs w:val="28"/>
        </w:rPr>
        <w:t>избирательных</w:t>
      </w:r>
      <w:r w:rsidR="009D7978">
        <w:rPr>
          <w:spacing w:val="-2"/>
          <w:sz w:val="28"/>
          <w:szCs w:val="28"/>
        </w:rPr>
        <w:t xml:space="preserve"> </w:t>
      </w:r>
      <w:r w:rsidR="00E732EC" w:rsidRPr="00E732EC">
        <w:rPr>
          <w:spacing w:val="-2"/>
          <w:sz w:val="28"/>
          <w:szCs w:val="28"/>
        </w:rPr>
        <w:t>округов</w:t>
      </w:r>
      <w:r w:rsidR="00063D56" w:rsidRPr="00E732EC">
        <w:rPr>
          <w:spacing w:val="-2"/>
          <w:sz w:val="28"/>
          <w:szCs w:val="28"/>
        </w:rPr>
        <w:t xml:space="preserve"> </w:t>
      </w:r>
      <w:r w:rsidR="00E732EC" w:rsidRPr="00E732EC">
        <w:rPr>
          <w:bCs/>
          <w:iCs/>
          <w:sz w:val="28"/>
          <w:szCs w:val="28"/>
        </w:rPr>
        <w:t>для проведения выборов</w:t>
      </w:r>
      <w:r w:rsidR="00E732EC">
        <w:rPr>
          <w:bCs/>
          <w:iCs/>
          <w:sz w:val="28"/>
          <w:szCs w:val="28"/>
        </w:rPr>
        <w:t xml:space="preserve"> депутатов </w:t>
      </w:r>
      <w:r w:rsidR="004661F8" w:rsidRPr="00B3081A">
        <w:rPr>
          <w:bCs/>
          <w:iCs/>
          <w:sz w:val="28"/>
          <w:szCs w:val="28"/>
        </w:rPr>
        <w:t>Монастырщинского</w:t>
      </w:r>
      <w:r w:rsidR="00E961DD">
        <w:rPr>
          <w:bCs/>
          <w:iCs/>
          <w:sz w:val="28"/>
          <w:szCs w:val="28"/>
        </w:rPr>
        <w:t xml:space="preserve"> окружного Совета депутатов</w:t>
      </w:r>
    </w:p>
    <w:p w14:paraId="33820D36" w14:textId="77777777" w:rsidR="00555A0F" w:rsidRPr="006C6CD5" w:rsidRDefault="00555A0F" w:rsidP="00F64FEF">
      <w:pPr>
        <w:rPr>
          <w:rFonts w:ascii="Times New Roman CYR" w:hAnsi="Times New Roman CYR"/>
          <w:szCs w:val="28"/>
        </w:rPr>
      </w:pPr>
    </w:p>
    <w:p w14:paraId="18AB5664" w14:textId="1DBF8181" w:rsidR="000C76EE" w:rsidRPr="00FE18A3" w:rsidRDefault="003151F5" w:rsidP="00AE28BC">
      <w:pPr>
        <w:ind w:firstLine="709"/>
        <w:jc w:val="both"/>
        <w:rPr>
          <w:rFonts w:ascii="Times New Roman CYR" w:hAnsi="Times New Roman CYR"/>
          <w:szCs w:val="28"/>
        </w:rPr>
      </w:pPr>
      <w:proofErr w:type="gramStart"/>
      <w:r>
        <w:rPr>
          <w:szCs w:val="28"/>
        </w:rPr>
        <w:t>В соответствии с</w:t>
      </w:r>
      <w:r w:rsidR="00561BF7">
        <w:rPr>
          <w:szCs w:val="28"/>
        </w:rPr>
        <w:t>о</w:t>
      </w:r>
      <w:r>
        <w:rPr>
          <w:szCs w:val="28"/>
        </w:rPr>
        <w:t xml:space="preserve"> </w:t>
      </w:r>
      <w:r w:rsidRPr="00FC5D04">
        <w:rPr>
          <w:szCs w:val="28"/>
        </w:rPr>
        <w:t>стать</w:t>
      </w:r>
      <w:r w:rsidR="00561BF7">
        <w:rPr>
          <w:szCs w:val="28"/>
        </w:rPr>
        <w:t>ей</w:t>
      </w:r>
      <w:r w:rsidRPr="00FC5D04">
        <w:rPr>
          <w:szCs w:val="28"/>
        </w:rPr>
        <w:t xml:space="preserve"> 18 Федерального закона от 12 июня 2002</w:t>
      </w:r>
      <w:r>
        <w:rPr>
          <w:szCs w:val="28"/>
        </w:rPr>
        <w:t> </w:t>
      </w:r>
      <w:r w:rsidRPr="00FC5D04">
        <w:rPr>
          <w:szCs w:val="28"/>
        </w:rPr>
        <w:t>года № 67-ФЗ «Об основных гарантиях избирательных прав и права на участие в</w:t>
      </w:r>
      <w:r w:rsidR="009D7978">
        <w:rPr>
          <w:szCs w:val="28"/>
        </w:rPr>
        <w:t xml:space="preserve">  </w:t>
      </w:r>
      <w:r w:rsidRPr="00FC5D04">
        <w:rPr>
          <w:szCs w:val="28"/>
        </w:rPr>
        <w:t>референдуме граждан Российской Федерации»,</w:t>
      </w:r>
      <w:r w:rsidR="00561BF7">
        <w:rPr>
          <w:szCs w:val="28"/>
        </w:rPr>
        <w:t xml:space="preserve"> статей 10 областного закона от 3 июля 2003 года № 41-з «О выборах органов местного самоуправления в</w:t>
      </w:r>
      <w:r w:rsidR="009D7978">
        <w:rPr>
          <w:szCs w:val="28"/>
        </w:rPr>
        <w:t> </w:t>
      </w:r>
      <w:r w:rsidR="00561BF7">
        <w:rPr>
          <w:szCs w:val="28"/>
        </w:rPr>
        <w:t xml:space="preserve">Смоленской области», </w:t>
      </w:r>
      <w:r w:rsidR="00555A0F">
        <w:rPr>
          <w:szCs w:val="28"/>
        </w:rPr>
        <w:t>статьей 8 областного закона от</w:t>
      </w:r>
      <w:r w:rsidR="00A63C87">
        <w:rPr>
          <w:szCs w:val="28"/>
        </w:rPr>
        <w:t> </w:t>
      </w:r>
      <w:r w:rsidR="00555A0F">
        <w:rPr>
          <w:szCs w:val="28"/>
        </w:rPr>
        <w:t>10</w:t>
      </w:r>
      <w:r w:rsidR="00A63C87">
        <w:rPr>
          <w:szCs w:val="28"/>
        </w:rPr>
        <w:t> </w:t>
      </w:r>
      <w:r w:rsidR="00555A0F">
        <w:rPr>
          <w:szCs w:val="28"/>
        </w:rPr>
        <w:t>июня 2024 года № </w:t>
      </w:r>
      <w:r w:rsidR="00AE28BC">
        <w:rPr>
          <w:szCs w:val="28"/>
        </w:rPr>
        <w:t>95</w:t>
      </w:r>
      <w:r w:rsidR="00555A0F">
        <w:rPr>
          <w:szCs w:val="28"/>
        </w:rPr>
        <w:t>-з «</w:t>
      </w:r>
      <w:r w:rsidR="00555A0F" w:rsidRPr="00D04A63">
        <w:rPr>
          <w:rFonts w:ascii="Times New Roman CYR" w:hAnsi="Times New Roman CYR"/>
          <w:bCs/>
        </w:rPr>
        <w:t>О преобразовании муниципальных образований, входящих</w:t>
      </w:r>
      <w:proofErr w:type="gramEnd"/>
      <w:r w:rsidR="00555A0F" w:rsidRPr="00D04A63">
        <w:rPr>
          <w:rFonts w:ascii="Times New Roman CYR" w:hAnsi="Times New Roman CYR"/>
          <w:bCs/>
        </w:rPr>
        <w:t xml:space="preserve"> </w:t>
      </w:r>
      <w:proofErr w:type="gramStart"/>
      <w:r w:rsidR="00555A0F" w:rsidRPr="00D04A63">
        <w:rPr>
          <w:rFonts w:ascii="Times New Roman CYR" w:hAnsi="Times New Roman CYR"/>
          <w:bCs/>
        </w:rPr>
        <w:t xml:space="preserve">в состав муниципального образования </w:t>
      </w:r>
      <w:r w:rsidR="00AE28BC">
        <w:rPr>
          <w:rFonts w:ascii="Times New Roman CYR" w:hAnsi="Times New Roman CYR"/>
          <w:bCs/>
        </w:rPr>
        <w:t>«Монастырщинский район» Смоленской области</w:t>
      </w:r>
      <w:r w:rsidR="00555A0F" w:rsidRPr="00D04A63">
        <w:rPr>
          <w:rFonts w:ascii="Times New Roman CYR" w:hAnsi="Times New Roman CYR"/>
          <w:bCs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55A0F">
        <w:rPr>
          <w:rFonts w:ascii="Times New Roman CYR" w:hAnsi="Times New Roman CYR"/>
          <w:bCs/>
        </w:rPr>
        <w:t>»</w:t>
      </w:r>
      <w:r w:rsidR="00E502D6">
        <w:rPr>
          <w:rFonts w:ascii="Times New Roman CYR" w:hAnsi="Times New Roman CYR"/>
          <w:bCs/>
        </w:rPr>
        <w:t>,</w:t>
      </w:r>
      <w:r w:rsidR="00555A0F">
        <w:rPr>
          <w:rFonts w:ascii="Times New Roman CYR" w:hAnsi="Times New Roman CYR"/>
          <w:bCs/>
        </w:rPr>
        <w:t xml:space="preserve"> </w:t>
      </w:r>
      <w:proofErr w:type="spellStart"/>
      <w:r w:rsidR="00AE28BC">
        <w:rPr>
          <w:szCs w:val="28"/>
        </w:rPr>
        <w:t>Монастырщинская</w:t>
      </w:r>
      <w:proofErr w:type="spellEnd"/>
      <w:r w:rsidR="000C76EE" w:rsidRPr="00FE18A3">
        <w:rPr>
          <w:szCs w:val="28"/>
        </w:rPr>
        <w:t xml:space="preserve"> </w:t>
      </w:r>
      <w:r w:rsidR="00AB45FE">
        <w:rPr>
          <w:szCs w:val="28"/>
        </w:rPr>
        <w:t>территориальная избирательная комиссия Смоленской</w:t>
      </w:r>
      <w:r w:rsidR="00555A0F">
        <w:rPr>
          <w:szCs w:val="28"/>
        </w:rPr>
        <w:t xml:space="preserve"> </w:t>
      </w:r>
      <w:r w:rsidR="00AB45FE">
        <w:rPr>
          <w:szCs w:val="28"/>
        </w:rPr>
        <w:t>области</w:t>
      </w:r>
      <w:proofErr w:type="gramEnd"/>
    </w:p>
    <w:p w14:paraId="001DFCB8" w14:textId="77777777" w:rsidR="000C76EE" w:rsidRPr="00B67D64" w:rsidRDefault="000C76EE" w:rsidP="00F64FEF">
      <w:pPr>
        <w:ind w:firstLine="709"/>
        <w:jc w:val="left"/>
        <w:rPr>
          <w:b/>
          <w:sz w:val="26"/>
          <w:szCs w:val="26"/>
        </w:rPr>
      </w:pPr>
    </w:p>
    <w:p w14:paraId="1974CFC6" w14:textId="6C60BC95" w:rsidR="00AB45FE" w:rsidRPr="008D38E2" w:rsidRDefault="00A77358" w:rsidP="00AB45FE">
      <w:pPr>
        <w:ind w:firstLine="709"/>
        <w:jc w:val="both"/>
        <w:rPr>
          <w:b/>
        </w:rPr>
      </w:pPr>
      <w:proofErr w:type="gramStart"/>
      <w:r w:rsidRPr="00D83671">
        <w:rPr>
          <w:bCs/>
        </w:rPr>
        <w:t>п</w:t>
      </w:r>
      <w:proofErr w:type="gramEnd"/>
      <w:r w:rsidRPr="00D83671">
        <w:rPr>
          <w:bCs/>
        </w:rPr>
        <w:t xml:space="preserve"> о с т а н о в л я е т:</w:t>
      </w:r>
    </w:p>
    <w:p w14:paraId="3153A9DC" w14:textId="77777777" w:rsidR="000C76EE" w:rsidRPr="00B67D64" w:rsidRDefault="000C76EE" w:rsidP="00F64FEF">
      <w:pPr>
        <w:ind w:firstLine="709"/>
        <w:jc w:val="left"/>
        <w:rPr>
          <w:sz w:val="26"/>
          <w:szCs w:val="26"/>
        </w:rPr>
      </w:pPr>
    </w:p>
    <w:p w14:paraId="4474EFAD" w14:textId="4E6B311A" w:rsidR="00555A0F" w:rsidRPr="004661F8" w:rsidRDefault="000C76EE" w:rsidP="004661F8">
      <w:pPr>
        <w:pStyle w:val="31"/>
        <w:spacing w:after="0"/>
        <w:ind w:right="-1" w:firstLine="709"/>
        <w:jc w:val="both"/>
        <w:rPr>
          <w:bCs/>
          <w:iCs/>
          <w:sz w:val="28"/>
          <w:szCs w:val="28"/>
        </w:rPr>
      </w:pPr>
      <w:r w:rsidRPr="004661F8">
        <w:rPr>
          <w:sz w:val="28"/>
          <w:szCs w:val="28"/>
        </w:rPr>
        <w:t>1. </w:t>
      </w:r>
      <w:r w:rsidR="00561BF7" w:rsidRPr="004661F8">
        <w:rPr>
          <w:spacing w:val="-2"/>
          <w:sz w:val="28"/>
          <w:szCs w:val="28"/>
        </w:rPr>
        <w:t xml:space="preserve">Определить схему </w:t>
      </w:r>
      <w:proofErr w:type="spellStart"/>
      <w:r w:rsidR="00E961DD">
        <w:rPr>
          <w:spacing w:val="-2"/>
          <w:sz w:val="28"/>
          <w:szCs w:val="28"/>
        </w:rPr>
        <w:t>трех</w:t>
      </w:r>
      <w:r w:rsidR="00561BF7" w:rsidRPr="004661F8">
        <w:rPr>
          <w:spacing w:val="-2"/>
          <w:sz w:val="28"/>
          <w:szCs w:val="28"/>
        </w:rPr>
        <w:t>мандатных</w:t>
      </w:r>
      <w:proofErr w:type="spellEnd"/>
      <w:r w:rsidR="00561BF7" w:rsidRPr="004661F8">
        <w:rPr>
          <w:spacing w:val="-2"/>
          <w:sz w:val="28"/>
          <w:szCs w:val="28"/>
        </w:rPr>
        <w:t xml:space="preserve"> </w:t>
      </w:r>
      <w:r w:rsidR="009D7978" w:rsidRPr="00C90510">
        <w:rPr>
          <w:spacing w:val="-2"/>
          <w:sz w:val="28"/>
          <w:szCs w:val="28"/>
        </w:rPr>
        <w:t>избирате</w:t>
      </w:r>
      <w:bookmarkStart w:id="0" w:name="_GoBack"/>
      <w:bookmarkEnd w:id="0"/>
      <w:r w:rsidR="009D7978" w:rsidRPr="00C90510">
        <w:rPr>
          <w:spacing w:val="-2"/>
          <w:sz w:val="28"/>
          <w:szCs w:val="28"/>
        </w:rPr>
        <w:t>льных</w:t>
      </w:r>
      <w:r w:rsidR="009D7978" w:rsidRPr="004661F8">
        <w:rPr>
          <w:spacing w:val="-2"/>
          <w:sz w:val="28"/>
          <w:szCs w:val="28"/>
        </w:rPr>
        <w:t xml:space="preserve"> </w:t>
      </w:r>
      <w:r w:rsidR="00561BF7" w:rsidRPr="004661F8">
        <w:rPr>
          <w:spacing w:val="-2"/>
          <w:sz w:val="28"/>
          <w:szCs w:val="28"/>
        </w:rPr>
        <w:t xml:space="preserve">округов </w:t>
      </w:r>
      <w:r w:rsidR="00561BF7" w:rsidRPr="004661F8">
        <w:rPr>
          <w:bCs/>
          <w:iCs/>
          <w:sz w:val="28"/>
          <w:szCs w:val="28"/>
        </w:rPr>
        <w:t xml:space="preserve">для проведения выборов депутатов </w:t>
      </w:r>
      <w:r w:rsidR="004661F8" w:rsidRPr="00B3081A">
        <w:rPr>
          <w:bCs/>
          <w:iCs/>
          <w:sz w:val="28"/>
          <w:szCs w:val="28"/>
        </w:rPr>
        <w:t xml:space="preserve">Монастырщинского окружного Совета депутатов </w:t>
      </w:r>
      <w:r w:rsidR="00555A0F" w:rsidRPr="004661F8">
        <w:rPr>
          <w:bCs/>
          <w:iCs/>
          <w:sz w:val="28"/>
          <w:szCs w:val="28"/>
        </w:rPr>
        <w:t>согласно приложению к настоящему постановлению</w:t>
      </w:r>
      <w:r w:rsidR="004661F8" w:rsidRPr="004661F8">
        <w:rPr>
          <w:bCs/>
          <w:iCs/>
          <w:sz w:val="28"/>
          <w:szCs w:val="28"/>
        </w:rPr>
        <w:t>.</w:t>
      </w:r>
    </w:p>
    <w:p w14:paraId="5BA90A94" w14:textId="347CA473" w:rsidR="00561BF7" w:rsidRPr="004661F8" w:rsidRDefault="00561BF7" w:rsidP="004661F8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4661F8">
        <w:rPr>
          <w:bCs/>
          <w:iCs/>
          <w:sz w:val="28"/>
          <w:szCs w:val="28"/>
        </w:rPr>
        <w:t>2</w:t>
      </w:r>
      <w:r w:rsidRPr="004661F8">
        <w:rPr>
          <w:sz w:val="28"/>
          <w:szCs w:val="28"/>
        </w:rPr>
        <w:t xml:space="preserve">. Представить схему </w:t>
      </w:r>
      <w:proofErr w:type="spellStart"/>
      <w:r w:rsidR="00E961DD">
        <w:rPr>
          <w:spacing w:val="-2"/>
          <w:sz w:val="28"/>
          <w:szCs w:val="28"/>
        </w:rPr>
        <w:t>трех</w:t>
      </w:r>
      <w:r w:rsidR="00D54884" w:rsidRPr="004661F8">
        <w:rPr>
          <w:spacing w:val="-2"/>
          <w:sz w:val="28"/>
          <w:szCs w:val="28"/>
        </w:rPr>
        <w:t>мандатных</w:t>
      </w:r>
      <w:proofErr w:type="spellEnd"/>
      <w:r w:rsidR="00D54884" w:rsidRPr="004661F8">
        <w:rPr>
          <w:spacing w:val="-2"/>
          <w:sz w:val="28"/>
          <w:szCs w:val="28"/>
        </w:rPr>
        <w:t xml:space="preserve"> </w:t>
      </w:r>
      <w:r w:rsidR="009D7978" w:rsidRPr="00A77358">
        <w:rPr>
          <w:spacing w:val="-2"/>
          <w:sz w:val="28"/>
          <w:szCs w:val="28"/>
        </w:rPr>
        <w:t>избирательных</w:t>
      </w:r>
      <w:r w:rsidR="009D7978" w:rsidRPr="004661F8">
        <w:rPr>
          <w:spacing w:val="-2"/>
          <w:sz w:val="28"/>
          <w:szCs w:val="28"/>
        </w:rPr>
        <w:t xml:space="preserve"> </w:t>
      </w:r>
      <w:r w:rsidR="00D54884" w:rsidRPr="004661F8">
        <w:rPr>
          <w:spacing w:val="-2"/>
          <w:sz w:val="28"/>
          <w:szCs w:val="28"/>
        </w:rPr>
        <w:t xml:space="preserve">округов </w:t>
      </w:r>
      <w:r w:rsidR="00D54884" w:rsidRPr="004661F8">
        <w:rPr>
          <w:bCs/>
          <w:iCs/>
          <w:sz w:val="28"/>
          <w:szCs w:val="28"/>
        </w:rPr>
        <w:t xml:space="preserve">для проведения выборов депутатов </w:t>
      </w:r>
      <w:r w:rsidR="004661F8" w:rsidRPr="00B3081A">
        <w:rPr>
          <w:bCs/>
          <w:iCs/>
          <w:sz w:val="28"/>
          <w:szCs w:val="28"/>
        </w:rPr>
        <w:t>Монастырщинского окружного Совета депутатов</w:t>
      </w:r>
      <w:r w:rsidRPr="004661F8">
        <w:rPr>
          <w:sz w:val="28"/>
          <w:szCs w:val="28"/>
        </w:rPr>
        <w:t>,</w:t>
      </w:r>
      <w:r w:rsidR="00B3081A">
        <w:rPr>
          <w:sz w:val="28"/>
          <w:szCs w:val="28"/>
        </w:rPr>
        <w:t xml:space="preserve"> </w:t>
      </w:r>
      <w:r w:rsidRPr="004661F8">
        <w:rPr>
          <w:sz w:val="28"/>
          <w:szCs w:val="28"/>
        </w:rPr>
        <w:t xml:space="preserve">определенную настоящим постановлением, в </w:t>
      </w:r>
      <w:r w:rsidR="004661F8" w:rsidRPr="004661F8">
        <w:rPr>
          <w:color w:val="000000" w:themeColor="text1"/>
          <w:sz w:val="28"/>
          <w:szCs w:val="28"/>
        </w:rPr>
        <w:t>Монастырщинск</w:t>
      </w:r>
      <w:r w:rsidR="00F109D2">
        <w:rPr>
          <w:color w:val="000000" w:themeColor="text1"/>
          <w:sz w:val="28"/>
          <w:szCs w:val="28"/>
        </w:rPr>
        <w:t>ий</w:t>
      </w:r>
      <w:r w:rsidR="004661F8" w:rsidRPr="004661F8">
        <w:rPr>
          <w:color w:val="000000" w:themeColor="text1"/>
          <w:sz w:val="28"/>
          <w:szCs w:val="28"/>
        </w:rPr>
        <w:t xml:space="preserve"> районн</w:t>
      </w:r>
      <w:r w:rsidR="00F109D2">
        <w:rPr>
          <w:color w:val="000000" w:themeColor="text1"/>
          <w:sz w:val="28"/>
          <w:szCs w:val="28"/>
        </w:rPr>
        <w:t>ый</w:t>
      </w:r>
      <w:r w:rsidR="004661F8" w:rsidRPr="004661F8">
        <w:rPr>
          <w:color w:val="000000" w:themeColor="text1"/>
          <w:sz w:val="28"/>
          <w:szCs w:val="28"/>
        </w:rPr>
        <w:t xml:space="preserve"> Совет депутатов </w:t>
      </w:r>
      <w:r w:rsidRPr="004661F8">
        <w:rPr>
          <w:sz w:val="28"/>
          <w:szCs w:val="28"/>
        </w:rPr>
        <w:t xml:space="preserve">для утверждения. </w:t>
      </w:r>
    </w:p>
    <w:p w14:paraId="687D5D61" w14:textId="4D2411B8" w:rsidR="00561BF7" w:rsidRPr="004661F8" w:rsidRDefault="00561BF7" w:rsidP="004661F8">
      <w:pPr>
        <w:ind w:firstLine="709"/>
        <w:jc w:val="both"/>
        <w:rPr>
          <w:szCs w:val="28"/>
        </w:rPr>
      </w:pPr>
      <w:r w:rsidRPr="004661F8">
        <w:rPr>
          <w:szCs w:val="28"/>
        </w:rPr>
        <w:t xml:space="preserve">3. Контроль за исполнением настоящего постановления возложить на председателя </w:t>
      </w:r>
      <w:r w:rsidR="00AE28BC" w:rsidRPr="004661F8">
        <w:rPr>
          <w:szCs w:val="28"/>
        </w:rPr>
        <w:t>Монастырщинской</w:t>
      </w:r>
      <w:r w:rsidR="00D54884" w:rsidRPr="004661F8">
        <w:rPr>
          <w:szCs w:val="28"/>
        </w:rPr>
        <w:t xml:space="preserve"> территориальн</w:t>
      </w:r>
      <w:r w:rsidR="00A63C87" w:rsidRPr="004661F8">
        <w:rPr>
          <w:szCs w:val="28"/>
        </w:rPr>
        <w:t>ой</w:t>
      </w:r>
      <w:r w:rsidR="00D54884" w:rsidRPr="004661F8">
        <w:rPr>
          <w:szCs w:val="28"/>
        </w:rPr>
        <w:t xml:space="preserve"> избирательн</w:t>
      </w:r>
      <w:r w:rsidR="00A63C87" w:rsidRPr="004661F8">
        <w:rPr>
          <w:szCs w:val="28"/>
        </w:rPr>
        <w:t>ой</w:t>
      </w:r>
      <w:r w:rsidR="00D54884" w:rsidRPr="004661F8">
        <w:rPr>
          <w:szCs w:val="28"/>
        </w:rPr>
        <w:t xml:space="preserve"> комисси</w:t>
      </w:r>
      <w:r w:rsidR="00A63C87" w:rsidRPr="004661F8">
        <w:rPr>
          <w:szCs w:val="28"/>
        </w:rPr>
        <w:t>и</w:t>
      </w:r>
      <w:r w:rsidR="00AE28BC" w:rsidRPr="004661F8">
        <w:rPr>
          <w:szCs w:val="28"/>
        </w:rPr>
        <w:t xml:space="preserve"> </w:t>
      </w:r>
      <w:r w:rsidR="00D54884" w:rsidRPr="004661F8">
        <w:rPr>
          <w:szCs w:val="28"/>
        </w:rPr>
        <w:t xml:space="preserve">Смоленской области </w:t>
      </w:r>
      <w:proofErr w:type="spellStart"/>
      <w:r w:rsidR="00AE28BC" w:rsidRPr="004661F8">
        <w:rPr>
          <w:szCs w:val="28"/>
        </w:rPr>
        <w:t>Дьяконенкова</w:t>
      </w:r>
      <w:proofErr w:type="spellEnd"/>
      <w:r w:rsidR="00AE28BC" w:rsidRPr="004661F8">
        <w:rPr>
          <w:szCs w:val="28"/>
        </w:rPr>
        <w:t xml:space="preserve"> Николая Александровича</w:t>
      </w:r>
      <w:r w:rsidRPr="004661F8">
        <w:rPr>
          <w:szCs w:val="28"/>
        </w:rPr>
        <w:t>.</w:t>
      </w:r>
    </w:p>
    <w:p w14:paraId="00898468" w14:textId="77777777" w:rsidR="00561BF7" w:rsidRDefault="00561BF7" w:rsidP="00A163F5">
      <w:pPr>
        <w:rPr>
          <w:color w:val="000000"/>
          <w:szCs w:val="28"/>
        </w:rPr>
      </w:pPr>
    </w:p>
    <w:p w14:paraId="36A9395D" w14:textId="77777777" w:rsidR="00561BF7" w:rsidRPr="00FE18A3" w:rsidRDefault="00561BF7" w:rsidP="00A163F5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A163F5" w14:paraId="60CE69AA" w14:textId="77777777" w:rsidTr="009703F8">
        <w:trPr>
          <w:trHeight w:val="284"/>
        </w:trPr>
        <w:tc>
          <w:tcPr>
            <w:tcW w:w="3510" w:type="dxa"/>
          </w:tcPr>
          <w:p w14:paraId="150A6561" w14:textId="77777777" w:rsidR="00A163F5" w:rsidRPr="00FE18A3" w:rsidRDefault="00A163F5" w:rsidP="009703F8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14:paraId="4ADFE8D8" w14:textId="5136F37D" w:rsidR="00A163F5" w:rsidRPr="00FE18A3" w:rsidRDefault="00A163F5" w:rsidP="009703F8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14:paraId="0AF47F90" w14:textId="0401B986" w:rsidR="00A163F5" w:rsidRPr="00FE18A3" w:rsidRDefault="00AE28BC" w:rsidP="00AE28BC">
            <w:pPr>
              <w:ind w:left="545"/>
              <w:jc w:val="lef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Н.А. Дьяконенков</w:t>
            </w:r>
          </w:p>
        </w:tc>
      </w:tr>
      <w:tr w:rsidR="00A163F5" w14:paraId="00A42515" w14:textId="77777777" w:rsidTr="009703F8">
        <w:trPr>
          <w:trHeight w:val="280"/>
        </w:trPr>
        <w:tc>
          <w:tcPr>
            <w:tcW w:w="3510" w:type="dxa"/>
          </w:tcPr>
          <w:p w14:paraId="69B87AFE" w14:textId="77777777" w:rsidR="00A163F5" w:rsidRPr="00FE18A3" w:rsidRDefault="00A163F5" w:rsidP="009703F8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14:paraId="6553531D" w14:textId="77777777" w:rsidR="00A163F5" w:rsidRPr="00FE18A3" w:rsidRDefault="00A163F5" w:rsidP="009703F8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14:paraId="48A86E81" w14:textId="77777777" w:rsidR="00A163F5" w:rsidRPr="00FE18A3" w:rsidRDefault="00A163F5" w:rsidP="00AE28BC">
            <w:pPr>
              <w:ind w:left="545"/>
              <w:rPr>
                <w:b/>
                <w:color w:val="000000"/>
                <w:szCs w:val="26"/>
              </w:rPr>
            </w:pPr>
          </w:p>
        </w:tc>
      </w:tr>
      <w:tr w:rsidR="00A163F5" w14:paraId="247822A5" w14:textId="77777777" w:rsidTr="009703F8">
        <w:trPr>
          <w:trHeight w:val="290"/>
        </w:trPr>
        <w:tc>
          <w:tcPr>
            <w:tcW w:w="3510" w:type="dxa"/>
          </w:tcPr>
          <w:p w14:paraId="342F3E6B" w14:textId="77777777" w:rsidR="00A163F5" w:rsidRPr="00FE18A3" w:rsidRDefault="00A163F5" w:rsidP="009703F8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14:paraId="137A53A9" w14:textId="30078DC1" w:rsidR="00A163F5" w:rsidRPr="00FE18A3" w:rsidRDefault="00A163F5" w:rsidP="009703F8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14:paraId="56E82FA1" w14:textId="408B033A" w:rsidR="00A163F5" w:rsidRPr="00FE18A3" w:rsidRDefault="00AE28BC" w:rsidP="00AE28BC">
            <w:pPr>
              <w:ind w:left="545"/>
              <w:jc w:val="lef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И.И. Суховей</w:t>
            </w:r>
          </w:p>
        </w:tc>
      </w:tr>
    </w:tbl>
    <w:p w14:paraId="3CC25F47" w14:textId="77777777" w:rsidR="00D64EC9" w:rsidRDefault="00D64EC9" w:rsidP="002F2E0E">
      <w:pPr>
        <w:jc w:val="both"/>
        <w:rPr>
          <w:szCs w:val="16"/>
        </w:rPr>
        <w:sectPr w:rsidR="00D64EC9" w:rsidSect="00E91AA0">
          <w:headerReference w:type="default" r:id="rId8"/>
          <w:headerReference w:type="first" r:id="rId9"/>
          <w:pgSz w:w="11906" w:h="16838"/>
          <w:pgMar w:top="567" w:right="567" w:bottom="568" w:left="1134" w:header="709" w:footer="709" w:gutter="0"/>
          <w:cols w:space="708"/>
          <w:titlePg/>
          <w:docGrid w:linePitch="381"/>
        </w:sectPr>
      </w:pPr>
    </w:p>
    <w:p w14:paraId="07CDF5D9" w14:textId="77777777" w:rsidR="00D64EC9" w:rsidRDefault="00D64EC9" w:rsidP="00D64EC9">
      <w:pPr>
        <w:ind w:left="10206"/>
        <w:rPr>
          <w:szCs w:val="16"/>
        </w:rPr>
      </w:pPr>
      <w:r>
        <w:rPr>
          <w:szCs w:val="16"/>
        </w:rPr>
        <w:lastRenderedPageBreak/>
        <w:t>Приложение</w:t>
      </w:r>
    </w:p>
    <w:p w14:paraId="035D2B26" w14:textId="5D8442AF" w:rsidR="00D64EC9" w:rsidRDefault="00D64EC9" w:rsidP="00D64EC9">
      <w:pPr>
        <w:ind w:left="10206"/>
        <w:rPr>
          <w:szCs w:val="16"/>
        </w:rPr>
      </w:pPr>
      <w:r>
        <w:rPr>
          <w:szCs w:val="16"/>
        </w:rPr>
        <w:t xml:space="preserve">к постановлению </w:t>
      </w:r>
      <w:r w:rsidR="00B3081A">
        <w:rPr>
          <w:szCs w:val="16"/>
        </w:rPr>
        <w:t>Монастырщинской</w:t>
      </w:r>
      <w:r>
        <w:rPr>
          <w:szCs w:val="16"/>
        </w:rPr>
        <w:t xml:space="preserve"> территориальной избирательной комиссии Смоленской области</w:t>
      </w:r>
    </w:p>
    <w:p w14:paraId="313A8A10" w14:textId="51544031" w:rsidR="00820B30" w:rsidRPr="00A77358" w:rsidRDefault="00820B30" w:rsidP="00D64EC9">
      <w:pPr>
        <w:ind w:left="10206"/>
        <w:rPr>
          <w:szCs w:val="16"/>
        </w:rPr>
      </w:pPr>
      <w:r w:rsidRPr="00A77358">
        <w:rPr>
          <w:szCs w:val="16"/>
        </w:rPr>
        <w:t>от «</w:t>
      </w:r>
      <w:r w:rsidR="00A77358" w:rsidRPr="00A77358">
        <w:rPr>
          <w:szCs w:val="16"/>
        </w:rPr>
        <w:t>11</w:t>
      </w:r>
      <w:r w:rsidRPr="00A77358">
        <w:rPr>
          <w:szCs w:val="16"/>
        </w:rPr>
        <w:t>» июня 2024 года № </w:t>
      </w:r>
      <w:r w:rsidR="00A77358" w:rsidRPr="00A77358">
        <w:rPr>
          <w:szCs w:val="16"/>
        </w:rPr>
        <w:t>11</w:t>
      </w:r>
      <w:r w:rsidR="004F3078">
        <w:rPr>
          <w:szCs w:val="16"/>
        </w:rPr>
        <w:t>4</w:t>
      </w:r>
      <w:r w:rsidRPr="00A77358">
        <w:rPr>
          <w:szCs w:val="16"/>
        </w:rPr>
        <w:t>/</w:t>
      </w:r>
      <w:r w:rsidR="00A77358" w:rsidRPr="00A77358">
        <w:rPr>
          <w:szCs w:val="16"/>
        </w:rPr>
        <w:t>44</w:t>
      </w:r>
      <w:r w:rsidR="004F3078">
        <w:rPr>
          <w:szCs w:val="16"/>
        </w:rPr>
        <w:t>5</w:t>
      </w:r>
    </w:p>
    <w:p w14:paraId="284D15D1" w14:textId="77777777" w:rsidR="00D64EC9" w:rsidRDefault="00D64EC9" w:rsidP="002F2E0E">
      <w:pPr>
        <w:jc w:val="both"/>
        <w:rPr>
          <w:szCs w:val="16"/>
        </w:rPr>
      </w:pPr>
    </w:p>
    <w:p w14:paraId="304AB191" w14:textId="77777777" w:rsidR="00D64EC9" w:rsidRDefault="00D64EC9" w:rsidP="002F2E0E">
      <w:pPr>
        <w:jc w:val="both"/>
        <w:rPr>
          <w:szCs w:val="16"/>
        </w:rPr>
      </w:pPr>
    </w:p>
    <w:p w14:paraId="3C8ADBD2" w14:textId="6E92E1C5" w:rsidR="00D64EC9" w:rsidRPr="005C0EF0" w:rsidRDefault="00D64EC9" w:rsidP="00D64EC9">
      <w:pPr>
        <w:outlineLvl w:val="0"/>
        <w:rPr>
          <w:b/>
          <w:szCs w:val="28"/>
        </w:rPr>
      </w:pPr>
      <w:r w:rsidRPr="005C0EF0">
        <w:rPr>
          <w:b/>
          <w:szCs w:val="28"/>
        </w:rPr>
        <w:t xml:space="preserve">Схема </w:t>
      </w:r>
      <w:proofErr w:type="spellStart"/>
      <w:r w:rsidR="00E961DD">
        <w:rPr>
          <w:b/>
          <w:szCs w:val="28"/>
        </w:rPr>
        <w:t>трех</w:t>
      </w:r>
      <w:r w:rsidRPr="005C0EF0">
        <w:rPr>
          <w:b/>
          <w:szCs w:val="28"/>
        </w:rPr>
        <w:t>мандатных</w:t>
      </w:r>
      <w:proofErr w:type="spellEnd"/>
      <w:r w:rsidRPr="005C0EF0">
        <w:rPr>
          <w:b/>
          <w:szCs w:val="28"/>
        </w:rPr>
        <w:t xml:space="preserve"> избирательных округов</w:t>
      </w:r>
    </w:p>
    <w:p w14:paraId="7FF2A1D2" w14:textId="194BD2DE" w:rsidR="00D64EC9" w:rsidRDefault="00D64EC9" w:rsidP="004661F8">
      <w:pPr>
        <w:pStyle w:val="31"/>
        <w:spacing w:after="0"/>
        <w:ind w:right="-1" w:firstLine="709"/>
        <w:jc w:val="both"/>
        <w:rPr>
          <w:b/>
          <w:bCs/>
          <w:iCs/>
          <w:sz w:val="28"/>
          <w:szCs w:val="28"/>
        </w:rPr>
      </w:pPr>
      <w:r w:rsidRPr="005C0EF0">
        <w:rPr>
          <w:b/>
          <w:sz w:val="28"/>
          <w:szCs w:val="28"/>
        </w:rPr>
        <w:t xml:space="preserve">для проведения выборов </w:t>
      </w:r>
      <w:r w:rsidRPr="00D64EC9">
        <w:rPr>
          <w:b/>
          <w:bCs/>
          <w:iCs/>
          <w:sz w:val="28"/>
          <w:szCs w:val="28"/>
        </w:rPr>
        <w:t xml:space="preserve">депутатов </w:t>
      </w:r>
      <w:r w:rsidR="004661F8">
        <w:rPr>
          <w:b/>
          <w:bCs/>
          <w:iCs/>
          <w:sz w:val="28"/>
          <w:szCs w:val="28"/>
        </w:rPr>
        <w:t xml:space="preserve">Монастырщинского окружного Совета депутатов </w:t>
      </w:r>
    </w:p>
    <w:p w14:paraId="11D26925" w14:textId="77777777" w:rsidR="00E961DD" w:rsidRPr="005C0EF0" w:rsidRDefault="00E961DD" w:rsidP="004661F8">
      <w:pPr>
        <w:pStyle w:val="31"/>
        <w:spacing w:after="0"/>
        <w:ind w:right="-1" w:firstLine="709"/>
        <w:jc w:val="both"/>
        <w:rPr>
          <w:b/>
          <w:szCs w:val="28"/>
        </w:rPr>
      </w:pPr>
    </w:p>
    <w:p w14:paraId="1A36F3C5" w14:textId="10114E35" w:rsidR="00D64EC9" w:rsidRDefault="00E961DD" w:rsidP="00D64EC9">
      <w:pPr>
        <w:jc w:val="both"/>
        <w:rPr>
          <w:szCs w:val="28"/>
        </w:rPr>
      </w:pPr>
      <w:r w:rsidRPr="00E961DD">
        <w:rPr>
          <w:szCs w:val="28"/>
        </w:rPr>
        <w:t>Численность избирателей на 1 июля 2024 года - 7670 человек</w:t>
      </w:r>
    </w:p>
    <w:p w14:paraId="02F1F4BD" w14:textId="2CBD8CFF" w:rsidR="00E961DD" w:rsidRDefault="00E961DD" w:rsidP="00D64EC9">
      <w:pPr>
        <w:jc w:val="both"/>
        <w:rPr>
          <w:szCs w:val="28"/>
        </w:rPr>
      </w:pPr>
      <w:r w:rsidRPr="00E961DD">
        <w:rPr>
          <w:szCs w:val="28"/>
        </w:rPr>
        <w:t>Средняя норма представительства избирателей (число избирателей</w:t>
      </w:r>
      <w:proofErr w:type="gramStart"/>
      <w:r w:rsidRPr="00E961DD">
        <w:rPr>
          <w:szCs w:val="28"/>
        </w:rPr>
        <w:t xml:space="preserve"> )</w:t>
      </w:r>
      <w:proofErr w:type="gramEnd"/>
      <w:r w:rsidRPr="00E961DD">
        <w:rPr>
          <w:szCs w:val="28"/>
        </w:rPr>
        <w:t>: на 1 мандат -511 человек</w:t>
      </w:r>
    </w:p>
    <w:tbl>
      <w:tblPr>
        <w:tblpPr w:leftFromText="180" w:rightFromText="180" w:vertAnchor="text" w:horzAnchor="margin" w:tblpX="-176" w:tblpY="11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639"/>
        <w:gridCol w:w="2551"/>
      </w:tblGrid>
      <w:tr w:rsidR="00D64EC9" w:rsidRPr="00C97ABA" w14:paraId="46401DFF" w14:textId="77777777" w:rsidTr="00D64EC9">
        <w:trPr>
          <w:trHeight w:val="168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2976B" w14:textId="373600CB" w:rsidR="00D64EC9" w:rsidRPr="00C97ABA" w:rsidRDefault="00D64EC9" w:rsidP="00E961DD">
            <w:pPr>
              <w:rPr>
                <w:b/>
              </w:rPr>
            </w:pPr>
            <w:r w:rsidRPr="00C97ABA">
              <w:rPr>
                <w:b/>
              </w:rPr>
              <w:t>Номер</w:t>
            </w:r>
            <w:r>
              <w:rPr>
                <w:b/>
              </w:rPr>
              <w:t xml:space="preserve"> </w:t>
            </w:r>
            <w:proofErr w:type="spellStart"/>
            <w:r w:rsidR="00E961DD">
              <w:rPr>
                <w:b/>
              </w:rPr>
              <w:t>трех</w:t>
            </w:r>
            <w:r>
              <w:rPr>
                <w:b/>
              </w:rPr>
              <w:t>мандатного</w:t>
            </w:r>
            <w:proofErr w:type="spellEnd"/>
            <w:r>
              <w:rPr>
                <w:b/>
              </w:rPr>
              <w:t xml:space="preserve"> </w:t>
            </w:r>
            <w:r w:rsidRPr="00C97ABA">
              <w:rPr>
                <w:b/>
              </w:rPr>
              <w:t>избирательного округа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7CF52" w14:textId="160A83F5" w:rsidR="0065213C" w:rsidRDefault="00D64EC9" w:rsidP="0065213C">
            <w:pPr>
              <w:rPr>
                <w:b/>
              </w:rPr>
            </w:pPr>
            <w:r w:rsidRPr="00453C1F">
              <w:rPr>
                <w:b/>
              </w:rPr>
              <w:t>О</w:t>
            </w:r>
            <w:r>
              <w:rPr>
                <w:b/>
              </w:rPr>
              <w:t>бозначе</w:t>
            </w:r>
            <w:r w:rsidRPr="00453C1F">
              <w:rPr>
                <w:b/>
              </w:rPr>
              <w:t>ние границ</w:t>
            </w:r>
            <w:r>
              <w:rPr>
                <w:b/>
              </w:rPr>
              <w:t xml:space="preserve">ы </w:t>
            </w:r>
            <w:proofErr w:type="spellStart"/>
            <w:r w:rsidR="00E961DD">
              <w:rPr>
                <w:b/>
              </w:rPr>
              <w:t>трех</w:t>
            </w:r>
            <w:r w:rsidRPr="00453C1F">
              <w:rPr>
                <w:b/>
              </w:rPr>
              <w:t>мандатного</w:t>
            </w:r>
            <w:proofErr w:type="spellEnd"/>
            <w:r w:rsidRPr="00453C1F">
              <w:rPr>
                <w:b/>
              </w:rPr>
              <w:t xml:space="preserve"> избирательного округа</w:t>
            </w:r>
            <w:r>
              <w:rPr>
                <w:b/>
              </w:rPr>
              <w:t xml:space="preserve"> </w:t>
            </w:r>
          </w:p>
          <w:p w14:paraId="3C094266" w14:textId="61C43950" w:rsidR="00D64EC9" w:rsidRPr="00453C1F" w:rsidRDefault="00D64EC9" w:rsidP="00E961DD">
            <w:pPr>
              <w:rPr>
                <w:b/>
              </w:rPr>
            </w:pPr>
            <w:r>
              <w:rPr>
                <w:b/>
              </w:rPr>
              <w:t>(ч</w:t>
            </w:r>
            <w:r w:rsidRPr="00453C1F">
              <w:rPr>
                <w:rFonts w:ascii="Times New Roman CYR" w:hAnsi="Times New Roman CYR" w:cs="Times New Roman CYR"/>
                <w:b/>
              </w:rPr>
              <w:t>асти территории административно-территориальной единицы или населенного пункта</w:t>
            </w:r>
            <w:r>
              <w:rPr>
                <w:rFonts w:ascii="Times New Roman CYR" w:hAnsi="Times New Roman CYR" w:cs="Times New Roman CYR"/>
                <w:b/>
              </w:rPr>
              <w:t>)</w:t>
            </w:r>
            <w:r w:rsidRPr="00453C1F">
              <w:rPr>
                <w:b/>
              </w:rPr>
              <w:t xml:space="preserve">, </w:t>
            </w:r>
            <w:r w:rsidRPr="00453C1F">
              <w:rPr>
                <w:rFonts w:ascii="Times New Roman CYR" w:hAnsi="Times New Roman CYR" w:cs="Times New Roman CYR"/>
                <w:b/>
              </w:rPr>
              <w:t xml:space="preserve">перечень административно-территориальных единиц или населенных пунктов, входящих в </w:t>
            </w:r>
            <w:proofErr w:type="spellStart"/>
            <w:r w:rsidR="00E961DD">
              <w:rPr>
                <w:rFonts w:ascii="Times New Roman CYR" w:hAnsi="Times New Roman CYR" w:cs="Times New Roman CYR"/>
                <w:b/>
              </w:rPr>
              <w:t>трех</w:t>
            </w:r>
            <w:r>
              <w:rPr>
                <w:rFonts w:ascii="Times New Roman CYR" w:hAnsi="Times New Roman CYR" w:cs="Times New Roman CYR"/>
                <w:b/>
              </w:rPr>
              <w:t>мандатный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 xml:space="preserve"> избирательный округ</w:t>
            </w:r>
            <w:r w:rsidRPr="00453C1F"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51314" w14:textId="77777777" w:rsidR="00D64EC9" w:rsidRDefault="00D64EC9" w:rsidP="00D64EC9">
            <w:pPr>
              <w:rPr>
                <w:b/>
              </w:rPr>
            </w:pPr>
            <w:r w:rsidRPr="00C97ABA">
              <w:rPr>
                <w:b/>
              </w:rPr>
              <w:t>Число избирателей</w:t>
            </w:r>
            <w:r>
              <w:rPr>
                <w:b/>
              </w:rPr>
              <w:t xml:space="preserve"> </w:t>
            </w:r>
          </w:p>
          <w:p w14:paraId="56F9BFCE" w14:textId="17D0DD92" w:rsidR="00D64EC9" w:rsidRPr="00C97ABA" w:rsidRDefault="00D64EC9" w:rsidP="00E961DD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 w:rsidR="00E961DD">
              <w:rPr>
                <w:b/>
              </w:rPr>
              <w:t>трех</w:t>
            </w:r>
            <w:r>
              <w:rPr>
                <w:b/>
              </w:rPr>
              <w:t>мандатном</w:t>
            </w:r>
            <w:proofErr w:type="spellEnd"/>
            <w:r>
              <w:rPr>
                <w:b/>
              </w:rPr>
              <w:t xml:space="preserve"> избирательном округе</w:t>
            </w:r>
          </w:p>
        </w:tc>
      </w:tr>
      <w:tr w:rsidR="00E961DD" w:rsidRPr="00C97ABA" w14:paraId="6023A2FB" w14:textId="77777777" w:rsidTr="00D01FB0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690EE" w14:textId="412BB938" w:rsidR="00E961DD" w:rsidRPr="00B3081A" w:rsidRDefault="00E961DD" w:rsidP="003D6148">
            <w:pPr>
              <w:widowControl w:val="0"/>
            </w:pPr>
            <w:r w:rsidRPr="00B3081A"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D729" w14:textId="77777777" w:rsidR="00E961DD" w:rsidRDefault="00E961DD" w:rsidP="00B3081A">
            <w:pPr>
              <w:widowControl w:val="0"/>
              <w:jc w:val="both"/>
              <w:rPr>
                <w:b/>
              </w:rPr>
            </w:pPr>
            <w:r w:rsidRPr="00B3081A">
              <w:rPr>
                <w:b/>
              </w:rPr>
              <w:t>п. Монастырщина</w:t>
            </w:r>
            <w:r w:rsidRPr="00B3081A">
              <w:t xml:space="preserve"> </w:t>
            </w:r>
            <w:r w:rsidRPr="00B3081A">
              <w:rPr>
                <w:b/>
              </w:rPr>
              <w:t>улицы:</w:t>
            </w:r>
            <w:r w:rsidRPr="00B3081A">
              <w:t xml:space="preserve"> Первомайская от д.№1 до д.35 вкл., Луговая, Советская, Пролетарская, Интернациональная от д.№1 до д.18 вкл., 1-ая Краснинская, 2-ая Краснинская, Трудовая, Революционная от д.№ 1 до д.№ 24 </w:t>
            </w:r>
            <w:proofErr w:type="spellStart"/>
            <w:r w:rsidRPr="00B3081A">
              <w:t>вкл</w:t>
            </w:r>
            <w:proofErr w:type="spellEnd"/>
            <w:r w:rsidRPr="00B3081A">
              <w:t xml:space="preserve">, Ленинская, Мира,  Карла Маркса, Красногвардейская, Пестеля, Октябрьская, Заводская, Зеленая, Мелиораторов, Юбилейная, Комарова, Строителей, Молодогвардейская, Кооператоров, Бамовская, Энергетиков, 1-я Северная. </w:t>
            </w:r>
          </w:p>
          <w:p w14:paraId="3617D7B1" w14:textId="77777777" w:rsidR="00E961DD" w:rsidRDefault="00E961DD" w:rsidP="00B3081A">
            <w:pPr>
              <w:widowControl w:val="0"/>
              <w:jc w:val="both"/>
            </w:pPr>
            <w:r w:rsidRPr="00B3081A">
              <w:rPr>
                <w:b/>
              </w:rPr>
              <w:t>п. Монастырщина</w:t>
            </w:r>
            <w:r w:rsidRPr="00B3081A">
              <w:t xml:space="preserve"> </w:t>
            </w:r>
            <w:r>
              <w:t>п</w:t>
            </w:r>
            <w:r w:rsidRPr="00B3081A">
              <w:rPr>
                <w:b/>
              </w:rPr>
              <w:t>ереулки:</w:t>
            </w:r>
            <w:r w:rsidRPr="00B3081A">
              <w:t xml:space="preserve"> Луговой, Егорова, Революционный, Первомайский, Октябрьский, Коммунистический, Пионерский, Мелиораторов, Юбилейный, Базарный, Заводской.</w:t>
            </w:r>
          </w:p>
          <w:p w14:paraId="391AF7F5" w14:textId="05090BF3" w:rsidR="00E961DD" w:rsidRPr="00B3081A" w:rsidRDefault="00E961DD" w:rsidP="00B3081A">
            <w:pPr>
              <w:widowControl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6E3AF" w14:textId="77777777" w:rsidR="00E961DD" w:rsidRDefault="00E961DD" w:rsidP="00B308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1562</w:t>
            </w:r>
          </w:p>
          <w:p w14:paraId="5AA752E3" w14:textId="77777777" w:rsidR="00E961DD" w:rsidRPr="00C97ABA" w:rsidRDefault="00E961DD" w:rsidP="003D6148">
            <w:pPr>
              <w:widowControl w:val="0"/>
              <w:rPr>
                <w:b/>
              </w:rPr>
            </w:pPr>
          </w:p>
        </w:tc>
      </w:tr>
      <w:tr w:rsidR="00E961DD" w:rsidRPr="00C97ABA" w14:paraId="05233EB6" w14:textId="77777777" w:rsidTr="00E448B8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F639C" w14:textId="456D6373" w:rsidR="00E961DD" w:rsidRPr="00B3081A" w:rsidRDefault="00E961DD" w:rsidP="003D6148">
            <w:pPr>
              <w:widowControl w:val="0"/>
            </w:pPr>
            <w:r w:rsidRPr="00B3081A">
              <w:lastRenderedPageBreak/>
              <w:t>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68DB" w14:textId="77777777" w:rsidR="00E961DD" w:rsidRDefault="00E961DD" w:rsidP="00B3081A">
            <w:pPr>
              <w:widowControl w:val="0"/>
              <w:jc w:val="both"/>
            </w:pPr>
            <w:r w:rsidRPr="00B3081A">
              <w:rPr>
                <w:b/>
              </w:rPr>
              <w:t>п. Монастырщина улицы:</w:t>
            </w:r>
            <w:r w:rsidRPr="00B3081A">
              <w:t xml:space="preserve"> </w:t>
            </w:r>
            <w:proofErr w:type="gramStart"/>
            <w:r w:rsidRPr="00B3081A">
              <w:t xml:space="preserve">Сельхозтехника, Школьная, 25 Сентября, Набережная,  </w:t>
            </w:r>
            <w:proofErr w:type="spellStart"/>
            <w:r w:rsidRPr="00B3081A">
              <w:t>Коммунарная</w:t>
            </w:r>
            <w:proofErr w:type="spellEnd"/>
            <w:r w:rsidRPr="00B3081A">
              <w:t xml:space="preserve">, Революционная от д.№ 25 до конца улицы,  Интернациональная от д.№17 до конца улицы,   Первомайская от д.№36 до конца улицы, 2-ая Северная, Комсомольская, Кольцевая, Коммунистическая, Победы, Красная Заря, Смоленская, </w:t>
            </w:r>
            <w:proofErr w:type="spellStart"/>
            <w:r w:rsidRPr="00B3081A">
              <w:t>Льнозаводская</w:t>
            </w:r>
            <w:proofErr w:type="spellEnd"/>
            <w:r w:rsidRPr="00B3081A">
              <w:t xml:space="preserve">, Полевая, Заречная, Окружная. </w:t>
            </w:r>
            <w:proofErr w:type="gramEnd"/>
          </w:p>
          <w:p w14:paraId="4BBA8508" w14:textId="77777777" w:rsidR="00E961DD" w:rsidRDefault="00E961DD" w:rsidP="00B3081A">
            <w:pPr>
              <w:widowControl w:val="0"/>
              <w:jc w:val="both"/>
            </w:pPr>
            <w:r w:rsidRPr="00B3081A">
              <w:rPr>
                <w:b/>
              </w:rPr>
              <w:t>п. Монастырщина переулки:</w:t>
            </w:r>
            <w:r w:rsidRPr="00B3081A">
              <w:t xml:space="preserve"> </w:t>
            </w:r>
            <w:proofErr w:type="gramStart"/>
            <w:r w:rsidRPr="00B3081A">
              <w:t xml:space="preserve">Автомобилистов, Озерный, Речной, Садовый,  Школьный, Молодежный, </w:t>
            </w:r>
            <w:proofErr w:type="spellStart"/>
            <w:r w:rsidRPr="00B3081A">
              <w:t>Коммунарный</w:t>
            </w:r>
            <w:proofErr w:type="spellEnd"/>
            <w:r w:rsidRPr="00B3081A">
              <w:t xml:space="preserve">, 1-ый </w:t>
            </w:r>
            <w:proofErr w:type="spellStart"/>
            <w:r w:rsidRPr="00B3081A">
              <w:t>Глинковский</w:t>
            </w:r>
            <w:proofErr w:type="spellEnd"/>
            <w:r w:rsidRPr="00B3081A">
              <w:t>, 2-ой Глинковский, Солнечный, Юго-Восточный, Заозерный, Рабочий, Дорожный,</w:t>
            </w:r>
            <w:r>
              <w:t xml:space="preserve"> Южный, Восточный, 25 Сентября.</w:t>
            </w:r>
            <w:proofErr w:type="gramEnd"/>
          </w:p>
          <w:p w14:paraId="68190885" w14:textId="3179385B" w:rsidR="00E961DD" w:rsidRPr="00B3081A" w:rsidRDefault="00E961DD" w:rsidP="00B3081A">
            <w:pPr>
              <w:widowControl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4301" w14:textId="77777777" w:rsidR="00E961DD" w:rsidRDefault="00E961DD" w:rsidP="00B308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1584</w:t>
            </w:r>
          </w:p>
          <w:p w14:paraId="2368C390" w14:textId="77777777" w:rsidR="00E961DD" w:rsidRPr="00C97ABA" w:rsidRDefault="00E961DD" w:rsidP="003D6148">
            <w:pPr>
              <w:widowControl w:val="0"/>
              <w:rPr>
                <w:b/>
              </w:rPr>
            </w:pPr>
          </w:p>
        </w:tc>
      </w:tr>
      <w:tr w:rsidR="00E961DD" w:rsidRPr="00C97ABA" w14:paraId="1A824F94" w14:textId="77777777" w:rsidTr="00917FF5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32429" w14:textId="108CFEE8" w:rsidR="00E961DD" w:rsidRPr="00B3081A" w:rsidRDefault="00E961DD" w:rsidP="003D6148">
            <w:pPr>
              <w:widowControl w:val="0"/>
            </w:pPr>
            <w:r w:rsidRPr="00B3081A">
              <w:t>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E54AE" w14:textId="77777777" w:rsidR="00E961DD" w:rsidRDefault="00E961DD" w:rsidP="00B3081A">
            <w:pPr>
              <w:widowControl w:val="0"/>
              <w:jc w:val="both"/>
            </w:pPr>
            <w:r w:rsidRPr="00B3081A">
              <w:rPr>
                <w:b/>
              </w:rPr>
              <w:t>Деревни:</w:t>
            </w:r>
            <w:r w:rsidRPr="00B3081A">
              <w:t xml:space="preserve"> Носково-1, Носково-2, Майское, Новое село, </w:t>
            </w:r>
            <w:proofErr w:type="spellStart"/>
            <w:r w:rsidRPr="00B3081A">
              <w:t>Маслово</w:t>
            </w:r>
            <w:proofErr w:type="spellEnd"/>
            <w:r w:rsidRPr="00B3081A">
              <w:t xml:space="preserve">, Путятино, </w:t>
            </w:r>
            <w:proofErr w:type="spellStart"/>
            <w:r w:rsidRPr="00B3081A">
              <w:t>Нагишкино</w:t>
            </w:r>
            <w:proofErr w:type="spellEnd"/>
            <w:r w:rsidRPr="00B3081A">
              <w:t xml:space="preserve">, Досугово, </w:t>
            </w:r>
            <w:proofErr w:type="spellStart"/>
            <w:r w:rsidRPr="00B3081A">
              <w:t>Михейково</w:t>
            </w:r>
            <w:proofErr w:type="spellEnd"/>
            <w:r w:rsidRPr="00B3081A">
              <w:t xml:space="preserve">, Егорье, </w:t>
            </w:r>
            <w:proofErr w:type="spellStart"/>
            <w:r w:rsidRPr="00B3081A">
              <w:t>Заступово</w:t>
            </w:r>
            <w:proofErr w:type="spellEnd"/>
            <w:r w:rsidRPr="00B3081A">
              <w:t xml:space="preserve">, Лобково, </w:t>
            </w:r>
            <w:proofErr w:type="spellStart"/>
            <w:r w:rsidRPr="00B3081A">
              <w:t>Малышево</w:t>
            </w:r>
            <w:proofErr w:type="spellEnd"/>
            <w:r w:rsidRPr="00B3081A">
              <w:t xml:space="preserve">, Слобода, Туфля, </w:t>
            </w:r>
            <w:proofErr w:type="spellStart"/>
            <w:r w:rsidRPr="00B3081A">
              <w:t>Ст.Болобовщина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Н.Болобовщина</w:t>
            </w:r>
            <w:proofErr w:type="spellEnd"/>
            <w:r w:rsidRPr="00B3081A">
              <w:t xml:space="preserve">, Осиновка, </w:t>
            </w:r>
            <w:proofErr w:type="spellStart"/>
            <w:r w:rsidRPr="00B3081A">
              <w:t>Зальково</w:t>
            </w:r>
            <w:proofErr w:type="spellEnd"/>
            <w:r w:rsidRPr="00B3081A">
              <w:t xml:space="preserve">, Ново-Внуково, </w:t>
            </w:r>
            <w:proofErr w:type="spellStart"/>
            <w:r w:rsidRPr="00B3081A">
              <w:t>Скреплево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Бурхово</w:t>
            </w:r>
            <w:proofErr w:type="spellEnd"/>
            <w:r>
              <w:t xml:space="preserve">, </w:t>
            </w:r>
            <w:r w:rsidRPr="00B3081A">
              <w:t xml:space="preserve">Гоголевка, </w:t>
            </w:r>
            <w:proofErr w:type="spellStart"/>
            <w:r w:rsidRPr="00B3081A">
              <w:t>Сливино</w:t>
            </w:r>
            <w:proofErr w:type="spellEnd"/>
            <w:r w:rsidRPr="00B3081A">
              <w:t xml:space="preserve">, Вепри, Багрецы, </w:t>
            </w:r>
            <w:proofErr w:type="spellStart"/>
            <w:r w:rsidRPr="00B3081A">
              <w:t>Дудино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Молявица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Свирковец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Полевичева</w:t>
            </w:r>
            <w:proofErr w:type="spellEnd"/>
            <w:r w:rsidRPr="00B3081A">
              <w:t xml:space="preserve"> Буда, Александровка, </w:t>
            </w:r>
            <w:proofErr w:type="spellStart"/>
            <w:r w:rsidRPr="00B3081A">
              <w:t>Лыза</w:t>
            </w:r>
            <w:proofErr w:type="spellEnd"/>
            <w:r w:rsidRPr="00B3081A">
              <w:t xml:space="preserve">, Гривы, Точна, </w:t>
            </w:r>
            <w:proofErr w:type="spellStart"/>
            <w:r w:rsidRPr="00B3081A">
              <w:t>Каськи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Скоблянка</w:t>
            </w:r>
            <w:proofErr w:type="spellEnd"/>
            <w:r w:rsidRPr="00B3081A">
              <w:t>, Жуково, Космач, Ново-</w:t>
            </w:r>
            <w:proofErr w:type="spellStart"/>
            <w:r w:rsidRPr="00B3081A">
              <w:t>Мацково</w:t>
            </w:r>
            <w:proofErr w:type="spellEnd"/>
            <w:r w:rsidRPr="00B3081A">
              <w:t xml:space="preserve">, Фащевка, </w:t>
            </w:r>
            <w:proofErr w:type="spellStart"/>
            <w:r w:rsidRPr="00B3081A">
              <w:t>Лисова</w:t>
            </w:r>
            <w:proofErr w:type="spellEnd"/>
            <w:r w:rsidRPr="00B3081A">
              <w:t xml:space="preserve"> Буда, Старо-</w:t>
            </w:r>
            <w:proofErr w:type="spellStart"/>
            <w:r w:rsidRPr="00B3081A">
              <w:t>Мацково</w:t>
            </w:r>
            <w:proofErr w:type="spellEnd"/>
            <w:r w:rsidRPr="00B3081A">
              <w:t xml:space="preserve">,  </w:t>
            </w:r>
            <w:proofErr w:type="spellStart"/>
            <w:r w:rsidRPr="00B3081A">
              <w:t>Любавичи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Славновичи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Старишовка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Ермаковка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Баченки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Кодрино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Лягино,Смолы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Боровец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Войнино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Шелеговка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Платково</w:t>
            </w:r>
            <w:proofErr w:type="spellEnd"/>
            <w:r w:rsidRPr="00B3081A">
              <w:t xml:space="preserve">, Дубровка,  Железняк-1, Железняк-2, Барановка, </w:t>
            </w:r>
            <w:proofErr w:type="spellStart"/>
            <w:r w:rsidRPr="00B3081A">
              <w:t>Посохля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Ст.Роховец</w:t>
            </w:r>
            <w:proofErr w:type="spellEnd"/>
            <w:r w:rsidRPr="00B3081A">
              <w:t>, Доманово</w:t>
            </w:r>
            <w:r>
              <w:t>.</w:t>
            </w:r>
          </w:p>
          <w:p w14:paraId="4367CB38" w14:textId="213E5548" w:rsidR="00E961DD" w:rsidRPr="00B3081A" w:rsidRDefault="00E961DD" w:rsidP="00B3081A">
            <w:pPr>
              <w:widowControl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1B042" w14:textId="77777777" w:rsidR="00E961DD" w:rsidRDefault="00E961DD" w:rsidP="00B308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1489</w:t>
            </w:r>
          </w:p>
          <w:p w14:paraId="7FEBF77C" w14:textId="77777777" w:rsidR="00E961DD" w:rsidRPr="00C97ABA" w:rsidRDefault="00E961DD" w:rsidP="003D6148">
            <w:pPr>
              <w:widowControl w:val="0"/>
              <w:rPr>
                <w:b/>
              </w:rPr>
            </w:pPr>
          </w:p>
        </w:tc>
      </w:tr>
      <w:tr w:rsidR="00E961DD" w:rsidRPr="00C97ABA" w14:paraId="50251F3E" w14:textId="77777777" w:rsidTr="00381E4B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894D5" w14:textId="0C1BD2BE" w:rsidR="00E961DD" w:rsidRPr="00B3081A" w:rsidRDefault="00E961DD" w:rsidP="003D6148">
            <w:pPr>
              <w:widowControl w:val="0"/>
            </w:pPr>
            <w:r w:rsidRPr="00B3081A">
              <w:t>4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69B4" w14:textId="77777777" w:rsidR="00E961DD" w:rsidRDefault="00E961DD" w:rsidP="00B3081A">
            <w:pPr>
              <w:widowControl w:val="0"/>
              <w:jc w:val="both"/>
            </w:pPr>
            <w:r w:rsidRPr="00B3081A">
              <w:rPr>
                <w:b/>
              </w:rPr>
              <w:t>Деревни:</w:t>
            </w:r>
            <w:r w:rsidRPr="00B3081A">
              <w:t xml:space="preserve"> Барсуки, </w:t>
            </w:r>
            <w:proofErr w:type="spellStart"/>
            <w:r w:rsidRPr="00B3081A">
              <w:t>Снеберка</w:t>
            </w:r>
            <w:proofErr w:type="spellEnd"/>
            <w:r w:rsidRPr="00B3081A">
              <w:t xml:space="preserve">, Новоселье, </w:t>
            </w:r>
            <w:proofErr w:type="spellStart"/>
            <w:r w:rsidRPr="00B3081A">
              <w:t>Турковское</w:t>
            </w:r>
            <w:proofErr w:type="spellEnd"/>
            <w:r w:rsidRPr="00B3081A">
              <w:t xml:space="preserve"> </w:t>
            </w:r>
            <w:proofErr w:type="spellStart"/>
            <w:r w:rsidRPr="00B3081A">
              <w:t>торфопредприятие</w:t>
            </w:r>
            <w:proofErr w:type="spellEnd"/>
            <w:r w:rsidRPr="00B3081A">
              <w:t xml:space="preserve">, Сычевка, Троицкое, </w:t>
            </w:r>
            <w:proofErr w:type="spellStart"/>
            <w:r w:rsidRPr="00B3081A">
              <w:t>Соловьевка</w:t>
            </w:r>
            <w:proofErr w:type="spellEnd"/>
            <w:r w:rsidRPr="00B3081A">
              <w:t xml:space="preserve">, Колосовка, </w:t>
            </w:r>
            <w:proofErr w:type="spellStart"/>
            <w:r w:rsidRPr="00B3081A">
              <w:t>Земцова</w:t>
            </w:r>
            <w:proofErr w:type="spellEnd"/>
            <w:r w:rsidRPr="00B3081A">
              <w:t xml:space="preserve"> Буда, </w:t>
            </w:r>
            <w:proofErr w:type="spellStart"/>
            <w:r w:rsidRPr="00B3081A">
              <w:t>Зайцовка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Родьковка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Уймовка</w:t>
            </w:r>
            <w:proofErr w:type="spellEnd"/>
            <w:r w:rsidRPr="00B3081A">
              <w:t xml:space="preserve">, Долгие Нивы, </w:t>
            </w:r>
            <w:proofErr w:type="spellStart"/>
            <w:r w:rsidRPr="00B3081A">
              <w:t>Каблуково</w:t>
            </w:r>
            <w:proofErr w:type="spellEnd"/>
            <w:r w:rsidRPr="00B3081A">
              <w:t xml:space="preserve">, Молоково, </w:t>
            </w:r>
            <w:proofErr w:type="spellStart"/>
            <w:r w:rsidRPr="00B3081A">
              <w:t>Гостимля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Щелканово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Морачево</w:t>
            </w:r>
            <w:proofErr w:type="spellEnd"/>
            <w:r w:rsidRPr="00B3081A">
              <w:t xml:space="preserve">, Темники,                                                                                                                                                                                                                                           Соболево, Березняки, Коптево, Капустино, </w:t>
            </w:r>
            <w:proofErr w:type="spellStart"/>
            <w:r w:rsidRPr="00B3081A">
              <w:t>Н.Шанталово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Окрутово</w:t>
            </w:r>
            <w:proofErr w:type="spellEnd"/>
            <w:r w:rsidRPr="00B3081A">
              <w:t xml:space="preserve">, Городок, </w:t>
            </w:r>
            <w:proofErr w:type="spellStart"/>
            <w:r w:rsidRPr="00B3081A">
              <w:t>Левково</w:t>
            </w:r>
            <w:proofErr w:type="spellEnd"/>
            <w:r w:rsidRPr="00B3081A">
              <w:t xml:space="preserve">, Васильево, </w:t>
            </w:r>
            <w:proofErr w:type="spellStart"/>
            <w:r w:rsidRPr="00B3081A">
              <w:t>Хламово</w:t>
            </w:r>
            <w:proofErr w:type="spellEnd"/>
            <w:r w:rsidRPr="00B3081A">
              <w:t xml:space="preserve">, Волково, </w:t>
            </w:r>
            <w:proofErr w:type="spellStart"/>
            <w:r w:rsidRPr="00B3081A">
              <w:t>Юрово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Ст.Шанталово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Дмыничи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Петраченки</w:t>
            </w:r>
            <w:proofErr w:type="spellEnd"/>
            <w:r w:rsidRPr="00B3081A">
              <w:t xml:space="preserve">, Кузнецово, </w:t>
            </w:r>
            <w:proofErr w:type="spellStart"/>
            <w:r w:rsidRPr="00B3081A">
              <w:t>Макарово</w:t>
            </w:r>
            <w:proofErr w:type="spellEnd"/>
            <w:r w:rsidRPr="00B3081A">
              <w:t xml:space="preserve">, Александровское, </w:t>
            </w:r>
            <w:proofErr w:type="spellStart"/>
            <w:r w:rsidRPr="00B3081A">
              <w:t>Скреплево</w:t>
            </w:r>
            <w:proofErr w:type="spellEnd"/>
            <w:r w:rsidRPr="00B3081A">
              <w:t xml:space="preserve">, Равенство, </w:t>
            </w:r>
            <w:r w:rsidRPr="00B3081A">
              <w:lastRenderedPageBreak/>
              <w:t xml:space="preserve">Стегримово, </w:t>
            </w:r>
            <w:proofErr w:type="spellStart"/>
            <w:r w:rsidRPr="00B3081A">
              <w:t>Демьянково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Сушково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Григорьево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Максимовское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Деньгубовка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Деньгубовка</w:t>
            </w:r>
            <w:proofErr w:type="spellEnd"/>
            <w:r w:rsidRPr="00B3081A">
              <w:t xml:space="preserve">-Песочня, </w:t>
            </w:r>
            <w:proofErr w:type="spellStart"/>
            <w:r w:rsidRPr="00B3081A">
              <w:t>Мощиново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Чепелево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Тонковидово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Станиславково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Сумароково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Кожино</w:t>
            </w:r>
            <w:proofErr w:type="spellEnd"/>
            <w:r w:rsidRPr="00B3081A">
              <w:t xml:space="preserve">, Буда, </w:t>
            </w:r>
            <w:proofErr w:type="spellStart"/>
            <w:r w:rsidRPr="00B3081A">
              <w:t>Лынды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Жигаловка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Пустоселы</w:t>
            </w:r>
            <w:proofErr w:type="spellEnd"/>
            <w:r w:rsidRPr="00B3081A">
              <w:t xml:space="preserve">, Кирпичный завод, Октябрьское, </w:t>
            </w:r>
            <w:proofErr w:type="spellStart"/>
            <w:r w:rsidRPr="00B3081A">
              <w:t>Арефино</w:t>
            </w:r>
            <w:proofErr w:type="spellEnd"/>
            <w:r w:rsidRPr="00B3081A">
              <w:t xml:space="preserve">, Крапивна, </w:t>
            </w:r>
            <w:proofErr w:type="spellStart"/>
            <w:r w:rsidRPr="00B3081A">
              <w:t>Грачево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Манюки</w:t>
            </w:r>
            <w:proofErr w:type="spellEnd"/>
            <w:r w:rsidRPr="00B3081A">
              <w:t xml:space="preserve">, Романовское, </w:t>
            </w:r>
            <w:proofErr w:type="spellStart"/>
            <w:r w:rsidRPr="00B3081A">
              <w:t>Коровино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Проваленое</w:t>
            </w:r>
            <w:proofErr w:type="spellEnd"/>
            <w:r w:rsidRPr="00B3081A">
              <w:t xml:space="preserve">, Гладыши, Слобода, </w:t>
            </w:r>
            <w:proofErr w:type="spellStart"/>
            <w:r w:rsidRPr="00B3081A">
              <w:t>Цикуновка</w:t>
            </w:r>
            <w:proofErr w:type="spellEnd"/>
            <w:r w:rsidRPr="00B3081A">
              <w:t>, Котово.</w:t>
            </w:r>
          </w:p>
          <w:p w14:paraId="7000EEA7" w14:textId="15F55CC0" w:rsidR="00E961DD" w:rsidRPr="00B3081A" w:rsidRDefault="00E961DD" w:rsidP="00B3081A">
            <w:pPr>
              <w:widowControl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582DC" w14:textId="77777777" w:rsidR="00E961DD" w:rsidRDefault="00E961DD" w:rsidP="00B308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1542</w:t>
            </w:r>
          </w:p>
          <w:p w14:paraId="6ED08256" w14:textId="77777777" w:rsidR="00E961DD" w:rsidRPr="00C97ABA" w:rsidRDefault="00E961DD" w:rsidP="003D6148">
            <w:pPr>
              <w:widowControl w:val="0"/>
              <w:rPr>
                <w:b/>
              </w:rPr>
            </w:pPr>
          </w:p>
        </w:tc>
      </w:tr>
      <w:tr w:rsidR="00E961DD" w:rsidRPr="00C97ABA" w14:paraId="0A17768D" w14:textId="77777777" w:rsidTr="00711015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B0CAC" w14:textId="227068F0" w:rsidR="00E961DD" w:rsidRPr="00B3081A" w:rsidRDefault="00E961DD" w:rsidP="003D6148">
            <w:pPr>
              <w:widowControl w:val="0"/>
            </w:pPr>
            <w:r w:rsidRPr="00B3081A">
              <w:lastRenderedPageBreak/>
              <w:t>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3F0D8" w14:textId="77777777" w:rsidR="00E961DD" w:rsidRDefault="00E961DD" w:rsidP="00B3081A">
            <w:pPr>
              <w:widowControl w:val="0"/>
              <w:jc w:val="both"/>
            </w:pPr>
            <w:r w:rsidRPr="00B3081A">
              <w:rPr>
                <w:b/>
              </w:rPr>
              <w:t>Деревни:</w:t>
            </w:r>
            <w:r w:rsidRPr="00B3081A">
              <w:t xml:space="preserve"> Михайловка, </w:t>
            </w:r>
            <w:proofErr w:type="spellStart"/>
            <w:r w:rsidRPr="00B3081A">
              <w:t>Холеево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Новомихайловское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М.Остроги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Карабановщина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Колодино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Босияны</w:t>
            </w:r>
            <w:proofErr w:type="spellEnd"/>
            <w:r w:rsidRPr="00B3081A">
              <w:t xml:space="preserve">, Городец, Денисовка, Кислое, </w:t>
            </w:r>
            <w:proofErr w:type="spellStart"/>
            <w:r w:rsidRPr="00B3081A">
              <w:t>Потапово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Б.Остроги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Ходнево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Шевердино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Берносечи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Вачково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Перепечино</w:t>
            </w:r>
            <w:proofErr w:type="spellEnd"/>
            <w:r w:rsidRPr="00B3081A">
              <w:t xml:space="preserve">, Татарск, </w:t>
            </w:r>
            <w:proofErr w:type="spellStart"/>
            <w:r w:rsidRPr="00B3081A">
              <w:t>Кретово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Бохото</w:t>
            </w:r>
            <w:proofErr w:type="spellEnd"/>
            <w:r w:rsidRPr="00B3081A">
              <w:t xml:space="preserve">, Кривели, Слобода, </w:t>
            </w:r>
            <w:proofErr w:type="spellStart"/>
            <w:r w:rsidRPr="00B3081A">
              <w:t>Б.Старыши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Хотяны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Тихановка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Старокадино</w:t>
            </w:r>
            <w:proofErr w:type="spellEnd"/>
            <w:r w:rsidRPr="00B3081A">
              <w:t xml:space="preserve">, Октябрьское, Полом, </w:t>
            </w:r>
            <w:proofErr w:type="spellStart"/>
            <w:r w:rsidRPr="00B3081A">
              <w:t>Мигновичи</w:t>
            </w:r>
            <w:proofErr w:type="spellEnd"/>
            <w:r w:rsidRPr="00B3081A">
              <w:t xml:space="preserve">, Слобода, </w:t>
            </w:r>
            <w:proofErr w:type="spellStart"/>
            <w:r w:rsidRPr="00B3081A">
              <w:t>Красатинка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Андрусово</w:t>
            </w:r>
            <w:proofErr w:type="spellEnd"/>
            <w:r w:rsidRPr="00B3081A">
              <w:t xml:space="preserve">, Малые </w:t>
            </w:r>
            <w:proofErr w:type="spellStart"/>
            <w:r w:rsidRPr="00B3081A">
              <w:t>Дуравки</w:t>
            </w:r>
            <w:proofErr w:type="spellEnd"/>
            <w:r w:rsidRPr="00B3081A">
              <w:t xml:space="preserve">, Тарасово, Колесники, </w:t>
            </w:r>
            <w:proofErr w:type="spellStart"/>
            <w:r w:rsidRPr="00B3081A">
              <w:t>Пурыгино</w:t>
            </w:r>
            <w:proofErr w:type="spellEnd"/>
            <w:r w:rsidRPr="00B3081A">
              <w:t xml:space="preserve">, Большие </w:t>
            </w:r>
            <w:proofErr w:type="spellStart"/>
            <w:r w:rsidRPr="00B3081A">
              <w:t>Дуравки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Кадино</w:t>
            </w:r>
            <w:proofErr w:type="spellEnd"/>
            <w:r w:rsidRPr="00B3081A">
              <w:t xml:space="preserve">, Жуково, Высокое, Гришино, Тишковка, </w:t>
            </w:r>
            <w:proofErr w:type="spellStart"/>
            <w:r w:rsidRPr="00B3081A">
              <w:t>Семоржа</w:t>
            </w:r>
            <w:proofErr w:type="spellEnd"/>
            <w:r w:rsidRPr="00B3081A">
              <w:t xml:space="preserve">, Танцы, </w:t>
            </w:r>
            <w:proofErr w:type="spellStart"/>
            <w:r w:rsidRPr="00B3081A">
              <w:t>Туремск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Хотылевка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Верезубы</w:t>
            </w:r>
            <w:proofErr w:type="spellEnd"/>
            <w:r w:rsidRPr="00B3081A">
              <w:t xml:space="preserve">, Старая, </w:t>
            </w:r>
            <w:proofErr w:type="spellStart"/>
            <w:r w:rsidRPr="00B3081A">
              <w:t>Доброселье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Пепелевка</w:t>
            </w:r>
            <w:proofErr w:type="spellEnd"/>
            <w:r w:rsidRPr="00B3081A">
              <w:t xml:space="preserve">, Холм, Полом, Слобода, </w:t>
            </w:r>
            <w:proofErr w:type="spellStart"/>
            <w:r w:rsidRPr="00B3081A">
              <w:t>Наземки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Сосонник</w:t>
            </w:r>
            <w:proofErr w:type="spellEnd"/>
            <w:r w:rsidRPr="00B3081A">
              <w:t xml:space="preserve">, Внуково, </w:t>
            </w:r>
            <w:proofErr w:type="spellStart"/>
            <w:r w:rsidRPr="00B3081A">
              <w:t>Зубовщина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Кисловичи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Команы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Раевка</w:t>
            </w:r>
            <w:proofErr w:type="spellEnd"/>
            <w:r w:rsidRPr="00B3081A">
              <w:t xml:space="preserve">, Красная </w:t>
            </w:r>
            <w:proofErr w:type="spellStart"/>
            <w:r w:rsidRPr="00B3081A">
              <w:t>Раевка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Свекровщина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Куровщина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Пузырево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Обидовка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Моксаево</w:t>
            </w:r>
            <w:proofErr w:type="spellEnd"/>
            <w:r w:rsidRPr="00B3081A">
              <w:t xml:space="preserve">, </w:t>
            </w:r>
            <w:proofErr w:type="spellStart"/>
            <w:r w:rsidRPr="00B3081A">
              <w:t>Шишково</w:t>
            </w:r>
            <w:proofErr w:type="spellEnd"/>
            <w:r w:rsidRPr="00B3081A">
              <w:t xml:space="preserve">, Крупец, </w:t>
            </w:r>
            <w:proofErr w:type="spellStart"/>
            <w:r w:rsidRPr="00B3081A">
              <w:t>Веревна</w:t>
            </w:r>
            <w:proofErr w:type="spellEnd"/>
            <w:r w:rsidRPr="00B3081A">
              <w:t>, Малый Рай.</w:t>
            </w:r>
          </w:p>
          <w:p w14:paraId="609EBC11" w14:textId="7D6C12BD" w:rsidR="00E961DD" w:rsidRPr="00B3081A" w:rsidRDefault="00E961DD" w:rsidP="00B3081A">
            <w:pPr>
              <w:widowControl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D591C" w14:textId="77777777" w:rsidR="00E961DD" w:rsidRDefault="00E961DD" w:rsidP="00B308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1493</w:t>
            </w:r>
          </w:p>
          <w:p w14:paraId="44A1B131" w14:textId="77777777" w:rsidR="00E961DD" w:rsidRPr="00C97ABA" w:rsidRDefault="00E961DD" w:rsidP="003D6148">
            <w:pPr>
              <w:widowControl w:val="0"/>
              <w:rPr>
                <w:b/>
              </w:rPr>
            </w:pPr>
          </w:p>
        </w:tc>
      </w:tr>
    </w:tbl>
    <w:p w14:paraId="12777678" w14:textId="77777777" w:rsidR="00B3081A" w:rsidRDefault="00B3081A" w:rsidP="003D6148">
      <w:pPr>
        <w:outlineLvl w:val="0"/>
        <w:rPr>
          <w:szCs w:val="16"/>
        </w:rPr>
      </w:pPr>
    </w:p>
    <w:p w14:paraId="42086B64" w14:textId="77777777" w:rsidR="00B3081A" w:rsidRDefault="00B3081A">
      <w:pPr>
        <w:spacing w:after="200" w:line="276" w:lineRule="auto"/>
        <w:jc w:val="left"/>
        <w:rPr>
          <w:szCs w:val="16"/>
        </w:rPr>
      </w:pPr>
      <w:r>
        <w:rPr>
          <w:szCs w:val="16"/>
        </w:rPr>
        <w:br w:type="page"/>
      </w:r>
    </w:p>
    <w:p w14:paraId="2DD3B1E9" w14:textId="77D82149" w:rsidR="003D6148" w:rsidRPr="005C0EF0" w:rsidRDefault="003D6148" w:rsidP="00E961DD">
      <w:pPr>
        <w:outlineLvl w:val="0"/>
        <w:rPr>
          <w:b/>
          <w:szCs w:val="28"/>
        </w:rPr>
      </w:pPr>
      <w:r>
        <w:rPr>
          <w:b/>
          <w:szCs w:val="28"/>
        </w:rPr>
        <w:lastRenderedPageBreak/>
        <w:t>Графическое изображение с</w:t>
      </w:r>
      <w:r w:rsidRPr="005C0EF0">
        <w:rPr>
          <w:b/>
          <w:szCs w:val="28"/>
        </w:rPr>
        <w:t>хем</w:t>
      </w:r>
      <w:r>
        <w:rPr>
          <w:b/>
          <w:szCs w:val="28"/>
        </w:rPr>
        <w:t>ы</w:t>
      </w:r>
      <w:r w:rsidRPr="005C0EF0">
        <w:rPr>
          <w:b/>
          <w:szCs w:val="28"/>
        </w:rPr>
        <w:t xml:space="preserve"> </w:t>
      </w:r>
      <w:proofErr w:type="spellStart"/>
      <w:r w:rsidR="00E961DD">
        <w:rPr>
          <w:b/>
          <w:szCs w:val="28"/>
        </w:rPr>
        <w:t>трех</w:t>
      </w:r>
      <w:r w:rsidRPr="005C0EF0">
        <w:rPr>
          <w:b/>
          <w:szCs w:val="28"/>
        </w:rPr>
        <w:t>мандатных</w:t>
      </w:r>
      <w:proofErr w:type="spellEnd"/>
      <w:r w:rsidRPr="005C0EF0">
        <w:rPr>
          <w:b/>
          <w:szCs w:val="28"/>
        </w:rPr>
        <w:t xml:space="preserve"> избирательных округов</w:t>
      </w:r>
    </w:p>
    <w:p w14:paraId="2BB0134D" w14:textId="303CE6D8" w:rsidR="003D6148" w:rsidRDefault="006F1F9D" w:rsidP="00E961DD">
      <w:pPr>
        <w:pStyle w:val="31"/>
        <w:spacing w:after="0"/>
        <w:ind w:right="-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8DAE09" wp14:editId="2F994445">
            <wp:simplePos x="0" y="0"/>
            <wp:positionH relativeFrom="column">
              <wp:posOffset>1428115</wp:posOffset>
            </wp:positionH>
            <wp:positionV relativeFrom="paragraph">
              <wp:posOffset>164135</wp:posOffset>
            </wp:positionV>
            <wp:extent cx="6381750" cy="5742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округ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74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48" w:rsidRPr="005C0EF0">
        <w:rPr>
          <w:b/>
          <w:sz w:val="28"/>
          <w:szCs w:val="28"/>
        </w:rPr>
        <w:t xml:space="preserve">для проведения выборов </w:t>
      </w:r>
      <w:r w:rsidR="003D6148" w:rsidRPr="00D64EC9">
        <w:rPr>
          <w:b/>
          <w:bCs/>
          <w:iCs/>
          <w:sz w:val="28"/>
          <w:szCs w:val="28"/>
        </w:rPr>
        <w:t xml:space="preserve">депутатов </w:t>
      </w:r>
      <w:r w:rsidR="004661F8">
        <w:rPr>
          <w:b/>
          <w:bCs/>
          <w:iCs/>
          <w:sz w:val="28"/>
          <w:szCs w:val="28"/>
        </w:rPr>
        <w:t>Монастырщинс</w:t>
      </w:r>
      <w:r w:rsidR="00E961DD">
        <w:rPr>
          <w:b/>
          <w:bCs/>
          <w:iCs/>
          <w:sz w:val="28"/>
          <w:szCs w:val="28"/>
        </w:rPr>
        <w:t>кого окружного Совета депутатов</w:t>
      </w:r>
    </w:p>
    <w:p w14:paraId="1CE14B44" w14:textId="77777777" w:rsidR="003D6148" w:rsidRDefault="003D6148" w:rsidP="002F2E0E">
      <w:pPr>
        <w:jc w:val="both"/>
        <w:rPr>
          <w:szCs w:val="16"/>
        </w:rPr>
      </w:pPr>
    </w:p>
    <w:p w14:paraId="0B28D77D" w14:textId="6160BF71" w:rsidR="00D64EC9" w:rsidRPr="00D64EC9" w:rsidRDefault="00D64EC9" w:rsidP="000357F8">
      <w:pPr>
        <w:rPr>
          <w:szCs w:val="16"/>
        </w:rPr>
      </w:pPr>
    </w:p>
    <w:sectPr w:rsidR="00D64EC9" w:rsidRPr="00D64EC9" w:rsidSect="00AF69F7"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B5DD8" w14:textId="77777777" w:rsidR="008844F4" w:rsidRDefault="008844F4" w:rsidP="00E72E45">
      <w:r>
        <w:separator/>
      </w:r>
    </w:p>
  </w:endnote>
  <w:endnote w:type="continuationSeparator" w:id="0">
    <w:p w14:paraId="4053E54C" w14:textId="77777777" w:rsidR="008844F4" w:rsidRDefault="008844F4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DE5EF" w14:textId="77777777" w:rsidR="008844F4" w:rsidRDefault="008844F4" w:rsidP="00E72E45">
      <w:r>
        <w:separator/>
      </w:r>
    </w:p>
  </w:footnote>
  <w:footnote w:type="continuationSeparator" w:id="0">
    <w:p w14:paraId="04CDFB6E" w14:textId="77777777" w:rsidR="008844F4" w:rsidRDefault="008844F4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50716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35D5ED0" w14:textId="77777777" w:rsidR="00E72E45" w:rsidRPr="00E72E45" w:rsidRDefault="003135C7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E502D6">
          <w:rPr>
            <w:noProof/>
            <w:sz w:val="20"/>
          </w:rPr>
          <w:t>5</w:t>
        </w:r>
        <w:r w:rsidRPr="00E72E45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39BAE" w14:textId="56F06D18" w:rsidR="00D46FE5" w:rsidRDefault="00D46FE5" w:rsidP="00D46FE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AF5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3D8C"/>
    <w:rsid w:val="00034166"/>
    <w:rsid w:val="000342FE"/>
    <w:rsid w:val="000346E2"/>
    <w:rsid w:val="00034858"/>
    <w:rsid w:val="00035502"/>
    <w:rsid w:val="000357F8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2EC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5D2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D7E73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5C7"/>
    <w:rsid w:val="00313AB0"/>
    <w:rsid w:val="00313AC1"/>
    <w:rsid w:val="00313E24"/>
    <w:rsid w:val="003144EC"/>
    <w:rsid w:val="003148DF"/>
    <w:rsid w:val="003149AB"/>
    <w:rsid w:val="003151F5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21C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0C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C26"/>
    <w:rsid w:val="003A7E54"/>
    <w:rsid w:val="003B029E"/>
    <w:rsid w:val="003B0475"/>
    <w:rsid w:val="003B0A29"/>
    <w:rsid w:val="003B22D5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148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BE3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6D8E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1F8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7D1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3E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822"/>
    <w:rsid w:val="004A5983"/>
    <w:rsid w:val="004A6B5C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078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6A4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29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A0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BF7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450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288C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2163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5D7D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13C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CD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1F9D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16BA2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9BB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3EC6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0B3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6CD1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4F4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0D7E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D7978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E7E50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12AB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072E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3C87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358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5515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5BDB"/>
    <w:rsid w:val="00AA691C"/>
    <w:rsid w:val="00AA6FCB"/>
    <w:rsid w:val="00AA7AD1"/>
    <w:rsid w:val="00AB20F7"/>
    <w:rsid w:val="00AB282A"/>
    <w:rsid w:val="00AB28F0"/>
    <w:rsid w:val="00AB3973"/>
    <w:rsid w:val="00AB45FE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8BC"/>
    <w:rsid w:val="00AE2FB9"/>
    <w:rsid w:val="00AE32B3"/>
    <w:rsid w:val="00AE36F1"/>
    <w:rsid w:val="00AE513A"/>
    <w:rsid w:val="00AE52E3"/>
    <w:rsid w:val="00AE7307"/>
    <w:rsid w:val="00AE772F"/>
    <w:rsid w:val="00AF0B97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9F7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FC7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081A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403C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3212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39E"/>
    <w:rsid w:val="00C86849"/>
    <w:rsid w:val="00C86C48"/>
    <w:rsid w:val="00C86F9E"/>
    <w:rsid w:val="00C870B5"/>
    <w:rsid w:val="00C87501"/>
    <w:rsid w:val="00C8757D"/>
    <w:rsid w:val="00C87D04"/>
    <w:rsid w:val="00C87F11"/>
    <w:rsid w:val="00C90510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744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6FE5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4884"/>
    <w:rsid w:val="00D55145"/>
    <w:rsid w:val="00D55AC1"/>
    <w:rsid w:val="00D55D88"/>
    <w:rsid w:val="00D55D95"/>
    <w:rsid w:val="00D56A53"/>
    <w:rsid w:val="00D56DBB"/>
    <w:rsid w:val="00D56FB5"/>
    <w:rsid w:val="00D57499"/>
    <w:rsid w:val="00D57AE6"/>
    <w:rsid w:val="00D57B30"/>
    <w:rsid w:val="00D6004C"/>
    <w:rsid w:val="00D60103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4EC9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3657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2D6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2EC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1AA0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1DD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3CC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503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9D2"/>
    <w:rsid w:val="00F10BCD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4BFA"/>
    <w:rsid w:val="00F2549A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E9A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07E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77A69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0D05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8A3"/>
    <w:rsid w:val="00FE1F24"/>
    <w:rsid w:val="00FE2B95"/>
    <w:rsid w:val="00FE4202"/>
    <w:rsid w:val="00FE43A7"/>
    <w:rsid w:val="00FE4920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C8639E"/>
    <w:pPr>
      <w:jc w:val="left"/>
    </w:pPr>
    <w:rPr>
      <w:sz w:val="24"/>
      <w:szCs w:val="20"/>
    </w:rPr>
  </w:style>
  <w:style w:type="paragraph" w:styleId="ae">
    <w:name w:val="Block Text"/>
    <w:basedOn w:val="a"/>
    <w:semiHidden/>
    <w:rsid w:val="004A5822"/>
    <w:pPr>
      <w:spacing w:line="200" w:lineRule="exact"/>
      <w:ind w:left="-69" w:right="-7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C8639E"/>
    <w:pPr>
      <w:jc w:val="left"/>
    </w:pPr>
    <w:rPr>
      <w:sz w:val="24"/>
      <w:szCs w:val="20"/>
    </w:rPr>
  </w:style>
  <w:style w:type="paragraph" w:styleId="ae">
    <w:name w:val="Block Text"/>
    <w:basedOn w:val="a"/>
    <w:semiHidden/>
    <w:rsid w:val="004A5822"/>
    <w:pPr>
      <w:spacing w:line="200" w:lineRule="exact"/>
      <w:ind w:left="-69" w:right="-7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C5E92-495B-486E-9DCA-1C584338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Glbuh</cp:lastModifiedBy>
  <cp:revision>14</cp:revision>
  <cp:lastPrinted>2024-07-03T14:28:00Z</cp:lastPrinted>
  <dcterms:created xsi:type="dcterms:W3CDTF">2024-07-04T08:50:00Z</dcterms:created>
  <dcterms:modified xsi:type="dcterms:W3CDTF">2024-07-09T15:19:00Z</dcterms:modified>
</cp:coreProperties>
</file>