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A853" w14:textId="27099379" w:rsidR="00D219AE" w:rsidRPr="00B61695" w:rsidRDefault="00D219AE" w:rsidP="00D219AE">
      <w:pPr>
        <w:ind w:left="3540" w:firstLine="708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   </w:t>
      </w:r>
      <w:r w:rsidR="00BB53B5">
        <w:rPr>
          <w:noProof/>
        </w:rPr>
        <w:drawing>
          <wp:inline distT="0" distB="0" distL="0" distR="0" wp14:anchorId="103AE29B" wp14:editId="3E14180B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t xml:space="preserve">                                 </w:t>
      </w:r>
    </w:p>
    <w:p w14:paraId="7F1C5D14" w14:textId="0EF80904" w:rsidR="00D219AE" w:rsidRPr="00C0222C" w:rsidRDefault="00D219AE" w:rsidP="00D219AE">
      <w:pPr>
        <w:jc w:val="right"/>
        <w:rPr>
          <w:sz w:val="28"/>
          <w:szCs w:val="28"/>
          <w:lang w:val="ru-RU"/>
        </w:rPr>
      </w:pPr>
    </w:p>
    <w:p w14:paraId="7E2BBBCD" w14:textId="77777777" w:rsidR="00D219AE" w:rsidRPr="00B61695" w:rsidRDefault="00D219AE" w:rsidP="00D219AE">
      <w:pPr>
        <w:jc w:val="center"/>
        <w:rPr>
          <w:b/>
          <w:bCs/>
          <w:sz w:val="28"/>
          <w:szCs w:val="28"/>
          <w:lang w:val="ru-RU"/>
        </w:rPr>
      </w:pPr>
      <w:r w:rsidRPr="00B61695">
        <w:rPr>
          <w:b/>
          <w:bCs/>
          <w:sz w:val="28"/>
          <w:szCs w:val="28"/>
          <w:lang w:val="ru-RU"/>
        </w:rPr>
        <w:t>СМОЛЕНСКАЯ ОБЛАСТЬ</w:t>
      </w:r>
    </w:p>
    <w:p w14:paraId="6ED0AB45" w14:textId="77777777" w:rsidR="00D219AE" w:rsidRPr="00B61695" w:rsidRDefault="00D219AE" w:rsidP="00D219AE">
      <w:pPr>
        <w:jc w:val="center"/>
        <w:rPr>
          <w:b/>
          <w:bCs/>
          <w:sz w:val="28"/>
          <w:szCs w:val="28"/>
          <w:lang w:val="ru-RU"/>
        </w:rPr>
      </w:pPr>
      <w:r w:rsidRPr="00B61695">
        <w:rPr>
          <w:b/>
          <w:bCs/>
          <w:sz w:val="28"/>
          <w:szCs w:val="28"/>
          <w:lang w:val="ru-RU"/>
        </w:rPr>
        <w:t xml:space="preserve">МОНАСТЫРЩИНСКИЙ </w:t>
      </w:r>
      <w:r>
        <w:rPr>
          <w:b/>
          <w:bCs/>
          <w:sz w:val="28"/>
          <w:szCs w:val="28"/>
          <w:lang w:val="ru-RU"/>
        </w:rPr>
        <w:t>ОКРУЖНОЙ</w:t>
      </w:r>
      <w:r w:rsidRPr="00B61695">
        <w:rPr>
          <w:b/>
          <w:bCs/>
          <w:sz w:val="28"/>
          <w:szCs w:val="28"/>
          <w:lang w:val="ru-RU"/>
        </w:rPr>
        <w:t xml:space="preserve"> СОВЕТ ДЕПУТАТОВ </w:t>
      </w:r>
    </w:p>
    <w:p w14:paraId="56476363" w14:textId="77777777" w:rsidR="00D219AE" w:rsidRPr="00560080" w:rsidRDefault="00D219AE" w:rsidP="00D219AE">
      <w:pPr>
        <w:shd w:val="clear" w:color="auto" w:fill="FFFFFF"/>
        <w:tabs>
          <w:tab w:val="center" w:pos="4535"/>
          <w:tab w:val="left" w:pos="7725"/>
        </w:tabs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0BBCA768" w14:textId="2833F3B2" w:rsidR="00D219AE" w:rsidRPr="00B61695" w:rsidRDefault="00D219AE" w:rsidP="00D219AE">
      <w:pPr>
        <w:shd w:val="clear" w:color="auto" w:fill="FFFFFF"/>
        <w:tabs>
          <w:tab w:val="center" w:pos="4535"/>
          <w:tab w:val="left" w:pos="772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B61695">
        <w:rPr>
          <w:b/>
          <w:bCs/>
          <w:sz w:val="28"/>
          <w:szCs w:val="28"/>
          <w:lang w:val="ru-RU"/>
        </w:rPr>
        <w:t>Р</w:t>
      </w:r>
      <w:r w:rsidR="00BB53B5">
        <w:rPr>
          <w:b/>
          <w:bCs/>
          <w:sz w:val="28"/>
          <w:szCs w:val="28"/>
          <w:lang w:val="ru-RU"/>
        </w:rPr>
        <w:t xml:space="preserve"> </w:t>
      </w:r>
      <w:r w:rsidRPr="00B61695">
        <w:rPr>
          <w:b/>
          <w:bCs/>
          <w:sz w:val="28"/>
          <w:szCs w:val="28"/>
          <w:lang w:val="ru-RU"/>
        </w:rPr>
        <w:t>Е</w:t>
      </w:r>
      <w:r w:rsidR="00BB53B5">
        <w:rPr>
          <w:b/>
          <w:bCs/>
          <w:sz w:val="28"/>
          <w:szCs w:val="28"/>
          <w:lang w:val="ru-RU"/>
        </w:rPr>
        <w:t xml:space="preserve"> </w:t>
      </w:r>
      <w:r w:rsidRPr="00B61695">
        <w:rPr>
          <w:b/>
          <w:bCs/>
          <w:sz w:val="28"/>
          <w:szCs w:val="28"/>
          <w:lang w:val="ru-RU"/>
        </w:rPr>
        <w:t>Ш</w:t>
      </w:r>
      <w:r w:rsidR="00BB53B5">
        <w:rPr>
          <w:b/>
          <w:bCs/>
          <w:sz w:val="28"/>
          <w:szCs w:val="28"/>
          <w:lang w:val="ru-RU"/>
        </w:rPr>
        <w:t xml:space="preserve"> </w:t>
      </w:r>
      <w:r w:rsidRPr="00B61695">
        <w:rPr>
          <w:b/>
          <w:bCs/>
          <w:sz w:val="28"/>
          <w:szCs w:val="28"/>
          <w:lang w:val="ru-RU"/>
        </w:rPr>
        <w:t>Е</w:t>
      </w:r>
      <w:r w:rsidR="00BB53B5">
        <w:rPr>
          <w:b/>
          <w:bCs/>
          <w:sz w:val="28"/>
          <w:szCs w:val="28"/>
          <w:lang w:val="ru-RU"/>
        </w:rPr>
        <w:t xml:space="preserve"> </w:t>
      </w:r>
      <w:r w:rsidRPr="00B61695">
        <w:rPr>
          <w:b/>
          <w:bCs/>
          <w:sz w:val="28"/>
          <w:szCs w:val="28"/>
          <w:lang w:val="ru-RU"/>
        </w:rPr>
        <w:t>Н</w:t>
      </w:r>
      <w:r w:rsidR="00BB53B5">
        <w:rPr>
          <w:b/>
          <w:bCs/>
          <w:sz w:val="28"/>
          <w:szCs w:val="28"/>
          <w:lang w:val="ru-RU"/>
        </w:rPr>
        <w:t xml:space="preserve"> </w:t>
      </w:r>
      <w:r w:rsidRPr="00B61695">
        <w:rPr>
          <w:b/>
          <w:bCs/>
          <w:sz w:val="28"/>
          <w:szCs w:val="28"/>
          <w:lang w:val="ru-RU"/>
        </w:rPr>
        <w:t>И</w:t>
      </w:r>
      <w:r w:rsidR="00BB53B5">
        <w:rPr>
          <w:b/>
          <w:bCs/>
          <w:sz w:val="28"/>
          <w:szCs w:val="28"/>
          <w:lang w:val="ru-RU"/>
        </w:rPr>
        <w:t xml:space="preserve"> </w:t>
      </w:r>
      <w:r w:rsidRPr="00B61695">
        <w:rPr>
          <w:b/>
          <w:bCs/>
          <w:sz w:val="28"/>
          <w:szCs w:val="28"/>
          <w:lang w:val="ru-RU"/>
        </w:rPr>
        <w:t>Е</w:t>
      </w:r>
    </w:p>
    <w:p w14:paraId="5F6EFD79" w14:textId="77777777" w:rsidR="00D219AE" w:rsidRPr="00560080" w:rsidRDefault="00D219AE" w:rsidP="00D219AE">
      <w:pPr>
        <w:shd w:val="clear" w:color="auto" w:fill="FFFFFF"/>
        <w:tabs>
          <w:tab w:val="center" w:pos="4535"/>
          <w:tab w:val="left" w:pos="7725"/>
        </w:tabs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3FFEE9BE" w14:textId="485C1E41" w:rsidR="00D219AE" w:rsidRPr="005278AB" w:rsidRDefault="00744AD2" w:rsidP="00D219AE">
      <w:pPr>
        <w:shd w:val="clear" w:color="auto" w:fill="FFFFFF"/>
        <w:autoSpaceDE w:val="0"/>
        <w:autoSpaceDN w:val="0"/>
        <w:adjustRightInd w:val="0"/>
        <w:rPr>
          <w:lang w:val="ru-RU" w:eastAsia="ar-SA"/>
        </w:rPr>
      </w:pPr>
      <w:r>
        <w:rPr>
          <w:b/>
          <w:sz w:val="28"/>
          <w:szCs w:val="28"/>
          <w:lang w:val="ru-RU"/>
        </w:rPr>
        <w:t>о</w:t>
      </w:r>
      <w:r w:rsidR="00D219AE">
        <w:rPr>
          <w:b/>
          <w:sz w:val="28"/>
          <w:szCs w:val="28"/>
          <w:lang w:val="ru-RU"/>
        </w:rPr>
        <w:t>т</w:t>
      </w:r>
      <w:r>
        <w:rPr>
          <w:b/>
          <w:sz w:val="28"/>
          <w:szCs w:val="28"/>
          <w:lang w:val="ru-RU"/>
        </w:rPr>
        <w:t xml:space="preserve"> 25 декабря 2024 года</w:t>
      </w:r>
      <w:r w:rsidR="00D219AE">
        <w:rPr>
          <w:b/>
          <w:sz w:val="28"/>
          <w:szCs w:val="28"/>
          <w:lang w:val="ru-RU"/>
        </w:rPr>
        <w:tab/>
      </w:r>
      <w:r w:rsidR="00D219AE">
        <w:rPr>
          <w:b/>
          <w:sz w:val="28"/>
          <w:szCs w:val="28"/>
          <w:lang w:val="ru-RU"/>
        </w:rPr>
        <w:tab/>
      </w:r>
      <w:r w:rsidR="00D219AE">
        <w:rPr>
          <w:b/>
          <w:sz w:val="28"/>
          <w:szCs w:val="28"/>
          <w:lang w:val="ru-RU"/>
        </w:rPr>
        <w:tab/>
      </w:r>
      <w:r w:rsidR="00D219AE">
        <w:rPr>
          <w:b/>
          <w:sz w:val="28"/>
          <w:szCs w:val="28"/>
          <w:lang w:val="ru-RU"/>
        </w:rPr>
        <w:tab/>
        <w:t xml:space="preserve">                                         </w:t>
      </w:r>
      <w:r w:rsidR="00BB53B5">
        <w:rPr>
          <w:b/>
          <w:sz w:val="28"/>
          <w:szCs w:val="28"/>
          <w:lang w:val="ru-RU"/>
        </w:rPr>
        <w:t xml:space="preserve">           </w:t>
      </w:r>
      <w:r>
        <w:rPr>
          <w:b/>
          <w:sz w:val="28"/>
          <w:szCs w:val="28"/>
          <w:lang w:val="ru-RU"/>
        </w:rPr>
        <w:t xml:space="preserve"> </w:t>
      </w:r>
      <w:r w:rsidR="00D219AE">
        <w:rPr>
          <w:b/>
          <w:sz w:val="28"/>
          <w:szCs w:val="28"/>
          <w:lang w:val="ru-RU"/>
        </w:rPr>
        <w:t xml:space="preserve">№ </w:t>
      </w:r>
      <w:r>
        <w:rPr>
          <w:b/>
          <w:sz w:val="28"/>
          <w:szCs w:val="28"/>
          <w:lang w:val="ru-RU"/>
        </w:rPr>
        <w:t>118</w:t>
      </w:r>
    </w:p>
    <w:p w14:paraId="3159EF3F" w14:textId="77777777" w:rsidR="00D219AE" w:rsidRPr="00C0222C" w:rsidRDefault="00D219AE" w:rsidP="00D219AE">
      <w:pPr>
        <w:ind w:right="5102"/>
        <w:jc w:val="both"/>
        <w:rPr>
          <w:rFonts w:cs="Times New Roman"/>
          <w:lang w:val="ru-RU" w:eastAsia="en-US"/>
        </w:rPr>
      </w:pPr>
    </w:p>
    <w:p w14:paraId="623C19D4" w14:textId="0E6E2117" w:rsidR="00D219AE" w:rsidRPr="00A32412" w:rsidRDefault="006A7080" w:rsidP="00D219AE">
      <w:pPr>
        <w:tabs>
          <w:tab w:val="left" w:pos="5670"/>
        </w:tabs>
        <w:ind w:right="4960"/>
        <w:jc w:val="both"/>
        <w:rPr>
          <w:rFonts w:cs="Times New Roman"/>
          <w:sz w:val="28"/>
          <w:szCs w:val="28"/>
          <w:lang w:val="ru-RU" w:eastAsia="en-US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О переименовании </w:t>
      </w:r>
      <w:r w:rsidR="00BB53B5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>тдела образования</w:t>
      </w:r>
      <w:r w:rsidR="00C95294">
        <w:rPr>
          <w:rFonts w:cs="Times New Roman"/>
          <w:color w:val="000000"/>
          <w:sz w:val="28"/>
          <w:szCs w:val="28"/>
          <w:lang w:val="ru-RU"/>
        </w:rPr>
        <w:t xml:space="preserve"> Администрации</w:t>
      </w:r>
      <w:r>
        <w:rPr>
          <w:rFonts w:cs="Times New Roman"/>
          <w:color w:val="000000"/>
          <w:sz w:val="28"/>
          <w:szCs w:val="28"/>
          <w:lang w:val="ru-RU"/>
        </w:rPr>
        <w:t xml:space="preserve"> муниципального образования «Монастырщинский район» Смоленской области в Отдел образования</w:t>
      </w:r>
      <w:r w:rsidR="00C95294">
        <w:rPr>
          <w:rFonts w:cs="Times New Roman"/>
          <w:color w:val="000000"/>
          <w:sz w:val="28"/>
          <w:szCs w:val="28"/>
          <w:lang w:val="ru-RU"/>
        </w:rPr>
        <w:t xml:space="preserve"> Администрации</w:t>
      </w:r>
      <w:r>
        <w:rPr>
          <w:rFonts w:cs="Times New Roman"/>
          <w:color w:val="000000"/>
          <w:sz w:val="28"/>
          <w:szCs w:val="28"/>
          <w:lang w:val="ru-RU"/>
        </w:rPr>
        <w:t xml:space="preserve"> муниципального образования «Монастырщинский муниципальный округ»</w:t>
      </w:r>
      <w:r w:rsidR="005C1652">
        <w:rPr>
          <w:rFonts w:cs="Times New Roman"/>
          <w:color w:val="000000"/>
          <w:sz w:val="28"/>
          <w:szCs w:val="28"/>
          <w:lang w:val="ru-RU"/>
        </w:rPr>
        <w:t xml:space="preserve"> Смоленской области и о</w:t>
      </w:r>
      <w:r w:rsidR="00D219AE" w:rsidRPr="00A32412">
        <w:rPr>
          <w:rFonts w:cs="Times New Roman"/>
          <w:color w:val="000000"/>
          <w:sz w:val="28"/>
          <w:szCs w:val="28"/>
          <w:lang w:val="ru-RU"/>
        </w:rPr>
        <w:t xml:space="preserve">б 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утверждении Положения о</w:t>
      </w:r>
      <w:r w:rsidR="005E351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A4183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Отделе образования 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Администрации муниципального образования «</w:t>
      </w:r>
      <w:r w:rsidR="00D219A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Монастырщинский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D219A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муниципальный округ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» Смоленской области </w:t>
      </w:r>
    </w:p>
    <w:p w14:paraId="36B7C0F8" w14:textId="77777777" w:rsidR="00D219AE" w:rsidRPr="00C0222C" w:rsidRDefault="00D219AE" w:rsidP="00D219AE">
      <w:pPr>
        <w:ind w:right="5669"/>
        <w:jc w:val="both"/>
        <w:rPr>
          <w:lang w:val="ru-RU"/>
        </w:rPr>
      </w:pPr>
    </w:p>
    <w:p w14:paraId="18FB046E" w14:textId="77777777" w:rsidR="00BB53B5" w:rsidRDefault="00BB53B5" w:rsidP="00D219A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4272B399" w14:textId="1EDF5931" w:rsidR="00D219AE" w:rsidRDefault="00D219AE" w:rsidP="00D219A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соответствии </w:t>
      </w:r>
      <w:r w:rsidR="00D977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 решением Монастырщинского окружного Совета деп</w:t>
      </w:r>
      <w:r w:rsidR="00EE260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утатов от </w:t>
      </w:r>
      <w:proofErr w:type="gramStart"/>
      <w:r w:rsidR="00EE260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25.12.2024 </w:t>
      </w:r>
      <w:r w:rsidR="00744AD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EE260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№</w:t>
      </w:r>
      <w:proofErr w:type="gramEnd"/>
      <w:r w:rsidR="00744AD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105</w:t>
      </w:r>
      <w:r w:rsidR="00D977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«Об утверждении структуры Администрации муниципального образования «Монастырщинский муниципальный округ»</w:t>
      </w:r>
      <w:r w:rsidR="00C952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Смоленской области»</w:t>
      </w:r>
      <w:r w:rsidR="00D9770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Монастырщинский окружной Совет депутатов</w:t>
      </w:r>
    </w:p>
    <w:p w14:paraId="4560D5B0" w14:textId="77777777" w:rsidR="00D9770F" w:rsidRPr="00C0222C" w:rsidRDefault="00D9770F" w:rsidP="00D219AE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lang w:val="ru-RU"/>
        </w:rPr>
      </w:pPr>
    </w:p>
    <w:p w14:paraId="2EF2AA5D" w14:textId="77777777" w:rsidR="00D219AE" w:rsidRDefault="00D219AE" w:rsidP="00D219AE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B61695">
        <w:rPr>
          <w:rFonts w:cs="Times New Roman"/>
          <w:b/>
          <w:sz w:val="28"/>
          <w:szCs w:val="28"/>
          <w:lang w:val="ru-RU"/>
        </w:rPr>
        <w:t>РЕШИЛ:</w:t>
      </w:r>
    </w:p>
    <w:p w14:paraId="2E7E7B11" w14:textId="77777777" w:rsidR="002C18B8" w:rsidRDefault="002C18B8" w:rsidP="00D219AE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14:paraId="45440761" w14:textId="77777777" w:rsidR="00D219AE" w:rsidRPr="002C18B8" w:rsidRDefault="002C18B8" w:rsidP="00D219AE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2C18B8">
        <w:rPr>
          <w:rFonts w:cs="Times New Roman"/>
          <w:sz w:val="28"/>
          <w:szCs w:val="28"/>
          <w:lang w:val="ru-RU"/>
        </w:rPr>
        <w:t xml:space="preserve">1. Переименовать отдел образования </w:t>
      </w:r>
      <w:r w:rsidR="00C95294">
        <w:rPr>
          <w:rFonts w:cs="Times New Roman"/>
          <w:sz w:val="28"/>
          <w:szCs w:val="28"/>
          <w:lang w:val="ru-RU"/>
        </w:rPr>
        <w:t xml:space="preserve">Администрации </w:t>
      </w:r>
      <w:r w:rsidRPr="002C18B8">
        <w:rPr>
          <w:rFonts w:cs="Times New Roman"/>
          <w:sz w:val="28"/>
          <w:szCs w:val="28"/>
          <w:lang w:val="ru-RU"/>
        </w:rPr>
        <w:t xml:space="preserve">муниципального образования «Монастырщинский район» Смоленской области в Отдел </w:t>
      </w:r>
      <w:r w:rsidR="00093158">
        <w:rPr>
          <w:rFonts w:cs="Times New Roman"/>
          <w:sz w:val="28"/>
          <w:szCs w:val="28"/>
          <w:lang w:val="ru-RU"/>
        </w:rPr>
        <w:t xml:space="preserve">образования </w:t>
      </w:r>
      <w:r w:rsidR="00C95294">
        <w:rPr>
          <w:rFonts w:cs="Times New Roman"/>
          <w:sz w:val="28"/>
          <w:szCs w:val="28"/>
          <w:lang w:val="ru-RU"/>
        </w:rPr>
        <w:t>Администрации</w:t>
      </w:r>
      <w:r w:rsidRPr="002C18B8">
        <w:rPr>
          <w:rFonts w:cs="Times New Roman"/>
          <w:sz w:val="28"/>
          <w:szCs w:val="28"/>
          <w:lang w:val="ru-RU"/>
        </w:rPr>
        <w:t xml:space="preserve"> муниципального образования «Монастырщинский муниципальный округ»</w:t>
      </w:r>
      <w:r>
        <w:rPr>
          <w:rFonts w:cs="Times New Roman"/>
          <w:sz w:val="28"/>
          <w:szCs w:val="28"/>
          <w:lang w:val="ru-RU"/>
        </w:rPr>
        <w:t xml:space="preserve"> Смоленской области.</w:t>
      </w:r>
    </w:p>
    <w:p w14:paraId="5DDBE3A9" w14:textId="69351101" w:rsidR="00D219AE" w:rsidRDefault="00BE3301" w:rsidP="00D219AE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  <w:r w:rsidR="00D219A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 w:rsidR="00BB53B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Утвердить </w:t>
      </w:r>
      <w:r w:rsidR="00D219A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прилагаемое 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Положение о</w:t>
      </w:r>
      <w:r w:rsidR="005E351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A4183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Отделе образования 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Администрации муниципального образования «</w:t>
      </w:r>
      <w:r w:rsidR="00D219A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Монастырщинский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D219A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муниципальный округ</w:t>
      </w:r>
      <w:r w:rsidR="00D219AE" w:rsidRPr="00A3241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» Смоленской области</w:t>
      </w:r>
      <w:r w:rsidR="00D219A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14:paraId="57B9B8EA" w14:textId="56CDD57D" w:rsidR="00D219AE" w:rsidRPr="00E06417" w:rsidRDefault="00D9770F" w:rsidP="00D219AE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</w:t>
      </w:r>
      <w:r w:rsidR="00D219AE" w:rsidRPr="00E0641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  <w:r w:rsidR="00BB53B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</w:t>
      </w:r>
      <w:r w:rsidR="00D219AE" w:rsidRPr="009B1A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Настоящее решение вступает в силу</w:t>
      </w:r>
      <w:r w:rsidR="0009315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01 января 2025 года.</w:t>
      </w:r>
      <w:r w:rsidR="00D219A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14:paraId="0AF7BFC7" w14:textId="77777777" w:rsidR="00D219AE" w:rsidRPr="00C0222C" w:rsidRDefault="00D219AE" w:rsidP="00D219AE">
      <w:pPr>
        <w:autoSpaceDE w:val="0"/>
        <w:adjustRightInd w:val="0"/>
        <w:ind w:firstLine="709"/>
        <w:jc w:val="both"/>
        <w:rPr>
          <w:lang w:val="ru-RU"/>
        </w:rPr>
      </w:pPr>
    </w:p>
    <w:p w14:paraId="5D84F5CE" w14:textId="77777777" w:rsidR="00D219AE" w:rsidRPr="00C0222C" w:rsidRDefault="00D219AE" w:rsidP="00D219AE">
      <w:pPr>
        <w:autoSpaceDE w:val="0"/>
        <w:adjustRightInd w:val="0"/>
        <w:ind w:firstLine="709"/>
        <w:jc w:val="both"/>
        <w:rPr>
          <w:color w:val="000000"/>
          <w:lang w:val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D219AE" w:rsidRPr="00744AD2" w14:paraId="7DD39942" w14:textId="77777777" w:rsidTr="00390B71">
        <w:tc>
          <w:tcPr>
            <w:tcW w:w="4820" w:type="dxa"/>
          </w:tcPr>
          <w:p w14:paraId="50D6C8BC" w14:textId="25BE26B5" w:rsidR="00D219AE" w:rsidRPr="00D5486B" w:rsidRDefault="00D219AE" w:rsidP="00BB53B5">
            <w:pPr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D5486B">
              <w:rPr>
                <w:sz w:val="28"/>
                <w:szCs w:val="28"/>
                <w:lang w:val="ru-RU"/>
              </w:rPr>
              <w:t>Глава</w:t>
            </w:r>
            <w:r w:rsidR="00BB53B5">
              <w:rPr>
                <w:sz w:val="28"/>
                <w:szCs w:val="28"/>
                <w:lang w:val="ru-RU"/>
              </w:rPr>
              <w:t xml:space="preserve">  </w:t>
            </w:r>
            <w:r w:rsidRPr="00D5486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5486B">
              <w:rPr>
                <w:sz w:val="28"/>
                <w:szCs w:val="28"/>
                <w:lang w:val="ru-RU"/>
              </w:rPr>
              <w:t>муниципального</w:t>
            </w:r>
            <w:r w:rsidR="00BB53B5">
              <w:rPr>
                <w:sz w:val="28"/>
                <w:szCs w:val="28"/>
                <w:lang w:val="ru-RU"/>
              </w:rPr>
              <w:t xml:space="preserve">  </w:t>
            </w:r>
            <w:r w:rsidRPr="00D5486B">
              <w:rPr>
                <w:sz w:val="28"/>
                <w:szCs w:val="28"/>
                <w:lang w:val="ru-RU"/>
              </w:rPr>
              <w:t>образования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D5486B">
              <w:rPr>
                <w:sz w:val="28"/>
                <w:szCs w:val="28"/>
                <w:lang w:val="ru-RU"/>
              </w:rPr>
              <w:t>«Монастырщинский</w:t>
            </w:r>
            <w:r w:rsidR="00BB53B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муниципальный округ</w:t>
            </w:r>
            <w:r w:rsidRPr="00D5486B">
              <w:rPr>
                <w:sz w:val="28"/>
                <w:szCs w:val="28"/>
                <w:lang w:val="ru-RU"/>
              </w:rPr>
              <w:t xml:space="preserve">» Смоленской области </w:t>
            </w:r>
          </w:p>
          <w:p w14:paraId="5ADFB986" w14:textId="022B46DD" w:rsidR="00D219AE" w:rsidRPr="00D5486B" w:rsidRDefault="00D219AE" w:rsidP="00BB53B5">
            <w:pPr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D5486B">
              <w:rPr>
                <w:b/>
                <w:sz w:val="28"/>
                <w:szCs w:val="28"/>
                <w:lang w:val="ru-RU"/>
              </w:rPr>
              <w:t xml:space="preserve">                 </w:t>
            </w:r>
            <w:r w:rsidR="00EE2607">
              <w:rPr>
                <w:b/>
                <w:sz w:val="28"/>
                <w:szCs w:val="28"/>
                <w:lang w:val="ru-RU"/>
              </w:rPr>
              <w:t xml:space="preserve">                        </w:t>
            </w:r>
            <w:r w:rsidRPr="00D5486B">
              <w:rPr>
                <w:b/>
                <w:sz w:val="28"/>
                <w:szCs w:val="28"/>
                <w:lang w:val="ru-RU"/>
              </w:rPr>
              <w:t xml:space="preserve">  </w:t>
            </w:r>
            <w:r w:rsidR="00BB53B5">
              <w:rPr>
                <w:b/>
                <w:sz w:val="28"/>
                <w:szCs w:val="28"/>
                <w:lang w:val="ru-RU"/>
              </w:rPr>
              <w:t xml:space="preserve"> </w:t>
            </w:r>
            <w:r w:rsidR="00EE2607">
              <w:rPr>
                <w:b/>
                <w:sz w:val="28"/>
                <w:szCs w:val="28"/>
                <w:lang w:val="ru-RU"/>
              </w:rPr>
              <w:t>В.Б. Титов</w:t>
            </w:r>
            <w:r w:rsidRPr="00D5486B">
              <w:rPr>
                <w:b/>
                <w:sz w:val="28"/>
                <w:szCs w:val="28"/>
                <w:lang w:val="ru-RU"/>
              </w:rPr>
              <w:t xml:space="preserve">                 </w:t>
            </w:r>
          </w:p>
        </w:tc>
        <w:tc>
          <w:tcPr>
            <w:tcW w:w="5386" w:type="dxa"/>
          </w:tcPr>
          <w:p w14:paraId="53DD32BA" w14:textId="497D7FD1" w:rsidR="00D219AE" w:rsidRPr="00D5486B" w:rsidRDefault="00BB53B5" w:rsidP="00BB53B5">
            <w:pPr>
              <w:tabs>
                <w:tab w:val="left" w:pos="1080"/>
              </w:tabs>
              <w:ind w:left="176" w:firstLine="7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D219AE" w:rsidRPr="00D5486B">
              <w:rPr>
                <w:sz w:val="28"/>
                <w:szCs w:val="28"/>
                <w:lang w:val="ru-RU"/>
              </w:rPr>
              <w:t xml:space="preserve">Председатель </w:t>
            </w:r>
          </w:p>
          <w:p w14:paraId="67EFFCBC" w14:textId="31C05FFB" w:rsidR="00D219AE" w:rsidRPr="00D5486B" w:rsidRDefault="00BB53B5" w:rsidP="00BB53B5">
            <w:pPr>
              <w:tabs>
                <w:tab w:val="left" w:pos="1080"/>
              </w:tabs>
              <w:ind w:left="8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D219AE" w:rsidRPr="00D5486B">
              <w:rPr>
                <w:sz w:val="28"/>
                <w:szCs w:val="28"/>
                <w:lang w:val="ru-RU"/>
              </w:rPr>
              <w:t xml:space="preserve">Монастырщинского </w:t>
            </w:r>
            <w:r w:rsidR="00D219AE">
              <w:rPr>
                <w:sz w:val="28"/>
                <w:szCs w:val="28"/>
                <w:lang w:val="ru-RU"/>
              </w:rPr>
              <w:t>окружного</w:t>
            </w:r>
            <w:r w:rsidR="00D219AE" w:rsidRPr="00D5486B">
              <w:rPr>
                <w:sz w:val="28"/>
                <w:szCs w:val="28"/>
                <w:lang w:val="ru-RU"/>
              </w:rPr>
              <w:t xml:space="preserve"> </w:t>
            </w:r>
          </w:p>
          <w:p w14:paraId="7CBF991A" w14:textId="695FC111" w:rsidR="00D219AE" w:rsidRPr="00D5486B" w:rsidRDefault="00BB53B5" w:rsidP="00BB53B5">
            <w:pPr>
              <w:tabs>
                <w:tab w:val="left" w:pos="1080"/>
              </w:tabs>
              <w:ind w:left="176" w:firstLine="7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D219AE" w:rsidRPr="00D5486B">
              <w:rPr>
                <w:sz w:val="28"/>
                <w:szCs w:val="28"/>
                <w:lang w:val="ru-RU"/>
              </w:rPr>
              <w:t>Совета депутатов</w:t>
            </w:r>
          </w:p>
          <w:p w14:paraId="5D616E5C" w14:textId="197E90BB" w:rsidR="00D219AE" w:rsidRPr="000344D7" w:rsidRDefault="00D219AE" w:rsidP="00390B71">
            <w:pPr>
              <w:tabs>
                <w:tab w:val="left" w:pos="1080"/>
              </w:tabs>
              <w:ind w:left="176" w:firstLine="708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</w:t>
            </w:r>
            <w:r w:rsidRPr="000344D7">
              <w:rPr>
                <w:b/>
                <w:sz w:val="28"/>
                <w:szCs w:val="28"/>
                <w:lang w:val="ru-RU"/>
              </w:rPr>
              <w:t>П.А. Счастливый</w:t>
            </w:r>
          </w:p>
        </w:tc>
      </w:tr>
    </w:tbl>
    <w:p w14:paraId="39AB7103" w14:textId="77777777" w:rsidR="00DD65CE" w:rsidRDefault="00DD65CE">
      <w:pPr>
        <w:rPr>
          <w:lang w:val="ru-RU"/>
        </w:rPr>
      </w:pPr>
    </w:p>
    <w:p w14:paraId="011B59A2" w14:textId="77777777" w:rsidR="00DD65CE" w:rsidRDefault="00DD65CE">
      <w:pPr>
        <w:rPr>
          <w:lang w:val="ru-RU"/>
        </w:rPr>
      </w:pPr>
    </w:p>
    <w:p w14:paraId="114A51A7" w14:textId="61E4D277" w:rsidR="000F431D" w:rsidRPr="00744AD2" w:rsidRDefault="000F431D" w:rsidP="00BB53B5">
      <w:pPr>
        <w:widowControl/>
        <w:suppressAutoHyphens w:val="0"/>
        <w:jc w:val="right"/>
        <w:rPr>
          <w:rFonts w:eastAsia="Times New Roman" w:cs="Times New Roman"/>
          <w:kern w:val="0"/>
          <w:lang w:val="ru-RU" w:eastAsia="ru-RU" w:bidi="ar-SA"/>
        </w:rPr>
      </w:pPr>
      <w:r w:rsidRPr="00744AD2">
        <w:rPr>
          <w:rFonts w:eastAsia="Times New Roman" w:cs="Times New Roman"/>
          <w:kern w:val="0"/>
          <w:lang w:val="ru-RU" w:eastAsia="ru-RU" w:bidi="ar-SA"/>
        </w:rPr>
        <w:t xml:space="preserve">                                 У</w:t>
      </w:r>
      <w:r w:rsidR="00BB53B5" w:rsidRPr="00744AD2">
        <w:rPr>
          <w:rFonts w:eastAsia="Times New Roman" w:cs="Times New Roman"/>
          <w:kern w:val="0"/>
          <w:lang w:val="ru-RU" w:eastAsia="ru-RU" w:bidi="ar-SA"/>
        </w:rPr>
        <w:t>ТВЕРЖДЕНО</w:t>
      </w:r>
    </w:p>
    <w:p w14:paraId="6B2B372D" w14:textId="77777777" w:rsidR="000F431D" w:rsidRPr="00744AD2" w:rsidRDefault="000F431D" w:rsidP="00BB53B5">
      <w:pPr>
        <w:widowControl/>
        <w:suppressAutoHyphens w:val="0"/>
        <w:jc w:val="right"/>
        <w:rPr>
          <w:rFonts w:eastAsia="Times New Roman" w:cs="Times New Roman"/>
          <w:kern w:val="0"/>
          <w:lang w:val="ru-RU" w:eastAsia="ru-RU" w:bidi="ar-SA"/>
        </w:rPr>
      </w:pPr>
      <w:r w:rsidRPr="00744AD2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Решением Монастырщинского</w:t>
      </w:r>
    </w:p>
    <w:p w14:paraId="73F0B7F0" w14:textId="77777777" w:rsidR="000F431D" w:rsidRPr="00744AD2" w:rsidRDefault="000F431D" w:rsidP="00BB53B5">
      <w:pPr>
        <w:widowControl/>
        <w:suppressAutoHyphens w:val="0"/>
        <w:jc w:val="right"/>
        <w:rPr>
          <w:rFonts w:eastAsia="Times New Roman" w:cs="Times New Roman"/>
          <w:kern w:val="0"/>
          <w:lang w:val="ru-RU" w:eastAsia="ru-RU" w:bidi="ar-SA"/>
        </w:rPr>
      </w:pPr>
      <w:r w:rsidRPr="00744AD2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окружного Совета депутатов</w:t>
      </w:r>
    </w:p>
    <w:p w14:paraId="74CD5AB6" w14:textId="779ECB21" w:rsidR="000F431D" w:rsidRPr="00744AD2" w:rsidRDefault="000F431D" w:rsidP="00BB53B5">
      <w:pPr>
        <w:keepNext/>
        <w:widowControl/>
        <w:suppressAutoHyphens w:val="0"/>
        <w:jc w:val="right"/>
        <w:outlineLvl w:val="0"/>
        <w:rPr>
          <w:rFonts w:eastAsia="Times New Roman" w:cs="Times New Roman"/>
          <w:kern w:val="0"/>
          <w:lang w:val="ru-RU" w:eastAsia="ru-RU" w:bidi="ar-SA"/>
        </w:rPr>
      </w:pPr>
      <w:r w:rsidRPr="00744AD2">
        <w:rPr>
          <w:rFonts w:eastAsia="Times New Roman" w:cs="Times New Roman"/>
          <w:kern w:val="0"/>
          <w:lang w:val="ru-RU" w:eastAsia="ru-RU" w:bidi="ar-SA"/>
        </w:rPr>
        <w:t xml:space="preserve">                              </w:t>
      </w:r>
      <w:r w:rsidR="00E13E83" w:rsidRPr="00744AD2">
        <w:rPr>
          <w:rFonts w:eastAsia="Times New Roman" w:cs="Times New Roman"/>
          <w:kern w:val="0"/>
          <w:lang w:val="ru-RU" w:eastAsia="ru-RU" w:bidi="ar-SA"/>
        </w:rPr>
        <w:t xml:space="preserve">                      от</w:t>
      </w:r>
      <w:r w:rsidR="00744AD2">
        <w:rPr>
          <w:rFonts w:eastAsia="Times New Roman" w:cs="Times New Roman"/>
          <w:kern w:val="0"/>
          <w:lang w:val="ru-RU" w:eastAsia="ru-RU" w:bidi="ar-SA"/>
        </w:rPr>
        <w:t xml:space="preserve"> 25.12.2024г. </w:t>
      </w:r>
      <w:r w:rsidRPr="00744AD2">
        <w:rPr>
          <w:rFonts w:eastAsia="Times New Roman" w:cs="Times New Roman"/>
          <w:kern w:val="0"/>
          <w:lang w:val="ru-RU" w:eastAsia="ru-RU" w:bidi="ar-SA"/>
        </w:rPr>
        <w:t xml:space="preserve"> №</w:t>
      </w:r>
      <w:r w:rsidR="00744AD2">
        <w:rPr>
          <w:rFonts w:eastAsia="Times New Roman" w:cs="Times New Roman"/>
          <w:kern w:val="0"/>
          <w:lang w:val="ru-RU" w:eastAsia="ru-RU" w:bidi="ar-SA"/>
        </w:rPr>
        <w:t>118</w:t>
      </w:r>
    </w:p>
    <w:p w14:paraId="051DE0F2" w14:textId="77777777" w:rsidR="000F431D" w:rsidRPr="00744AD2" w:rsidRDefault="000F431D" w:rsidP="00BB53B5">
      <w:pPr>
        <w:widowControl/>
        <w:suppressAutoHyphens w:val="0"/>
        <w:jc w:val="right"/>
        <w:rPr>
          <w:rFonts w:eastAsia="Times New Roman" w:cs="Times New Roman"/>
          <w:kern w:val="0"/>
          <w:lang w:val="ru-RU" w:eastAsia="ru-RU" w:bidi="ar-SA"/>
        </w:rPr>
      </w:pPr>
    </w:p>
    <w:p w14:paraId="664B5BE2" w14:textId="77777777" w:rsidR="000F431D" w:rsidRPr="000F431D" w:rsidRDefault="000F431D" w:rsidP="00BB53B5">
      <w:pPr>
        <w:widowControl/>
        <w:suppressAutoHyphens w:val="0"/>
        <w:jc w:val="right"/>
        <w:rPr>
          <w:rFonts w:eastAsia="Times New Roman" w:cs="Times New Roman"/>
          <w:kern w:val="0"/>
          <w:szCs w:val="20"/>
          <w:lang w:val="ru-RU" w:eastAsia="ru-RU" w:bidi="ar-SA"/>
        </w:rPr>
      </w:pPr>
    </w:p>
    <w:p w14:paraId="7410E13D" w14:textId="77777777" w:rsidR="000F431D" w:rsidRDefault="000F431D" w:rsidP="000F431D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val="ru-RU" w:eastAsia="ru-RU" w:bidi="ar-SA"/>
        </w:rPr>
      </w:pPr>
    </w:p>
    <w:p w14:paraId="7D88B1B5" w14:textId="77777777" w:rsidR="00BB53B5" w:rsidRDefault="00BB53B5" w:rsidP="000F431D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val="ru-RU" w:eastAsia="ru-RU" w:bidi="ar-SA"/>
        </w:rPr>
      </w:pPr>
    </w:p>
    <w:p w14:paraId="75FA54C9" w14:textId="77777777" w:rsidR="00BB53B5" w:rsidRDefault="00BB53B5" w:rsidP="000F431D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val="ru-RU" w:eastAsia="ru-RU" w:bidi="ar-SA"/>
        </w:rPr>
      </w:pPr>
    </w:p>
    <w:p w14:paraId="7AFB62EB" w14:textId="77777777" w:rsidR="00BB53B5" w:rsidRPr="000F431D" w:rsidRDefault="00BB53B5" w:rsidP="000F431D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val="ru-RU" w:eastAsia="ru-RU" w:bidi="ar-SA"/>
        </w:rPr>
      </w:pPr>
    </w:p>
    <w:p w14:paraId="469DCFD4" w14:textId="77777777" w:rsidR="000F431D" w:rsidRPr="000F431D" w:rsidRDefault="000F431D" w:rsidP="000F431D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val="ru-RU" w:eastAsia="ru-RU" w:bidi="ar-SA"/>
        </w:rPr>
      </w:pPr>
    </w:p>
    <w:p w14:paraId="2F3ADCCC" w14:textId="77777777" w:rsidR="000F431D" w:rsidRPr="000F431D" w:rsidRDefault="000F431D" w:rsidP="000F431D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val="ru-RU" w:eastAsia="ru-RU" w:bidi="ar-SA"/>
        </w:rPr>
      </w:pPr>
    </w:p>
    <w:p w14:paraId="00353D5A" w14:textId="77777777" w:rsidR="000F431D" w:rsidRPr="000F431D" w:rsidRDefault="000F431D" w:rsidP="000F431D">
      <w:pPr>
        <w:widowControl/>
        <w:suppressAutoHyphens w:val="0"/>
        <w:jc w:val="center"/>
        <w:rPr>
          <w:rFonts w:eastAsia="Times New Roman" w:cs="Times New Roman"/>
          <w:kern w:val="0"/>
          <w:szCs w:val="20"/>
          <w:lang w:val="ru-RU" w:eastAsia="ru-RU" w:bidi="ar-SA"/>
        </w:rPr>
      </w:pPr>
    </w:p>
    <w:p w14:paraId="157F64DD" w14:textId="77777777" w:rsidR="000F431D" w:rsidRPr="00054CE3" w:rsidRDefault="000F431D" w:rsidP="000F431D">
      <w:pPr>
        <w:keepNext/>
        <w:widowControl/>
        <w:suppressAutoHyphens w:val="0"/>
        <w:jc w:val="center"/>
        <w:outlineLvl w:val="2"/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</w:pPr>
      <w:r w:rsidRPr="00054CE3"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  <w:t>Положение</w:t>
      </w:r>
    </w:p>
    <w:p w14:paraId="534D2A7B" w14:textId="77777777" w:rsidR="000F431D" w:rsidRPr="00054CE3" w:rsidRDefault="000F431D" w:rsidP="000F431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</w:pPr>
      <w:r w:rsidRPr="00054CE3"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  <w:t>об Отделе образования</w:t>
      </w:r>
    </w:p>
    <w:p w14:paraId="5263A1BB" w14:textId="77777777" w:rsidR="000F431D" w:rsidRPr="00054CE3" w:rsidRDefault="000F431D" w:rsidP="000F431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</w:pPr>
      <w:r w:rsidRPr="00054CE3"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  <w:t>Администрации муниципального образования</w:t>
      </w:r>
    </w:p>
    <w:p w14:paraId="53406850" w14:textId="77777777" w:rsidR="000F431D" w:rsidRPr="00054CE3" w:rsidRDefault="000F431D" w:rsidP="000F431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</w:pPr>
      <w:r w:rsidRPr="00054CE3"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  <w:t xml:space="preserve">«Монастырщинский муниципальный округ» </w:t>
      </w:r>
    </w:p>
    <w:p w14:paraId="68EE95AF" w14:textId="77777777" w:rsidR="000F431D" w:rsidRPr="00054CE3" w:rsidRDefault="000F431D" w:rsidP="000F431D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</w:pPr>
      <w:r w:rsidRPr="00054CE3">
        <w:rPr>
          <w:rFonts w:eastAsia="Times New Roman" w:cs="Times New Roman"/>
          <w:b/>
          <w:bCs/>
          <w:kern w:val="0"/>
          <w:sz w:val="36"/>
          <w:szCs w:val="36"/>
          <w:lang w:val="ru-RU" w:eastAsia="ru-RU" w:bidi="ar-SA"/>
        </w:rPr>
        <w:t>Смоленской области</w:t>
      </w:r>
    </w:p>
    <w:p w14:paraId="23F14580" w14:textId="77777777" w:rsidR="000F431D" w:rsidRPr="00054CE3" w:rsidRDefault="000F431D" w:rsidP="000F431D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val="ru-RU" w:eastAsia="ru-RU" w:bidi="ar-SA"/>
        </w:rPr>
      </w:pPr>
    </w:p>
    <w:p w14:paraId="7A03FAB1" w14:textId="77777777" w:rsidR="000F431D" w:rsidRPr="00BB53B5" w:rsidRDefault="000F431D" w:rsidP="000F431D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val="ru-RU" w:eastAsia="ru-RU" w:bidi="ar-SA"/>
        </w:rPr>
      </w:pPr>
    </w:p>
    <w:p w14:paraId="05B5452D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162B7FFB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1DD96F3E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398D53B3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7DD0BA03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4B7D09F0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16F317FA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06EB98DB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1753C488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03A74703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435BFB02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3AB9490E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713462F1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01C4B4FC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725FDDB8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62C9C232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712BEDB9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3D4BD22F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20CB3835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2F3808A5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13B06F0C" w14:textId="77777777" w:rsidR="000F431D" w:rsidRPr="000F431D" w:rsidRDefault="000F431D" w:rsidP="000F431D">
      <w:pPr>
        <w:widowControl/>
        <w:tabs>
          <w:tab w:val="left" w:pos="3536"/>
        </w:tabs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72A0CF50" w14:textId="77777777" w:rsidR="000F431D" w:rsidRPr="000F431D" w:rsidRDefault="000F431D" w:rsidP="000F431D">
      <w:pPr>
        <w:widowControl/>
        <w:tabs>
          <w:tab w:val="left" w:pos="3536"/>
        </w:tabs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02005052" w14:textId="77777777" w:rsidR="000F431D" w:rsidRPr="000F431D" w:rsidRDefault="000F431D" w:rsidP="000F431D">
      <w:pPr>
        <w:widowControl/>
        <w:tabs>
          <w:tab w:val="left" w:pos="3536"/>
        </w:tabs>
        <w:suppressAutoHyphens w:val="0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  <w:t xml:space="preserve">                                                      1. Общие положения.</w:t>
      </w:r>
    </w:p>
    <w:p w14:paraId="611616A1" w14:textId="77777777" w:rsidR="000F431D" w:rsidRPr="000F431D" w:rsidRDefault="000F431D" w:rsidP="000F431D">
      <w:pPr>
        <w:widowControl/>
        <w:tabs>
          <w:tab w:val="left" w:pos="3536"/>
        </w:tabs>
        <w:suppressAutoHyphens w:val="0"/>
        <w:ind w:left="709"/>
        <w:jc w:val="center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</w:p>
    <w:p w14:paraId="276F0B37" w14:textId="77777777" w:rsidR="000F431D" w:rsidRPr="000F431D" w:rsidRDefault="000F431D" w:rsidP="004B13D7">
      <w:pPr>
        <w:widowControl/>
        <w:tabs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1.1. Отдел образования Администрации муниципального образования «Монастырщинский муниципальный округ» Смоленской области (далее Отдел образования) является структурным подразделением Администрации муниципального образования «Монастырщинский муниципальный округ» Смоленской области со статусом юридического лица и действует в соответствии с Уставом муниципального образования «Монастырщинский муниципальный округ» Смоленской области и настоящим Положением.</w:t>
      </w:r>
    </w:p>
    <w:p w14:paraId="6A0DF699" w14:textId="77777777" w:rsidR="000F431D" w:rsidRDefault="000F431D" w:rsidP="004B13D7">
      <w:pPr>
        <w:widowControl/>
        <w:tabs>
          <w:tab w:val="num" w:pos="284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Учредителем Отдела </w:t>
      </w:r>
      <w:r w:rsidR="00A8626E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является муниципальное образование «Монастырщинский муниципальный округ» Смоленской области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.</w:t>
      </w:r>
    </w:p>
    <w:p w14:paraId="34BA3F92" w14:textId="77777777" w:rsidR="00A8626E" w:rsidRPr="000F431D" w:rsidRDefault="00A8626E" w:rsidP="004B13D7">
      <w:pPr>
        <w:widowControl/>
        <w:tabs>
          <w:tab w:val="num" w:pos="284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Функции и полномочия учредителя от имени муниципального образования «Монастырщинский муниципальный округ» Смоленской области осуществляет Администрация муниципального образования «Монастырщинский муниципальный округ» Смоленской области.</w:t>
      </w:r>
    </w:p>
    <w:p w14:paraId="6825A4C5" w14:textId="77777777" w:rsidR="000F431D" w:rsidRPr="000F431D" w:rsidRDefault="000F431D" w:rsidP="004B13D7">
      <w:pPr>
        <w:widowControl/>
        <w:tabs>
          <w:tab w:val="num" w:pos="284"/>
          <w:tab w:val="left" w:pos="709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Отдел создан без ограничения срока деятельности.</w:t>
      </w:r>
    </w:p>
    <w:p w14:paraId="072F0684" w14:textId="77777777" w:rsidR="000F431D" w:rsidRPr="000F431D" w:rsidRDefault="000F431D" w:rsidP="004B13D7">
      <w:pPr>
        <w:widowControl/>
        <w:tabs>
          <w:tab w:val="left" w:pos="709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1.2. Полное наименование: Отдел образования Администрации муниципального образования </w:t>
      </w:r>
      <w:r w:rsidR="00A8626E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«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Монастырщинский муниципальный округ» Смоленской области.</w:t>
      </w:r>
    </w:p>
    <w:p w14:paraId="3219AD7A" w14:textId="77777777" w:rsidR="000F431D" w:rsidRPr="000F431D" w:rsidRDefault="000F431D" w:rsidP="004B13D7">
      <w:pPr>
        <w:widowControl/>
        <w:tabs>
          <w:tab w:val="num" w:pos="284"/>
          <w:tab w:val="left" w:pos="709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Сокращенное наименование: Отдел образования.</w:t>
      </w:r>
    </w:p>
    <w:p w14:paraId="1E20EBA7" w14:textId="77777777" w:rsidR="000F431D" w:rsidRPr="000F431D" w:rsidRDefault="000F431D" w:rsidP="004B13D7">
      <w:pPr>
        <w:widowControl/>
        <w:tabs>
          <w:tab w:val="num" w:pos="284"/>
          <w:tab w:val="left" w:pos="709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1.3. Отдел образования обеспечивает реализацию государственной образовательной политики, руководствуясь Конституцией Российской Федерации, Федеральным законом «Об образовании в Российской Федерации», законом «Об образовании в Смоленской </w:t>
      </w:r>
      <w:r w:rsidR="00EA1574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области», приказами Министерства образования и науки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Смоленско</w:t>
      </w:r>
      <w:r w:rsidR="00EA1574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й области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, Уставом муниципального образования «Монастырщинский муниципальный округ» Смоленской области и настоящим Положением.</w:t>
      </w:r>
    </w:p>
    <w:p w14:paraId="6FFD2056" w14:textId="7853C0E5" w:rsidR="000F431D" w:rsidRPr="000F431D" w:rsidRDefault="000F431D" w:rsidP="004B13D7">
      <w:pPr>
        <w:widowControl/>
        <w:tabs>
          <w:tab w:val="num" w:pos="284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1.4. Отдел образования осуществляет свою де</w:t>
      </w:r>
      <w:r w:rsidR="005D0CBB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ятельность во взаимодействии с о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тделами Администрации муниципального образования «Монастырщинский муниципальный округ» Смоленской области, органами исполнительной власти Смоленской области, другими государственными и общественными организациями.</w:t>
      </w:r>
    </w:p>
    <w:p w14:paraId="5CCE65B2" w14:textId="77777777" w:rsidR="000F431D" w:rsidRPr="000F431D" w:rsidRDefault="000F431D" w:rsidP="004B13D7">
      <w:pPr>
        <w:widowControl/>
        <w:tabs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1.5. Отдел образования имеет в оперативном управлении обособленное имущество, от своего имени может приобретать и осуществлять имущественные и личные неимущественные права, исполнять соответствующие обязанности, быть истцом и ответчиком в суде.</w:t>
      </w:r>
    </w:p>
    <w:p w14:paraId="75205193" w14:textId="77777777" w:rsidR="000F431D" w:rsidRPr="000F431D" w:rsidRDefault="000F431D" w:rsidP="004B13D7">
      <w:pPr>
        <w:widowControl/>
        <w:tabs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1.6. Как юридическое лицо Отдел образования имеет самостоятельный баланс, текущий бюджетный счет, печать с изображением Государственного герба Российской Федерации и своим наименованием, а также соответствующие штампы, бланки, счета в банках.</w:t>
      </w:r>
    </w:p>
    <w:p w14:paraId="73E67487" w14:textId="3B9904A3" w:rsidR="000F431D" w:rsidRPr="000F431D" w:rsidRDefault="000F431D" w:rsidP="004B13D7">
      <w:pPr>
        <w:widowControl/>
        <w:tabs>
          <w:tab w:val="left" w:pos="3536"/>
        </w:tabs>
        <w:suppressAutoHyphens w:val="0"/>
        <w:ind w:firstLine="709"/>
        <w:jc w:val="both"/>
        <w:rPr>
          <w:rFonts w:eastAsia="Times New Roman" w:cs="Times New Roman"/>
          <w:i/>
          <w:kern w:val="0"/>
          <w:sz w:val="28"/>
          <w:szCs w:val="20"/>
          <w:u w:val="single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1.7. Муниципальные образовательные учреждения создаются, реорганизуются и ликвидируются постановлением Администрации муниципального образования «Монастырщинский муниципальный округ» Смоленской области в порядке, установленном гражданским законодательством и Федеральным законодательством об </w:t>
      </w:r>
      <w:r w:rsidR="003460F2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образовании. Глава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муниципального образования «Монастырщинский муниципальный округ» Смоленской области принимает на работу, увольняет 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lastRenderedPageBreak/>
        <w:t xml:space="preserve">руководителей муниципальных образовательных учреждений, объявляет им дисциплинарные взыскания. </w:t>
      </w:r>
    </w:p>
    <w:p w14:paraId="6B115042" w14:textId="77777777" w:rsidR="000F431D" w:rsidRPr="000F431D" w:rsidRDefault="000F431D" w:rsidP="004B13D7">
      <w:pPr>
        <w:widowControl/>
        <w:tabs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1.8. Финансирование Отдела образования осуществляется за счет средств местного и областного бюджетов.</w:t>
      </w:r>
    </w:p>
    <w:p w14:paraId="1240DF80" w14:textId="6E20A162" w:rsidR="000F431D" w:rsidRPr="000F431D" w:rsidRDefault="000F431D" w:rsidP="004B13D7">
      <w:pPr>
        <w:widowControl/>
        <w:tabs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1.9. Местонахождение Отдела образования: (юридический и фактический адрес) 216130 Смоленская область, </w:t>
      </w:r>
      <w:r w:rsidR="00054CE3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пгт.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Монастырщина, ул. Интернациональная, д.9а.</w:t>
      </w:r>
    </w:p>
    <w:p w14:paraId="466B3C74" w14:textId="77777777" w:rsidR="00054CE3" w:rsidRDefault="00054CE3" w:rsidP="000F431D">
      <w:pPr>
        <w:widowControl/>
        <w:tabs>
          <w:tab w:val="left" w:pos="1633"/>
          <w:tab w:val="left" w:pos="3536"/>
        </w:tabs>
        <w:suppressAutoHyphens w:val="0"/>
        <w:ind w:left="426"/>
        <w:jc w:val="center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</w:p>
    <w:p w14:paraId="4F84F10A" w14:textId="216F5060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left="426"/>
        <w:jc w:val="center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  <w:t>2. Основные задачи Отдела образования.</w:t>
      </w:r>
    </w:p>
    <w:p w14:paraId="3A1FE26D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jc w:val="both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</w:p>
    <w:p w14:paraId="743E489C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2.1. Реализация государственной политики в сфере образования с учетом специфики социально-культурной среды, обеспечение и защита конституционных прав граждан на образование.</w:t>
      </w:r>
    </w:p>
    <w:p w14:paraId="147480C9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2.2</w:t>
      </w: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Регулирование и контроль деятельности муниципальных образовательных учреждений в целях осуществления государственной политики в области образования, федеральных государственных образовательных стандартов и региональных компонентов образовательных стандартов в пределах своей компетенции.</w:t>
      </w:r>
    </w:p>
    <w:p w14:paraId="547D5917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2.3.</w:t>
      </w:r>
      <w:r w:rsidRPr="000F431D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Создание целостного образовательного пространства. Осуществление взаимодействия в образовательной деятельности с государственными и негосударственными учреждениями среднего профессионального образования и высшего профессионального образования.</w:t>
      </w:r>
    </w:p>
    <w:p w14:paraId="67CF986D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2.4. Создание условий для реализации дошкольного, начального общего, основного общего, среднего общего и дополнительного образования детей и молодежи; для подготовки ее к самостоятельной жизни и деятельности; формирование гражданских, патриотических и духовно-нравственных качеств обучающихся и воспитанников. Развитие сети образовательных учреждений всех типов.</w:t>
      </w:r>
    </w:p>
    <w:p w14:paraId="22177BF8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2.5</w:t>
      </w: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Социальная защита педагогов и учащихся, оказание им адресной помощи и поддержки. Участие в реализации областных, муниципальных программ по социальной поддержке детей, детей-сирот и детей, оставшихся без попечения родителей, обучающихся с ограниченными возможностями здоровья, а также детей из асоциальных семей.</w:t>
      </w:r>
    </w:p>
    <w:p w14:paraId="79FBA1EC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2.6. Разработка нормативно-правовых актов в пределах своей компетенции и </w:t>
      </w:r>
      <w:proofErr w:type="gramStart"/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контроль  их</w:t>
      </w:r>
      <w:proofErr w:type="gramEnd"/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исполнения.</w:t>
      </w:r>
    </w:p>
    <w:p w14:paraId="457FC9DA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2.7. Реализация кадровой политики в сфере образования.</w:t>
      </w:r>
    </w:p>
    <w:p w14:paraId="526F986B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2.8. Охрана и защита прав несовершеннолетних на территории муниципального образования «Монастырщинский муниципальный округ» Смоленской области.</w:t>
      </w:r>
    </w:p>
    <w:p w14:paraId="1E37341D" w14:textId="74DC1EDD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2.9.</w:t>
      </w:r>
      <w:r w:rsidR="00054CE3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Осуществление государственных полномочий по организации </w:t>
      </w:r>
      <w:r w:rsidR="00A55BEB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и 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осуществлению деятельности по опеке и попечительству, определенных федеральным и областным законодательством</w:t>
      </w:r>
      <w:r w:rsidRPr="000F431D">
        <w:rPr>
          <w:rFonts w:eastAsia="Times New Roman" w:cs="Times New Roman"/>
          <w:i/>
          <w:iCs/>
          <w:kern w:val="0"/>
          <w:sz w:val="28"/>
          <w:szCs w:val="20"/>
          <w:lang w:val="ru-RU" w:eastAsia="ru-RU" w:bidi="ar-SA"/>
        </w:rPr>
        <w:t>.</w:t>
      </w:r>
    </w:p>
    <w:p w14:paraId="46D6FDF3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left="360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</w:p>
    <w:p w14:paraId="449FE719" w14:textId="77777777" w:rsidR="00054CE3" w:rsidRDefault="00054CE3" w:rsidP="000F431D">
      <w:pPr>
        <w:widowControl/>
        <w:tabs>
          <w:tab w:val="left" w:pos="1633"/>
          <w:tab w:val="left" w:pos="3536"/>
        </w:tabs>
        <w:suppressAutoHyphens w:val="0"/>
        <w:ind w:left="360"/>
        <w:jc w:val="center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</w:p>
    <w:p w14:paraId="30BED0CF" w14:textId="77777777" w:rsidR="00054CE3" w:rsidRDefault="00054CE3" w:rsidP="000F431D">
      <w:pPr>
        <w:widowControl/>
        <w:tabs>
          <w:tab w:val="left" w:pos="1633"/>
          <w:tab w:val="left" w:pos="3536"/>
        </w:tabs>
        <w:suppressAutoHyphens w:val="0"/>
        <w:ind w:left="360"/>
        <w:jc w:val="center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</w:p>
    <w:p w14:paraId="52C18112" w14:textId="77777777" w:rsidR="00054CE3" w:rsidRDefault="00054CE3" w:rsidP="000F431D">
      <w:pPr>
        <w:widowControl/>
        <w:tabs>
          <w:tab w:val="left" w:pos="1633"/>
          <w:tab w:val="left" w:pos="3536"/>
        </w:tabs>
        <w:suppressAutoHyphens w:val="0"/>
        <w:ind w:left="360"/>
        <w:jc w:val="center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</w:p>
    <w:p w14:paraId="40D91CB5" w14:textId="235D70EA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left="360"/>
        <w:jc w:val="center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  <w:lastRenderedPageBreak/>
        <w:t>3. Функции Отдела образования.</w:t>
      </w:r>
    </w:p>
    <w:p w14:paraId="642F25E4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left="36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</w:p>
    <w:p w14:paraId="7FCD895F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Отдел образования в соответствии с возложенными на него задачами выполняет следующие функции:</w:t>
      </w:r>
    </w:p>
    <w:p w14:paraId="0B1BF0C9" w14:textId="77777777" w:rsidR="000F431D" w:rsidRPr="000F431D" w:rsidRDefault="000F431D" w:rsidP="000F431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3.1. </w:t>
      </w:r>
      <w:r w:rsidRPr="000F431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 </w:t>
      </w:r>
      <w:hyperlink r:id="rId8" w:history="1">
        <w:r w:rsidRPr="000F431D">
          <w:rPr>
            <w:rFonts w:eastAsia="Times New Roman" w:cs="Times New Roman"/>
            <w:kern w:val="0"/>
            <w:sz w:val="28"/>
            <w:szCs w:val="28"/>
            <w:lang w:val="ru-RU" w:eastAsia="ru-RU" w:bidi="ar-SA"/>
          </w:rPr>
          <w:t>стандартами</w:t>
        </w:r>
      </w:hyperlink>
      <w:r w:rsidRPr="000F431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).</w:t>
      </w:r>
    </w:p>
    <w:p w14:paraId="49F0F874" w14:textId="77777777" w:rsidR="000F431D" w:rsidRPr="000F431D" w:rsidRDefault="000F431D" w:rsidP="000F431D">
      <w:pPr>
        <w:widowControl/>
        <w:shd w:val="clear" w:color="auto" w:fill="FFFFFF"/>
        <w:suppressAutoHyphens w:val="0"/>
        <w:spacing w:line="290" w:lineRule="atLeast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0" w:name="dst100165"/>
      <w:bookmarkEnd w:id="0"/>
      <w:r w:rsidRPr="000F431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3.2.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14:paraId="3C786524" w14:textId="77777777" w:rsidR="000F431D" w:rsidRPr="000F431D" w:rsidRDefault="000F431D" w:rsidP="000F431D">
      <w:pPr>
        <w:widowControl/>
        <w:shd w:val="clear" w:color="auto" w:fill="FFFFFF"/>
        <w:suppressAutoHyphens w:val="0"/>
        <w:spacing w:line="290" w:lineRule="atLeast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1" w:name="dst100166"/>
      <w:bookmarkEnd w:id="1"/>
      <w:r w:rsidRPr="000F431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3.3 Создание условий для осуществления присмотра и ухода за детьми, содержания детей в муниципальных образовательных организациях.</w:t>
      </w:r>
    </w:p>
    <w:p w14:paraId="71CCD83D" w14:textId="77777777" w:rsidR="000F431D" w:rsidRPr="000F431D" w:rsidRDefault="000F431D" w:rsidP="000F431D">
      <w:pPr>
        <w:widowControl/>
        <w:shd w:val="clear" w:color="auto" w:fill="FFFFFF"/>
        <w:suppressAutoHyphens w:val="0"/>
        <w:spacing w:line="290" w:lineRule="atLeast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2" w:name="dst100167"/>
      <w:bookmarkEnd w:id="2"/>
      <w:r w:rsidRPr="000F431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3.4.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организаций.</w:t>
      </w:r>
    </w:p>
    <w:p w14:paraId="5A9084E9" w14:textId="77777777" w:rsidR="000F431D" w:rsidRPr="000F431D" w:rsidRDefault="000F431D" w:rsidP="000F431D">
      <w:pPr>
        <w:widowControl/>
        <w:shd w:val="clear" w:color="auto" w:fill="FFFFFF"/>
        <w:suppressAutoHyphens w:val="0"/>
        <w:spacing w:line="290" w:lineRule="atLeast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3" w:name="dst100168"/>
      <w:bookmarkEnd w:id="3"/>
      <w:r w:rsidRPr="000F431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3.5. 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14:paraId="7547B615" w14:textId="77777777" w:rsidR="000F431D" w:rsidRPr="000F431D" w:rsidRDefault="000F431D" w:rsidP="000F431D">
      <w:pPr>
        <w:widowControl/>
        <w:shd w:val="clear" w:color="auto" w:fill="FFFFFF"/>
        <w:suppressAutoHyphens w:val="0"/>
        <w:spacing w:line="290" w:lineRule="atLeast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4" w:name="dst100169"/>
      <w:bookmarkEnd w:id="4"/>
      <w:r w:rsidRPr="000F431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3.6.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округа, городского округа.</w:t>
      </w:r>
    </w:p>
    <w:p w14:paraId="5B2142DB" w14:textId="77777777" w:rsidR="000F431D" w:rsidRPr="000F431D" w:rsidRDefault="000F431D" w:rsidP="000F431D">
      <w:pPr>
        <w:widowControl/>
        <w:shd w:val="clear" w:color="auto" w:fill="FFFFFF"/>
        <w:suppressAutoHyphens w:val="0"/>
        <w:spacing w:line="290" w:lineRule="atLeast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5" w:name="dst100170"/>
      <w:bookmarkEnd w:id="5"/>
      <w:r w:rsidRPr="000F431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3.7. Осуществление иных установленных настоящим Федеральным законом полномочий в сфере образования.</w:t>
      </w:r>
    </w:p>
    <w:p w14:paraId="260EB5E2" w14:textId="401C0FAC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3.8. Осуществление руководства образовательной отраслью, координация деятельности учреждений системы образования в муниципальном образовании «Монастырщинский муниципальный округ» Смоленской области.</w:t>
      </w:r>
    </w:p>
    <w:p w14:paraId="1D646F47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3.9. Участие в разработке программ социального развития муниципального образования «Монастырщинский муниципальный округ» Смоленской области.</w:t>
      </w:r>
    </w:p>
    <w:p w14:paraId="310DB7E8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3.10. Разработка основных направлений развития системы образования в муниципальном образовании «Монастырщинский муниципальный округ» Смоленской области и обеспечение финансового и правового механизмов их реализации с учетом выделенных бюджетных ассигнований.</w:t>
      </w:r>
    </w:p>
    <w:p w14:paraId="76551333" w14:textId="0F92045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3.11.</w:t>
      </w:r>
      <w:r w:rsidR="00054CE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 правах делегированных ему полномочий учредителем муниципальных образовательных учреждений, расположенных на территории муниципального образования «Монастырщинский муниципальный округ» Смоленской области:</w:t>
      </w:r>
    </w:p>
    <w:p w14:paraId="38CE7627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согласовывает Устав муниципального образовательного учреждения, изменения и дополнения к нему, после чего Устав муниципального образовательного учреждения </w:t>
      </w: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утверждается Главой муниципального образования «Монастырщинский муниципальный округ» Смоленской области;</w:t>
      </w:r>
    </w:p>
    <w:p w14:paraId="63977BED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контролирует сохранность и эффективное использование закрепленной за муниципальным образовательным учреждением собственности.</w:t>
      </w:r>
    </w:p>
    <w:p w14:paraId="457A110F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3.12. Обеспечение работы учреждений дополнительного образования, оказание содействия совершенствованию воспитательной работы в образовательных учреждениях, взаимодействие с учреждениями социально-культурной сферы.</w:t>
      </w:r>
    </w:p>
    <w:p w14:paraId="76ED3DBE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3.13. Организация в пределах своей компетенции отдыха и занятости детей и подростков в каникулярное время.</w:t>
      </w:r>
    </w:p>
    <w:p w14:paraId="0666A54D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3.14. Взаимодействие с</w:t>
      </w:r>
      <w:r w:rsidR="00C2119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</w:t>
      </w: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тделами Администрации муниципального образования «Монастырщинский муниципальный округ» Смоленской области и другими организациями по вопросам социальной поддержки работников образовательных учреждений.</w:t>
      </w:r>
    </w:p>
    <w:p w14:paraId="2AE03771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3.15. Подготовка ходатайства по представлению к государственным наградам и присвоению почетных званий, награждению педагогических работников грамотами Министерства по образованию и науке Российской Федерации, Губернатора Смоленской области, Министерства образования и науки Смоленской области, Администрации муниципального образования «Монастырщинский муниципальный округ» Смоленской области.</w:t>
      </w:r>
    </w:p>
    <w:p w14:paraId="76BBB3ED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Осуществление награждения Почетной грамотой Отдела образования.</w:t>
      </w:r>
    </w:p>
    <w:p w14:paraId="19F28F0D" w14:textId="573FDC08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3.16. По поручению Главы муниципального образования «Монастырщинский муниципальный округ» Смоленской области готовит прое</w:t>
      </w:r>
      <w:r w:rsidR="000E451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кты постановлений, распоряжений</w:t>
      </w:r>
      <w:r w:rsidR="001F3B89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="001F3B8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Администрации </w:t>
      </w:r>
      <w:r w:rsidR="00054CE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</w:t>
      </w:r>
      <w:r w:rsidR="001F3B89" w:rsidRPr="001F3B89">
        <w:rPr>
          <w:sz w:val="28"/>
          <w:szCs w:val="28"/>
          <w:lang w:val="ru-RU"/>
        </w:rPr>
        <w:t>муниципального</w:t>
      </w:r>
      <w:r w:rsidR="001F3B89">
        <w:rPr>
          <w:sz w:val="28"/>
          <w:szCs w:val="28"/>
        </w:rPr>
        <w:t> </w:t>
      </w:r>
      <w:r w:rsidRPr="001F3B89">
        <w:rPr>
          <w:sz w:val="28"/>
          <w:szCs w:val="28"/>
          <w:lang w:val="ru-RU"/>
        </w:rPr>
        <w:t>образования</w:t>
      </w:r>
      <w:r w:rsidR="001F3B89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«Монастырщинский</w:t>
      </w:r>
      <w:r w:rsidR="005973A0" w:rsidRPr="005973A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054CE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му</w:t>
      </w: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ниципальный округ» Смоленской области и проекты Решений Монастырщинского окружного Совета депутатов в области образования.</w:t>
      </w:r>
    </w:p>
    <w:p w14:paraId="09669442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3.17. Осуществление государственных полномочий по организации и осуществлению деятельности по опеке и попечительству, определенные федеральным и областным законодательством.</w:t>
      </w:r>
    </w:p>
    <w:p w14:paraId="3F5253BC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3.18. Осуществление государственных полномочий по защите прав и законных интересов несовершеннолетних.</w:t>
      </w:r>
    </w:p>
    <w:p w14:paraId="54633022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3.19. Осуществление государственных полномочий по защите прав и законных интересов совершеннолетних граждан, признанных судом недееспособными, а также граждан, ограниченных судом в дееспособности.</w:t>
      </w:r>
    </w:p>
    <w:p w14:paraId="7C3A6436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3.20. Осуществление государственных полномочий по защите прав и законных интересов совершеннолетних недееспособных граждан, которые по состоянию здоровья не могут самостоятельно осуществлять и защищать свои права и исполнять обязанности.</w:t>
      </w:r>
    </w:p>
    <w:p w14:paraId="67235FFB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3.21. Осуществление контрольных мероприятий по реализации основных направлений государственной политики в области образования и воспитания, качества образования, охраны труда и соблюдения правил техники безопасности, организации питания и охраны физического здоровья детей.</w:t>
      </w:r>
    </w:p>
    <w:p w14:paraId="5325FD78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3.22. Рассматривание в установленном законодательством порядке писем и заявлений граждан, проведение приема населения по личным вопросам.</w:t>
      </w:r>
    </w:p>
    <w:p w14:paraId="7379C3E6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3.23. Организация проведения педагогических конференций, совещаний, выставок и конкурсов в сфере образования.</w:t>
      </w:r>
    </w:p>
    <w:p w14:paraId="215D508F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3.24. Осуществление иных функций в соответствии с Федеральным и областным законодательством, Уставом муниципального образования «Монастырщинский муниципальный округ» Смоленской области.</w:t>
      </w:r>
    </w:p>
    <w:p w14:paraId="13E8371F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3.25. Организация и контроль школьных перевозок.</w:t>
      </w:r>
    </w:p>
    <w:p w14:paraId="4E976A71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left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</w:p>
    <w:p w14:paraId="21DB4426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left="284"/>
        <w:jc w:val="center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  <w:t>4. Права Отдела образования.</w:t>
      </w:r>
    </w:p>
    <w:p w14:paraId="73D22A23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left="284"/>
        <w:jc w:val="center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</w:p>
    <w:p w14:paraId="60A773BA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Отдел образования, осуществляя возложенные на него задачи, имеет следующие права:</w:t>
      </w:r>
    </w:p>
    <w:p w14:paraId="130F9FE2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4.1. Анализировать состояние системы образования муниципального образования «Монастырщинский муниципальный округ» Смоленской области, прогнозировать перспективы ее развития.</w:t>
      </w:r>
    </w:p>
    <w:p w14:paraId="59755780" w14:textId="77777777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4.2. Вносить на рассмотрение Администрации муниципального </w:t>
      </w:r>
      <w:proofErr w:type="gramStart"/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образования  «</w:t>
      </w:r>
      <w:proofErr w:type="gramEnd"/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Монастырщинский муниципальный округ» Смоленской области и Монастырщинского окружного Совета депутатов проекты программ развития образовательной сферы, предложения по вопросам кадровой и социальной политики.</w:t>
      </w:r>
    </w:p>
    <w:p w14:paraId="05AA9E66" w14:textId="4EA7340D" w:rsidR="000F431D" w:rsidRPr="000F431D" w:rsidRDefault="000F431D" w:rsidP="000F431D">
      <w:pPr>
        <w:widowControl/>
        <w:tabs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4.3. Формировать и вносить в Администрацию муниципального образования «Монастырщинский муниципальный округ» Смоленской области и Монастырщинский окружной Совет депутатов предложения по бюджету образовательной отрасли.</w:t>
      </w:r>
    </w:p>
    <w:p w14:paraId="7D8B5ACF" w14:textId="77777777" w:rsidR="000F431D" w:rsidRPr="000F431D" w:rsidRDefault="000F431D" w:rsidP="000F431D">
      <w:pPr>
        <w:widowControl/>
        <w:tabs>
          <w:tab w:val="left" w:pos="426"/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4.4. Осуществлять мониторинг деятельности образовательных учреждений муниципального образования «Монастырщинский муниципальный округ» Смоленской области.</w:t>
      </w:r>
    </w:p>
    <w:p w14:paraId="6627BA66" w14:textId="47E8F260" w:rsidR="000F431D" w:rsidRPr="000F431D" w:rsidRDefault="000F431D" w:rsidP="000F431D">
      <w:pPr>
        <w:widowControl/>
        <w:tabs>
          <w:tab w:val="left" w:pos="426"/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4.5. Издавать приказы, инструкции, указания, обязательные для исполнения подведомственными учреждениями, на основе и во исполнение актов органов местного самоуправления, приказов и других нормативных документов Министерства по образованию и науке Российской Федерации и Министерства образования и науки Смоленской области, осуществлять контроль их исполнения.</w:t>
      </w:r>
    </w:p>
    <w:p w14:paraId="1D26B6FF" w14:textId="77777777" w:rsidR="000F431D" w:rsidRPr="000F431D" w:rsidRDefault="000F431D" w:rsidP="000F431D">
      <w:pPr>
        <w:widowControl/>
        <w:tabs>
          <w:tab w:val="left" w:pos="426"/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4.6. Приостанавливать в установленном порядке приказы руководителей и решения педагогических Советов муниципальных образовательных учреждений, противоречащие действующему законодательству.</w:t>
      </w:r>
    </w:p>
    <w:p w14:paraId="7147033D" w14:textId="77777777" w:rsidR="000F431D" w:rsidRPr="000F431D" w:rsidRDefault="000F431D" w:rsidP="000F431D">
      <w:pPr>
        <w:widowControl/>
        <w:tabs>
          <w:tab w:val="left" w:pos="426"/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4.7. Создавать временные творческие коллективы, экспертные и рабочие группы для решения вопросов развития муниципальной системы образования.</w:t>
      </w:r>
    </w:p>
    <w:p w14:paraId="4C543A9D" w14:textId="77777777" w:rsidR="000F431D" w:rsidRPr="000F431D" w:rsidRDefault="000F431D" w:rsidP="000F431D">
      <w:pPr>
        <w:widowControl/>
        <w:tabs>
          <w:tab w:val="left" w:pos="426"/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4.8.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Отдел образования задач и функций.</w:t>
      </w:r>
    </w:p>
    <w:p w14:paraId="565971D3" w14:textId="77777777" w:rsidR="000F431D" w:rsidRPr="000F431D" w:rsidRDefault="000F431D" w:rsidP="000F431D">
      <w:pPr>
        <w:widowControl/>
        <w:tabs>
          <w:tab w:val="left" w:pos="426"/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4.9. Отдел образования не вправе самостоятельно принимать к своему рассмотрению вопросы, отнесенные к компетенции государственных органов управления образованием.</w:t>
      </w:r>
    </w:p>
    <w:p w14:paraId="40708EDC" w14:textId="77777777" w:rsidR="000F431D" w:rsidRPr="000F431D" w:rsidRDefault="000F431D" w:rsidP="000F431D">
      <w:pPr>
        <w:widowControl/>
        <w:tabs>
          <w:tab w:val="left" w:pos="426"/>
          <w:tab w:val="left" w:pos="1633"/>
          <w:tab w:val="left" w:pos="353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</w:p>
    <w:p w14:paraId="0BC77069" w14:textId="77777777" w:rsidR="000F431D" w:rsidRPr="000F431D" w:rsidRDefault="000F431D" w:rsidP="000F431D">
      <w:pPr>
        <w:widowControl/>
        <w:tabs>
          <w:tab w:val="left" w:pos="426"/>
          <w:tab w:val="left" w:pos="1633"/>
          <w:tab w:val="left" w:pos="3536"/>
        </w:tabs>
        <w:suppressAutoHyphens w:val="0"/>
        <w:ind w:left="426"/>
        <w:jc w:val="center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  <w:lastRenderedPageBreak/>
        <w:t>5. Организация деятельности Отдела образования.</w:t>
      </w:r>
    </w:p>
    <w:p w14:paraId="7D3025B0" w14:textId="77777777" w:rsidR="000F431D" w:rsidRPr="000F431D" w:rsidRDefault="000F431D" w:rsidP="000F431D">
      <w:pPr>
        <w:widowControl/>
        <w:suppressAutoHyphens w:val="0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</w:p>
    <w:p w14:paraId="3B22BDF5" w14:textId="77777777" w:rsidR="000F431D" w:rsidRPr="000F431D" w:rsidRDefault="000F431D" w:rsidP="000F431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5.1. Отдел образования возглавляет начальник. Начальник Отдела образования назначается и освобождается </w:t>
      </w:r>
      <w:r w:rsidR="00804877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от должности распоряжением Администрации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муниципального образования «Монастырщинский муниципальный округ» Смоленской области.</w:t>
      </w:r>
    </w:p>
    <w:p w14:paraId="3EDE44EF" w14:textId="77777777" w:rsidR="000F431D" w:rsidRPr="000F431D" w:rsidRDefault="000F431D" w:rsidP="000F431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5.2. Структура и штаты Отдела образования разрабатываются начальником Отдела образования и утверждаются в установленном порядке Главой муниципального образования «Монастырщинский муниципальный округ» Смоленской области. Начальник Отдела образования несет персональную ответственность за реализацию возложенных на Отдел образования задач и функций.</w:t>
      </w:r>
    </w:p>
    <w:p w14:paraId="700751FF" w14:textId="77777777" w:rsidR="000F431D" w:rsidRPr="000F431D" w:rsidRDefault="000F431D" w:rsidP="000F431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В отсутствие начальника Отдела образования его обязанности исполняет один из специалистов Отдела образования на основании распоряжения Главы муниципального образования «Монастырщинский муниципальный округ» Смоленской области.</w:t>
      </w:r>
    </w:p>
    <w:p w14:paraId="63E1A749" w14:textId="77777777" w:rsidR="000F431D" w:rsidRPr="000F431D" w:rsidRDefault="000F431D" w:rsidP="000F431D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5.3. Начальник Отдела образования:</w:t>
      </w:r>
    </w:p>
    <w:p w14:paraId="62DB7AE7" w14:textId="77777777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представляет интересы Отдела образования по всем вопросам его деятельности;</w:t>
      </w:r>
    </w:p>
    <w:p w14:paraId="1906D287" w14:textId="77777777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руководит деятельностью Отдела образования;</w:t>
      </w:r>
    </w:p>
    <w:p w14:paraId="35C73A05" w14:textId="7F84B521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вносит предложения в Администрацию муниципального образования «Монастырщинский муниципальный округ» Смоленской области об изменениях в штатном расписании Отдела образования в пределах выделенных ассигнований;</w:t>
      </w:r>
    </w:p>
    <w:p w14:paraId="37099567" w14:textId="77777777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утверждает локальные акты, правила внутреннего трудового распорядка Отдела образования;</w:t>
      </w:r>
    </w:p>
    <w:p w14:paraId="05B5641E" w14:textId="77777777" w:rsidR="000F431D" w:rsidRPr="000F431D" w:rsidRDefault="000F431D" w:rsidP="000F431D">
      <w:pPr>
        <w:widowControl/>
        <w:tabs>
          <w:tab w:val="num" w:pos="426"/>
        </w:tabs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издает приказы в пределах компетенции Отдела образования, обязательные для исполнения всеми подведомственными образовательными учреждениями муниципального образования «Монастырщинский муниципальный округ» Смоленской области и работниками Отдела образования;</w:t>
      </w:r>
    </w:p>
    <w:p w14:paraId="1ACE8241" w14:textId="2125AE19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представляет Главе муниципального образования «Монастырщинский муниципальный округ» Смоленской области для утверждения должностные инструкции работников Отдела образования;</w:t>
      </w:r>
    </w:p>
    <w:p w14:paraId="7F67C9A8" w14:textId="77777777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от имени учредителя утверждает должностные инструкции руководителей образовательных учреждений муниципального образования «Монастырщинский муниципальный округ» Смоленской области;</w:t>
      </w:r>
    </w:p>
    <w:p w14:paraId="4BB02E43" w14:textId="77777777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планирует работу Отдела образования, контролирует и анализирует реализацию намеченных планов и принятых решений;</w:t>
      </w:r>
    </w:p>
    <w:p w14:paraId="40EBA079" w14:textId="77777777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представляет Главе муниципального образования «Монастырщинский муниципальный округ» Смоленской области свои предложения о поощрении работников Отдела образования и наложении на них дисциплинарных взысканий;</w:t>
      </w:r>
    </w:p>
    <w:p w14:paraId="2A781D85" w14:textId="77777777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несет ответственность за эффективное и целевое использование выделяемых бюджетных и внебюджетных средств Отделу образования;</w:t>
      </w:r>
    </w:p>
    <w:p w14:paraId="5D114FCE" w14:textId="77777777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в пределах своей компетенции заключает различные договоры о взаимодействии, сотрудничестве и совместной деятельности с заинтересованными сторонами;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ab/>
      </w:r>
    </w:p>
    <w:p w14:paraId="7C2F7F87" w14:textId="77777777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- обеспечивает повышение квалификации и социальную защиту работников Отдела образования;</w:t>
      </w:r>
    </w:p>
    <w:p w14:paraId="453C5B40" w14:textId="77777777" w:rsidR="000F431D" w:rsidRPr="000F431D" w:rsidRDefault="000F431D" w:rsidP="000F431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lastRenderedPageBreak/>
        <w:t xml:space="preserve">- участвует в заседаниях и совещаниях, проводимых Главой муниципального образования «Монастырщинский </w:t>
      </w:r>
      <w:proofErr w:type="gramStart"/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муниципальный  округ</w:t>
      </w:r>
      <w:proofErr w:type="gramEnd"/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» Смоленской области и его заместителями, при обсуждении вопросов, входящих в компетенцию Отдела образования.</w:t>
      </w:r>
    </w:p>
    <w:p w14:paraId="37856DCF" w14:textId="7B4C1FA8" w:rsidR="000F431D" w:rsidRPr="000F431D" w:rsidRDefault="000F431D" w:rsidP="000F431D">
      <w:pPr>
        <w:widowControl/>
        <w:tabs>
          <w:tab w:val="left" w:pos="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5.4. Отдел образования является главным распорядителем всех бюджетных средств, выделяемых Администрацией муниципального образования «Монастырщинский муниципальный</w:t>
      </w:r>
      <w:r w:rsidR="00054CE3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округ» Смоленской области на образовательную отрасль.</w:t>
      </w:r>
    </w:p>
    <w:p w14:paraId="14D26396" w14:textId="77777777" w:rsidR="000F431D" w:rsidRPr="000F431D" w:rsidRDefault="000F431D" w:rsidP="000F431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5.5. Финансирование учреждений образования осуществляется через муниципальное казенное учреждение «Централизованная бухгалтерия образовательных учреждений муниципального образования «Монастырщинский муниципальный округ» Смоленской области на основе утвержденных смет расходов по отрасли «Образование».</w:t>
      </w:r>
    </w:p>
    <w:p w14:paraId="66432C9C" w14:textId="77777777" w:rsidR="000F431D" w:rsidRPr="000F431D" w:rsidRDefault="000F431D" w:rsidP="000F431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5.6. При Отделе образования создается коллегия, в состав которой входят начальник Отдела образования (председатель коллегии), специалисты, руководители образовательных учреждений, представители профсоюзной организации работников образования муниципального образования «Монастырщинский муниципальный округ» Смоленской области.</w:t>
      </w:r>
    </w:p>
    <w:p w14:paraId="3A134293" w14:textId="77777777" w:rsidR="000F431D" w:rsidRPr="000F431D" w:rsidRDefault="000F431D" w:rsidP="000F431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5.7. Реорганизация и ликвидация Отдела образования осуществляется</w:t>
      </w:r>
      <w:r w:rsidR="002E5C8B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на основании распоряжения Администрации</w:t>
      </w: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муниципального образования «Монастырщинский муниципальный округ» Смоленской области.</w:t>
      </w:r>
    </w:p>
    <w:p w14:paraId="0FEDDC72" w14:textId="77777777" w:rsidR="000F431D" w:rsidRPr="000F431D" w:rsidRDefault="000F431D" w:rsidP="000F431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5.8. Приём на работу работников Отдела образования и их увольнение в порядке, установленном Федеральным и областным законодательством, осуществляет Глава муниципального образования «Монастырщинский муниципа</w:t>
      </w:r>
      <w:r w:rsidR="00AF0EF8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льный округ» Смоленской области.</w:t>
      </w:r>
    </w:p>
    <w:p w14:paraId="332EA921" w14:textId="77777777" w:rsidR="000F431D" w:rsidRDefault="000F431D" w:rsidP="000F431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5.9. Внесение изменений и дополнений в настоящее Положение осуществляется </w:t>
      </w:r>
      <w:r w:rsidR="00AF0EF8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решением Монастырщинского окружного Совета депутатов.</w:t>
      </w:r>
    </w:p>
    <w:p w14:paraId="201B14CE" w14:textId="77777777" w:rsidR="00AF0EF8" w:rsidRDefault="00AF0EF8" w:rsidP="000F431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</w:p>
    <w:p w14:paraId="49F9F70E" w14:textId="77777777" w:rsidR="000F431D" w:rsidRPr="000F431D" w:rsidRDefault="00AF0EF8" w:rsidP="00AF0EF8">
      <w:pPr>
        <w:widowControl/>
        <w:suppressAutoHyphens w:val="0"/>
        <w:ind w:left="1440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0"/>
          <w:lang w:val="ru-RU" w:eastAsia="ru-RU" w:bidi="ar-SA"/>
        </w:rPr>
        <w:t xml:space="preserve">                              </w:t>
      </w:r>
      <w:r w:rsidR="000F431D" w:rsidRPr="000F431D"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  <w:t>6. Учет и отчетность.</w:t>
      </w:r>
    </w:p>
    <w:p w14:paraId="1587B439" w14:textId="77777777" w:rsidR="000F431D" w:rsidRPr="000F431D" w:rsidRDefault="000F431D" w:rsidP="000F431D">
      <w:pPr>
        <w:widowControl/>
        <w:suppressAutoHyphens w:val="0"/>
        <w:ind w:left="1440"/>
        <w:jc w:val="both"/>
        <w:rPr>
          <w:rFonts w:eastAsia="Times New Roman" w:cs="Times New Roman"/>
          <w:b/>
          <w:bCs/>
          <w:kern w:val="0"/>
          <w:sz w:val="28"/>
          <w:szCs w:val="20"/>
          <w:lang w:val="ru-RU" w:eastAsia="ru-RU" w:bidi="ar-SA"/>
        </w:rPr>
      </w:pPr>
    </w:p>
    <w:p w14:paraId="1219A3E9" w14:textId="77777777" w:rsidR="000F431D" w:rsidRPr="000F431D" w:rsidRDefault="000F431D" w:rsidP="000F431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0"/>
          <w:lang w:val="ru-RU" w:eastAsia="ru-RU" w:bidi="ar-SA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6.1. Отдел образования в установленном порядке представляет государственную статистическую отчетность.</w:t>
      </w:r>
    </w:p>
    <w:p w14:paraId="7CB1D3C5" w14:textId="77777777" w:rsidR="00DD65CE" w:rsidRDefault="000F431D" w:rsidP="00964AEB">
      <w:pPr>
        <w:widowControl/>
        <w:suppressAutoHyphens w:val="0"/>
        <w:ind w:firstLine="709"/>
        <w:jc w:val="both"/>
        <w:rPr>
          <w:lang w:val="ru-RU"/>
        </w:rPr>
      </w:pPr>
      <w:r w:rsidRPr="000F431D">
        <w:rPr>
          <w:rFonts w:eastAsia="Times New Roman" w:cs="Times New Roman"/>
          <w:kern w:val="0"/>
          <w:sz w:val="28"/>
          <w:szCs w:val="20"/>
          <w:lang w:val="ru-RU" w:eastAsia="ru-RU" w:bidi="ar-SA"/>
        </w:rPr>
        <w:t>6.2. Делопроизводство Отдела образования ведется в соответствии с утвержденной номенклатурой дел на основании действующих инструкций.</w:t>
      </w:r>
    </w:p>
    <w:p w14:paraId="4D161A43" w14:textId="77777777" w:rsidR="00DD65CE" w:rsidRDefault="00DD65CE">
      <w:pPr>
        <w:rPr>
          <w:lang w:val="ru-RU"/>
        </w:rPr>
      </w:pPr>
    </w:p>
    <w:p w14:paraId="63FA532E" w14:textId="77777777" w:rsidR="00DD65CE" w:rsidRDefault="00DD65CE">
      <w:pPr>
        <w:rPr>
          <w:lang w:val="ru-RU"/>
        </w:rPr>
      </w:pPr>
    </w:p>
    <w:p w14:paraId="1555F98F" w14:textId="77777777" w:rsidR="00DD65CE" w:rsidRDefault="00DD65CE">
      <w:pPr>
        <w:rPr>
          <w:lang w:val="ru-RU"/>
        </w:rPr>
      </w:pPr>
    </w:p>
    <w:p w14:paraId="1E53A15E" w14:textId="77777777" w:rsidR="00DD65CE" w:rsidRDefault="00DD65CE">
      <w:pPr>
        <w:rPr>
          <w:lang w:val="ru-RU"/>
        </w:rPr>
      </w:pPr>
    </w:p>
    <w:p w14:paraId="09625264" w14:textId="77777777" w:rsidR="00DD65CE" w:rsidRDefault="00DD65CE">
      <w:pPr>
        <w:rPr>
          <w:lang w:val="ru-RU"/>
        </w:rPr>
      </w:pPr>
    </w:p>
    <w:p w14:paraId="1BFF857F" w14:textId="77777777" w:rsidR="00DD65CE" w:rsidRPr="00D219AE" w:rsidRDefault="00DD65CE">
      <w:pPr>
        <w:rPr>
          <w:lang w:val="ru-RU"/>
        </w:rPr>
      </w:pPr>
    </w:p>
    <w:sectPr w:rsidR="00DD65CE" w:rsidRPr="00D219AE" w:rsidSect="00BB53B5">
      <w:headerReference w:type="default" r:id="rId9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3771" w14:textId="77777777" w:rsidR="00781E7D" w:rsidRDefault="00781E7D" w:rsidP="00463EE5">
      <w:r>
        <w:separator/>
      </w:r>
    </w:p>
  </w:endnote>
  <w:endnote w:type="continuationSeparator" w:id="0">
    <w:p w14:paraId="50A50749" w14:textId="77777777" w:rsidR="00781E7D" w:rsidRDefault="00781E7D" w:rsidP="0046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DF71" w14:textId="77777777" w:rsidR="00781E7D" w:rsidRDefault="00781E7D" w:rsidP="00463EE5">
      <w:r>
        <w:separator/>
      </w:r>
    </w:p>
  </w:footnote>
  <w:footnote w:type="continuationSeparator" w:id="0">
    <w:p w14:paraId="6B686575" w14:textId="77777777" w:rsidR="00781E7D" w:rsidRDefault="00781E7D" w:rsidP="0046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412292"/>
      <w:docPartObj>
        <w:docPartGallery w:val="Page Numbers (Top of Page)"/>
        <w:docPartUnique/>
      </w:docPartObj>
    </w:sdtPr>
    <w:sdtEndPr/>
    <w:sdtContent>
      <w:p w14:paraId="5DE84007" w14:textId="77777777" w:rsidR="00463EE5" w:rsidRDefault="00463E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3D7" w:rsidRPr="004B13D7">
          <w:rPr>
            <w:noProof/>
            <w:lang w:val="ru-RU"/>
          </w:rPr>
          <w:t>6</w:t>
        </w:r>
        <w:r>
          <w:fldChar w:fldCharType="end"/>
        </w:r>
      </w:p>
    </w:sdtContent>
  </w:sdt>
  <w:p w14:paraId="31ED4062" w14:textId="77777777" w:rsidR="00463EE5" w:rsidRDefault="00463E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0D"/>
    <w:rsid w:val="00054CE3"/>
    <w:rsid w:val="00093158"/>
    <w:rsid w:val="000A19C6"/>
    <w:rsid w:val="000E4511"/>
    <w:rsid w:val="000F431D"/>
    <w:rsid w:val="001C40AF"/>
    <w:rsid w:val="001F3B89"/>
    <w:rsid w:val="002C18B8"/>
    <w:rsid w:val="002E5C8B"/>
    <w:rsid w:val="003460F2"/>
    <w:rsid w:val="00463EE5"/>
    <w:rsid w:val="004B13D7"/>
    <w:rsid w:val="00546C1B"/>
    <w:rsid w:val="005973A0"/>
    <w:rsid w:val="005C1652"/>
    <w:rsid w:val="005D0CBB"/>
    <w:rsid w:val="005E3518"/>
    <w:rsid w:val="006A7080"/>
    <w:rsid w:val="00744AD2"/>
    <w:rsid w:val="00781E7D"/>
    <w:rsid w:val="00804877"/>
    <w:rsid w:val="008A4183"/>
    <w:rsid w:val="00922033"/>
    <w:rsid w:val="00950839"/>
    <w:rsid w:val="00964AEB"/>
    <w:rsid w:val="009E25DA"/>
    <w:rsid w:val="00A15A0D"/>
    <w:rsid w:val="00A55BEB"/>
    <w:rsid w:val="00A8626E"/>
    <w:rsid w:val="00AF0EF8"/>
    <w:rsid w:val="00BA128E"/>
    <w:rsid w:val="00BB53B5"/>
    <w:rsid w:val="00BE3301"/>
    <w:rsid w:val="00C21195"/>
    <w:rsid w:val="00C52802"/>
    <w:rsid w:val="00C91AD6"/>
    <w:rsid w:val="00C95294"/>
    <w:rsid w:val="00CB2792"/>
    <w:rsid w:val="00CE0068"/>
    <w:rsid w:val="00D219AE"/>
    <w:rsid w:val="00D722DB"/>
    <w:rsid w:val="00D85FF8"/>
    <w:rsid w:val="00D9770F"/>
    <w:rsid w:val="00DC64BD"/>
    <w:rsid w:val="00DD65CE"/>
    <w:rsid w:val="00E13E83"/>
    <w:rsid w:val="00E3034B"/>
    <w:rsid w:val="00EA1574"/>
    <w:rsid w:val="00ED192E"/>
    <w:rsid w:val="00EE2607"/>
    <w:rsid w:val="00FA681E"/>
    <w:rsid w:val="00F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DD7D"/>
  <w15:docId w15:val="{FBF7BDCB-993A-45E6-B53E-39DA6265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9A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9A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219AE"/>
    <w:rPr>
      <w:rFonts w:ascii="Tahoma" w:eastAsia="Lucida Sans Unicode" w:hAnsi="Tahoma" w:cs="Mangal"/>
      <w:kern w:val="1"/>
      <w:sz w:val="16"/>
      <w:szCs w:val="14"/>
      <w:lang w:val="en-US" w:eastAsia="zh-CN" w:bidi="hi-IN"/>
    </w:rPr>
  </w:style>
  <w:style w:type="paragraph" w:styleId="a5">
    <w:name w:val="header"/>
    <w:basedOn w:val="a"/>
    <w:link w:val="a6"/>
    <w:uiPriority w:val="99"/>
    <w:unhideWhenUsed/>
    <w:rsid w:val="00463EE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463EE5"/>
    <w:rPr>
      <w:rFonts w:ascii="Times New Roman" w:eastAsia="Lucida Sans Unicode" w:hAnsi="Times New Roman" w:cs="Mangal"/>
      <w:kern w:val="1"/>
      <w:sz w:val="24"/>
      <w:szCs w:val="21"/>
      <w:lang w:val="en-US" w:eastAsia="zh-CN" w:bidi="hi-IN"/>
    </w:rPr>
  </w:style>
  <w:style w:type="paragraph" w:styleId="a7">
    <w:name w:val="footer"/>
    <w:basedOn w:val="a"/>
    <w:link w:val="a8"/>
    <w:uiPriority w:val="99"/>
    <w:unhideWhenUsed/>
    <w:rsid w:val="00463EE5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463EE5"/>
    <w:rPr>
      <w:rFonts w:ascii="Times New Roman" w:eastAsia="Lucida Sans Unicode" w:hAnsi="Times New Roman" w:cs="Mangal"/>
      <w:kern w:val="1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1432-5CE1-4293-9A6E-A3B628F2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GL_26_09_2024</cp:lastModifiedBy>
  <cp:revision>5</cp:revision>
  <cp:lastPrinted>2024-12-25T09:41:00Z</cp:lastPrinted>
  <dcterms:created xsi:type="dcterms:W3CDTF">2024-12-25T08:18:00Z</dcterms:created>
  <dcterms:modified xsi:type="dcterms:W3CDTF">2024-12-25T09:41:00Z</dcterms:modified>
</cp:coreProperties>
</file>