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20B3" w:rsidRDefault="00B220B3" w:rsidP="00B220B3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object w:dxaOrig="127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9pt;height:1in" o:ole="" fillcolor="window">
            <v:imagedata r:id="rId9" o:title="" grayscale="t"/>
          </v:shape>
          <o:OLEObject Type="Embed" ProgID="Word.Picture.8" ShapeID="_x0000_i1025" DrawAspect="Content" ObjectID="_1787399172" r:id="rId10"/>
        </w:object>
      </w:r>
    </w:p>
    <w:p w:rsidR="00B220B3" w:rsidRDefault="00B220B3" w:rsidP="00B220B3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АДМИНИСТРАЦИЯ МУНИЦИПАЛЬНОГО  ОБРАЗОВАНИЯ</w:t>
      </w:r>
    </w:p>
    <w:p w:rsidR="00B220B3" w:rsidRDefault="00B220B3" w:rsidP="00B220B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«МОНАСТЫРЩИНСКИЙ РАЙОН» СМОЛЕНСКОЙ ОБЛАСТИ</w:t>
      </w:r>
    </w:p>
    <w:p w:rsidR="00B220B3" w:rsidRDefault="00B220B3" w:rsidP="00B220B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B220B3" w:rsidRDefault="00B220B3" w:rsidP="00B220B3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32"/>
          <w:szCs w:val="20"/>
          <w:lang w:eastAsia="ru-RU"/>
        </w:rPr>
        <w:t xml:space="preserve">Р А С П О Р Я Ж Е Н И Е </w:t>
      </w:r>
    </w:p>
    <w:p w:rsidR="00B220B3" w:rsidRDefault="00B220B3" w:rsidP="00B22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B220B3" w:rsidRDefault="00B220B3" w:rsidP="00B22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20B3" w:rsidRDefault="00B220B3" w:rsidP="00B22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 __________________  № __________</w:t>
      </w:r>
    </w:p>
    <w:p w:rsidR="00B220B3" w:rsidRDefault="00B220B3" w:rsidP="00B220B3">
      <w:pPr>
        <w:ind w:right="3969"/>
        <w:jc w:val="both"/>
        <w:rPr>
          <w:rFonts w:ascii="Times New Roman" w:hAnsi="Times New Roman" w:cs="Times New Roman"/>
          <w:sz w:val="16"/>
          <w:szCs w:val="16"/>
        </w:rPr>
      </w:pPr>
    </w:p>
    <w:p w:rsidR="002F42D2" w:rsidRPr="007E417C" w:rsidRDefault="00B220B3" w:rsidP="007E417C">
      <w:pPr>
        <w:pStyle w:val="3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выделении</w:t>
      </w:r>
      <w:r w:rsidR="002300EA">
        <w:rPr>
          <w:rFonts w:ascii="Times New Roman" w:hAnsi="Times New Roman" w:cs="Times New Roman"/>
          <w:sz w:val="28"/>
          <w:szCs w:val="28"/>
        </w:rPr>
        <w:t xml:space="preserve"> и оборудовании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мест для размещения </w:t>
      </w:r>
      <w:r w:rsidR="00D51FCE">
        <w:rPr>
          <w:rFonts w:ascii="Times New Roman" w:hAnsi="Times New Roman" w:cs="Times New Roman"/>
          <w:sz w:val="28"/>
          <w:szCs w:val="28"/>
        </w:rPr>
        <w:t>печатных</w:t>
      </w:r>
      <w:r w:rsidR="002F42D2">
        <w:rPr>
          <w:rFonts w:ascii="Times New Roman" w:hAnsi="Times New Roman" w:cs="Times New Roman"/>
          <w:sz w:val="28"/>
          <w:szCs w:val="28"/>
        </w:rPr>
        <w:t xml:space="preserve"> предвыборных </w:t>
      </w:r>
      <w:r w:rsidR="00D51FCE">
        <w:rPr>
          <w:rFonts w:ascii="Times New Roman" w:hAnsi="Times New Roman" w:cs="Times New Roman"/>
          <w:sz w:val="28"/>
          <w:szCs w:val="28"/>
        </w:rPr>
        <w:t xml:space="preserve"> </w:t>
      </w:r>
      <w:r w:rsidR="00D51FCE" w:rsidRPr="004A2981">
        <w:rPr>
          <w:rFonts w:ascii="Times New Roman" w:hAnsi="Times New Roman" w:cs="Times New Roman"/>
          <w:sz w:val="28"/>
          <w:szCs w:val="28"/>
        </w:rPr>
        <w:t>агитационных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на территории избирательных участков Монастырщинского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период </w:t>
      </w:r>
      <w:r w:rsidR="000B24C3">
        <w:rPr>
          <w:rFonts w:ascii="Times New Roman" w:hAnsi="Times New Roman" w:cs="Times New Roman"/>
          <w:sz w:val="28"/>
          <w:szCs w:val="28"/>
        </w:rPr>
        <w:t xml:space="preserve">подготовки и проведении выборов </w:t>
      </w:r>
      <w:r w:rsidR="007E417C" w:rsidRPr="007E417C">
        <w:rPr>
          <w:rFonts w:ascii="Times New Roman" w:hAnsi="Times New Roman" w:cs="Times New Roman"/>
          <w:spacing w:val="-2"/>
          <w:sz w:val="28"/>
          <w:szCs w:val="28"/>
        </w:rPr>
        <w:t>депутатов</w:t>
      </w:r>
      <w:r w:rsidR="007E4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E417C" w:rsidRPr="007E417C">
        <w:rPr>
          <w:rFonts w:ascii="Times New Roman" w:hAnsi="Times New Roman" w:cs="Times New Roman"/>
          <w:bCs/>
          <w:sz w:val="28"/>
          <w:szCs w:val="28"/>
        </w:rPr>
        <w:t>Монастырщинского окружного Совета депутатов первого созыва</w:t>
      </w:r>
      <w:r w:rsidR="002F42D2" w:rsidRPr="007E4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5D4" w:rsidRDefault="002F42D2" w:rsidP="006705D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5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05D4" w:rsidRPr="006705D4">
        <w:rPr>
          <w:rFonts w:ascii="Times New Roman" w:hAnsi="Times New Roman" w:cs="Times New Roman"/>
          <w:sz w:val="28"/>
          <w:szCs w:val="28"/>
        </w:rPr>
        <w:t xml:space="preserve">п. 7 ст. 54 </w:t>
      </w:r>
      <w:r w:rsidRPr="006705D4">
        <w:rPr>
          <w:rFonts w:ascii="Times New Roman" w:hAnsi="Times New Roman" w:cs="Times New Roman"/>
          <w:sz w:val="28"/>
          <w:szCs w:val="28"/>
        </w:rPr>
        <w:t>Федеральн</w:t>
      </w:r>
      <w:r w:rsidR="006705D4">
        <w:rPr>
          <w:rFonts w:ascii="Times New Roman" w:hAnsi="Times New Roman" w:cs="Times New Roman"/>
          <w:sz w:val="28"/>
          <w:szCs w:val="28"/>
        </w:rPr>
        <w:t>ого</w:t>
      </w:r>
      <w:r w:rsidRPr="006705D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705D4">
        <w:rPr>
          <w:rFonts w:ascii="Times New Roman" w:hAnsi="Times New Roman" w:cs="Times New Roman"/>
          <w:sz w:val="28"/>
          <w:szCs w:val="28"/>
        </w:rPr>
        <w:t>а</w:t>
      </w:r>
      <w:r w:rsidRPr="006705D4">
        <w:rPr>
          <w:rFonts w:ascii="Times New Roman" w:hAnsi="Times New Roman" w:cs="Times New Roman"/>
          <w:sz w:val="28"/>
          <w:szCs w:val="28"/>
        </w:rPr>
        <w:t xml:space="preserve"> от 12.06.2002 № 67-ФЗ «</w:t>
      </w:r>
      <w:r w:rsidRPr="006705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Федерации»,</w:t>
      </w:r>
      <w:r w:rsidRPr="006705D4">
        <w:rPr>
          <w:rFonts w:ascii="Times New Roman" w:hAnsi="Times New Roman" w:cs="Times New Roman"/>
          <w:sz w:val="28"/>
          <w:szCs w:val="28"/>
        </w:rPr>
        <w:t xml:space="preserve"> </w:t>
      </w:r>
      <w:r w:rsidR="006705D4" w:rsidRPr="006705D4">
        <w:rPr>
          <w:rFonts w:ascii="Times New Roman" w:hAnsi="Times New Roman" w:cs="Times New Roman"/>
          <w:sz w:val="28"/>
          <w:szCs w:val="28"/>
        </w:rPr>
        <w:t>п. 6</w:t>
      </w:r>
      <w:r w:rsidRPr="006705D4">
        <w:rPr>
          <w:rFonts w:ascii="Times New Roman" w:hAnsi="Times New Roman" w:cs="Times New Roman"/>
          <w:sz w:val="28"/>
          <w:szCs w:val="28"/>
        </w:rPr>
        <w:t xml:space="preserve"> ст</w:t>
      </w:r>
      <w:r w:rsidR="006705D4" w:rsidRPr="006705D4">
        <w:rPr>
          <w:rFonts w:ascii="Times New Roman" w:hAnsi="Times New Roman" w:cs="Times New Roman"/>
          <w:sz w:val="28"/>
          <w:szCs w:val="28"/>
        </w:rPr>
        <w:t>. 32</w:t>
      </w:r>
      <w:r w:rsidRPr="006705D4">
        <w:rPr>
          <w:rFonts w:ascii="Times New Roman" w:hAnsi="Times New Roman" w:cs="Times New Roman"/>
          <w:sz w:val="28"/>
          <w:szCs w:val="28"/>
        </w:rPr>
        <w:t xml:space="preserve"> </w:t>
      </w:r>
      <w:r w:rsidR="00672A41">
        <w:rPr>
          <w:rFonts w:ascii="Times New Roman" w:hAnsi="Times New Roman" w:cs="Times New Roman"/>
          <w:sz w:val="28"/>
          <w:szCs w:val="28"/>
        </w:rPr>
        <w:t>о</w:t>
      </w:r>
      <w:r w:rsidR="006705D4" w:rsidRPr="006705D4">
        <w:rPr>
          <w:rFonts w:ascii="Times New Roman" w:hAnsi="Times New Roman" w:cs="Times New Roman"/>
          <w:sz w:val="28"/>
          <w:szCs w:val="28"/>
        </w:rPr>
        <w:t>бластного</w:t>
      </w:r>
      <w:r w:rsidRPr="006705D4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6705D4" w:rsidRPr="006705D4">
        <w:rPr>
          <w:rFonts w:ascii="Times New Roman" w:hAnsi="Times New Roman" w:cs="Times New Roman"/>
          <w:sz w:val="28"/>
          <w:szCs w:val="28"/>
        </w:rPr>
        <w:t>03</w:t>
      </w:r>
      <w:r w:rsidRPr="006705D4">
        <w:rPr>
          <w:rFonts w:ascii="Times New Roman" w:hAnsi="Times New Roman" w:cs="Times New Roman"/>
          <w:sz w:val="28"/>
          <w:szCs w:val="28"/>
        </w:rPr>
        <w:t>.0</w:t>
      </w:r>
      <w:r w:rsidR="006705D4" w:rsidRPr="006705D4">
        <w:rPr>
          <w:rFonts w:ascii="Times New Roman" w:hAnsi="Times New Roman" w:cs="Times New Roman"/>
          <w:sz w:val="28"/>
          <w:szCs w:val="28"/>
        </w:rPr>
        <w:t>7</w:t>
      </w:r>
      <w:r w:rsidRPr="006705D4">
        <w:rPr>
          <w:rFonts w:ascii="Times New Roman" w:hAnsi="Times New Roman" w:cs="Times New Roman"/>
          <w:sz w:val="28"/>
          <w:szCs w:val="28"/>
        </w:rPr>
        <w:t>.2003</w:t>
      </w:r>
      <w:r w:rsidRPr="006705D4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6705D4" w:rsidRPr="006705D4">
        <w:rPr>
          <w:rFonts w:ascii="Times New Roman" w:hAnsi="Times New Roman" w:cs="Times New Roman"/>
          <w:sz w:val="28"/>
          <w:szCs w:val="28"/>
        </w:rPr>
        <w:t>41-з</w:t>
      </w:r>
      <w:r w:rsidRPr="006705D4">
        <w:rPr>
          <w:rFonts w:ascii="Times New Roman" w:hAnsi="Times New Roman" w:cs="Times New Roman"/>
          <w:sz w:val="28"/>
          <w:szCs w:val="28"/>
        </w:rPr>
        <w:t xml:space="preserve"> «О выборах </w:t>
      </w:r>
      <w:r w:rsidR="006705D4" w:rsidRPr="006705D4">
        <w:rPr>
          <w:rFonts w:ascii="Times New Roman" w:hAnsi="Times New Roman" w:cs="Times New Roman"/>
          <w:sz w:val="28"/>
          <w:szCs w:val="28"/>
        </w:rPr>
        <w:t>органов местного самоуправления в Смоленской области</w:t>
      </w:r>
      <w:r w:rsidRPr="006705D4">
        <w:rPr>
          <w:rFonts w:ascii="Times New Roman" w:hAnsi="Times New Roman" w:cs="Times New Roman"/>
          <w:sz w:val="28"/>
          <w:szCs w:val="28"/>
        </w:rPr>
        <w:t>»</w:t>
      </w:r>
      <w:r w:rsidR="003176BD" w:rsidRPr="006705D4">
        <w:rPr>
          <w:rStyle w:val="extended-textshort"/>
          <w:rFonts w:ascii="Times New Roman" w:hAnsi="Times New Roman" w:cs="Times New Roman"/>
          <w:bCs/>
          <w:sz w:val="28"/>
          <w:szCs w:val="28"/>
        </w:rPr>
        <w:t>,</w:t>
      </w:r>
      <w:r w:rsidR="004738D4" w:rsidRPr="006705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705D4" w:rsidRPr="006705D4" w:rsidRDefault="00B220B3" w:rsidP="006705D4">
      <w:pPr>
        <w:pStyle w:val="ad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5D4">
        <w:rPr>
          <w:rFonts w:ascii="Times New Roman" w:hAnsi="Times New Roman" w:cs="Times New Roman"/>
          <w:sz w:val="28"/>
          <w:szCs w:val="28"/>
        </w:rPr>
        <w:t>Выделить</w:t>
      </w:r>
      <w:r w:rsidR="002300EA" w:rsidRPr="006705D4">
        <w:rPr>
          <w:rFonts w:ascii="Times New Roman" w:hAnsi="Times New Roman" w:cs="Times New Roman"/>
          <w:sz w:val="28"/>
          <w:szCs w:val="28"/>
        </w:rPr>
        <w:t xml:space="preserve"> и оборудовать</w:t>
      </w:r>
      <w:r w:rsidRPr="006705D4">
        <w:rPr>
          <w:rFonts w:ascii="Times New Roman" w:hAnsi="Times New Roman" w:cs="Times New Roman"/>
          <w:sz w:val="28"/>
          <w:szCs w:val="28"/>
        </w:rPr>
        <w:t xml:space="preserve"> специальные места</w:t>
      </w:r>
      <w:r w:rsidR="005F002D" w:rsidRPr="006705D4">
        <w:rPr>
          <w:rFonts w:ascii="Times New Roman" w:hAnsi="Times New Roman" w:cs="Times New Roman"/>
          <w:sz w:val="28"/>
          <w:szCs w:val="28"/>
        </w:rPr>
        <w:t xml:space="preserve"> на территории избирательных участков Монастырщинского района Смоленской области</w:t>
      </w:r>
      <w:r w:rsidRPr="006705D4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3176BD" w:rsidRPr="006705D4">
        <w:rPr>
          <w:rFonts w:ascii="Times New Roman" w:hAnsi="Times New Roman" w:cs="Times New Roman"/>
          <w:sz w:val="28"/>
          <w:szCs w:val="28"/>
        </w:rPr>
        <w:t>печатных</w:t>
      </w:r>
      <w:r w:rsidR="002300EA" w:rsidRPr="006705D4">
        <w:rPr>
          <w:rFonts w:ascii="Times New Roman" w:hAnsi="Times New Roman" w:cs="Times New Roman"/>
          <w:sz w:val="28"/>
          <w:szCs w:val="28"/>
        </w:rPr>
        <w:t xml:space="preserve"> </w:t>
      </w:r>
      <w:r w:rsidR="002F42D2" w:rsidRPr="006705D4">
        <w:rPr>
          <w:rFonts w:ascii="Times New Roman" w:hAnsi="Times New Roman" w:cs="Times New Roman"/>
          <w:sz w:val="28"/>
          <w:szCs w:val="28"/>
        </w:rPr>
        <w:t xml:space="preserve">предвыборных </w:t>
      </w:r>
      <w:r w:rsidR="003176BD" w:rsidRPr="006705D4">
        <w:rPr>
          <w:rFonts w:ascii="Times New Roman" w:hAnsi="Times New Roman" w:cs="Times New Roman"/>
          <w:sz w:val="28"/>
          <w:szCs w:val="28"/>
        </w:rPr>
        <w:t>агитационных материалов</w:t>
      </w:r>
      <w:r w:rsidR="002300EA" w:rsidRPr="006705D4">
        <w:rPr>
          <w:rFonts w:ascii="Times New Roman" w:hAnsi="Times New Roman" w:cs="Times New Roman"/>
          <w:sz w:val="28"/>
          <w:szCs w:val="28"/>
        </w:rPr>
        <w:t xml:space="preserve"> зарегистрированных кандидатов </w:t>
      </w:r>
      <w:r w:rsidR="005F002D" w:rsidRPr="006705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3176BD" w:rsidRPr="006705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период подготовки и проведения </w:t>
      </w:r>
      <w:r w:rsidR="009E409B" w:rsidRPr="006705D4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6705D4" w:rsidRPr="007E417C">
        <w:rPr>
          <w:rFonts w:ascii="Times New Roman" w:hAnsi="Times New Roman" w:cs="Times New Roman"/>
          <w:spacing w:val="-2"/>
          <w:sz w:val="28"/>
          <w:szCs w:val="28"/>
        </w:rPr>
        <w:t>депутатов</w:t>
      </w:r>
      <w:r w:rsidR="006705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705D4" w:rsidRPr="007E417C">
        <w:rPr>
          <w:rFonts w:ascii="Times New Roman" w:hAnsi="Times New Roman" w:cs="Times New Roman"/>
          <w:bCs/>
          <w:sz w:val="28"/>
          <w:szCs w:val="28"/>
        </w:rPr>
        <w:t>Монастырщинского окружного Совета депутатов первого созыва</w:t>
      </w:r>
      <w:r w:rsidR="002F42D2" w:rsidRPr="006705D4">
        <w:rPr>
          <w:rFonts w:ascii="Times New Roman" w:hAnsi="Times New Roman" w:cs="Times New Roman"/>
          <w:sz w:val="28"/>
          <w:szCs w:val="28"/>
        </w:rPr>
        <w:t xml:space="preserve"> </w:t>
      </w:r>
      <w:r w:rsidR="002300EA" w:rsidRPr="006705D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176BD" w:rsidRPr="006705D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220B3" w:rsidRPr="006705D4" w:rsidRDefault="00B220B3" w:rsidP="006705D4">
      <w:pPr>
        <w:pStyle w:val="ad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5D4">
        <w:rPr>
          <w:rFonts w:ascii="Times New Roman" w:hAnsi="Times New Roman" w:cs="Times New Roman"/>
          <w:sz w:val="28"/>
        </w:rPr>
        <w:t xml:space="preserve">Настоящее распоряжение подлежит размещению на официальном сайте Администрации муниципального образования «Монастырщинский район» Смоленской области </w:t>
      </w:r>
      <w:r w:rsidR="00132F7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672A41" w:rsidRPr="00672A41">
        <w:rPr>
          <w:rFonts w:ascii="Times New Roman" w:hAnsi="Times New Roman" w:cs="Times New Roman"/>
          <w:sz w:val="28"/>
        </w:rPr>
        <w:t xml:space="preserve"> </w:t>
      </w:r>
      <w:r w:rsidR="00672A41" w:rsidRPr="006705D4">
        <w:rPr>
          <w:rFonts w:ascii="Times New Roman" w:hAnsi="Times New Roman" w:cs="Times New Roman"/>
          <w:sz w:val="28"/>
        </w:rPr>
        <w:t>(С.В. Юркин)</w:t>
      </w:r>
      <w:r w:rsidR="00672A41">
        <w:rPr>
          <w:rFonts w:ascii="Times New Roman" w:hAnsi="Times New Roman" w:cs="Times New Roman"/>
          <w:sz w:val="28"/>
        </w:rPr>
        <w:t>.</w:t>
      </w:r>
      <w:r w:rsidRPr="006705D4">
        <w:rPr>
          <w:rFonts w:ascii="Times New Roman" w:hAnsi="Times New Roman" w:cs="Times New Roman"/>
          <w:sz w:val="28"/>
        </w:rPr>
        <w:t xml:space="preserve">      </w:t>
      </w:r>
    </w:p>
    <w:p w:rsidR="003176BD" w:rsidRDefault="003176BD" w:rsidP="00B22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20B3" w:rsidRDefault="00B220B3" w:rsidP="00B22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B220B3" w:rsidRDefault="00B220B3" w:rsidP="00B22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«Монастырщинский район»</w:t>
      </w:r>
    </w:p>
    <w:p w:rsidR="00B220B3" w:rsidRDefault="00B220B3" w:rsidP="00B22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Смоленской области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 w:rsidR="00577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0714A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577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В.Б. Титов</w:t>
      </w:r>
    </w:p>
    <w:p w:rsidR="009D5D73" w:rsidRDefault="0014329E" w:rsidP="002F42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</w:t>
      </w:r>
      <w:r w:rsidR="00A001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607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C1463B" w:rsidRDefault="00C1463B" w:rsidP="005C47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C1463B" w:rsidRDefault="00C1463B" w:rsidP="005C47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к </w:t>
      </w:r>
      <w:r w:rsidR="003B71E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C1463B" w:rsidRDefault="00C1463B" w:rsidP="005C47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муниципального образования</w:t>
      </w:r>
    </w:p>
    <w:p w:rsidR="00C1463B" w:rsidRDefault="00C1463B" w:rsidP="005C47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«Монастырщинский район»</w:t>
      </w:r>
    </w:p>
    <w:p w:rsidR="00C1463B" w:rsidRDefault="00C1463B" w:rsidP="005C47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Смоленской области</w:t>
      </w:r>
    </w:p>
    <w:p w:rsidR="00546522" w:rsidRPr="003B71EB" w:rsidRDefault="00C1463B" w:rsidP="005C476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  <w:r w:rsidR="00546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3B71EB" w:rsidRPr="003B71E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</w:t>
      </w:r>
      <w:r w:rsidR="00546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1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46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71EB" w:rsidRPr="003B71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C1463B" w:rsidRDefault="00C1463B" w:rsidP="005C47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53C5" w:rsidRPr="004A2981" w:rsidRDefault="00DE53C5" w:rsidP="00C14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9232E1" w:rsidRPr="004A2981" w:rsidRDefault="009232E1" w:rsidP="00923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2981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:rsidR="009232E1" w:rsidRPr="00FA3B33" w:rsidRDefault="009232E1" w:rsidP="002F42D2">
      <w:pPr>
        <w:pStyle w:val="3"/>
        <w:spacing w:after="0"/>
        <w:ind w:left="284" w:right="39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2981">
        <w:rPr>
          <w:rFonts w:ascii="Times New Roman" w:hAnsi="Times New Roman" w:cs="Times New Roman"/>
          <w:sz w:val="28"/>
          <w:szCs w:val="28"/>
        </w:rPr>
        <w:t xml:space="preserve">специальных мест </w:t>
      </w:r>
      <w:r w:rsidR="002300EA" w:rsidRPr="003176BD">
        <w:rPr>
          <w:rFonts w:ascii="Times New Roman" w:hAnsi="Times New Roman" w:cs="Times New Roman"/>
          <w:sz w:val="28"/>
          <w:szCs w:val="28"/>
        </w:rPr>
        <w:t>на территории избирательных участков Монастырщинского района Смоленской области для размещения печатных</w:t>
      </w:r>
      <w:r w:rsidR="002300EA">
        <w:rPr>
          <w:rFonts w:ascii="Times New Roman" w:hAnsi="Times New Roman" w:cs="Times New Roman"/>
          <w:sz w:val="28"/>
          <w:szCs w:val="28"/>
        </w:rPr>
        <w:t xml:space="preserve"> предвыборных</w:t>
      </w:r>
      <w:r w:rsidR="002300EA" w:rsidRPr="003176BD">
        <w:rPr>
          <w:rFonts w:ascii="Times New Roman" w:hAnsi="Times New Roman" w:cs="Times New Roman"/>
          <w:sz w:val="28"/>
          <w:szCs w:val="28"/>
        </w:rPr>
        <w:t xml:space="preserve"> агитационных материалов</w:t>
      </w:r>
      <w:r w:rsidR="002300EA">
        <w:rPr>
          <w:rFonts w:ascii="Times New Roman" w:hAnsi="Times New Roman" w:cs="Times New Roman"/>
          <w:sz w:val="28"/>
          <w:szCs w:val="28"/>
        </w:rPr>
        <w:t xml:space="preserve"> зарегистрированных кандидатов </w:t>
      </w:r>
      <w:r w:rsidR="002300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2300EA" w:rsidRPr="003176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период подготовки и проведения </w:t>
      </w:r>
      <w:r w:rsidR="002F42D2" w:rsidRPr="002F42D2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1C2979" w:rsidRPr="007E417C">
        <w:rPr>
          <w:rFonts w:ascii="Times New Roman" w:hAnsi="Times New Roman" w:cs="Times New Roman"/>
          <w:spacing w:val="-2"/>
          <w:sz w:val="28"/>
          <w:szCs w:val="28"/>
        </w:rPr>
        <w:t>депутатов</w:t>
      </w:r>
      <w:r w:rsidR="001C29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C2979" w:rsidRPr="007E417C">
        <w:rPr>
          <w:rFonts w:ascii="Times New Roman" w:hAnsi="Times New Roman" w:cs="Times New Roman"/>
          <w:bCs/>
          <w:sz w:val="28"/>
          <w:szCs w:val="28"/>
        </w:rPr>
        <w:t>Монастырщинского окружного Совета депутатов первого созыва</w:t>
      </w:r>
      <w:r w:rsidR="001C2979" w:rsidRPr="006705D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4111"/>
      </w:tblGrid>
      <w:tr w:rsidR="009232E1" w:rsidRPr="00FA3B33" w:rsidTr="00D76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E1" w:rsidRPr="00FA3B33" w:rsidRDefault="009232E1" w:rsidP="00D765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3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избирательного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E1" w:rsidRPr="00FA3B33" w:rsidRDefault="009232E1" w:rsidP="00D765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3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избирательного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E1" w:rsidRPr="00FA3B33" w:rsidRDefault="009232E1" w:rsidP="00D765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3B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Места для размещения агитационных материалов</w:t>
            </w:r>
          </w:p>
        </w:tc>
      </w:tr>
      <w:tr w:rsidR="000B3BDD" w:rsidRPr="000B3BDD" w:rsidTr="00D76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Pr="000B3BDD" w:rsidRDefault="0047666D" w:rsidP="00747D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Pr="000B3BDD" w:rsidRDefault="00F7134F" w:rsidP="00747D4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BDD">
              <w:rPr>
                <w:rFonts w:ascii="Times New Roman" w:hAnsi="Times New Roman" w:cs="Times New Roman"/>
                <w:sz w:val="24"/>
                <w:szCs w:val="24"/>
              </w:rPr>
              <w:t>216147, Смоленская область, Монастырщинский район, д. Носково-2, д. 53, здание Администрации Александровского сельского поселения Монастырщинского района Смоленской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6D" w:rsidRPr="000B3BDD" w:rsidRDefault="0047666D" w:rsidP="00747D4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Информационные стенды в д. Носково-2 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здание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конторы СПК «Носково-2»</w:t>
            </w:r>
            <w:r w:rsidR="002A28E0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согласованию)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магазин </w:t>
            </w:r>
            <w:r w:rsidR="00925120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Монастырщинского 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РАЙПО</w:t>
            </w:r>
            <w:r w:rsidR="002A28E0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согласованию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0B3BDD" w:rsidRPr="000B3BDD" w:rsidTr="00D76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Pr="000B3BDD" w:rsidRDefault="0047666D" w:rsidP="00747D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Pr="000B3BDD" w:rsidRDefault="00F7134F" w:rsidP="00747D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3BDD">
              <w:rPr>
                <w:rFonts w:ascii="Times New Roman" w:hAnsi="Times New Roman" w:cs="Times New Roman"/>
                <w:sz w:val="24"/>
                <w:szCs w:val="24"/>
              </w:rPr>
              <w:t>216152, Смоленская область, Монастырщинский район, д. Досугово, д. 36, здание Администрации Александровского сельского поселения Монастырщинского района Смоленской области</w:t>
            </w:r>
            <w:r w:rsidRPr="000B3B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Pr="000B3BDD" w:rsidRDefault="00925120" w:rsidP="00023A3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47666D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 магазине 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Монастырщинского </w:t>
            </w:r>
            <w:r w:rsidR="0047666D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РАЙПО</w:t>
            </w:r>
            <w:r w:rsidR="00023A3F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согласованию)</w:t>
            </w:r>
            <w:r w:rsidR="0047666D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на частном магазине ИП Жариковой Н.В.</w:t>
            </w:r>
            <w:r w:rsidR="00023A3F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0B3BDD" w:rsidRPr="000B3BDD" w:rsidTr="00D76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86" w:rsidRPr="000B3BDD" w:rsidRDefault="00856A86" w:rsidP="00D765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86" w:rsidRPr="000B3BDD" w:rsidRDefault="00F7134F" w:rsidP="0043108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BDD">
              <w:rPr>
                <w:rFonts w:ascii="Times New Roman" w:hAnsi="Times New Roman" w:cs="Times New Roman"/>
                <w:sz w:val="24"/>
                <w:szCs w:val="24"/>
              </w:rPr>
              <w:t>216140, Смоленская область, Монастырщинский район, с. Октябрьское, д. 1, здание Администрации Соболевского сельского поселения Монастырщинского района Смоленской области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0A" w:rsidRPr="000B3BDD" w:rsidRDefault="003F600A" w:rsidP="003F60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Информационный стенд в с. Октябрьское (возле здания бывшей школы);</w:t>
            </w:r>
          </w:p>
          <w:p w:rsidR="003F600A" w:rsidRPr="000B3BDD" w:rsidRDefault="003F600A" w:rsidP="003F60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информационный стенд в д. Крапивна (возле магазина Монастырщинского РАЙПО);</w:t>
            </w:r>
          </w:p>
          <w:p w:rsidR="00856A86" w:rsidRPr="000B3BDD" w:rsidRDefault="003F600A" w:rsidP="003F600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информационный стенд в д. Слобода (возле отделения связи)</w:t>
            </w:r>
          </w:p>
        </w:tc>
      </w:tr>
      <w:tr w:rsidR="000B3BDD" w:rsidRPr="000B3BDD" w:rsidTr="00D76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86" w:rsidRPr="000B3BDD" w:rsidRDefault="00856A86" w:rsidP="00D765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86" w:rsidRPr="000B3BDD" w:rsidRDefault="00F7134F" w:rsidP="00431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3BDD">
              <w:rPr>
                <w:rFonts w:ascii="Times New Roman" w:hAnsi="Times New Roman" w:cs="Times New Roman"/>
                <w:sz w:val="24"/>
                <w:szCs w:val="24"/>
              </w:rPr>
              <w:t>216142, Смоленская область, Монастырщинский район, д. Соболево, д. 8, здание Администрации Соболевского сельского поселения Монастырщинского района Смоленской области</w:t>
            </w:r>
            <w:r w:rsidRPr="000B3B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0A" w:rsidRPr="000B3BDD" w:rsidRDefault="003F600A" w:rsidP="003F600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Информационный стенд в д.</w:t>
            </w:r>
            <w:r w:rsidR="002419BC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Соболево (возле здания </w:t>
            </w:r>
            <w:r w:rsidR="002419BC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Соболевского 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Дома культуры)</w:t>
            </w:r>
            <w:r w:rsidR="002419BC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856A86" w:rsidRDefault="002419BC" w:rsidP="002419B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3F600A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нформационный стенд в д.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3F600A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Дмыничи (возле магазина 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Монастырщинского </w:t>
            </w:r>
            <w:r w:rsidR="003F600A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РАЙПО)</w:t>
            </w:r>
          </w:p>
          <w:p w:rsidR="002F42D2" w:rsidRPr="000B3BDD" w:rsidRDefault="002F42D2" w:rsidP="002419B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B3BDD" w:rsidRPr="000B3BDD" w:rsidTr="00D76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86" w:rsidRPr="000B3BDD" w:rsidRDefault="00856A86" w:rsidP="00D765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86" w:rsidRPr="000B3BDD" w:rsidRDefault="00F7134F" w:rsidP="004310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3BDD">
              <w:rPr>
                <w:rFonts w:ascii="Times New Roman" w:hAnsi="Times New Roman" w:cs="Times New Roman"/>
                <w:sz w:val="24"/>
                <w:szCs w:val="24"/>
              </w:rPr>
              <w:t>216143, Смоленская область, Монастырщинский район, д. Стегримово, д. 59, здание Администрации Соболевского сельского поселения Монастырщинского района Смоленской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A86" w:rsidRPr="000B3BDD" w:rsidRDefault="003F600A" w:rsidP="000B3B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Информационные стенды в д.</w:t>
            </w:r>
            <w:r w:rsidR="002419BC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Стегримово (</w:t>
            </w:r>
            <w:r w:rsidR="000B3BDD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здании 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магазин</w:t>
            </w:r>
            <w:r w:rsidR="000B3BDD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ИП Артаханов</w:t>
            </w:r>
            <w:r w:rsidR="000B3BDD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согласованию)</w:t>
            </w:r>
            <w:r w:rsidR="002419BC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="000B3BDD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возле магазина </w:t>
            </w:r>
            <w:r w:rsidR="002419BC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Монастырщинского 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РАЙПО)</w:t>
            </w:r>
          </w:p>
        </w:tc>
      </w:tr>
      <w:tr w:rsidR="000B3BDD" w:rsidRPr="000B3BDD" w:rsidTr="00D76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8F" w:rsidRPr="000B3BDD" w:rsidRDefault="00BC6A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8F" w:rsidRPr="000B3BDD" w:rsidRDefault="0001062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BDD">
              <w:rPr>
                <w:rFonts w:ascii="Times New Roman" w:hAnsi="Times New Roman" w:cs="Times New Roman"/>
                <w:sz w:val="24"/>
                <w:szCs w:val="24"/>
              </w:rPr>
              <w:t>216145, Смоленская область, Монастырщинский район, д. Сычевка, д. 82, здание Администрации Барсуковского сельского поселения Монастырщинского района Смоленской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D82" w:rsidRPr="000B3BDD" w:rsidRDefault="00BC6A8F" w:rsidP="00872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Информационные стенды:  д. Сычевк</w:t>
            </w:r>
            <w:r w:rsidR="007A4D82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872B4C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7A4D82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частном магазине ИП Куксиной О.П. (по согласованию),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 Родьковка (около здания Родьковского медпункта)</w:t>
            </w:r>
            <w:r w:rsidR="00FD791E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7A4D82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 Долгие Нивы (около здания библиотеки, на площади около магазина </w:t>
            </w:r>
            <w:r w:rsidR="00FD791E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Монастырщинского </w:t>
            </w:r>
            <w:r w:rsidR="007A4D82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РАЙПО.)</w:t>
            </w:r>
          </w:p>
        </w:tc>
      </w:tr>
      <w:tr w:rsidR="000B3BDD" w:rsidRPr="000B3BDD" w:rsidTr="00D76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8F" w:rsidRPr="000B3BDD" w:rsidRDefault="00BC6A8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8F" w:rsidRPr="000B3BDD" w:rsidRDefault="00010622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BDD">
              <w:rPr>
                <w:rFonts w:ascii="Times New Roman" w:hAnsi="Times New Roman" w:cs="Times New Roman"/>
                <w:sz w:val="24"/>
                <w:szCs w:val="24"/>
              </w:rPr>
              <w:t>216145, Смоленская область, Монастырщинский район, д. Барсуки, д. 59, здание Администрации Барсуковского сельского поселения Монастырщинского района Смоленской области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A8F" w:rsidRPr="000B3BDD" w:rsidRDefault="00BC6A8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Информационный стенд</w:t>
            </w:r>
            <w:r w:rsidR="003D54A0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п. Турковского торфопредприятия (около здания Турковского СДК, около магазина </w:t>
            </w:r>
            <w:r w:rsidR="003D54A0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Монастырщинского РАЙПО),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информационный стенд</w:t>
            </w:r>
            <w:r w:rsidR="006F0AC6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 Барсуки (около здания Барсуковского сельского клуба)</w:t>
            </w:r>
          </w:p>
        </w:tc>
      </w:tr>
      <w:tr w:rsidR="000B3BDD" w:rsidRPr="000B3BDD" w:rsidTr="00D76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E1" w:rsidRPr="000B3BDD" w:rsidRDefault="009232E1" w:rsidP="00D765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E1" w:rsidRPr="000B3BDD" w:rsidRDefault="00010622" w:rsidP="00D7658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BDD">
              <w:rPr>
                <w:rFonts w:ascii="Times New Roman" w:hAnsi="Times New Roman" w:cs="Times New Roman"/>
                <w:sz w:val="24"/>
                <w:szCs w:val="24"/>
              </w:rPr>
              <w:t>216159, Смоленская область, Монастырщинский район, д. Слобода, д. 4, здание Администрации Александровского сельского поселения Монастырщинского района Смоленской области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6D" w:rsidRPr="000B3BDD" w:rsidRDefault="005919C4" w:rsidP="004766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</w:t>
            </w:r>
            <w:r w:rsidR="0047666D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4738D4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конторы</w:t>
            </w:r>
            <w:r w:rsidR="0047666D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СПК «Вихра»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согласованию)</w:t>
            </w:r>
            <w:r w:rsidR="0047666D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</w:t>
            </w:r>
            <w:r w:rsidR="0047666D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здани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47666D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бывшего сельского клуба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д. Слобода</w:t>
            </w:r>
            <w:r w:rsidR="0047666D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информационный стенд 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="0047666D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47666D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Скреплево (на здании магазина 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Монастырщинского </w:t>
            </w:r>
            <w:r w:rsidR="0047666D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РАЙПО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 согласованию)</w:t>
            </w:r>
            <w:r w:rsidR="0047666D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9232E1" w:rsidRPr="000B3BDD" w:rsidRDefault="005919C4" w:rsidP="004766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информационный стенд</w:t>
            </w:r>
            <w:r w:rsidR="0047666D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д. Котово (около здания бывшей конторы)</w:t>
            </w:r>
          </w:p>
        </w:tc>
      </w:tr>
      <w:tr w:rsidR="000B3BDD" w:rsidRPr="000B3BDD" w:rsidTr="00D76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B2" w:rsidRPr="000B3BDD" w:rsidRDefault="003F30B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B2" w:rsidRPr="000B3BDD" w:rsidRDefault="00C11EA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BDD">
              <w:rPr>
                <w:rFonts w:ascii="Times New Roman" w:hAnsi="Times New Roman" w:cs="Times New Roman"/>
                <w:sz w:val="24"/>
                <w:szCs w:val="24"/>
              </w:rPr>
              <w:t>216151, Смоленская область, Монастырщинский район, д. Новомихайловское, д. 31, здание Новомихайловского сельского Дома 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BE" w:rsidRPr="000B3BDD" w:rsidRDefault="003F30B2" w:rsidP="0022034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Информационные стенды в д. Новомихайловское (возле магазина РАЙПО);</w:t>
            </w:r>
            <w:r w:rsidR="0022034C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  <w:r w:rsidR="0022034C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Доманово, д. Перепечино, д. Новомихайловское, (информационные стенды ферм ПСК «Новомихайловский»</w:t>
            </w:r>
            <w:r w:rsidR="0097616C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16441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97616C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согласованию</w:t>
            </w:r>
            <w:r w:rsidR="00C11EA7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0B3BDD" w:rsidRPr="000B3BDD" w:rsidTr="00D76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FB" w:rsidRPr="000B3BDD" w:rsidRDefault="00E542FB" w:rsidP="00747D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FB" w:rsidRPr="000B3BDD" w:rsidRDefault="00010622" w:rsidP="00747D4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BDD">
              <w:rPr>
                <w:rFonts w:ascii="Times New Roman" w:hAnsi="Times New Roman" w:cs="Times New Roman"/>
                <w:sz w:val="24"/>
                <w:szCs w:val="24"/>
              </w:rPr>
              <w:t>216134, Смоленская область, Монастырщинский район, д. Лыза, д. 19, здание Лызянского сельского клуба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FB" w:rsidRPr="000B3BDD" w:rsidRDefault="00E542FB" w:rsidP="0037772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Информационный стенд</w:t>
            </w:r>
            <w:r w:rsidR="00377729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 Лыза</w:t>
            </w:r>
            <w:r w:rsidR="00377729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возле магазина </w:t>
            </w:r>
            <w:r w:rsidR="00377729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Монастырщинского 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РАЙПО, </w:t>
            </w:r>
            <w:r w:rsidR="00377729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нформационный стенд</w:t>
            </w:r>
            <w:r w:rsidR="00377729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</w:t>
            </w:r>
            <w:r w:rsidR="00377729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Жуково </w:t>
            </w:r>
            <w:r w:rsidR="00377729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напротив дома № 35</w:t>
            </w:r>
          </w:p>
        </w:tc>
      </w:tr>
      <w:tr w:rsidR="000B3BDD" w:rsidRPr="000B3BDD" w:rsidTr="00D76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E1" w:rsidRPr="000B3BDD" w:rsidRDefault="009232E1" w:rsidP="00D765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E1" w:rsidRPr="000B3BDD" w:rsidRDefault="00E710B6" w:rsidP="00D7658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BDD">
              <w:rPr>
                <w:rFonts w:ascii="Times New Roman" w:hAnsi="Times New Roman" w:cs="Times New Roman"/>
                <w:sz w:val="24"/>
                <w:szCs w:val="24"/>
              </w:rPr>
              <w:t>216159, Смоленская область, Монастырщинский район, д. Гоголевка, д. 44, здание Администрации Гоголевского сельского поселения Монастырщинского района Смоленской области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E1" w:rsidRPr="000B3BDD" w:rsidRDefault="009232E1" w:rsidP="00D765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Информационные стенды в д. Гоголевка (возле магазина </w:t>
            </w:r>
            <w:r w:rsidR="00FA32EF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Монастырщинского 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РАЙПО, возле магазина ЧП «Чертков»);</w:t>
            </w:r>
          </w:p>
          <w:p w:rsidR="009232E1" w:rsidRPr="000B3BDD" w:rsidRDefault="00FA32EF" w:rsidP="008F2A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9232E1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нф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ормационный стенд в д. Сливино </w:t>
            </w:r>
            <w:r w:rsidR="009232E1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возле места торговли автолавки; 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информационный стенд в д. Вепри </w:t>
            </w:r>
            <w:r w:rsidR="009232E1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возле места торговли автолавки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8F2A50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информационный стенд в д. Багрецы на здании  бывшего ПСК «Заря», </w:t>
            </w:r>
            <w:r w:rsidR="008F2A50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информационный стенд в д. Дудино у дома № 10</w:t>
            </w:r>
          </w:p>
        </w:tc>
      </w:tr>
      <w:tr w:rsidR="000B3BDD" w:rsidRPr="000B3BDD" w:rsidTr="008942FA">
        <w:trPr>
          <w:trHeight w:val="20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FB" w:rsidRPr="000B3BDD" w:rsidRDefault="00E542FB" w:rsidP="00747D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BD" w:rsidRPr="000B3BDD" w:rsidRDefault="00D53251" w:rsidP="008942F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BDD">
              <w:rPr>
                <w:rFonts w:ascii="Times New Roman" w:hAnsi="Times New Roman" w:cs="Times New Roman"/>
                <w:sz w:val="24"/>
                <w:szCs w:val="24"/>
              </w:rPr>
              <w:t>216156, Смоленская область, Монастырщинский район, д. Татарск, д. 145, здание Администрации Татарского сельского поселения Монастырщинского района Смоленской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FB" w:rsidRPr="000B3BDD" w:rsidRDefault="00E542FB" w:rsidP="007D6DA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Доска объявлений </w:t>
            </w:r>
            <w:r w:rsidR="003C4FBA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 Татарск (возле магазина «Успех»)</w:t>
            </w:r>
            <w:r w:rsidR="003C4FBA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C4FBA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доска объявлений в д. Доброселье (возле здания магазина ИП Мартыновская С.В.</w:t>
            </w:r>
            <w:r w:rsidR="003C4FBA" w:rsidRPr="000B3B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  <w:r w:rsidR="00BC5B85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доска объявлений в д. Кадино (возле здания </w:t>
            </w:r>
            <w:r w:rsidR="007D6DA6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конторы СПК «Высокое»</w:t>
            </w:r>
            <w:r w:rsidR="00BC5B85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</w:tc>
      </w:tr>
      <w:tr w:rsidR="000B3BDD" w:rsidRPr="000B3BDD" w:rsidTr="00D76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FB" w:rsidRPr="000B3BDD" w:rsidRDefault="00E542FB" w:rsidP="00747D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B" w:rsidRPr="000B3BDD" w:rsidRDefault="00D53251" w:rsidP="00F81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DD">
              <w:rPr>
                <w:rFonts w:ascii="Times New Roman" w:hAnsi="Times New Roman" w:cs="Times New Roman"/>
                <w:sz w:val="24"/>
                <w:szCs w:val="24"/>
              </w:rPr>
              <w:t>216159, Смоленская область, Монастырщинский район, д. Раевка, д. </w:t>
            </w:r>
            <w:r w:rsidR="00F811BE" w:rsidRPr="000B3BD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0B3BDD">
              <w:rPr>
                <w:rFonts w:ascii="Times New Roman" w:hAnsi="Times New Roman" w:cs="Times New Roman"/>
                <w:sz w:val="24"/>
                <w:szCs w:val="24"/>
              </w:rPr>
              <w:t xml:space="preserve">, здание </w:t>
            </w:r>
            <w:r w:rsidR="00F811BE" w:rsidRPr="000B3BD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 Татарской школы имени В.А. Матросова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FB" w:rsidRPr="000B3BDD" w:rsidRDefault="00E542FB" w:rsidP="00747D4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Доска объявлений в д. Раевка (возле здания столовой СПК «Раевка-АГРО»).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0B3BDD" w:rsidRPr="000B3BDD" w:rsidTr="00D76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FB" w:rsidRPr="000B3BDD" w:rsidRDefault="00E542FB" w:rsidP="00747D4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B" w:rsidRPr="000B3BDD" w:rsidRDefault="00CC5D21" w:rsidP="00747D44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BDD">
              <w:rPr>
                <w:rFonts w:ascii="Times New Roman" w:hAnsi="Times New Roman" w:cs="Times New Roman"/>
                <w:sz w:val="24"/>
                <w:szCs w:val="24"/>
              </w:rPr>
              <w:t>216133, Смоленская область, Монастырщинский район, д. Любавичи, д. 1, здание Администрации Гоголевского сельского поселения Монастырщинского района Смоленской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FB" w:rsidRPr="000B3BDD" w:rsidRDefault="00E542FB" w:rsidP="00BA20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Информационный стенд в д. Любавичи возле частного магазина</w:t>
            </w:r>
            <w:r w:rsidR="00BA20BB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информационные стенды в д. Железняк (возле магазина Монастырщинского РАЙПО и </w:t>
            </w:r>
            <w:r w:rsidR="00BA20BB" w:rsidRPr="000B3B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здании Железняковского СДК</w:t>
            </w:r>
            <w:r w:rsidR="00BA20BB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0B3BDD" w:rsidRPr="000B3BDD" w:rsidTr="00D76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BA" w:rsidRPr="000B3BDD" w:rsidRDefault="003C4FBA" w:rsidP="00D765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BA" w:rsidRPr="000B3BDD" w:rsidRDefault="003C4FBA" w:rsidP="00D7658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BDD">
              <w:rPr>
                <w:rFonts w:ascii="Times New Roman" w:hAnsi="Times New Roman" w:cs="Times New Roman"/>
                <w:sz w:val="24"/>
                <w:szCs w:val="24"/>
              </w:rPr>
              <w:t>216130, Смоленская область, Монастырщинский район, п. Монастырщина, ул. 1-ая Краснинская, д. 11, здание муниципального бюджетного учреждения культуры «Монастырщинский районный Дом культуры»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DD" w:rsidRDefault="003235DD" w:rsidP="003235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Информационные щиты п. Монастырщина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3235DD" w:rsidRDefault="003235DD" w:rsidP="003235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возле автобусной станции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(ул. Коммунарная)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3235DD" w:rsidRPr="000B3BDD" w:rsidRDefault="003235DD" w:rsidP="003235D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напротив ресторана «Вихра»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 Советская)</w:t>
            </w:r>
          </w:p>
          <w:p w:rsidR="003C4FBA" w:rsidRPr="000B3BDD" w:rsidRDefault="003C4FBA" w:rsidP="002D15E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942FA" w:rsidRPr="000B3BDD" w:rsidTr="00D7658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BA" w:rsidRPr="000B3BDD" w:rsidRDefault="003C4FBA" w:rsidP="00D7658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BA" w:rsidRPr="000B3BDD" w:rsidRDefault="003C4FBA" w:rsidP="00D76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BDD">
              <w:rPr>
                <w:rFonts w:ascii="Times New Roman" w:hAnsi="Times New Roman" w:cs="Times New Roman"/>
                <w:sz w:val="24"/>
                <w:szCs w:val="24"/>
              </w:rPr>
              <w:t>216130, Смоленская область, Монастырщинский район, п. Монастырщина, ул. Советская, д. 21, здание Администрации муниципального образования «Монастырщинский район» Смоленской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DD" w:rsidRDefault="003C4FBA" w:rsidP="00F338F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Информационные щиты п. Монастырщина</w:t>
            </w:r>
            <w:r w:rsidR="00323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3235DD" w:rsidRDefault="003C4FBA" w:rsidP="00F338F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23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F338FC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возле автобусной станции</w:t>
            </w:r>
            <w:r w:rsidR="00F338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(ул. Коммунарная)</w:t>
            </w:r>
            <w:r w:rsidR="00F338FC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F338FC" w:rsidRPr="000B3BDD" w:rsidRDefault="003235DD" w:rsidP="00F338F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F338FC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напротив ресторана «Вихра»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 Советская</w:t>
            </w:r>
            <w:r w:rsidR="00F338FC" w:rsidRPr="000B3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3C4FBA" w:rsidRPr="000B3BDD" w:rsidRDefault="003C4FBA" w:rsidP="00D7658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1463B" w:rsidRPr="000B3BDD" w:rsidRDefault="00C1463B" w:rsidP="00C14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42FB" w:rsidRPr="000B3BDD" w:rsidRDefault="00E542FB" w:rsidP="00E542F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3B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</w:p>
    <w:p w:rsidR="00E542FB" w:rsidRPr="000B3BDD" w:rsidRDefault="00E542FB" w:rsidP="00E542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E542FB" w:rsidRPr="000B3BDD" w:rsidSect="001C2979">
      <w:headerReference w:type="default" r:id="rId11"/>
      <w:footerReference w:type="first" r:id="rId12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84" w:rsidRDefault="00716884" w:rsidP="00F93BC2">
      <w:pPr>
        <w:spacing w:after="0" w:line="240" w:lineRule="auto"/>
      </w:pPr>
      <w:r>
        <w:separator/>
      </w:r>
    </w:p>
  </w:endnote>
  <w:endnote w:type="continuationSeparator" w:id="0">
    <w:p w:rsidR="00716884" w:rsidRDefault="00716884" w:rsidP="00F9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41" w:rsidRPr="00C50E41" w:rsidRDefault="00C50E41">
    <w:pPr>
      <w:pStyle w:val="aa"/>
      <w:rPr>
        <w:sz w:val="16"/>
      </w:rPr>
    </w:pPr>
    <w:r>
      <w:rPr>
        <w:sz w:val="16"/>
      </w:rPr>
      <w:t>Рег. № 0193-р от 06.09.2024, Подписано ЭП: Титов Виктор Борисович, "Глава муниципального образования ""Монастырщинский район"" Смоленской области" 06.09.2024 16:55:57,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84" w:rsidRDefault="00716884" w:rsidP="00F93BC2">
      <w:pPr>
        <w:spacing w:after="0" w:line="240" w:lineRule="auto"/>
      </w:pPr>
      <w:r>
        <w:separator/>
      </w:r>
    </w:p>
  </w:footnote>
  <w:footnote w:type="continuationSeparator" w:id="0">
    <w:p w:rsidR="00716884" w:rsidRDefault="00716884" w:rsidP="00F9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713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C4768" w:rsidRPr="00F3588C" w:rsidRDefault="005C4768">
        <w:pPr>
          <w:pStyle w:val="a8"/>
          <w:jc w:val="center"/>
          <w:rPr>
            <w:rFonts w:ascii="Times New Roman" w:hAnsi="Times New Roman" w:cs="Times New Roman"/>
          </w:rPr>
        </w:pPr>
        <w:r w:rsidRPr="00F3588C">
          <w:rPr>
            <w:rFonts w:ascii="Times New Roman" w:hAnsi="Times New Roman" w:cs="Times New Roman"/>
          </w:rPr>
          <w:fldChar w:fldCharType="begin"/>
        </w:r>
        <w:r w:rsidRPr="00F3588C">
          <w:rPr>
            <w:rFonts w:ascii="Times New Roman" w:hAnsi="Times New Roman" w:cs="Times New Roman"/>
          </w:rPr>
          <w:instrText>PAGE   \* MERGEFORMAT</w:instrText>
        </w:r>
        <w:r w:rsidRPr="00F3588C">
          <w:rPr>
            <w:rFonts w:ascii="Times New Roman" w:hAnsi="Times New Roman" w:cs="Times New Roman"/>
          </w:rPr>
          <w:fldChar w:fldCharType="separate"/>
        </w:r>
        <w:r w:rsidR="00217C9B">
          <w:rPr>
            <w:rFonts w:ascii="Times New Roman" w:hAnsi="Times New Roman" w:cs="Times New Roman"/>
            <w:noProof/>
          </w:rPr>
          <w:t>2</w:t>
        </w:r>
        <w:r w:rsidRPr="00F3588C">
          <w:rPr>
            <w:rFonts w:ascii="Times New Roman" w:hAnsi="Times New Roman" w:cs="Times New Roman"/>
          </w:rPr>
          <w:fldChar w:fldCharType="end"/>
        </w:r>
      </w:p>
    </w:sdtContent>
  </w:sdt>
  <w:p w:rsidR="005C4768" w:rsidRDefault="005C47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1952"/>
    <w:multiLevelType w:val="hybridMultilevel"/>
    <w:tmpl w:val="B2108B86"/>
    <w:lvl w:ilvl="0" w:tplc="D8A244B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793356"/>
    <w:multiLevelType w:val="hybridMultilevel"/>
    <w:tmpl w:val="A19A0300"/>
    <w:lvl w:ilvl="0" w:tplc="908CBEE8">
      <w:start w:val="1"/>
      <w:numFmt w:val="decimal"/>
      <w:lvlText w:val="%1."/>
      <w:lvlJc w:val="left"/>
      <w:pPr>
        <w:ind w:left="1714" w:hanging="10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C81513"/>
    <w:multiLevelType w:val="hybridMultilevel"/>
    <w:tmpl w:val="325425D4"/>
    <w:lvl w:ilvl="0" w:tplc="A01E053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3B"/>
    <w:rsid w:val="000029AE"/>
    <w:rsid w:val="00006E17"/>
    <w:rsid w:val="00010622"/>
    <w:rsid w:val="00016441"/>
    <w:rsid w:val="00023A3F"/>
    <w:rsid w:val="00035A0E"/>
    <w:rsid w:val="00046BE2"/>
    <w:rsid w:val="000542AD"/>
    <w:rsid w:val="000714A7"/>
    <w:rsid w:val="00093E34"/>
    <w:rsid w:val="00094934"/>
    <w:rsid w:val="000966A5"/>
    <w:rsid w:val="000A11B3"/>
    <w:rsid w:val="000B24C3"/>
    <w:rsid w:val="000B3BDD"/>
    <w:rsid w:val="000C4651"/>
    <w:rsid w:val="000E1751"/>
    <w:rsid w:val="000F43CF"/>
    <w:rsid w:val="00102812"/>
    <w:rsid w:val="00111F28"/>
    <w:rsid w:val="00132F70"/>
    <w:rsid w:val="00143077"/>
    <w:rsid w:val="0014329E"/>
    <w:rsid w:val="00165D73"/>
    <w:rsid w:val="00175F8C"/>
    <w:rsid w:val="00191844"/>
    <w:rsid w:val="00194139"/>
    <w:rsid w:val="001B1F8E"/>
    <w:rsid w:val="001C1658"/>
    <w:rsid w:val="001C2979"/>
    <w:rsid w:val="00217C9B"/>
    <w:rsid w:val="0022034C"/>
    <w:rsid w:val="002272E2"/>
    <w:rsid w:val="002300EA"/>
    <w:rsid w:val="002419BC"/>
    <w:rsid w:val="00264AF5"/>
    <w:rsid w:val="0027365B"/>
    <w:rsid w:val="00275848"/>
    <w:rsid w:val="002947F3"/>
    <w:rsid w:val="002A28E0"/>
    <w:rsid w:val="002A31F1"/>
    <w:rsid w:val="002A499A"/>
    <w:rsid w:val="002B6EA5"/>
    <w:rsid w:val="002C297B"/>
    <w:rsid w:val="002D5478"/>
    <w:rsid w:val="002D76C8"/>
    <w:rsid w:val="002D7C70"/>
    <w:rsid w:val="002E68AC"/>
    <w:rsid w:val="002F42D2"/>
    <w:rsid w:val="0030745A"/>
    <w:rsid w:val="003176BD"/>
    <w:rsid w:val="003235DD"/>
    <w:rsid w:val="003263BE"/>
    <w:rsid w:val="00333648"/>
    <w:rsid w:val="003338CB"/>
    <w:rsid w:val="00377729"/>
    <w:rsid w:val="00392499"/>
    <w:rsid w:val="00393976"/>
    <w:rsid w:val="003B71EB"/>
    <w:rsid w:val="003C2389"/>
    <w:rsid w:val="003C4FBA"/>
    <w:rsid w:val="003C6EC9"/>
    <w:rsid w:val="003D12E5"/>
    <w:rsid w:val="003D322F"/>
    <w:rsid w:val="003D54A0"/>
    <w:rsid w:val="003F30B2"/>
    <w:rsid w:val="003F600A"/>
    <w:rsid w:val="00401133"/>
    <w:rsid w:val="004110A0"/>
    <w:rsid w:val="0042168D"/>
    <w:rsid w:val="00442020"/>
    <w:rsid w:val="00451645"/>
    <w:rsid w:val="004738D4"/>
    <w:rsid w:val="0047666D"/>
    <w:rsid w:val="00476A1D"/>
    <w:rsid w:val="004A2981"/>
    <w:rsid w:val="004A40F6"/>
    <w:rsid w:val="004C2ACD"/>
    <w:rsid w:val="004C6321"/>
    <w:rsid w:val="004F2E75"/>
    <w:rsid w:val="00502F54"/>
    <w:rsid w:val="00506EC5"/>
    <w:rsid w:val="0051571F"/>
    <w:rsid w:val="00536F35"/>
    <w:rsid w:val="00546522"/>
    <w:rsid w:val="00551045"/>
    <w:rsid w:val="00577EF2"/>
    <w:rsid w:val="00591420"/>
    <w:rsid w:val="005919C4"/>
    <w:rsid w:val="005B183E"/>
    <w:rsid w:val="005C4768"/>
    <w:rsid w:val="005D3D0E"/>
    <w:rsid w:val="005E0987"/>
    <w:rsid w:val="005E57E0"/>
    <w:rsid w:val="005F002D"/>
    <w:rsid w:val="006042A4"/>
    <w:rsid w:val="00644D88"/>
    <w:rsid w:val="006623FD"/>
    <w:rsid w:val="00663850"/>
    <w:rsid w:val="006705D4"/>
    <w:rsid w:val="00672A41"/>
    <w:rsid w:val="006979A0"/>
    <w:rsid w:val="006A636F"/>
    <w:rsid w:val="006C45F4"/>
    <w:rsid w:val="006F0AC6"/>
    <w:rsid w:val="006F6862"/>
    <w:rsid w:val="00716237"/>
    <w:rsid w:val="00716884"/>
    <w:rsid w:val="00731880"/>
    <w:rsid w:val="00732944"/>
    <w:rsid w:val="00735A49"/>
    <w:rsid w:val="00743949"/>
    <w:rsid w:val="007530D2"/>
    <w:rsid w:val="00791839"/>
    <w:rsid w:val="007A2DB4"/>
    <w:rsid w:val="007A4D82"/>
    <w:rsid w:val="007D6DA6"/>
    <w:rsid w:val="007E417C"/>
    <w:rsid w:val="007F5F98"/>
    <w:rsid w:val="007F6228"/>
    <w:rsid w:val="007F7B5B"/>
    <w:rsid w:val="008068BB"/>
    <w:rsid w:val="00831B9C"/>
    <w:rsid w:val="0085012C"/>
    <w:rsid w:val="00856A86"/>
    <w:rsid w:val="00870EB6"/>
    <w:rsid w:val="00872B4C"/>
    <w:rsid w:val="008942FA"/>
    <w:rsid w:val="008B0AD8"/>
    <w:rsid w:val="008B19EA"/>
    <w:rsid w:val="008D7A1C"/>
    <w:rsid w:val="008E3856"/>
    <w:rsid w:val="008E594E"/>
    <w:rsid w:val="008F2A50"/>
    <w:rsid w:val="0090468F"/>
    <w:rsid w:val="00916B7D"/>
    <w:rsid w:val="0092106C"/>
    <w:rsid w:val="009232E1"/>
    <w:rsid w:val="00923F10"/>
    <w:rsid w:val="00925120"/>
    <w:rsid w:val="00926A69"/>
    <w:rsid w:val="009475B2"/>
    <w:rsid w:val="0097616C"/>
    <w:rsid w:val="009A183C"/>
    <w:rsid w:val="009B3193"/>
    <w:rsid w:val="009B77AD"/>
    <w:rsid w:val="009C1070"/>
    <w:rsid w:val="009D5D73"/>
    <w:rsid w:val="009E409B"/>
    <w:rsid w:val="009F1A44"/>
    <w:rsid w:val="00A00100"/>
    <w:rsid w:val="00A22987"/>
    <w:rsid w:val="00A2303F"/>
    <w:rsid w:val="00A54E3D"/>
    <w:rsid w:val="00A95BFD"/>
    <w:rsid w:val="00AA2472"/>
    <w:rsid w:val="00AC53F1"/>
    <w:rsid w:val="00AE0173"/>
    <w:rsid w:val="00AE1F58"/>
    <w:rsid w:val="00AF68E4"/>
    <w:rsid w:val="00B075B8"/>
    <w:rsid w:val="00B20E41"/>
    <w:rsid w:val="00B220B3"/>
    <w:rsid w:val="00B23195"/>
    <w:rsid w:val="00B32D8A"/>
    <w:rsid w:val="00B3674E"/>
    <w:rsid w:val="00B54F8C"/>
    <w:rsid w:val="00B713C7"/>
    <w:rsid w:val="00B92F72"/>
    <w:rsid w:val="00B94AAF"/>
    <w:rsid w:val="00BA20BB"/>
    <w:rsid w:val="00BC5B85"/>
    <w:rsid w:val="00BC6A8F"/>
    <w:rsid w:val="00BC7EEF"/>
    <w:rsid w:val="00BE3483"/>
    <w:rsid w:val="00BF4347"/>
    <w:rsid w:val="00BF652A"/>
    <w:rsid w:val="00C04143"/>
    <w:rsid w:val="00C11EA7"/>
    <w:rsid w:val="00C12865"/>
    <w:rsid w:val="00C1463B"/>
    <w:rsid w:val="00C14B7D"/>
    <w:rsid w:val="00C24985"/>
    <w:rsid w:val="00C30975"/>
    <w:rsid w:val="00C50E41"/>
    <w:rsid w:val="00C6072B"/>
    <w:rsid w:val="00C64F59"/>
    <w:rsid w:val="00C96D14"/>
    <w:rsid w:val="00CC15E5"/>
    <w:rsid w:val="00CC5D21"/>
    <w:rsid w:val="00CD1B82"/>
    <w:rsid w:val="00CF0313"/>
    <w:rsid w:val="00D05CB9"/>
    <w:rsid w:val="00D47047"/>
    <w:rsid w:val="00D51FCE"/>
    <w:rsid w:val="00D53251"/>
    <w:rsid w:val="00D777DA"/>
    <w:rsid w:val="00D97FC7"/>
    <w:rsid w:val="00DA03A1"/>
    <w:rsid w:val="00DA735D"/>
    <w:rsid w:val="00DE4959"/>
    <w:rsid w:val="00DE53C5"/>
    <w:rsid w:val="00DF173C"/>
    <w:rsid w:val="00E26F1C"/>
    <w:rsid w:val="00E35BA4"/>
    <w:rsid w:val="00E42321"/>
    <w:rsid w:val="00E429D0"/>
    <w:rsid w:val="00E47709"/>
    <w:rsid w:val="00E542FB"/>
    <w:rsid w:val="00E54642"/>
    <w:rsid w:val="00E64012"/>
    <w:rsid w:val="00E710B6"/>
    <w:rsid w:val="00EA415A"/>
    <w:rsid w:val="00EB3347"/>
    <w:rsid w:val="00EC10F3"/>
    <w:rsid w:val="00EF16C7"/>
    <w:rsid w:val="00F3240D"/>
    <w:rsid w:val="00F338FC"/>
    <w:rsid w:val="00F33A08"/>
    <w:rsid w:val="00F3588C"/>
    <w:rsid w:val="00F442AF"/>
    <w:rsid w:val="00F62B58"/>
    <w:rsid w:val="00F7134F"/>
    <w:rsid w:val="00F731B5"/>
    <w:rsid w:val="00F811BE"/>
    <w:rsid w:val="00F82145"/>
    <w:rsid w:val="00F93BC2"/>
    <w:rsid w:val="00F94146"/>
    <w:rsid w:val="00FA32EF"/>
    <w:rsid w:val="00FA3B33"/>
    <w:rsid w:val="00FA5D53"/>
    <w:rsid w:val="00FB3DDC"/>
    <w:rsid w:val="00FD791E"/>
    <w:rsid w:val="00FF0A34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3B"/>
  </w:style>
  <w:style w:type="paragraph" w:styleId="1">
    <w:name w:val="heading 1"/>
    <w:basedOn w:val="a"/>
    <w:link w:val="10"/>
    <w:uiPriority w:val="9"/>
    <w:qFormat/>
    <w:rsid w:val="00E64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1463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1463B"/>
  </w:style>
  <w:style w:type="table" w:styleId="a5">
    <w:name w:val="Table Grid"/>
    <w:basedOn w:val="a1"/>
    <w:uiPriority w:val="59"/>
    <w:rsid w:val="00C1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7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9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BC2"/>
  </w:style>
  <w:style w:type="paragraph" w:styleId="aa">
    <w:name w:val="footer"/>
    <w:basedOn w:val="a"/>
    <w:link w:val="ab"/>
    <w:uiPriority w:val="99"/>
    <w:unhideWhenUsed/>
    <w:rsid w:val="00F9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BC2"/>
  </w:style>
  <w:style w:type="character" w:customStyle="1" w:styleId="10">
    <w:name w:val="Заголовок 1 Знак"/>
    <w:basedOn w:val="a0"/>
    <w:link w:val="1"/>
    <w:uiPriority w:val="9"/>
    <w:rsid w:val="00E64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E64012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4A29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A2981"/>
    <w:rPr>
      <w:sz w:val="16"/>
      <w:szCs w:val="16"/>
    </w:rPr>
  </w:style>
  <w:style w:type="character" w:customStyle="1" w:styleId="extended-textshort">
    <w:name w:val="extended-text__short"/>
    <w:basedOn w:val="a0"/>
    <w:rsid w:val="004738D4"/>
  </w:style>
  <w:style w:type="paragraph" w:styleId="ad">
    <w:name w:val="List Paragraph"/>
    <w:basedOn w:val="a"/>
    <w:uiPriority w:val="34"/>
    <w:qFormat/>
    <w:rsid w:val="00317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3B"/>
  </w:style>
  <w:style w:type="paragraph" w:styleId="1">
    <w:name w:val="heading 1"/>
    <w:basedOn w:val="a"/>
    <w:link w:val="10"/>
    <w:uiPriority w:val="9"/>
    <w:qFormat/>
    <w:rsid w:val="00E64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1463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1463B"/>
  </w:style>
  <w:style w:type="table" w:styleId="a5">
    <w:name w:val="Table Grid"/>
    <w:basedOn w:val="a1"/>
    <w:uiPriority w:val="59"/>
    <w:rsid w:val="00C1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7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9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3BC2"/>
  </w:style>
  <w:style w:type="paragraph" w:styleId="aa">
    <w:name w:val="footer"/>
    <w:basedOn w:val="a"/>
    <w:link w:val="ab"/>
    <w:uiPriority w:val="99"/>
    <w:unhideWhenUsed/>
    <w:rsid w:val="00F9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3BC2"/>
  </w:style>
  <w:style w:type="character" w:customStyle="1" w:styleId="10">
    <w:name w:val="Заголовок 1 Знак"/>
    <w:basedOn w:val="a0"/>
    <w:link w:val="1"/>
    <w:uiPriority w:val="9"/>
    <w:rsid w:val="00E64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E64012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4A29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A2981"/>
    <w:rPr>
      <w:sz w:val="16"/>
      <w:szCs w:val="16"/>
    </w:rPr>
  </w:style>
  <w:style w:type="character" w:customStyle="1" w:styleId="extended-textshort">
    <w:name w:val="extended-text__short"/>
    <w:basedOn w:val="a0"/>
    <w:rsid w:val="004738D4"/>
  </w:style>
  <w:style w:type="paragraph" w:styleId="ad">
    <w:name w:val="List Paragraph"/>
    <w:basedOn w:val="a"/>
    <w:uiPriority w:val="34"/>
    <w:qFormat/>
    <w:rsid w:val="00317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AC9F-4008-471E-A913-36CC33AC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User</cp:lastModifiedBy>
  <cp:revision>2</cp:revision>
  <cp:lastPrinted>2018-08-07T06:49:00Z</cp:lastPrinted>
  <dcterms:created xsi:type="dcterms:W3CDTF">2024-09-09T12:00:00Z</dcterms:created>
  <dcterms:modified xsi:type="dcterms:W3CDTF">2024-09-09T12:00:00Z</dcterms:modified>
</cp:coreProperties>
</file>