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E749A" w14:textId="77777777" w:rsidR="00D2542A" w:rsidRDefault="00350AE2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</w:t>
      </w:r>
      <w:r w:rsidR="00B808BF">
        <w:rPr>
          <w:rFonts w:ascii="Times New Roman" w:hAnsi="Times New Roman" w:cs="Times New Roman"/>
          <w:b/>
          <w:sz w:val="24"/>
          <w:szCs w:val="24"/>
        </w:rPr>
        <w:t xml:space="preserve">уктурная и количественная динамика в малом и среднем предпринимательстве </w:t>
      </w:r>
    </w:p>
    <w:p w14:paraId="557BED4B" w14:textId="77777777" w:rsidR="00D2542A" w:rsidRPr="00752B05" w:rsidRDefault="00D2542A" w:rsidP="00D2542A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52B05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14:paraId="0E4B3CAD" w14:textId="77777777" w:rsidR="00D2542A" w:rsidRDefault="00D2542A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76377EF" w14:textId="2AFC1E02" w:rsidR="00B808BF" w:rsidRDefault="00B808BF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</w:t>
      </w:r>
      <w:r w:rsidR="00B4611F">
        <w:rPr>
          <w:rFonts w:ascii="Times New Roman" w:hAnsi="Times New Roman" w:cs="Times New Roman"/>
          <w:sz w:val="24"/>
          <w:szCs w:val="24"/>
          <w:u w:val="single"/>
        </w:rPr>
        <w:t>ипально</w:t>
      </w:r>
      <w:r w:rsidR="00D2542A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B4611F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</w:t>
      </w:r>
      <w:r w:rsidR="00D2542A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B4611F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822061">
        <w:rPr>
          <w:rFonts w:ascii="Times New Roman" w:hAnsi="Times New Roman" w:cs="Times New Roman"/>
          <w:sz w:val="24"/>
          <w:szCs w:val="24"/>
          <w:u w:val="single"/>
        </w:rPr>
        <w:t>Монастырщинский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2E71">
        <w:rPr>
          <w:rFonts w:ascii="Times New Roman" w:hAnsi="Times New Roman" w:cs="Times New Roman"/>
          <w:sz w:val="24"/>
          <w:szCs w:val="24"/>
          <w:u w:val="single"/>
        </w:rPr>
        <w:t>муниципальный округ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Смоленской области </w:t>
      </w:r>
    </w:p>
    <w:p w14:paraId="3DFD09C7" w14:textId="77777777" w:rsidR="00B808BF" w:rsidRDefault="00B808BF" w:rsidP="00B808B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6CFE2C" w14:textId="77777777" w:rsidR="00B4611F" w:rsidRPr="00D2542A" w:rsidRDefault="00B808BF" w:rsidP="00D2542A">
      <w:pPr>
        <w:tabs>
          <w:tab w:val="left" w:pos="8080"/>
        </w:tabs>
        <w:spacing w:after="0" w:line="240" w:lineRule="auto"/>
        <w:ind w:left="4253" w:right="-1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2542A">
        <w:rPr>
          <w:rFonts w:ascii="Times New Roman" w:hAnsi="Times New Roman" w:cs="Times New Roman"/>
          <w:b/>
          <w:bCs/>
          <w:sz w:val="20"/>
          <w:szCs w:val="20"/>
        </w:rPr>
        <w:t xml:space="preserve">Количество субъектов МСП в районе в сравнении с другими муниципальными образованиями Смоленской области </w:t>
      </w:r>
    </w:p>
    <w:tbl>
      <w:tblPr>
        <w:tblW w:w="102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173"/>
        <w:gridCol w:w="1222"/>
        <w:gridCol w:w="1153"/>
        <w:gridCol w:w="1193"/>
        <w:gridCol w:w="1027"/>
        <w:gridCol w:w="1027"/>
        <w:gridCol w:w="997"/>
        <w:gridCol w:w="997"/>
      </w:tblGrid>
      <w:tr w:rsidR="00515B1E" w:rsidRPr="00D2542A" w14:paraId="5F233630" w14:textId="77777777" w:rsidTr="0000757A">
        <w:trPr>
          <w:trHeight w:val="5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A086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F38C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5048B" w14:textId="1C7AC99D" w:rsidR="00515B1E" w:rsidRPr="00D2542A" w:rsidRDefault="00515B1E" w:rsidP="009329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9C3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AF4B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9C3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C3BAA" w14:textId="2F4215AA" w:rsidR="00515B1E" w:rsidRPr="00D2542A" w:rsidRDefault="00515B1E" w:rsidP="009C39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9C3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9A348" w14:textId="72678A64" w:rsidR="00515B1E" w:rsidRPr="00D2542A" w:rsidRDefault="00515B1E" w:rsidP="009329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9C3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AF4B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9C39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829AF50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523765B5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3245B2D6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36EA8CAA" w14:textId="77777777" w:rsidR="00515B1E" w:rsidRPr="00D2542A" w:rsidRDefault="00515B1E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3D2478" w:rsidRPr="00D2542A" w14:paraId="67311C6D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2C6DF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4761" w14:textId="327ECF2C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Велижский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3436F" w14:textId="43535E37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C214" w14:textId="3EE23F68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616A" w14:textId="0AF6DC7F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E0BC9" w14:textId="1C75730D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6BD31" w14:textId="3973EF63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-0,43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4C9DB" w14:textId="2FB36A87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70CB39" w14:textId="110A946A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D2478" w:rsidRPr="00D2542A" w14:paraId="4F3C4F9C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C6FD1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862E" w14:textId="77358DEA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Вяземский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A8A12" w14:textId="5C8275CF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2 456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FBC05" w14:textId="12DAB4D0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2 583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CB95F" w14:textId="671140A9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2 478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05C22" w14:textId="16F61604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B7066" w14:textId="0D3D049F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-4,07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033" w14:textId="15329784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F186" w14:textId="3879C387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</w:tr>
      <w:tr w:rsidR="003D2478" w:rsidRPr="00D2542A" w14:paraId="50AC4992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6FAC6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5560" w14:textId="74C27984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Гагаринский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AF661" w14:textId="7A70383B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1 454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AAB0D" w14:textId="0DE4861C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1 555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0D3F6" w14:textId="75B1D58D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1 488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04DB8" w14:textId="7EBEC35B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28561" w14:textId="005075BF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-4,31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3A5B2" w14:textId="0E311CB5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84DC5" w14:textId="3CD80EF6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</w:tr>
      <w:tr w:rsidR="003D2478" w:rsidRPr="00D2542A" w14:paraId="5A5CDAF1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F390E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D82E" w14:textId="56EE8487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Глинковский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E2D8F" w14:textId="74BA0337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A06A" w14:textId="0C938E1E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4D7B4" w14:textId="09204ECE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3DC06" w14:textId="28B9E928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C9E87" w14:textId="1F06F22B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-0,91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AA4C4" w14:textId="578676E0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FD9A1" w14:textId="16334749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18,48</w:t>
            </w:r>
          </w:p>
        </w:tc>
      </w:tr>
      <w:tr w:rsidR="003D2478" w:rsidRPr="00D2542A" w14:paraId="78447A0D" w14:textId="77777777" w:rsidTr="0000757A">
        <w:trPr>
          <w:trHeight w:val="9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82725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276E1" w14:textId="33BF3975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Демидовский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777AB" w14:textId="5EBC000A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6C479" w14:textId="3F431EE0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C186B" w14:textId="5CCEB4D9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19F22" w14:textId="7F99460D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A228" w14:textId="4495FEF0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-0,94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3CB53" w14:textId="5450AB3F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BED1E" w14:textId="4EFAA461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5,32</w:t>
            </w:r>
          </w:p>
        </w:tc>
      </w:tr>
      <w:tr w:rsidR="003D2478" w:rsidRPr="00D2542A" w14:paraId="35355A21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B42F9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4D35" w14:textId="495EE561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Дорогобужский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FC2BF" w14:textId="4CA9242A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E0B7" w14:textId="793981D2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FC9B0" w14:textId="79C919FD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92C7F" w14:textId="32F70A0E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CC985" w14:textId="11C66487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BD4CD" w14:textId="63CCC56C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F7C04" w14:textId="24FCC0B1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6,83</w:t>
            </w:r>
          </w:p>
        </w:tc>
      </w:tr>
      <w:tr w:rsidR="003D2478" w:rsidRPr="00D2542A" w14:paraId="37D403C5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F7D90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0F023" w14:textId="0947C073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Духовщинский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969BF" w14:textId="4DA9FCDE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A7F8" w14:textId="771E41A3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A97EE" w14:textId="07D1C834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36032" w14:textId="3561D4F4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E5D18" w14:textId="3695E96E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-2,56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6302C" w14:textId="2FE533BD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2C247" w14:textId="71C7ADB5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</w:p>
        </w:tc>
      </w:tr>
      <w:tr w:rsidR="003D2478" w:rsidRPr="00D2542A" w14:paraId="3F2CC1C1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7EA5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4773A" w14:textId="6BADDDF1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Ельнинский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ECC81" w14:textId="1C358CC6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841F0" w14:textId="5EAD7E8E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65C31" w14:textId="7F4E8FF2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B2FF" w14:textId="2267EE36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BEA965" w14:textId="2797EC69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5497A" w14:textId="0A554B65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0B998" w14:textId="053A0D9A" w:rsidR="003D2478" w:rsidRPr="003D2478" w:rsidRDefault="004F0A32" w:rsidP="00451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D2478" w:rsidRPr="00D2542A" w14:paraId="31B142E6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1D22B" w14:textId="74E53B44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9948" w14:textId="0FD87900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Ершичский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D3AF2" w14:textId="0CEE223D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B1CF2" w14:textId="7708A25C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2513E" w14:textId="7A2E98F5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3B5EE" w14:textId="19919C36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72F6B" w14:textId="41C0EEBE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-0,79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31268" w14:textId="3B826F7F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60742" w14:textId="7C8599B7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-0,79</w:t>
            </w:r>
          </w:p>
        </w:tc>
      </w:tr>
      <w:tr w:rsidR="003D2478" w:rsidRPr="00D2542A" w14:paraId="151DD7F7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035D0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589D" w14:textId="5BC234AC" w:rsidR="003D2478" w:rsidRPr="00C87200" w:rsidRDefault="003D2478" w:rsidP="00235AB4">
            <w:pPr>
              <w:spacing w:after="0" w:line="240" w:lineRule="auto"/>
              <w:ind w:right="-269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72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Кардымовский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FD1" w14:textId="6B458B55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021EC" w14:textId="1FCC71AC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208AB" w14:textId="508C01CD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348DB" w14:textId="262E0126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EF75C" w14:textId="772A4714" w:rsidR="003D2478" w:rsidRPr="003D2478" w:rsidRDefault="004F0A32" w:rsidP="002C0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483B9" w14:textId="0D3D482D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E4159" w14:textId="3E1FAC06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</w:tr>
      <w:tr w:rsidR="003D2478" w:rsidRPr="00D2542A" w14:paraId="2FE0F582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2D009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B0AD" w14:textId="6B52FABC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Краснинский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DBAA9" w14:textId="337BED63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EA8C1" w14:textId="660A6668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CD945" w14:textId="3058DC9A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7E7EF" w14:textId="42DE85A1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99AB0" w14:textId="4B9BCAA2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-3,90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003C5" w14:textId="330BA83C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D4806" w14:textId="0D21A766" w:rsidR="0027565C" w:rsidRPr="003D2478" w:rsidRDefault="004F0A32" w:rsidP="00275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-3,14</w:t>
            </w:r>
          </w:p>
        </w:tc>
      </w:tr>
      <w:tr w:rsidR="003D2478" w:rsidRPr="00D2542A" w14:paraId="6231C8FE" w14:textId="77777777" w:rsidTr="00277AC8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74235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DE1F" w14:textId="5C94E54A" w:rsidR="003D2478" w:rsidRPr="00277AC8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ru-RU"/>
              </w:rPr>
            </w:pPr>
            <w:r w:rsidRPr="00277AC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Монастырщинский 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D1032" w14:textId="03169017" w:rsidR="003D2478" w:rsidRPr="00277AC8" w:rsidRDefault="0070144E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2C33" w14:textId="1381ED5B" w:rsidR="003D2478" w:rsidRPr="00277AC8" w:rsidRDefault="003D2478" w:rsidP="00277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277A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78CB" w14:textId="42094227" w:rsidR="003D2478" w:rsidRPr="00277AC8" w:rsidRDefault="004F0A32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DDC8A" w14:textId="783BBAC4" w:rsidR="003D2478" w:rsidRPr="00277AC8" w:rsidRDefault="004F0A32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256F9" w14:textId="048CAFEB" w:rsidR="003D2478" w:rsidRPr="00277AC8" w:rsidRDefault="004F0A32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2,87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F7B2E" w14:textId="29F73803" w:rsidR="003D2478" w:rsidRPr="00277AC8" w:rsidRDefault="004F0A32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55CB0" w14:textId="07E1580D" w:rsidR="003D2478" w:rsidRPr="00277AC8" w:rsidRDefault="004F0A32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11,98</w:t>
            </w:r>
          </w:p>
        </w:tc>
      </w:tr>
      <w:tr w:rsidR="003D2478" w:rsidRPr="00D2542A" w14:paraId="6AC99758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982F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309BC" w14:textId="22BCC198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Новодугинский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92FCA" w14:textId="7EEF9D6B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B1E97" w14:textId="6E8394A5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16843" w14:textId="53539CA2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9B146" w14:textId="49ACCE44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2A997" w14:textId="0571D143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0D38F" w14:textId="0D9D1752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D64A" w14:textId="155D1697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5,82</w:t>
            </w:r>
          </w:p>
        </w:tc>
      </w:tr>
      <w:tr w:rsidR="003D2478" w:rsidRPr="00D2542A" w14:paraId="0135C145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FE93A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4364" w14:textId="4E18B152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Починковский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D2DB2" w14:textId="6F7AD033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EBB63" w14:textId="627E16A8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7A7DE" w14:textId="607E9FEB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FE6DC" w14:textId="016B446D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85F62" w14:textId="0D4D8607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02E29" w14:textId="2186856C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7A29A" w14:textId="7D0B87F1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10,26</w:t>
            </w:r>
          </w:p>
        </w:tc>
      </w:tr>
      <w:tr w:rsidR="003D2478" w:rsidRPr="00D2542A" w14:paraId="2E6DB122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426F2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D233" w14:textId="4BC4A86D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Рославльский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AF462" w14:textId="13D895E7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1 759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E25F3" w14:textId="776F5382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1 848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2A6A8" w14:textId="695F1781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1 852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04A89" w14:textId="00159E16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81287" w14:textId="59C1237B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BBE0E" w14:textId="46A0E9BD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6F6FA" w14:textId="49C22357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5,29</w:t>
            </w:r>
          </w:p>
        </w:tc>
      </w:tr>
      <w:tr w:rsidR="003D2478" w:rsidRPr="00D2542A" w14:paraId="1560D25C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136CD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1AF6" w14:textId="4CE58F18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Руднянский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70398" w14:textId="0D0F4B18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1A8DA" w14:textId="2CE0BBDE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868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7635F" w14:textId="4A7DD64E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C2BD9" w14:textId="589343AE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AF2BC" w14:textId="7909DC4B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ED40B" w14:textId="7F607B51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950E2" w14:textId="7FD1ADFA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</w:p>
        </w:tc>
      </w:tr>
      <w:tr w:rsidR="003D2478" w:rsidRPr="00D2542A" w14:paraId="2A078E64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2D6A2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DC11" w14:textId="6EF1786F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Сафоновский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7627F" w14:textId="3122BBC3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1 591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A98AD" w14:textId="7A4FDA32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1 660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FE61D" w14:textId="1188F5EA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1 643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BA207" w14:textId="36EC23B9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3C8EC" w14:textId="31AB68E4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-1,02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FF29B" w14:textId="14DCDF96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AFB4E" w14:textId="6B004434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3,27</w:t>
            </w:r>
          </w:p>
        </w:tc>
      </w:tr>
      <w:tr w:rsidR="003D2478" w:rsidRPr="00D2542A" w14:paraId="32E3C8B5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E6EDC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FAA4" w14:textId="438D854F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Смоленский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F1DDA" w14:textId="1EA745EC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2 924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8F77B" w14:textId="207FE554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3 108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B07DF" w14:textId="3108C2F8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3 195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9B5DA" w14:textId="19C07B59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23CBF" w14:textId="2EAD5BF6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128FA" w14:textId="50625A0B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DE480" w14:textId="4EEFF85B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9,27</w:t>
            </w:r>
          </w:p>
        </w:tc>
      </w:tr>
      <w:tr w:rsidR="003D2478" w:rsidRPr="00D2542A" w14:paraId="6C5A27E9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7A929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168D4" w14:textId="6036DDE5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Сычёвский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F6C2D" w14:textId="06C8BCB6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5C80C" w14:textId="034EEA70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85C10" w14:textId="1E03BD95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09447" w14:textId="57BA5B13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51FB1" w14:textId="5EF746C3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-4,92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D901B" w14:textId="4F628207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E4E99" w14:textId="45948365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</w:tr>
      <w:tr w:rsidR="003D2478" w:rsidRPr="00D2542A" w14:paraId="6CDB9B7E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9F7CD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44B83" w14:textId="6C9DF3C1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Тёмкинский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1CAD6" w14:textId="69CC3F49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F634F" w14:textId="4411A3A7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1B95F" w14:textId="3ED4965F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14C07" w14:textId="29534416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E6C35" w14:textId="12A6871E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-2,58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9E18E" w14:textId="199A4146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ED62F" w14:textId="4A9DC943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</w:tr>
      <w:tr w:rsidR="003D2478" w:rsidRPr="00D2542A" w14:paraId="7239E40C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9297C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457F" w14:textId="6203308D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Угранский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C15F9" w14:textId="69D6DF61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3963E" w14:textId="29F9896A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7CFD9" w14:textId="5BB6F648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D6D1C" w14:textId="16A4D546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F8444" w14:textId="07D57D4E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-2,89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20E47" w14:textId="1854883B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A9103" w14:textId="04B2B60B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</w:tr>
      <w:tr w:rsidR="003D2478" w:rsidRPr="00D2542A" w14:paraId="436C4D75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96E6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FB6D2" w14:textId="21D93F22" w:rsidR="003D2478" w:rsidRPr="009577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772A">
              <w:rPr>
                <w:rFonts w:ascii="Times New Roman" w:hAnsi="Times New Roman" w:cs="Times New Roman"/>
                <w:bCs/>
                <w:sz w:val="20"/>
                <w:szCs w:val="20"/>
              </w:rPr>
              <w:t>Хиславичский 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551C8" w14:textId="19C5FFDD" w:rsidR="003D2478" w:rsidRPr="0095772A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F480A" w14:textId="1AC9AFF1" w:rsidR="003D2478" w:rsidRPr="0095772A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772A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B6E10" w14:textId="5E6A4972" w:rsidR="003D2478" w:rsidRPr="0095772A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A5221" w14:textId="2E9073CE" w:rsidR="003D2478" w:rsidRPr="0095772A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D6846" w14:textId="5BE7327F" w:rsidR="003D2478" w:rsidRPr="0095772A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60652" w14:textId="573E6BC2" w:rsidR="003D2478" w:rsidRPr="0095772A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D36CE" w14:textId="6CC50389" w:rsidR="003D2478" w:rsidRPr="0095772A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6,44</w:t>
            </w:r>
          </w:p>
        </w:tc>
      </w:tr>
      <w:tr w:rsidR="003D2478" w:rsidRPr="00D2542A" w14:paraId="2D062269" w14:textId="77777777" w:rsidTr="00277AC8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46C6E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7327" w14:textId="46F19C70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Холм-Жирковский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E8C0A" w14:textId="7B62C259" w:rsidR="003D2478" w:rsidRPr="003D2478" w:rsidRDefault="0070144E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F328C" w14:textId="3E1D4705" w:rsidR="003D2478" w:rsidRPr="003D2478" w:rsidRDefault="003D2478" w:rsidP="00277A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319AC" w14:textId="61469D52" w:rsidR="003D2478" w:rsidRPr="003D2478" w:rsidRDefault="004F0A32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CBC38" w14:textId="6D0E420E" w:rsidR="003D2478" w:rsidRPr="003D2478" w:rsidRDefault="004F0A32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D76ED" w14:textId="5709092C" w:rsidR="003D2478" w:rsidRPr="003D2478" w:rsidRDefault="004F0A32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3FFC" w14:textId="0E467CBD" w:rsidR="003D2478" w:rsidRPr="003D2478" w:rsidRDefault="004F0A32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B70DF" w14:textId="20E2B59F" w:rsidR="003D2478" w:rsidRPr="003D2478" w:rsidRDefault="004F0A32" w:rsidP="00277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9,50</w:t>
            </w:r>
          </w:p>
        </w:tc>
      </w:tr>
      <w:tr w:rsidR="003D2478" w:rsidRPr="00D2542A" w14:paraId="6EF278DE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2D24F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B1B6E" w14:textId="119D95DB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Шумячский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83908" w14:textId="5EB6AF0F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0BB4E" w14:textId="4FD54B76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E592F" w14:textId="6DC5DBA0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01C3E" w14:textId="1BA0D95E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85664" w14:textId="458A68E6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-0,61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73701" w14:textId="69E70BC1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62B29" w14:textId="31FE9000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4,46</w:t>
            </w:r>
          </w:p>
        </w:tc>
      </w:tr>
      <w:tr w:rsidR="003D2478" w:rsidRPr="00D2542A" w14:paraId="05B3ADD5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3C698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AF6C" w14:textId="54260A3B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Ярцевский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округ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4CC42" w14:textId="123660FA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1 778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A392" w14:textId="191DFE3D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1 918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BD63C" w14:textId="3CE31436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1 841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66622" w14:textId="0B8690B3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8F1E2" w14:textId="01939627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-4,01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4222D" w14:textId="4DA1766F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FDF3C" w14:textId="23A92E26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</w:p>
        </w:tc>
      </w:tr>
      <w:tr w:rsidR="003D2478" w:rsidRPr="00D2542A" w14:paraId="2FC6C705" w14:textId="77777777" w:rsidTr="0000757A">
        <w:trPr>
          <w:trHeight w:val="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07E39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7333D" w14:textId="77777777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hAnsi="Times New Roman" w:cs="Times New Roman"/>
                <w:bCs/>
                <w:sz w:val="20"/>
                <w:szCs w:val="20"/>
              </w:rPr>
              <w:t>г. Десногорск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57F88" w14:textId="670C41FA" w:rsidR="003D2478" w:rsidRPr="003D2478" w:rsidRDefault="0070144E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A4C1E" w14:textId="11E5274D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6C7DC" w14:textId="5A6EBE8C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DF5CC" w14:textId="02002CBF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B79C2" w14:textId="4F579C0D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-0,36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B01D6" w14:textId="02B9BBB8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239F9" w14:textId="55115D06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2,94</w:t>
            </w:r>
          </w:p>
        </w:tc>
      </w:tr>
      <w:tr w:rsidR="003D2478" w:rsidRPr="00D2542A" w14:paraId="176EDFD2" w14:textId="77777777" w:rsidTr="0000757A">
        <w:trPr>
          <w:trHeight w:val="21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E22E" w14:textId="77777777" w:rsidR="003D2478" w:rsidRPr="00D2542A" w:rsidRDefault="003D2478" w:rsidP="00235AB4">
            <w:pPr>
              <w:pStyle w:val="ac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AF6F9" w14:textId="77777777" w:rsidR="003D2478" w:rsidRPr="00D2542A" w:rsidRDefault="003D2478" w:rsidP="00235A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254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Смоленск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17677" w14:textId="2553A553" w:rsidR="003D2478" w:rsidRPr="003D2478" w:rsidRDefault="0070144E" w:rsidP="00957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20 584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A7C0F" w14:textId="5F381AE1" w:rsidR="003D2478" w:rsidRPr="003D2478" w:rsidRDefault="003D2478" w:rsidP="00235AB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2478">
              <w:rPr>
                <w:rFonts w:ascii="Times New Roman" w:hAnsi="Times New Roman" w:cs="Times New Roman"/>
                <w:sz w:val="20"/>
                <w:szCs w:val="20"/>
              </w:rPr>
              <w:t>21 339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63A92" w14:textId="288B891C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20 633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1B4E7" w14:textId="4E63C4F4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-706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5CECB" w14:textId="63E1D8DD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-3,31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B4085" w14:textId="20703581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73B68" w14:textId="10F0596B" w:rsidR="003D2478" w:rsidRPr="003D2478" w:rsidRDefault="004F0A32" w:rsidP="00235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</w:tr>
      <w:tr w:rsidR="00536B53" w:rsidRPr="00D2542A" w14:paraId="204137FF" w14:textId="77777777" w:rsidTr="0000757A">
        <w:trPr>
          <w:trHeight w:val="64"/>
        </w:trPr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D495E" w14:textId="77777777" w:rsidR="00536B53" w:rsidRPr="00D2542A" w:rsidRDefault="00536B53" w:rsidP="00A61075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Смоленская область</w:t>
            </w:r>
            <w:r w:rsidRPr="00D25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458F7" w14:textId="2DBCCF6C" w:rsidR="00536B53" w:rsidRPr="003670AD" w:rsidRDefault="00F959AA" w:rsidP="009329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38 773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CFF4" w14:textId="7C1518FB" w:rsidR="00536B53" w:rsidRPr="003670AD" w:rsidRDefault="00536B53" w:rsidP="00A61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40 572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77D69" w14:textId="2DE8DA6E" w:rsidR="00536B53" w:rsidRPr="003670AD" w:rsidRDefault="004F0A32" w:rsidP="00746C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39 678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300B5" w14:textId="28152D64" w:rsidR="00536B53" w:rsidRPr="008041F7" w:rsidRDefault="004F0A32" w:rsidP="00A610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-894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EF83F" w14:textId="33BCE962" w:rsidR="00536B53" w:rsidRPr="008041F7" w:rsidRDefault="00460B4B" w:rsidP="00932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-2,20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65037" w14:textId="47DB6D44" w:rsidR="00536B53" w:rsidRPr="008041F7" w:rsidRDefault="00460B4B" w:rsidP="003D24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04B2F" w14:textId="019A9255" w:rsidR="00536B53" w:rsidRPr="008041F7" w:rsidRDefault="00460B4B" w:rsidP="003D24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2,33</w:t>
            </w:r>
          </w:p>
        </w:tc>
      </w:tr>
    </w:tbl>
    <w:p w14:paraId="48F37A7C" w14:textId="0FEB345C" w:rsidR="006934D6" w:rsidRPr="008B35C8" w:rsidRDefault="00D2542A" w:rsidP="00491A67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 w:val="20"/>
          <w:szCs w:val="20"/>
        </w:rPr>
      </w:pPr>
      <w:r w:rsidRPr="008B35C8">
        <w:rPr>
          <w:rFonts w:ascii="Times New Roman" w:hAnsi="Times New Roman" w:cs="Times New Roman"/>
          <w:bCs/>
          <w:iCs/>
          <w:sz w:val="20"/>
          <w:szCs w:val="20"/>
        </w:rPr>
        <w:t>*прирост в % посчитан как среднее значение по Смоленской области</w:t>
      </w:r>
    </w:p>
    <w:p w14:paraId="5D9378EB" w14:textId="16CB60A4" w:rsidR="00491A67" w:rsidRPr="00655E47" w:rsidRDefault="00617E54" w:rsidP="00491A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 период с </w:t>
      </w:r>
      <w:r w:rsidR="00AF4BFE">
        <w:rPr>
          <w:rFonts w:ascii="Times New Roman" w:eastAsia="Calibri" w:hAnsi="Times New Roman" w:cs="Times New Roman"/>
          <w:sz w:val="24"/>
          <w:szCs w:val="24"/>
        </w:rPr>
        <w:t>10.08.2025 по 10.08.</w:t>
      </w:r>
      <w:r w:rsidR="004A2CF1">
        <w:rPr>
          <w:rFonts w:ascii="Times New Roman" w:eastAsia="Calibri" w:hAnsi="Times New Roman" w:cs="Times New Roman"/>
          <w:sz w:val="24"/>
          <w:szCs w:val="24"/>
        </w:rPr>
        <w:t xml:space="preserve">2026 число субъектов МСП в </w:t>
      </w:r>
      <w:r w:rsidR="00460B4B">
        <w:rPr>
          <w:rFonts w:ascii="Times New Roman" w:eastAsia="Calibri" w:hAnsi="Times New Roman" w:cs="Times New Roman"/>
          <w:sz w:val="24"/>
          <w:szCs w:val="24"/>
        </w:rPr>
        <w:t>23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 xml:space="preserve"> муниципальных образованиях увеличилось. Наибольший рост наблюдается в Смоленском округе +2</w:t>
      </w:r>
      <w:r w:rsidR="00460B4B">
        <w:rPr>
          <w:rFonts w:ascii="Times New Roman" w:eastAsia="Calibri" w:hAnsi="Times New Roman" w:cs="Times New Roman"/>
          <w:sz w:val="24"/>
          <w:szCs w:val="24"/>
        </w:rPr>
        <w:t>71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460B4B">
        <w:rPr>
          <w:rFonts w:ascii="Times New Roman" w:eastAsia="Calibri" w:hAnsi="Times New Roman" w:cs="Times New Roman"/>
          <w:sz w:val="24"/>
          <w:szCs w:val="24"/>
        </w:rPr>
        <w:t>9,27</w:t>
      </w:r>
      <w:r w:rsidR="004A2CF1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="00460B4B">
        <w:rPr>
          <w:rFonts w:ascii="Times New Roman" w:eastAsia="Calibri" w:hAnsi="Times New Roman" w:cs="Times New Roman"/>
          <w:sz w:val="24"/>
          <w:szCs w:val="24"/>
        </w:rPr>
        <w:t>Рославльском округе</w:t>
      </w:r>
      <w:r w:rsidR="00CC7B52" w:rsidRPr="00655E47">
        <w:rPr>
          <w:rFonts w:ascii="Times New Roman" w:eastAsia="Calibri" w:hAnsi="Times New Roman" w:cs="Times New Roman"/>
          <w:sz w:val="24"/>
          <w:szCs w:val="24"/>
        </w:rPr>
        <w:t xml:space="preserve"> +</w:t>
      </w:r>
      <w:r w:rsidR="00460B4B">
        <w:rPr>
          <w:rFonts w:ascii="Times New Roman" w:eastAsia="Calibri" w:hAnsi="Times New Roman" w:cs="Times New Roman"/>
          <w:sz w:val="24"/>
          <w:szCs w:val="24"/>
        </w:rPr>
        <w:t>93</w:t>
      </w:r>
      <w:r w:rsidR="00CC7B52"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460B4B">
        <w:rPr>
          <w:rFonts w:ascii="Times New Roman" w:eastAsia="Calibri" w:hAnsi="Times New Roman" w:cs="Times New Roman"/>
          <w:sz w:val="24"/>
          <w:szCs w:val="24"/>
        </w:rPr>
        <w:t>5,29</w:t>
      </w:r>
      <w:r w:rsidR="00CC7B52" w:rsidRPr="00655E47">
        <w:rPr>
          <w:rFonts w:ascii="Times New Roman" w:eastAsia="Calibri" w:hAnsi="Times New Roman" w:cs="Times New Roman"/>
          <w:sz w:val="24"/>
          <w:szCs w:val="24"/>
        </w:rPr>
        <w:t>%,</w:t>
      </w:r>
      <w:r w:rsidR="00CC7B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2CF1">
        <w:rPr>
          <w:rFonts w:ascii="Times New Roman" w:eastAsia="Calibri" w:hAnsi="Times New Roman" w:cs="Times New Roman"/>
          <w:sz w:val="24"/>
          <w:szCs w:val="24"/>
        </w:rPr>
        <w:t xml:space="preserve">Ярцевском округе </w:t>
      </w:r>
      <w:r w:rsidR="00460B4B">
        <w:rPr>
          <w:rFonts w:ascii="Times New Roman" w:eastAsia="Calibri" w:hAnsi="Times New Roman" w:cs="Times New Roman"/>
          <w:sz w:val="24"/>
          <w:szCs w:val="24"/>
        </w:rPr>
        <w:t>63</w:t>
      </w:r>
      <w:r w:rsidR="004A2CF1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460B4B">
        <w:rPr>
          <w:rFonts w:ascii="Times New Roman" w:eastAsia="Calibri" w:hAnsi="Times New Roman" w:cs="Times New Roman"/>
          <w:sz w:val="24"/>
          <w:szCs w:val="24"/>
        </w:rPr>
        <w:t>3,54</w:t>
      </w:r>
      <w:r w:rsidR="00C92D84">
        <w:rPr>
          <w:rFonts w:ascii="Times New Roman" w:eastAsia="Calibri" w:hAnsi="Times New Roman" w:cs="Times New Roman"/>
          <w:sz w:val="24"/>
          <w:szCs w:val="24"/>
        </w:rPr>
        <w:t xml:space="preserve">%. 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CC7B52">
        <w:rPr>
          <w:rFonts w:ascii="Times New Roman" w:eastAsia="Calibri" w:hAnsi="Times New Roman" w:cs="Times New Roman"/>
          <w:sz w:val="24"/>
          <w:szCs w:val="24"/>
        </w:rPr>
        <w:t xml:space="preserve">2-х 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>муниципальн</w:t>
      </w:r>
      <w:r w:rsidR="00CC7B52">
        <w:rPr>
          <w:rFonts w:ascii="Times New Roman" w:eastAsia="Calibri" w:hAnsi="Times New Roman" w:cs="Times New Roman"/>
          <w:sz w:val="24"/>
          <w:szCs w:val="24"/>
        </w:rPr>
        <w:t>ых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 xml:space="preserve"> образовани</w:t>
      </w:r>
      <w:r w:rsidR="00CC7B52">
        <w:rPr>
          <w:rFonts w:ascii="Times New Roman" w:eastAsia="Calibri" w:hAnsi="Times New Roman" w:cs="Times New Roman"/>
          <w:sz w:val="24"/>
          <w:szCs w:val="24"/>
        </w:rPr>
        <w:t>ях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 xml:space="preserve"> снижено количество субъектов МСП: в Краснинском округе –</w:t>
      </w:r>
      <w:r w:rsidR="00460B4B">
        <w:rPr>
          <w:rFonts w:ascii="Times New Roman" w:eastAsia="Calibri" w:hAnsi="Times New Roman" w:cs="Times New Roman"/>
          <w:sz w:val="24"/>
          <w:szCs w:val="24"/>
        </w:rPr>
        <w:t>12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-</w:t>
      </w:r>
      <w:r w:rsidR="00460B4B">
        <w:rPr>
          <w:rFonts w:ascii="Times New Roman" w:eastAsia="Calibri" w:hAnsi="Times New Roman" w:cs="Times New Roman"/>
          <w:sz w:val="24"/>
          <w:szCs w:val="24"/>
        </w:rPr>
        <w:t>3,14</w:t>
      </w:r>
      <w:r w:rsidR="00491A67" w:rsidRPr="00655E47">
        <w:rPr>
          <w:rFonts w:ascii="Times New Roman" w:eastAsia="Calibri" w:hAnsi="Times New Roman" w:cs="Times New Roman"/>
          <w:sz w:val="24"/>
          <w:szCs w:val="24"/>
        </w:rPr>
        <w:t>%</w:t>
      </w:r>
      <w:r w:rsidR="00CC7B5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60B4B">
        <w:rPr>
          <w:rFonts w:ascii="Times New Roman" w:eastAsia="Calibri" w:hAnsi="Times New Roman" w:cs="Times New Roman"/>
          <w:sz w:val="24"/>
          <w:szCs w:val="24"/>
        </w:rPr>
        <w:t>Ершичском округе -1 ед. или -0,79</w:t>
      </w:r>
      <w:r w:rsidR="00CC7B52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7D92B3FF" w14:textId="515D7B92" w:rsidR="00491A67" w:rsidRPr="00655E47" w:rsidRDefault="00491A67" w:rsidP="00491A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E47">
        <w:rPr>
          <w:rFonts w:ascii="Times New Roman" w:eastAsia="Calibri" w:hAnsi="Times New Roman" w:cs="Times New Roman"/>
          <w:sz w:val="24"/>
          <w:szCs w:val="24"/>
        </w:rPr>
        <w:t>С начала 2026 года количеств</w:t>
      </w:r>
      <w:r w:rsidR="004A2CF1">
        <w:rPr>
          <w:rFonts w:ascii="Times New Roman" w:eastAsia="Calibri" w:hAnsi="Times New Roman" w:cs="Times New Roman"/>
          <w:sz w:val="24"/>
          <w:szCs w:val="24"/>
        </w:rPr>
        <w:t xml:space="preserve">о субъектов МСП увеличилось в </w:t>
      </w:r>
      <w:r w:rsidR="00460B4B">
        <w:rPr>
          <w:rFonts w:ascii="Times New Roman" w:eastAsia="Calibri" w:hAnsi="Times New Roman" w:cs="Times New Roman"/>
          <w:sz w:val="24"/>
          <w:szCs w:val="24"/>
        </w:rPr>
        <w:t>8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округах (наибольший рост –Смоленский округ +</w:t>
      </w:r>
      <w:r w:rsidR="00F36E46">
        <w:rPr>
          <w:rFonts w:ascii="Times New Roman" w:eastAsia="Calibri" w:hAnsi="Times New Roman" w:cs="Times New Roman"/>
          <w:sz w:val="24"/>
          <w:szCs w:val="24"/>
        </w:rPr>
        <w:t>8</w:t>
      </w:r>
      <w:r w:rsidR="001B07EC">
        <w:rPr>
          <w:rFonts w:ascii="Times New Roman" w:eastAsia="Calibri" w:hAnsi="Times New Roman" w:cs="Times New Roman"/>
          <w:sz w:val="24"/>
          <w:szCs w:val="24"/>
        </w:rPr>
        <w:t>7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F36E46">
        <w:rPr>
          <w:rFonts w:ascii="Times New Roman" w:eastAsia="Calibri" w:hAnsi="Times New Roman" w:cs="Times New Roman"/>
          <w:sz w:val="24"/>
          <w:szCs w:val="24"/>
        </w:rPr>
        <w:t>2</w:t>
      </w:r>
      <w:r w:rsidR="00CC7B52">
        <w:rPr>
          <w:rFonts w:ascii="Times New Roman" w:eastAsia="Calibri" w:hAnsi="Times New Roman" w:cs="Times New Roman"/>
          <w:sz w:val="24"/>
          <w:szCs w:val="24"/>
        </w:rPr>
        <w:t>,</w:t>
      </w:r>
      <w:r w:rsidR="00F36E46">
        <w:rPr>
          <w:rFonts w:ascii="Times New Roman" w:eastAsia="Calibri" w:hAnsi="Times New Roman" w:cs="Times New Roman"/>
          <w:sz w:val="24"/>
          <w:szCs w:val="24"/>
        </w:rPr>
        <w:t>80</w:t>
      </w:r>
      <w:r w:rsidR="00C92D84">
        <w:rPr>
          <w:rFonts w:ascii="Times New Roman" w:eastAsia="Calibri" w:hAnsi="Times New Roman" w:cs="Times New Roman"/>
          <w:sz w:val="24"/>
          <w:szCs w:val="24"/>
        </w:rPr>
        <w:t>%</w:t>
      </w:r>
      <w:r w:rsidR="00CC7B52">
        <w:rPr>
          <w:rFonts w:ascii="Times New Roman" w:eastAsia="Calibri" w:hAnsi="Times New Roman" w:cs="Times New Roman"/>
          <w:sz w:val="24"/>
          <w:szCs w:val="24"/>
        </w:rPr>
        <w:t>, Починковский округ +</w:t>
      </w:r>
      <w:r w:rsidR="00F36E46">
        <w:rPr>
          <w:rFonts w:ascii="Times New Roman" w:eastAsia="Calibri" w:hAnsi="Times New Roman" w:cs="Times New Roman"/>
          <w:sz w:val="24"/>
          <w:szCs w:val="24"/>
        </w:rPr>
        <w:t>35</w:t>
      </w:r>
      <w:r w:rsidR="00CC7B52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F36E46">
        <w:rPr>
          <w:rFonts w:ascii="Times New Roman" w:eastAsia="Calibri" w:hAnsi="Times New Roman" w:cs="Times New Roman"/>
          <w:sz w:val="24"/>
          <w:szCs w:val="24"/>
        </w:rPr>
        <w:t>5,7</w:t>
      </w:r>
      <w:r w:rsidR="00CC7B52">
        <w:rPr>
          <w:rFonts w:ascii="Times New Roman" w:eastAsia="Calibri" w:hAnsi="Times New Roman" w:cs="Times New Roman"/>
          <w:sz w:val="24"/>
          <w:szCs w:val="24"/>
        </w:rPr>
        <w:t>4%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). В </w:t>
      </w:r>
      <w:r w:rsidR="00F36E46">
        <w:rPr>
          <w:rFonts w:ascii="Times New Roman" w:eastAsia="Calibri" w:hAnsi="Times New Roman" w:cs="Times New Roman"/>
          <w:sz w:val="24"/>
          <w:szCs w:val="24"/>
        </w:rPr>
        <w:t>19-и</w:t>
      </w:r>
      <w:r w:rsidR="001271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6FE3">
        <w:rPr>
          <w:rFonts w:ascii="Times New Roman" w:eastAsia="Calibri" w:hAnsi="Times New Roman" w:cs="Times New Roman"/>
          <w:sz w:val="24"/>
          <w:szCs w:val="24"/>
        </w:rPr>
        <w:t>муниципальн</w:t>
      </w:r>
      <w:r w:rsidR="001271B8">
        <w:rPr>
          <w:rFonts w:ascii="Times New Roman" w:eastAsia="Calibri" w:hAnsi="Times New Roman" w:cs="Times New Roman"/>
          <w:sz w:val="24"/>
          <w:szCs w:val="24"/>
        </w:rPr>
        <w:t>ых округах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отмечено снижение числа з</w:t>
      </w:r>
      <w:r w:rsidR="009A6FE3">
        <w:rPr>
          <w:rFonts w:ascii="Times New Roman" w:eastAsia="Calibri" w:hAnsi="Times New Roman" w:cs="Times New Roman"/>
          <w:sz w:val="24"/>
          <w:szCs w:val="24"/>
        </w:rPr>
        <w:t>арегистрированных субъектов МСП</w:t>
      </w:r>
      <w:r w:rsidR="001271B8">
        <w:rPr>
          <w:rFonts w:ascii="Times New Roman" w:eastAsia="Calibri" w:hAnsi="Times New Roman" w:cs="Times New Roman"/>
          <w:sz w:val="24"/>
          <w:szCs w:val="24"/>
        </w:rPr>
        <w:t>. Наибольшее снижение наблюдается в г. Смоленск -</w:t>
      </w:r>
      <w:r w:rsidR="00F36E46">
        <w:rPr>
          <w:rFonts w:ascii="Times New Roman" w:eastAsia="Calibri" w:hAnsi="Times New Roman" w:cs="Times New Roman"/>
          <w:sz w:val="24"/>
          <w:szCs w:val="24"/>
        </w:rPr>
        <w:t>706</w:t>
      </w:r>
      <w:r w:rsidR="001271B8">
        <w:rPr>
          <w:rFonts w:ascii="Times New Roman" w:eastAsia="Calibri" w:hAnsi="Times New Roman" w:cs="Times New Roman"/>
          <w:sz w:val="24"/>
          <w:szCs w:val="24"/>
        </w:rPr>
        <w:t xml:space="preserve"> ед. или -3,</w:t>
      </w:r>
      <w:r w:rsidR="00F36E46">
        <w:rPr>
          <w:rFonts w:ascii="Times New Roman" w:eastAsia="Calibri" w:hAnsi="Times New Roman" w:cs="Times New Roman"/>
          <w:sz w:val="24"/>
          <w:szCs w:val="24"/>
        </w:rPr>
        <w:t>31</w:t>
      </w:r>
      <w:r w:rsidR="001271B8">
        <w:rPr>
          <w:rFonts w:ascii="Times New Roman" w:eastAsia="Calibri" w:hAnsi="Times New Roman" w:cs="Times New Roman"/>
          <w:sz w:val="24"/>
          <w:szCs w:val="24"/>
        </w:rPr>
        <w:t>%, Вяземский округ -1</w:t>
      </w:r>
      <w:r w:rsidR="00F36E46">
        <w:rPr>
          <w:rFonts w:ascii="Times New Roman" w:eastAsia="Calibri" w:hAnsi="Times New Roman" w:cs="Times New Roman"/>
          <w:sz w:val="24"/>
          <w:szCs w:val="24"/>
        </w:rPr>
        <w:t>05</w:t>
      </w:r>
      <w:r w:rsidR="001271B8">
        <w:rPr>
          <w:rFonts w:ascii="Times New Roman" w:eastAsia="Calibri" w:hAnsi="Times New Roman" w:cs="Times New Roman"/>
          <w:sz w:val="24"/>
          <w:szCs w:val="24"/>
        </w:rPr>
        <w:t xml:space="preserve"> ед. или -</w:t>
      </w:r>
      <w:r w:rsidR="00F36E46">
        <w:rPr>
          <w:rFonts w:ascii="Times New Roman" w:eastAsia="Calibri" w:hAnsi="Times New Roman" w:cs="Times New Roman"/>
          <w:sz w:val="24"/>
          <w:szCs w:val="24"/>
        </w:rPr>
        <w:t>4,07</w:t>
      </w:r>
      <w:r w:rsidR="001271B8">
        <w:rPr>
          <w:rFonts w:ascii="Times New Roman" w:eastAsia="Calibri" w:hAnsi="Times New Roman" w:cs="Times New Roman"/>
          <w:sz w:val="24"/>
          <w:szCs w:val="24"/>
        </w:rPr>
        <w:t>%, Ярцевский округ -</w:t>
      </w:r>
      <w:r w:rsidR="00F36E46">
        <w:rPr>
          <w:rFonts w:ascii="Times New Roman" w:eastAsia="Calibri" w:hAnsi="Times New Roman" w:cs="Times New Roman"/>
          <w:sz w:val="24"/>
          <w:szCs w:val="24"/>
        </w:rPr>
        <w:t>77</w:t>
      </w:r>
      <w:r w:rsidR="001271B8">
        <w:rPr>
          <w:rFonts w:ascii="Times New Roman" w:eastAsia="Calibri" w:hAnsi="Times New Roman" w:cs="Times New Roman"/>
          <w:sz w:val="24"/>
          <w:szCs w:val="24"/>
        </w:rPr>
        <w:t xml:space="preserve"> или -4,</w:t>
      </w:r>
      <w:r w:rsidR="00F36E46">
        <w:rPr>
          <w:rFonts w:ascii="Times New Roman" w:eastAsia="Calibri" w:hAnsi="Times New Roman" w:cs="Times New Roman"/>
          <w:sz w:val="24"/>
          <w:szCs w:val="24"/>
        </w:rPr>
        <w:t>01</w:t>
      </w:r>
      <w:r w:rsidR="001271B8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00103BAC" w14:textId="17D1E8E1" w:rsidR="00491A67" w:rsidRPr="00655E47" w:rsidRDefault="00491A67" w:rsidP="00491A6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В целом по области </w:t>
      </w:r>
      <w:r w:rsidR="00E77CCC">
        <w:rPr>
          <w:rFonts w:ascii="Times New Roman" w:eastAsia="Calibri" w:hAnsi="Times New Roman" w:cs="Times New Roman"/>
          <w:sz w:val="24"/>
          <w:szCs w:val="24"/>
        </w:rPr>
        <w:t>за год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F36E46">
        <w:rPr>
          <w:rFonts w:ascii="Times New Roman" w:eastAsia="Calibri" w:hAnsi="Times New Roman" w:cs="Times New Roman"/>
          <w:sz w:val="24"/>
          <w:szCs w:val="24"/>
        </w:rPr>
        <w:t>905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на </w:t>
      </w:r>
      <w:r w:rsidR="00F36E46">
        <w:rPr>
          <w:rFonts w:ascii="Times New Roman" w:eastAsia="Calibri" w:hAnsi="Times New Roman" w:cs="Times New Roman"/>
          <w:sz w:val="24"/>
          <w:szCs w:val="24"/>
        </w:rPr>
        <w:t>2,3</w:t>
      </w:r>
      <w:r w:rsidR="001271B8">
        <w:rPr>
          <w:rFonts w:ascii="Times New Roman" w:eastAsia="Calibri" w:hAnsi="Times New Roman" w:cs="Times New Roman"/>
          <w:sz w:val="24"/>
          <w:szCs w:val="24"/>
        </w:rPr>
        <w:t>3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% увеличилось количество субъектов МСП, </w:t>
      </w:r>
      <w:r w:rsidR="00E77CCC">
        <w:rPr>
          <w:rFonts w:ascii="Times New Roman" w:eastAsia="Calibri" w:hAnsi="Times New Roman" w:cs="Times New Roman"/>
          <w:sz w:val="24"/>
          <w:szCs w:val="24"/>
        </w:rPr>
        <w:t>с начала 2026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E77CCC">
        <w:rPr>
          <w:rFonts w:ascii="Times New Roman" w:eastAsia="Calibri" w:hAnsi="Times New Roman" w:cs="Times New Roman"/>
          <w:sz w:val="24"/>
          <w:szCs w:val="24"/>
        </w:rPr>
        <w:t>а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произошло </w:t>
      </w:r>
      <w:r w:rsidR="001271B8">
        <w:rPr>
          <w:rFonts w:ascii="Times New Roman" w:eastAsia="Calibri" w:hAnsi="Times New Roman" w:cs="Times New Roman"/>
          <w:sz w:val="24"/>
          <w:szCs w:val="24"/>
        </w:rPr>
        <w:t>снижение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1271B8">
        <w:rPr>
          <w:rFonts w:ascii="Times New Roman" w:eastAsia="Calibri" w:hAnsi="Times New Roman" w:cs="Times New Roman"/>
          <w:sz w:val="24"/>
          <w:szCs w:val="24"/>
        </w:rPr>
        <w:t>-</w:t>
      </w:r>
      <w:r w:rsidR="00F36E46">
        <w:rPr>
          <w:rFonts w:ascii="Times New Roman" w:eastAsia="Calibri" w:hAnsi="Times New Roman" w:cs="Times New Roman"/>
          <w:sz w:val="24"/>
          <w:szCs w:val="24"/>
        </w:rPr>
        <w:t>89</w:t>
      </w:r>
      <w:r w:rsidR="001271B8">
        <w:rPr>
          <w:rFonts w:ascii="Times New Roman" w:eastAsia="Calibri" w:hAnsi="Times New Roman" w:cs="Times New Roman"/>
          <w:sz w:val="24"/>
          <w:szCs w:val="24"/>
        </w:rPr>
        <w:t>4</w:t>
      </w:r>
      <w:r w:rsidR="009A6F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ед. или на </w:t>
      </w:r>
      <w:r w:rsidR="001271B8">
        <w:rPr>
          <w:rFonts w:ascii="Times New Roman" w:eastAsia="Calibri" w:hAnsi="Times New Roman" w:cs="Times New Roman"/>
          <w:sz w:val="24"/>
          <w:szCs w:val="24"/>
        </w:rPr>
        <w:t>-</w:t>
      </w:r>
      <w:r w:rsidR="00F36E46">
        <w:rPr>
          <w:rFonts w:ascii="Times New Roman" w:eastAsia="Calibri" w:hAnsi="Times New Roman" w:cs="Times New Roman"/>
          <w:sz w:val="24"/>
          <w:szCs w:val="24"/>
        </w:rPr>
        <w:t>2,20</w:t>
      </w:r>
      <w:r w:rsidRPr="00655E47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36A4F687" w14:textId="5B0BAD8E" w:rsidR="00230CD9" w:rsidRPr="00491A67" w:rsidRDefault="00491A67" w:rsidP="001271B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E47">
        <w:rPr>
          <w:rFonts w:ascii="Times New Roman" w:eastAsia="Calibri" w:hAnsi="Times New Roman" w:cs="Times New Roman"/>
          <w:sz w:val="24"/>
          <w:szCs w:val="24"/>
        </w:rPr>
        <w:t>По данным ФНС России количество субъектов МСП, осуществляющих деятельность на территории муниципального образования «Монастырщинский муниципальный о</w:t>
      </w:r>
      <w:r w:rsidR="00AF4BFE">
        <w:rPr>
          <w:rFonts w:ascii="Times New Roman" w:eastAsia="Calibri" w:hAnsi="Times New Roman" w:cs="Times New Roman"/>
          <w:sz w:val="24"/>
          <w:szCs w:val="24"/>
        </w:rPr>
        <w:t>круг» Смоленской области с 10.08</w:t>
      </w:r>
      <w:r w:rsidRPr="00655E47">
        <w:rPr>
          <w:rFonts w:ascii="Times New Roman" w:eastAsia="Calibri" w:hAnsi="Times New Roman" w:cs="Times New Roman"/>
          <w:sz w:val="24"/>
          <w:szCs w:val="24"/>
        </w:rPr>
        <w:t>.2025г. по</w:t>
      </w:r>
      <w:r w:rsidR="00AF4BFE">
        <w:rPr>
          <w:rFonts w:ascii="Times New Roman" w:eastAsia="Calibri" w:hAnsi="Times New Roman" w:cs="Times New Roman"/>
          <w:sz w:val="24"/>
          <w:szCs w:val="24"/>
        </w:rPr>
        <w:t xml:space="preserve"> 10.08</w:t>
      </w:r>
      <w:r w:rsidRPr="00655E47">
        <w:rPr>
          <w:rFonts w:ascii="Times New Roman" w:eastAsia="Calibri" w:hAnsi="Times New Roman" w:cs="Times New Roman"/>
          <w:sz w:val="24"/>
          <w:szCs w:val="24"/>
        </w:rPr>
        <w:t>.2026г.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E47">
        <w:rPr>
          <w:rFonts w:ascii="Times New Roman" w:eastAsia="Calibri" w:hAnsi="Times New Roman" w:cs="Times New Roman"/>
          <w:sz w:val="24"/>
          <w:szCs w:val="24"/>
        </w:rPr>
        <w:t>ув</w:t>
      </w:r>
      <w:r w:rsidR="00F63F62">
        <w:rPr>
          <w:rFonts w:ascii="Times New Roman" w:eastAsia="Calibri" w:hAnsi="Times New Roman" w:cs="Times New Roman"/>
          <w:sz w:val="24"/>
          <w:szCs w:val="24"/>
        </w:rPr>
        <w:t xml:space="preserve">еличилось </w:t>
      </w:r>
      <w:r w:rsidR="009A6FE3">
        <w:rPr>
          <w:rFonts w:ascii="Times New Roman" w:eastAsia="Calibri" w:hAnsi="Times New Roman" w:cs="Times New Roman"/>
          <w:sz w:val="24"/>
          <w:szCs w:val="24"/>
        </w:rPr>
        <w:t>на 2</w:t>
      </w:r>
      <w:r w:rsidR="00F36E46">
        <w:rPr>
          <w:rFonts w:ascii="Times New Roman" w:eastAsia="Calibri" w:hAnsi="Times New Roman" w:cs="Times New Roman"/>
          <w:sz w:val="24"/>
          <w:szCs w:val="24"/>
        </w:rPr>
        <w:t>3 ед. или на 11</w:t>
      </w:r>
      <w:r w:rsidR="009A6FE3">
        <w:rPr>
          <w:rFonts w:ascii="Times New Roman" w:eastAsia="Calibri" w:hAnsi="Times New Roman" w:cs="Times New Roman"/>
          <w:sz w:val="24"/>
          <w:szCs w:val="24"/>
        </w:rPr>
        <w:t>,</w:t>
      </w:r>
      <w:r w:rsidR="00F36E46">
        <w:rPr>
          <w:rFonts w:ascii="Times New Roman" w:eastAsia="Calibri" w:hAnsi="Times New Roman" w:cs="Times New Roman"/>
          <w:sz w:val="24"/>
          <w:szCs w:val="24"/>
        </w:rPr>
        <w:t>98</w:t>
      </w:r>
      <w:r w:rsidR="009A6FE3">
        <w:rPr>
          <w:rFonts w:ascii="Times New Roman" w:eastAsia="Calibri" w:hAnsi="Times New Roman" w:cs="Times New Roman"/>
          <w:sz w:val="24"/>
          <w:szCs w:val="24"/>
        </w:rPr>
        <w:t xml:space="preserve"> %, с начала года +</w:t>
      </w:r>
      <w:r w:rsidR="00F36E46">
        <w:rPr>
          <w:rFonts w:ascii="Times New Roman" w:eastAsia="Calibri" w:hAnsi="Times New Roman" w:cs="Times New Roman"/>
          <w:sz w:val="24"/>
          <w:szCs w:val="24"/>
        </w:rPr>
        <w:t>6</w:t>
      </w:r>
      <w:r w:rsidRPr="00655E47">
        <w:rPr>
          <w:rFonts w:ascii="Times New Roman" w:eastAsia="Calibri" w:hAnsi="Times New Roman" w:cs="Times New Roman"/>
          <w:sz w:val="24"/>
          <w:szCs w:val="24"/>
        </w:rPr>
        <w:t xml:space="preserve"> ед. или </w:t>
      </w:r>
      <w:r w:rsidR="00F36E46">
        <w:rPr>
          <w:rFonts w:ascii="Times New Roman" w:eastAsia="Calibri" w:hAnsi="Times New Roman" w:cs="Times New Roman"/>
          <w:sz w:val="24"/>
          <w:szCs w:val="24"/>
        </w:rPr>
        <w:t>2,87</w:t>
      </w:r>
      <w:r w:rsidRPr="00655E47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0E3168CF" w14:textId="77777777" w:rsidR="00CF6E7A" w:rsidRPr="00D2542A" w:rsidRDefault="00CF6E7A" w:rsidP="00450AC8">
      <w:pPr>
        <w:spacing w:after="0" w:line="240" w:lineRule="auto"/>
        <w:ind w:left="3969" w:hanging="284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2542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Динамика количества субъектов МСП </w:t>
      </w:r>
    </w:p>
    <w:p w14:paraId="188E7B6F" w14:textId="77777777" w:rsidR="00B13E80" w:rsidRPr="00D2542A" w:rsidRDefault="00CF6E7A" w:rsidP="00450AC8">
      <w:pPr>
        <w:spacing w:after="0" w:line="240" w:lineRule="auto"/>
        <w:ind w:left="3969" w:hanging="284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2542A">
        <w:rPr>
          <w:rFonts w:ascii="Times New Roman" w:hAnsi="Times New Roman" w:cs="Times New Roman"/>
          <w:b/>
          <w:bCs/>
          <w:sz w:val="20"/>
          <w:szCs w:val="20"/>
        </w:rPr>
        <w:t>в разрезе категорий хозяйствующих субъектов</w:t>
      </w:r>
    </w:p>
    <w:tbl>
      <w:tblPr>
        <w:tblW w:w="10264" w:type="dxa"/>
        <w:tblInd w:w="-10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33541F" w:rsidRPr="0002764C" w14:paraId="082EF7E0" w14:textId="77777777" w:rsidTr="00F16A40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0793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595D" w14:textId="7E15B6A1" w:rsidR="0033541F" w:rsidRPr="00B718F0" w:rsidRDefault="0033541F" w:rsidP="00A604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AF4B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404A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F8C9" w14:textId="0CBF2362" w:rsidR="0033541F" w:rsidRPr="00B718F0" w:rsidRDefault="0033541F" w:rsidP="002047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131B" w14:textId="3FBB67BD" w:rsidR="0033541F" w:rsidRPr="00B718F0" w:rsidRDefault="0033541F" w:rsidP="009577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AF4B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B71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9810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667D5B7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87E9E53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C8CD5FB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1F9D361" w14:textId="77777777" w:rsidR="0033541F" w:rsidRPr="009465B0" w:rsidRDefault="0033541F" w:rsidP="00F16A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254EDB" w:rsidRPr="0002764C" w14:paraId="034B08EC" w14:textId="77777777" w:rsidTr="00F16A40">
        <w:trPr>
          <w:trHeight w:val="5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F25E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9B726" w14:textId="22B7D879" w:rsidR="00254EDB" w:rsidRPr="009465B0" w:rsidRDefault="007E54CF" w:rsidP="005203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3ECB8" w14:textId="732BC4D9" w:rsidR="00254EDB" w:rsidRPr="0042427B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D265D" w14:textId="39D64506" w:rsidR="00254EDB" w:rsidRPr="0042427B" w:rsidRDefault="00F36E46" w:rsidP="00DA61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57742" w14:textId="6C22C148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CDEAB" w14:textId="0C5DD9A6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708BC" w14:textId="07737DC4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6DA22" w14:textId="74AC6E1D" w:rsidR="00254EDB" w:rsidRPr="009465B0" w:rsidRDefault="00F36E46" w:rsidP="00BE3B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254EDB" w:rsidRPr="0002764C" w14:paraId="2082CB1F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EC8B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C9427" w14:textId="410757A1" w:rsidR="00254EDB" w:rsidRPr="009465B0" w:rsidRDefault="007E54CF" w:rsidP="00AF5C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C45C2" w14:textId="34D3C68A" w:rsidR="00254EDB" w:rsidRPr="0042427B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CCFAF" w14:textId="7D9A405A" w:rsidR="00254EDB" w:rsidRPr="0042427B" w:rsidRDefault="00F36E46" w:rsidP="009A1F9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84CDB" w14:textId="444ABD34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9570E" w14:textId="146174B1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DAAB2" w14:textId="79C6566E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A5D1C" w14:textId="15CF7D01" w:rsidR="00254EDB" w:rsidRPr="009465B0" w:rsidRDefault="00F36E46" w:rsidP="009038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254EDB" w:rsidRPr="0002764C" w14:paraId="5385B063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36D5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F69AA" w14:textId="74228A8C" w:rsidR="00254EDB" w:rsidRPr="009465B0" w:rsidRDefault="007E54CF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561E5" w14:textId="3B746198" w:rsidR="00254EDB" w:rsidRPr="0042427B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95E70" w14:textId="21A3C12C" w:rsidR="00254EDB" w:rsidRPr="0042427B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8DD22" w14:textId="53FB4D67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83127" w14:textId="6AD5518A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269CE" w14:textId="5D56BFFE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1C600" w14:textId="641067A3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54EDB" w:rsidRPr="0002764C" w14:paraId="63D88FDA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9D42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9B7E8" w14:textId="3BEEC58C" w:rsidR="00254EDB" w:rsidRPr="009465B0" w:rsidRDefault="007E54CF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0B55" w14:textId="7AD0C64D" w:rsidR="00254EDB" w:rsidRPr="0042427B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CA3BB" w14:textId="22366DDB" w:rsidR="00254EDB" w:rsidRPr="0042427B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20D55" w14:textId="6464B56C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64BE6" w14:textId="0690EEF1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A7E1D" w14:textId="012B4CF3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4E3EC" w14:textId="7533BEFF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54EDB" w:rsidRPr="0002764C" w14:paraId="4064C96D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841A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F8E1F" w14:textId="03E7592C" w:rsidR="00254EDB" w:rsidRPr="009465B0" w:rsidRDefault="007E54CF" w:rsidP="009038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C0957" w14:textId="0E9DD97D" w:rsidR="00254EDB" w:rsidRPr="0042427B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F0C6D" w14:textId="11920482" w:rsidR="00254EDB" w:rsidRPr="0042427B" w:rsidRDefault="00F36E46" w:rsidP="00D806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5F73" w14:textId="5D3329BB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6C546" w14:textId="64B5335B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AEA12" w14:textId="4AD44130" w:rsidR="00254EDB" w:rsidRPr="009465B0" w:rsidRDefault="00F36E46" w:rsidP="00D806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26DA3" w14:textId="13706EC7" w:rsidR="00254EDB" w:rsidRPr="009465B0" w:rsidRDefault="00F36E46" w:rsidP="00F63F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12,57</w:t>
            </w:r>
          </w:p>
        </w:tc>
      </w:tr>
      <w:tr w:rsidR="00254EDB" w:rsidRPr="0002764C" w14:paraId="7B4B9417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31D0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3E2E3" w14:textId="1E5080CC" w:rsidR="00254EDB" w:rsidRPr="009465B0" w:rsidRDefault="009D6A3D" w:rsidP="005203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3EEB6" w14:textId="4E5ECE1E" w:rsidR="00254EDB" w:rsidRPr="0042427B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9AA90" w14:textId="232726E4" w:rsidR="00254EDB" w:rsidRPr="0042427B" w:rsidRDefault="00F36E46" w:rsidP="00D806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1261C" w14:textId="5B5696D1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FEB2B" w14:textId="29AB51BD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DB926" w14:textId="3571263E" w:rsidR="00254EDB" w:rsidRPr="009465B0" w:rsidRDefault="00F36E46" w:rsidP="00D806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4A931" w14:textId="37D9F15C" w:rsidR="00254EDB" w:rsidRPr="009465B0" w:rsidRDefault="00F36E46" w:rsidP="00F63F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12,57</w:t>
            </w:r>
          </w:p>
        </w:tc>
      </w:tr>
      <w:tr w:rsidR="00254EDB" w:rsidRPr="0002764C" w14:paraId="016B32D2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3EA7" w14:textId="77777777" w:rsidR="00254EDB" w:rsidRPr="009465B0" w:rsidRDefault="00254EDB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94FBA" w14:textId="1933D296" w:rsidR="00254EDB" w:rsidRPr="009465B0" w:rsidRDefault="007E54CF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8236" w14:textId="7ABC2437" w:rsidR="00254EDB" w:rsidRPr="0042427B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4442F" w14:textId="300BCB8D" w:rsidR="00254EDB" w:rsidRPr="0042427B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88E92" w14:textId="3F0D1B0F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26C88" w14:textId="006951B9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A49B1" w14:textId="7B1CA317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9CC30" w14:textId="4A4836CD" w:rsidR="00254EDB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F5C58" w:rsidRPr="0002764C" w14:paraId="68FC7DE0" w14:textId="77777777" w:rsidTr="00F16A40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F6624" w14:textId="14F2C5DA" w:rsidR="00AF5C58" w:rsidRPr="009465B0" w:rsidRDefault="00AF5C58" w:rsidP="00254EDB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E1624" w14:textId="7F592029" w:rsidR="00AF5C58" w:rsidRPr="009465B0" w:rsidRDefault="007E54CF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46395" w14:textId="63DC3A87" w:rsidR="00AF5C58" w:rsidRDefault="00AF5C58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D1262" w14:textId="4F8CA814" w:rsidR="00AF5C58" w:rsidRPr="0042427B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72FD7" w14:textId="74D3E79C" w:rsidR="00AF5C58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316B6" w14:textId="6370D808" w:rsidR="00AF5C58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B0228" w14:textId="14A99F12" w:rsidR="00AF5C58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EA1A9" w14:textId="4F6B3854" w:rsidR="00AF5C58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16F1F" w:rsidRPr="0002764C" w14:paraId="558A4EF3" w14:textId="77777777" w:rsidTr="00F16A40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4C8D" w14:textId="77777777" w:rsidR="00616F1F" w:rsidRPr="009465B0" w:rsidRDefault="00616F1F" w:rsidP="00254E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465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A81C9" w14:textId="4000F238" w:rsidR="00616F1F" w:rsidRPr="009465B0" w:rsidRDefault="007E54CF" w:rsidP="0052038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1C2B7" w14:textId="6F571D5C" w:rsidR="00616F1F" w:rsidRPr="00F533FE" w:rsidRDefault="00AF5C58" w:rsidP="009038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7BBA4" w14:textId="58EE2D3F" w:rsidR="00616F1F" w:rsidRPr="00F533FE" w:rsidRDefault="00F36E46" w:rsidP="00D806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63395" w14:textId="5F5CD0E5" w:rsidR="00616F1F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5AD07" w14:textId="0430660F" w:rsidR="00616F1F" w:rsidRPr="009465B0" w:rsidRDefault="00F36E46" w:rsidP="00254E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2,87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BAD79" w14:textId="49311ABD" w:rsidR="00616F1F" w:rsidRPr="00616F1F" w:rsidRDefault="00F36E46" w:rsidP="001429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1AE32F" w14:textId="3873F990" w:rsidR="00616F1F" w:rsidRPr="00616F1F" w:rsidRDefault="00F36E46" w:rsidP="00F43A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11,98</w:t>
            </w:r>
          </w:p>
        </w:tc>
      </w:tr>
      <w:tr w:rsidR="009E32B8" w:rsidRPr="00655E47" w14:paraId="68CDF0E2" w14:textId="77777777" w:rsidTr="009E32B8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9693" w14:textId="77777777" w:rsidR="009E32B8" w:rsidRPr="009E32B8" w:rsidRDefault="009E32B8" w:rsidP="00491A6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32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т.ч. социальных предприятий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67951" w14:textId="77777777" w:rsidR="009E32B8" w:rsidRPr="00655E47" w:rsidRDefault="009E32B8" w:rsidP="00491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8F244" w14:textId="77777777" w:rsidR="009E32B8" w:rsidRPr="009E32B8" w:rsidRDefault="009E32B8" w:rsidP="00491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2EC60" w14:textId="77777777" w:rsidR="009E32B8" w:rsidRPr="00655E47" w:rsidRDefault="009E32B8" w:rsidP="00491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2F844" w14:textId="77777777" w:rsidR="009E32B8" w:rsidRPr="00655E47" w:rsidRDefault="009E32B8" w:rsidP="00491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B16EE" w14:textId="77777777" w:rsidR="009E32B8" w:rsidRPr="00655E47" w:rsidRDefault="009E32B8" w:rsidP="00491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B7436" w14:textId="77777777" w:rsidR="009E32B8" w:rsidRPr="00655E47" w:rsidRDefault="009E32B8" w:rsidP="00491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762DF4" w14:textId="77777777" w:rsidR="009E32B8" w:rsidRPr="00655E47" w:rsidRDefault="009E32B8" w:rsidP="00491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3603A80E" w14:textId="77777777" w:rsidR="00FB1EAF" w:rsidRPr="003D7CAD" w:rsidRDefault="00FB1EAF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217EB1" w14:textId="51027B8D" w:rsidR="00491A67" w:rsidRPr="00491A67" w:rsidRDefault="00491A67" w:rsidP="00491A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1A67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за период с января по </w:t>
      </w:r>
      <w:r w:rsidR="00AE3CC0">
        <w:rPr>
          <w:rFonts w:ascii="Times New Roman" w:hAnsi="Times New Roman" w:cs="Times New Roman"/>
          <w:sz w:val="24"/>
          <w:szCs w:val="24"/>
        </w:rPr>
        <w:t>август</w:t>
      </w:r>
      <w:r w:rsidRPr="00491A67">
        <w:rPr>
          <w:rFonts w:ascii="Times New Roman" w:hAnsi="Times New Roman" w:cs="Times New Roman"/>
          <w:sz w:val="24"/>
          <w:szCs w:val="24"/>
        </w:rPr>
        <w:t xml:space="preserve"> 2026 года в муниципальном образовании «Монастырщинский муниципальный округ» Смоленской области количество И</w:t>
      </w:r>
      <w:r>
        <w:rPr>
          <w:rFonts w:ascii="Times New Roman" w:hAnsi="Times New Roman" w:cs="Times New Roman"/>
          <w:sz w:val="24"/>
          <w:szCs w:val="24"/>
        </w:rPr>
        <w:t>П у</w:t>
      </w:r>
      <w:r w:rsidR="000808EE">
        <w:rPr>
          <w:rFonts w:ascii="Times New Roman" w:hAnsi="Times New Roman" w:cs="Times New Roman"/>
          <w:sz w:val="24"/>
          <w:szCs w:val="24"/>
        </w:rPr>
        <w:t>величилось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78419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784195">
        <w:rPr>
          <w:rFonts w:ascii="Times New Roman" w:hAnsi="Times New Roman" w:cs="Times New Roman"/>
          <w:sz w:val="24"/>
          <w:szCs w:val="24"/>
        </w:rPr>
        <w:t>2,17</w:t>
      </w:r>
      <w:r w:rsidRPr="00491A67">
        <w:rPr>
          <w:rFonts w:ascii="Times New Roman" w:hAnsi="Times New Roman" w:cs="Times New Roman"/>
          <w:sz w:val="24"/>
          <w:szCs w:val="24"/>
        </w:rPr>
        <w:t xml:space="preserve">%, количество юридических лиц увеличилось на </w:t>
      </w:r>
      <w:r w:rsidR="000808EE">
        <w:rPr>
          <w:rFonts w:ascii="Times New Roman" w:hAnsi="Times New Roman" w:cs="Times New Roman"/>
          <w:sz w:val="24"/>
          <w:szCs w:val="24"/>
        </w:rPr>
        <w:t>2</w:t>
      </w:r>
      <w:r w:rsidRPr="00491A67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0808EE">
        <w:rPr>
          <w:rFonts w:ascii="Times New Roman" w:hAnsi="Times New Roman" w:cs="Times New Roman"/>
          <w:sz w:val="24"/>
          <w:szCs w:val="24"/>
        </w:rPr>
        <w:t>8</w:t>
      </w:r>
      <w:r w:rsidRPr="00491A67">
        <w:rPr>
          <w:rFonts w:ascii="Times New Roman" w:hAnsi="Times New Roman" w:cs="Times New Roman"/>
          <w:sz w:val="24"/>
          <w:szCs w:val="24"/>
        </w:rPr>
        <w:t>%.</w:t>
      </w:r>
    </w:p>
    <w:p w14:paraId="08D2F3E8" w14:textId="145A74B9" w:rsidR="00B51FDB" w:rsidRDefault="00491A67" w:rsidP="00491A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1A67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AF4BFE">
        <w:rPr>
          <w:rFonts w:ascii="Times New Roman" w:hAnsi="Times New Roman" w:cs="Times New Roman"/>
          <w:sz w:val="24"/>
          <w:szCs w:val="24"/>
        </w:rPr>
        <w:t>августа</w:t>
      </w:r>
      <w:r w:rsidRPr="00491A67">
        <w:rPr>
          <w:rFonts w:ascii="Times New Roman" w:hAnsi="Times New Roman" w:cs="Times New Roman"/>
          <w:sz w:val="24"/>
          <w:szCs w:val="24"/>
        </w:rPr>
        <w:t xml:space="preserve"> 2025</w:t>
      </w:r>
      <w:r w:rsidR="00230CD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491A67">
        <w:rPr>
          <w:rFonts w:ascii="Times New Roman" w:hAnsi="Times New Roman" w:cs="Times New Roman"/>
          <w:sz w:val="24"/>
          <w:szCs w:val="24"/>
        </w:rPr>
        <w:t xml:space="preserve"> по </w:t>
      </w:r>
      <w:r w:rsidR="00AF4BFE">
        <w:rPr>
          <w:rFonts w:ascii="Times New Roman" w:hAnsi="Times New Roman" w:cs="Times New Roman"/>
          <w:sz w:val="24"/>
          <w:szCs w:val="24"/>
        </w:rPr>
        <w:t>август</w:t>
      </w:r>
      <w:r w:rsidRPr="00491A67">
        <w:rPr>
          <w:rFonts w:ascii="Times New Roman" w:hAnsi="Times New Roman" w:cs="Times New Roman"/>
          <w:sz w:val="24"/>
          <w:szCs w:val="24"/>
        </w:rPr>
        <w:t xml:space="preserve"> 2026 года в муниципальном образовании «Монастырщинский муниципальный округ» Смоленской области количество ИП увеличилось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1A67">
        <w:rPr>
          <w:rFonts w:ascii="Times New Roman" w:hAnsi="Times New Roman" w:cs="Times New Roman"/>
          <w:sz w:val="24"/>
          <w:szCs w:val="24"/>
        </w:rPr>
        <w:t xml:space="preserve">на </w:t>
      </w:r>
      <w:r w:rsidR="0078419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3F62">
        <w:rPr>
          <w:rFonts w:ascii="Times New Roman" w:hAnsi="Times New Roman" w:cs="Times New Roman"/>
          <w:sz w:val="24"/>
          <w:szCs w:val="24"/>
        </w:rPr>
        <w:t xml:space="preserve">ед. или на </w:t>
      </w:r>
      <w:r w:rsidR="00784195">
        <w:rPr>
          <w:rFonts w:ascii="Times New Roman" w:hAnsi="Times New Roman" w:cs="Times New Roman"/>
          <w:sz w:val="24"/>
          <w:szCs w:val="24"/>
        </w:rPr>
        <w:t>12,57</w:t>
      </w:r>
      <w:r w:rsidRPr="00491A67">
        <w:rPr>
          <w:rFonts w:ascii="Times New Roman" w:hAnsi="Times New Roman" w:cs="Times New Roman"/>
          <w:sz w:val="24"/>
          <w:szCs w:val="24"/>
        </w:rPr>
        <w:t xml:space="preserve">%, количество юридических лиц увеличилось на </w:t>
      </w:r>
      <w:r w:rsidR="00784195">
        <w:rPr>
          <w:rFonts w:ascii="Times New Roman" w:hAnsi="Times New Roman" w:cs="Times New Roman"/>
          <w:sz w:val="24"/>
          <w:szCs w:val="24"/>
        </w:rPr>
        <w:t>2</w:t>
      </w:r>
      <w:r w:rsidR="006D242D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784195">
        <w:rPr>
          <w:rFonts w:ascii="Times New Roman" w:hAnsi="Times New Roman" w:cs="Times New Roman"/>
          <w:sz w:val="24"/>
          <w:szCs w:val="24"/>
        </w:rPr>
        <w:t>8</w:t>
      </w:r>
      <w:r w:rsidRPr="00491A67">
        <w:rPr>
          <w:rFonts w:ascii="Times New Roman" w:hAnsi="Times New Roman" w:cs="Times New Roman"/>
          <w:sz w:val="24"/>
          <w:szCs w:val="24"/>
        </w:rPr>
        <w:t>%.</w:t>
      </w:r>
    </w:p>
    <w:p w14:paraId="0BB3FA24" w14:textId="77777777" w:rsidR="00491A67" w:rsidRDefault="00491A67" w:rsidP="00491A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92AC13" w14:textId="58C19C8E" w:rsidR="00F867E9" w:rsidRDefault="00D2542A" w:rsidP="00F867E9">
      <w:pPr>
        <w:spacing w:after="0" w:line="240" w:lineRule="auto"/>
        <w:ind w:left="3686" w:hanging="425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Динамика количества субъектов МСП в муниципальном </w:t>
      </w:r>
      <w:r w:rsidR="00FE0088" w:rsidRPr="00752B05">
        <w:rPr>
          <w:rFonts w:ascii="Times New Roman" w:hAnsi="Times New Roman" w:cs="Times New Roman"/>
          <w:b/>
          <w:bCs/>
          <w:sz w:val="20"/>
          <w:szCs w:val="24"/>
        </w:rPr>
        <w:t>образовании</w:t>
      </w:r>
      <w:r w:rsidR="00FE0088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4"/>
        </w:rPr>
        <w:t>«</w:t>
      </w:r>
      <w:r w:rsidR="0057380D">
        <w:rPr>
          <w:rFonts w:ascii="Times New Roman" w:hAnsi="Times New Roman" w:cs="Times New Roman"/>
          <w:b/>
          <w:bCs/>
          <w:sz w:val="20"/>
          <w:szCs w:val="24"/>
        </w:rPr>
        <w:t>Монастырщинский</w:t>
      </w:r>
      <w:r w:rsidR="00254EDB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муниципальный округ</w:t>
      </w:r>
      <w:r w:rsidR="00431974">
        <w:rPr>
          <w:rFonts w:ascii="Times New Roman" w:hAnsi="Times New Roman" w:cs="Times New Roman"/>
          <w:b/>
          <w:bCs/>
          <w:sz w:val="20"/>
          <w:szCs w:val="24"/>
        </w:rPr>
        <w:t>» Смоленской области</w:t>
      </w:r>
    </w:p>
    <w:p w14:paraId="5701C580" w14:textId="77777777" w:rsidR="008D3857" w:rsidRDefault="008D3857" w:rsidP="008D385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02AF11" wp14:editId="522A1ABB">
            <wp:extent cx="6181725" cy="30194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32C3AB1" w14:textId="53519207" w:rsidR="00F867E9" w:rsidRDefault="00F867E9" w:rsidP="0043197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</w:p>
    <w:p w14:paraId="0A165A37" w14:textId="26B45EE8" w:rsidR="00491A67" w:rsidRPr="00784195" w:rsidRDefault="00491A67" w:rsidP="00491A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1A67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10 </w:t>
      </w:r>
      <w:r w:rsidR="00AE3CC0">
        <w:rPr>
          <w:rFonts w:ascii="Times New Roman" w:hAnsi="Times New Roman" w:cs="Times New Roman"/>
          <w:sz w:val="24"/>
          <w:szCs w:val="24"/>
        </w:rPr>
        <w:t>августа</w:t>
      </w:r>
      <w:r w:rsidRPr="00491A67">
        <w:rPr>
          <w:rFonts w:ascii="Times New Roman" w:hAnsi="Times New Roman" w:cs="Times New Roman"/>
          <w:sz w:val="24"/>
          <w:szCs w:val="24"/>
        </w:rPr>
        <w:t xml:space="preserve"> 2025 по 10 </w:t>
      </w:r>
      <w:r w:rsidR="00AE3CC0">
        <w:rPr>
          <w:rFonts w:ascii="Times New Roman" w:hAnsi="Times New Roman" w:cs="Times New Roman"/>
          <w:sz w:val="24"/>
          <w:szCs w:val="24"/>
        </w:rPr>
        <w:t>августа</w:t>
      </w:r>
      <w:r w:rsidRPr="00491A67">
        <w:rPr>
          <w:rFonts w:ascii="Times New Roman" w:hAnsi="Times New Roman" w:cs="Times New Roman"/>
          <w:sz w:val="24"/>
          <w:szCs w:val="24"/>
        </w:rPr>
        <w:t xml:space="preserve"> 2026 года незначительно изменялась то в сторону увеличения, то в сторону уменьшения. В силу специфики ра</w:t>
      </w:r>
      <w:r w:rsidR="00F63F62">
        <w:rPr>
          <w:rFonts w:ascii="Times New Roman" w:hAnsi="Times New Roman" w:cs="Times New Roman"/>
          <w:sz w:val="24"/>
          <w:szCs w:val="24"/>
        </w:rPr>
        <w:t xml:space="preserve">боты Единого реестра МСП в </w:t>
      </w:r>
      <w:r w:rsidR="007960BC">
        <w:rPr>
          <w:rFonts w:ascii="Times New Roman" w:hAnsi="Times New Roman" w:cs="Times New Roman"/>
          <w:sz w:val="24"/>
          <w:szCs w:val="24"/>
        </w:rPr>
        <w:t>августе</w:t>
      </w:r>
      <w:r w:rsidR="00AE3CC0">
        <w:rPr>
          <w:rFonts w:ascii="Times New Roman" w:hAnsi="Times New Roman" w:cs="Times New Roman"/>
          <w:sz w:val="24"/>
          <w:szCs w:val="24"/>
        </w:rPr>
        <w:t xml:space="preserve"> </w:t>
      </w:r>
      <w:r w:rsidRPr="00491A67">
        <w:rPr>
          <w:rFonts w:ascii="Times New Roman" w:hAnsi="Times New Roman" w:cs="Times New Roman"/>
          <w:sz w:val="24"/>
          <w:szCs w:val="24"/>
        </w:rPr>
        <w:t>2025</w:t>
      </w:r>
      <w:r w:rsidR="00AE3CC0">
        <w:rPr>
          <w:rFonts w:ascii="Times New Roman" w:hAnsi="Times New Roman" w:cs="Times New Roman"/>
          <w:sz w:val="24"/>
          <w:szCs w:val="24"/>
        </w:rPr>
        <w:t xml:space="preserve"> года,</w:t>
      </w:r>
      <w:r w:rsidR="00B035B9">
        <w:rPr>
          <w:rFonts w:ascii="Times New Roman" w:hAnsi="Times New Roman" w:cs="Times New Roman"/>
          <w:sz w:val="24"/>
          <w:szCs w:val="24"/>
        </w:rPr>
        <w:t xml:space="preserve"> феврале </w:t>
      </w:r>
      <w:r w:rsidR="00AE3CC0">
        <w:rPr>
          <w:rFonts w:ascii="Times New Roman" w:hAnsi="Times New Roman" w:cs="Times New Roman"/>
          <w:sz w:val="24"/>
          <w:szCs w:val="24"/>
        </w:rPr>
        <w:t xml:space="preserve">и июле </w:t>
      </w:r>
      <w:r w:rsidR="00B035B9">
        <w:rPr>
          <w:rFonts w:ascii="Times New Roman" w:hAnsi="Times New Roman" w:cs="Times New Roman"/>
          <w:sz w:val="24"/>
          <w:szCs w:val="24"/>
        </w:rPr>
        <w:t>2026</w:t>
      </w:r>
      <w:r w:rsidRPr="00491A67">
        <w:rPr>
          <w:rFonts w:ascii="Times New Roman" w:hAnsi="Times New Roman" w:cs="Times New Roman"/>
          <w:sz w:val="24"/>
          <w:szCs w:val="24"/>
        </w:rPr>
        <w:t xml:space="preserve"> </w:t>
      </w:r>
      <w:r w:rsidR="00B035B9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491A67">
        <w:rPr>
          <w:rFonts w:ascii="Times New Roman" w:hAnsi="Times New Roman" w:cs="Times New Roman"/>
          <w:sz w:val="24"/>
          <w:szCs w:val="24"/>
        </w:rPr>
        <w:t>отмеч</w:t>
      </w:r>
      <w:r w:rsidR="002D79FB">
        <w:rPr>
          <w:rFonts w:ascii="Times New Roman" w:hAnsi="Times New Roman" w:cs="Times New Roman"/>
          <w:sz w:val="24"/>
          <w:szCs w:val="24"/>
        </w:rPr>
        <w:t xml:space="preserve">ено незначительное снижение, </w:t>
      </w:r>
      <w:r w:rsidR="002D79FB" w:rsidRPr="00784195">
        <w:rPr>
          <w:rFonts w:ascii="Times New Roman" w:hAnsi="Times New Roman" w:cs="Times New Roman"/>
          <w:sz w:val="24"/>
          <w:szCs w:val="24"/>
        </w:rPr>
        <w:t>а с</w:t>
      </w:r>
      <w:r w:rsidR="00D168DA" w:rsidRPr="00784195">
        <w:rPr>
          <w:rFonts w:ascii="Times New Roman" w:hAnsi="Times New Roman" w:cs="Times New Roman"/>
          <w:sz w:val="24"/>
          <w:szCs w:val="24"/>
        </w:rPr>
        <w:t xml:space="preserve"> </w:t>
      </w:r>
      <w:r w:rsidR="00784195" w:rsidRPr="00784195">
        <w:rPr>
          <w:rFonts w:ascii="Times New Roman" w:hAnsi="Times New Roman" w:cs="Times New Roman"/>
          <w:sz w:val="24"/>
          <w:szCs w:val="24"/>
        </w:rPr>
        <w:t>сентября 2025 по январь 2026,</w:t>
      </w:r>
      <w:r w:rsidR="005F23C4">
        <w:rPr>
          <w:rFonts w:ascii="Times New Roman" w:hAnsi="Times New Roman" w:cs="Times New Roman"/>
          <w:sz w:val="24"/>
          <w:szCs w:val="24"/>
        </w:rPr>
        <w:t xml:space="preserve"> с марта по июнь</w:t>
      </w:r>
      <w:r w:rsidR="00784195">
        <w:rPr>
          <w:rFonts w:ascii="Times New Roman" w:hAnsi="Times New Roman" w:cs="Times New Roman"/>
          <w:sz w:val="24"/>
          <w:szCs w:val="24"/>
        </w:rPr>
        <w:t xml:space="preserve"> и август</w:t>
      </w:r>
      <w:r w:rsidR="00784195" w:rsidRPr="00784195">
        <w:rPr>
          <w:rFonts w:ascii="Times New Roman" w:hAnsi="Times New Roman" w:cs="Times New Roman"/>
          <w:sz w:val="24"/>
          <w:szCs w:val="24"/>
        </w:rPr>
        <w:t xml:space="preserve"> 2026</w:t>
      </w:r>
      <w:r w:rsidR="00784195">
        <w:rPr>
          <w:rFonts w:ascii="Times New Roman" w:hAnsi="Times New Roman" w:cs="Times New Roman"/>
          <w:sz w:val="24"/>
          <w:szCs w:val="24"/>
        </w:rPr>
        <w:t>,</w:t>
      </w:r>
      <w:r w:rsidRPr="00784195">
        <w:rPr>
          <w:rFonts w:ascii="Times New Roman" w:hAnsi="Times New Roman" w:cs="Times New Roman"/>
          <w:sz w:val="24"/>
          <w:szCs w:val="24"/>
        </w:rPr>
        <w:t xml:space="preserve"> увеличение численности ИП.</w:t>
      </w:r>
    </w:p>
    <w:p w14:paraId="361E1675" w14:textId="6BF6B17F" w:rsidR="00431974" w:rsidRDefault="00491A67" w:rsidP="008B35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1A67">
        <w:rPr>
          <w:rFonts w:ascii="Times New Roman" w:hAnsi="Times New Roman" w:cs="Times New Roman"/>
          <w:sz w:val="24"/>
          <w:szCs w:val="24"/>
        </w:rPr>
        <w:t xml:space="preserve">Относительно невысокий темп прироста количества ИП может быть связан с растущей популярностью применения статуса плательщика налога на профессиональный доход (самозанятость) среди физических лиц, осуществляющих коммерческую деятельность. Благодаря </w:t>
      </w:r>
      <w:r w:rsidRPr="00491A67">
        <w:rPr>
          <w:rFonts w:ascii="Times New Roman" w:hAnsi="Times New Roman" w:cs="Times New Roman"/>
          <w:sz w:val="24"/>
          <w:szCs w:val="24"/>
        </w:rPr>
        <w:lastRenderedPageBreak/>
        <w:t>простой регистрации и невысокой налоговой нагрузке большое количество предпринимателей предпочитает этот режим регистрации классическому.</w:t>
      </w:r>
    </w:p>
    <w:p w14:paraId="72043FC2" w14:textId="77777777" w:rsidR="00B56C03" w:rsidRPr="008B35C8" w:rsidRDefault="00B56C03" w:rsidP="008B35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723187" w14:textId="1E0BAC53" w:rsidR="00B742A3" w:rsidRPr="007167AF" w:rsidRDefault="00B742A3" w:rsidP="00B742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7167AF">
        <w:rPr>
          <w:rFonts w:ascii="Times New Roman" w:hAnsi="Times New Roman" w:cs="Times New Roman"/>
          <w:b/>
          <w:bCs/>
        </w:rPr>
        <w:t>Структура малого и среднего предпринимательства в муниципальном образовании «Монастырщинский муниципал</w:t>
      </w:r>
      <w:r w:rsidR="0057380D">
        <w:rPr>
          <w:rFonts w:ascii="Times New Roman" w:hAnsi="Times New Roman" w:cs="Times New Roman"/>
          <w:b/>
          <w:bCs/>
        </w:rPr>
        <w:t xml:space="preserve">ьный округ» Смоленской области </w:t>
      </w:r>
      <w:r w:rsidRPr="007167AF">
        <w:rPr>
          <w:rFonts w:ascii="Times New Roman" w:hAnsi="Times New Roman" w:cs="Times New Roman"/>
          <w:b/>
          <w:bCs/>
        </w:rPr>
        <w:t>по видам деятельности</w:t>
      </w:r>
    </w:p>
    <w:p w14:paraId="6CE2D524" w14:textId="77777777" w:rsidR="00B742A3" w:rsidRPr="00B51FDB" w:rsidRDefault="00B742A3" w:rsidP="00B742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3FDF4E" w14:textId="18B36893" w:rsidR="0092563F" w:rsidRDefault="00B742A3" w:rsidP="00AA7E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976FE9" wp14:editId="70A9B80E">
            <wp:extent cx="5553075" cy="3019425"/>
            <wp:effectExtent l="0" t="0" r="0" b="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38D9194" w14:textId="77777777" w:rsidR="00B035B9" w:rsidRDefault="00B035B9" w:rsidP="00B742A3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</w:p>
    <w:p w14:paraId="16107C58" w14:textId="67B91CAA" w:rsidR="00B742A3" w:rsidRDefault="00B742A3" w:rsidP="00B742A3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B51FDB">
        <w:rPr>
          <w:rFonts w:ascii="Times New Roman" w:hAnsi="Times New Roman" w:cs="Times New Roman"/>
          <w:b/>
          <w:bCs/>
          <w:sz w:val="20"/>
          <w:szCs w:val="24"/>
        </w:rPr>
        <w:t xml:space="preserve">Структура малого и среднего предпринимательства </w:t>
      </w:r>
      <w:r>
        <w:rPr>
          <w:rFonts w:ascii="Times New Roman" w:hAnsi="Times New Roman" w:cs="Times New Roman"/>
          <w:b/>
          <w:bCs/>
          <w:sz w:val="20"/>
          <w:szCs w:val="24"/>
        </w:rPr>
        <w:t>в</w:t>
      </w:r>
      <w:r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муниципальном образовании</w:t>
      </w:r>
    </w:p>
    <w:p w14:paraId="117EF059" w14:textId="77777777" w:rsidR="00B742A3" w:rsidRPr="00752B05" w:rsidRDefault="00B742A3" w:rsidP="00B742A3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«Монастырщинский муниципальный округ» Смоленской области</w:t>
      </w:r>
      <w:r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по видам деятельности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3828"/>
        <w:gridCol w:w="1024"/>
        <w:gridCol w:w="1127"/>
        <w:gridCol w:w="1116"/>
        <w:gridCol w:w="1552"/>
        <w:gridCol w:w="1559"/>
      </w:tblGrid>
      <w:tr w:rsidR="00B742A3" w:rsidRPr="00752B05" w14:paraId="74FA1AD5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3889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836AB" w14:textId="77777777" w:rsidR="004C22AB" w:rsidRDefault="004C22AB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4A0AE12" w14:textId="604D1980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58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BB43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3C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C133" w14:textId="6754FEDF" w:rsidR="00B742A3" w:rsidRPr="00752B05" w:rsidRDefault="00B742A3" w:rsidP="005C2EC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58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AF4B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  <w:r w:rsidRPr="003558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7C6B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0C3C" w14:textId="77777777" w:rsidR="00B742A3" w:rsidRPr="00752B05" w:rsidRDefault="00B742A3" w:rsidP="009366FC">
            <w:pPr>
              <w:spacing w:after="0" w:line="240" w:lineRule="auto"/>
              <w:ind w:right="17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B742A3" w:rsidRPr="00752B05" w14:paraId="50076423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450B2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8520" w14:textId="77777777" w:rsidR="00B742A3" w:rsidRPr="00DC4B85" w:rsidRDefault="00B742A3" w:rsidP="00B813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7C28B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EFE87" w14:textId="4E705BCE" w:rsidR="00B742A3" w:rsidRPr="001301E1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74514" w14:textId="477ED95C" w:rsidR="00B742A3" w:rsidRPr="00D21E12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1E767" w14:textId="21927905" w:rsidR="00B742A3" w:rsidRPr="00D21E12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</w:t>
            </w:r>
          </w:p>
        </w:tc>
      </w:tr>
      <w:tr w:rsidR="00B742A3" w:rsidRPr="00752B05" w14:paraId="28F1F6FE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96729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5E93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3D63D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EBBC6" w14:textId="39734818" w:rsidR="00B742A3" w:rsidRPr="0065043B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7E0F" w14:textId="5041A6B1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EEB33" w14:textId="4F4CC4C4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-3,13</w:t>
            </w:r>
          </w:p>
        </w:tc>
      </w:tr>
      <w:tr w:rsidR="00B742A3" w:rsidRPr="00752B05" w14:paraId="5D085BE4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D4497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3849" w14:textId="77777777" w:rsidR="00B742A3" w:rsidRPr="00DC4B8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523C8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A92A2" w14:textId="6C0E370F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4F07" w14:textId="78632FDC" w:rsidR="00B742A3" w:rsidRPr="00D21E12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CBB41" w14:textId="5D69F6FF" w:rsidR="00B742A3" w:rsidRPr="00D21E12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7,41</w:t>
            </w:r>
          </w:p>
        </w:tc>
      </w:tr>
      <w:tr w:rsidR="00B742A3" w:rsidRPr="00752B05" w14:paraId="605954AC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A2B46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D00F" w14:textId="1679C5BE" w:rsidR="00B742A3" w:rsidRPr="00B813C2" w:rsidRDefault="00B742A3" w:rsidP="00B813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13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C88B2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4E5D0" w14:textId="2D4C5676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12B89" w14:textId="649DAE21" w:rsidR="00B742A3" w:rsidRPr="00D21E12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011D7" w14:textId="6B226A6F" w:rsidR="00B742A3" w:rsidRPr="00D21E12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4,35</w:t>
            </w:r>
          </w:p>
        </w:tc>
      </w:tr>
      <w:tr w:rsidR="00B742A3" w:rsidRPr="00752B05" w14:paraId="1509895E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23614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972C" w14:textId="77777777" w:rsidR="00B742A3" w:rsidRPr="00DC4B8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16120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8096D" w14:textId="76214D68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E7DA7" w14:textId="7A60DA7F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4E73" w14:textId="5113F8C0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-16,67</w:t>
            </w:r>
          </w:p>
        </w:tc>
      </w:tr>
      <w:tr w:rsidR="00B742A3" w:rsidRPr="00752B05" w14:paraId="003DCDB7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78ABB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Предоставление услуг парикмахерскими и салонами красоты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E886" w14:textId="77777777" w:rsidR="00B742A3" w:rsidRPr="00DC4B85" w:rsidRDefault="00B742A3" w:rsidP="00B813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2262F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FBA2E" w14:textId="063ACF0C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66022" w14:textId="1925A50D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2E813" w14:textId="65349D83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742A3" w:rsidRPr="00752B05" w14:paraId="0D3AF10F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98A6B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19C5" w14:textId="77777777" w:rsidR="00B742A3" w:rsidRPr="00DC4B8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955D6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EC038" w14:textId="2E8B9657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0F725" w14:textId="3C1342B9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5EEE7" w14:textId="2145A236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B742A3" w:rsidRPr="00752B05" w14:paraId="1471C280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E8E76" w14:textId="77777777" w:rsidR="00B742A3" w:rsidRPr="00752B05" w:rsidRDefault="00B742A3" w:rsidP="00FD0A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1FAE" w14:textId="77777777" w:rsidR="00B742A3" w:rsidRPr="00DC4B85" w:rsidRDefault="00B742A3" w:rsidP="00B813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835C0" w14:textId="77777777" w:rsidR="00B742A3" w:rsidRPr="00752B05" w:rsidRDefault="00B742A3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AA92" w14:textId="076CBFB2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64FC6" w14:textId="7202CD7A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F2EC2" w14:textId="3A5013E2" w:rsidR="00B742A3" w:rsidRPr="00752B05" w:rsidRDefault="00784C32" w:rsidP="00FD0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E41" w:rsidRPr="00752B05" w14:paraId="1FB62BBD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D8B92" w14:textId="39965403" w:rsidR="005E6E41" w:rsidRPr="00752B05" w:rsidRDefault="005E6E41" w:rsidP="005E6E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50E2" w14:textId="5721D26D" w:rsidR="005E6E41" w:rsidRPr="00DC4B8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4B8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BCDC9" w14:textId="4792898C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27024" w14:textId="2D178850" w:rsidR="005E6E41" w:rsidRPr="00752B05" w:rsidRDefault="00784C32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4B992" w14:textId="7AD53C47" w:rsidR="005E6E41" w:rsidRPr="00752B05" w:rsidRDefault="00784C32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FDB20" w14:textId="33649244" w:rsidR="005E6E41" w:rsidRDefault="00784C32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E41" w:rsidRPr="00752B05" w14:paraId="31D8FA83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F67AA" w14:textId="77777777" w:rsidR="005E6E41" w:rsidRPr="00752B05" w:rsidRDefault="005E6E41" w:rsidP="005E6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C350" w14:textId="77777777" w:rsidR="005E6E41" w:rsidRPr="00DC4B8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9DD43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9F6ED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2ED03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B834D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E41" w:rsidRPr="00752B05" w14:paraId="7885144B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F4FC0" w14:textId="77777777" w:rsidR="005E6E41" w:rsidRPr="00752B05" w:rsidRDefault="005E6E41" w:rsidP="005E6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62A0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B60ED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244E8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A45D4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5D624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E41" w:rsidRPr="00752B05" w14:paraId="1DFB34D4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86CC5" w14:textId="77777777" w:rsidR="005E6E41" w:rsidRPr="00752B05" w:rsidRDefault="005E6E41" w:rsidP="005E6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8E38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9CD38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28CC6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F60F1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6F5A8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E41" w:rsidRPr="00752B05" w14:paraId="554A8D96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67A2A" w14:textId="77777777" w:rsidR="005E6E41" w:rsidRPr="00752B05" w:rsidRDefault="005E6E41" w:rsidP="005E6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6C3B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9FE82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58A5A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9A9B0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F9CAE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E41" w:rsidRPr="00752B05" w14:paraId="1D6B653D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68D2F" w14:textId="77777777" w:rsidR="005E6E41" w:rsidRPr="00752B05" w:rsidRDefault="005E6E41" w:rsidP="005E6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Деятельность экстерриториальных организаций и органов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07CF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F71D5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EC5DB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9355B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0B2E1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E41" w:rsidRPr="00752B05" w14:paraId="5D8B5E26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7A69C" w14:textId="77777777" w:rsidR="005E6E41" w:rsidRPr="00752B05" w:rsidRDefault="005E6E41" w:rsidP="005E6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здравоохранения и социальных услуг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7327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1A01E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88FF7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7D43E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61C60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0,00</w:t>
            </w:r>
          </w:p>
        </w:tc>
      </w:tr>
      <w:tr w:rsidR="005E6E41" w:rsidRPr="00752B05" w14:paraId="5E8DFF42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7B863" w14:textId="77777777" w:rsidR="005E6E41" w:rsidRPr="00752B05" w:rsidRDefault="005E6E41" w:rsidP="005E6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8CFA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21296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FCE13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1709E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A1C58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E41" w:rsidRPr="00752B05" w14:paraId="06682243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67606" w14:textId="77777777" w:rsidR="005E6E41" w:rsidRPr="00752B05" w:rsidRDefault="005E6E41" w:rsidP="005E6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7F00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6ED07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01111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B85D5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9E8E3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E41" w:rsidRPr="00752B05" w14:paraId="53FEE9F5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716FD" w14:textId="77777777" w:rsidR="005E6E41" w:rsidRPr="00752B05" w:rsidRDefault="005E6E41" w:rsidP="005E6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E006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4002C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78874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A9644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39D87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E41" w:rsidRPr="00752B05" w14:paraId="57DB4EEB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65849" w14:textId="77777777" w:rsidR="005E6E41" w:rsidRPr="00752B05" w:rsidRDefault="005E6E41" w:rsidP="005E6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B28C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F9062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2CC2E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FCC9C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97CF2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E41" w:rsidRPr="00752B05" w14:paraId="68AC3318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F62A4" w14:textId="77777777" w:rsidR="005E6E41" w:rsidRPr="00752B05" w:rsidRDefault="005E6E41" w:rsidP="005E6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FC2E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238F2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F534A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AFA46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038B4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E41" w:rsidRPr="00752B05" w14:paraId="6B54DB2B" w14:textId="77777777" w:rsidTr="00267DF0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11A87" w14:textId="77777777" w:rsidR="005E6E41" w:rsidRPr="00752B05" w:rsidRDefault="005E6E41" w:rsidP="005E6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2B05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7BB8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E110C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0AC9D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ABFCD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D013A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E6E41" w:rsidRPr="00752B05" w14:paraId="488F4597" w14:textId="77777777" w:rsidTr="00267DF0">
        <w:trPr>
          <w:trHeight w:val="10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FD4E" w14:textId="77777777" w:rsidR="005E6E41" w:rsidRPr="00752B05" w:rsidRDefault="005E6E41" w:rsidP="005E6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B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5668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188AF" w14:textId="77777777" w:rsidR="005E6E41" w:rsidRPr="00752B05" w:rsidRDefault="005E6E41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55E31" w14:textId="33993DF4" w:rsidR="005E6E41" w:rsidRPr="00752B05" w:rsidRDefault="00784C32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B559E" w14:textId="18EA90EF" w:rsidR="005E6E41" w:rsidRPr="00752B05" w:rsidRDefault="00784C32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063BF" w14:textId="2CB37871" w:rsidR="005E6E41" w:rsidRPr="00752B05" w:rsidRDefault="00784C32" w:rsidP="005E6E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2,87</w:t>
            </w:r>
          </w:p>
        </w:tc>
      </w:tr>
    </w:tbl>
    <w:p w14:paraId="0F6E4D7C" w14:textId="77777777" w:rsidR="004E0DA3" w:rsidRDefault="004E0DA3" w:rsidP="004E0D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301098" w14:textId="7462DA7A" w:rsidR="00491A67" w:rsidRDefault="00491A67" w:rsidP="00E519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1A67">
        <w:rPr>
          <w:rFonts w:ascii="Times New Roman" w:hAnsi="Times New Roman" w:cs="Times New Roman"/>
          <w:sz w:val="24"/>
          <w:szCs w:val="24"/>
        </w:rPr>
        <w:t xml:space="preserve">По данным Единого реестра субъектов МСП по </w:t>
      </w:r>
      <w:r w:rsidR="00EF5579">
        <w:rPr>
          <w:rFonts w:ascii="Times New Roman" w:hAnsi="Times New Roman" w:cs="Times New Roman"/>
          <w:sz w:val="24"/>
          <w:szCs w:val="24"/>
        </w:rPr>
        <w:t>4</w:t>
      </w:r>
      <w:r w:rsidR="00FB70A3">
        <w:rPr>
          <w:rFonts w:ascii="Times New Roman" w:hAnsi="Times New Roman" w:cs="Times New Roman"/>
          <w:sz w:val="24"/>
          <w:szCs w:val="24"/>
        </w:rPr>
        <w:t xml:space="preserve"> видам</w:t>
      </w:r>
      <w:r w:rsidRPr="00491A67">
        <w:rPr>
          <w:rFonts w:ascii="Times New Roman" w:hAnsi="Times New Roman" w:cs="Times New Roman"/>
          <w:sz w:val="24"/>
          <w:szCs w:val="24"/>
        </w:rPr>
        <w:t xml:space="preserve"> деятельности отмечается увеличение количества субъектов МСП с начала года «</w:t>
      </w:r>
      <w:r w:rsidR="00DF066E">
        <w:rPr>
          <w:rFonts w:ascii="Times New Roman" w:hAnsi="Times New Roman" w:cs="Times New Roman"/>
          <w:sz w:val="24"/>
          <w:szCs w:val="24"/>
        </w:rPr>
        <w:t>Т</w:t>
      </w:r>
      <w:r w:rsidR="00FB70A3">
        <w:rPr>
          <w:rFonts w:ascii="Times New Roman" w:hAnsi="Times New Roman" w:cs="Times New Roman"/>
          <w:sz w:val="24"/>
          <w:szCs w:val="24"/>
        </w:rPr>
        <w:t>орговля оптовая и розничная; ремонт автотранспортных средств и мотоциклов» (</w:t>
      </w:r>
      <w:r w:rsidR="00EF5579">
        <w:rPr>
          <w:rFonts w:ascii="Times New Roman" w:hAnsi="Times New Roman" w:cs="Times New Roman"/>
          <w:sz w:val="24"/>
          <w:szCs w:val="24"/>
        </w:rPr>
        <w:t>1</w:t>
      </w:r>
      <w:r w:rsidR="00CC7EEE">
        <w:rPr>
          <w:rFonts w:ascii="Times New Roman" w:hAnsi="Times New Roman" w:cs="Times New Roman"/>
          <w:sz w:val="24"/>
          <w:szCs w:val="24"/>
        </w:rPr>
        <w:t xml:space="preserve"> </w:t>
      </w:r>
      <w:r w:rsidRPr="00491A67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EF5579">
        <w:rPr>
          <w:rFonts w:ascii="Times New Roman" w:hAnsi="Times New Roman" w:cs="Times New Roman"/>
          <w:sz w:val="24"/>
          <w:szCs w:val="24"/>
        </w:rPr>
        <w:t>1,32</w:t>
      </w:r>
      <w:r w:rsidR="00DF066E">
        <w:rPr>
          <w:rFonts w:ascii="Times New Roman" w:hAnsi="Times New Roman" w:cs="Times New Roman"/>
          <w:sz w:val="24"/>
          <w:szCs w:val="24"/>
        </w:rPr>
        <w:t>%), «Т</w:t>
      </w:r>
      <w:r w:rsidR="00FB70A3">
        <w:rPr>
          <w:rFonts w:ascii="Times New Roman" w:hAnsi="Times New Roman" w:cs="Times New Roman"/>
          <w:sz w:val="24"/>
          <w:szCs w:val="24"/>
        </w:rPr>
        <w:t>ранспортировка и хранение»</w:t>
      </w:r>
      <w:r w:rsidR="008719DD">
        <w:rPr>
          <w:rFonts w:ascii="Times New Roman" w:hAnsi="Times New Roman" w:cs="Times New Roman"/>
          <w:sz w:val="24"/>
          <w:szCs w:val="24"/>
        </w:rPr>
        <w:t xml:space="preserve"> (4 </w:t>
      </w:r>
      <w:r w:rsidR="0064062F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8719DD">
        <w:rPr>
          <w:rFonts w:ascii="Times New Roman" w:hAnsi="Times New Roman" w:cs="Times New Roman"/>
          <w:sz w:val="24"/>
          <w:szCs w:val="24"/>
        </w:rPr>
        <w:t>7,41</w:t>
      </w:r>
      <w:r w:rsidR="00DF066E">
        <w:rPr>
          <w:rFonts w:ascii="Times New Roman" w:hAnsi="Times New Roman" w:cs="Times New Roman"/>
          <w:sz w:val="24"/>
          <w:szCs w:val="24"/>
        </w:rPr>
        <w:t xml:space="preserve">%), </w:t>
      </w:r>
      <w:r w:rsidR="00EF5579">
        <w:rPr>
          <w:rFonts w:ascii="Times New Roman" w:hAnsi="Times New Roman" w:cs="Times New Roman"/>
          <w:sz w:val="24"/>
          <w:szCs w:val="24"/>
        </w:rPr>
        <w:t xml:space="preserve">«Сельское, лесное хозяйство, охота, рыболовство и рыбоводство» (1 ед. или 4,35%), </w:t>
      </w:r>
      <w:r w:rsidR="00DF066E">
        <w:rPr>
          <w:rFonts w:ascii="Times New Roman" w:hAnsi="Times New Roman" w:cs="Times New Roman"/>
          <w:sz w:val="24"/>
          <w:szCs w:val="24"/>
        </w:rPr>
        <w:t>«О</w:t>
      </w:r>
      <w:r w:rsidR="0064062F">
        <w:rPr>
          <w:rFonts w:ascii="Times New Roman" w:hAnsi="Times New Roman" w:cs="Times New Roman"/>
          <w:sz w:val="24"/>
          <w:szCs w:val="24"/>
        </w:rPr>
        <w:t>бразование» (1</w:t>
      </w:r>
      <w:r w:rsidR="008719DD">
        <w:rPr>
          <w:rFonts w:ascii="Times New Roman" w:hAnsi="Times New Roman" w:cs="Times New Roman"/>
          <w:sz w:val="24"/>
          <w:szCs w:val="24"/>
        </w:rPr>
        <w:t xml:space="preserve"> </w:t>
      </w:r>
      <w:r w:rsidR="0064062F">
        <w:rPr>
          <w:rFonts w:ascii="Times New Roman" w:hAnsi="Times New Roman" w:cs="Times New Roman"/>
          <w:sz w:val="24"/>
          <w:szCs w:val="24"/>
        </w:rPr>
        <w:t xml:space="preserve">ед. или 50,00%), </w:t>
      </w:r>
      <w:r w:rsidRPr="00491A67">
        <w:rPr>
          <w:rFonts w:ascii="Times New Roman" w:hAnsi="Times New Roman" w:cs="Times New Roman"/>
          <w:sz w:val="24"/>
          <w:szCs w:val="24"/>
        </w:rPr>
        <w:t xml:space="preserve">по </w:t>
      </w:r>
      <w:r w:rsidR="00EF5579">
        <w:rPr>
          <w:rFonts w:ascii="Times New Roman" w:hAnsi="Times New Roman" w:cs="Times New Roman"/>
          <w:sz w:val="24"/>
          <w:szCs w:val="24"/>
        </w:rPr>
        <w:t>2</w:t>
      </w:r>
      <w:r w:rsidRPr="00491A67">
        <w:rPr>
          <w:rFonts w:ascii="Times New Roman" w:hAnsi="Times New Roman" w:cs="Times New Roman"/>
          <w:sz w:val="24"/>
          <w:szCs w:val="24"/>
        </w:rPr>
        <w:t xml:space="preserve"> вид</w:t>
      </w:r>
      <w:r w:rsidR="00EF5579">
        <w:rPr>
          <w:rFonts w:ascii="Times New Roman" w:hAnsi="Times New Roman" w:cs="Times New Roman"/>
          <w:sz w:val="24"/>
          <w:szCs w:val="24"/>
        </w:rPr>
        <w:t>ам</w:t>
      </w:r>
      <w:r w:rsidRPr="00491A67">
        <w:rPr>
          <w:rFonts w:ascii="Times New Roman" w:hAnsi="Times New Roman" w:cs="Times New Roman"/>
          <w:sz w:val="24"/>
          <w:szCs w:val="24"/>
        </w:rPr>
        <w:t xml:space="preserve"> деятельности отмечается уменьшение количества субъектов МСП с начала года: </w:t>
      </w:r>
      <w:r w:rsidR="00EF5579">
        <w:rPr>
          <w:rFonts w:ascii="Times New Roman" w:hAnsi="Times New Roman" w:cs="Times New Roman"/>
          <w:sz w:val="24"/>
          <w:szCs w:val="24"/>
        </w:rPr>
        <w:t>«Предос</w:t>
      </w:r>
      <w:r w:rsidR="00CC7EEE">
        <w:rPr>
          <w:rFonts w:ascii="Times New Roman" w:hAnsi="Times New Roman" w:cs="Times New Roman"/>
          <w:sz w:val="24"/>
          <w:szCs w:val="24"/>
        </w:rPr>
        <w:t>тавление прочих видов услуг» (-1</w:t>
      </w:r>
      <w:r w:rsidR="00EF5579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CC7EEE">
        <w:rPr>
          <w:rFonts w:ascii="Times New Roman" w:hAnsi="Times New Roman" w:cs="Times New Roman"/>
          <w:sz w:val="24"/>
          <w:szCs w:val="24"/>
        </w:rPr>
        <w:t>3,13</w:t>
      </w:r>
      <w:r w:rsidR="00EF5579">
        <w:rPr>
          <w:rFonts w:ascii="Times New Roman" w:hAnsi="Times New Roman" w:cs="Times New Roman"/>
          <w:sz w:val="24"/>
          <w:szCs w:val="24"/>
        </w:rPr>
        <w:t xml:space="preserve">%), </w:t>
      </w:r>
      <w:r w:rsidR="00DF066E">
        <w:rPr>
          <w:rFonts w:ascii="Times New Roman" w:hAnsi="Times New Roman" w:cs="Times New Roman"/>
          <w:sz w:val="24"/>
          <w:szCs w:val="24"/>
        </w:rPr>
        <w:t>«С</w:t>
      </w:r>
      <w:r w:rsidR="00CC7EEE">
        <w:rPr>
          <w:rFonts w:ascii="Times New Roman" w:hAnsi="Times New Roman" w:cs="Times New Roman"/>
          <w:sz w:val="24"/>
          <w:szCs w:val="24"/>
        </w:rPr>
        <w:t>троительство» (-2</w:t>
      </w:r>
      <w:r w:rsidRPr="00491A67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DF066E">
        <w:rPr>
          <w:rFonts w:ascii="Times New Roman" w:hAnsi="Times New Roman" w:cs="Times New Roman"/>
          <w:sz w:val="24"/>
          <w:szCs w:val="24"/>
        </w:rPr>
        <w:t>-</w:t>
      </w:r>
      <w:r w:rsidR="00CC7EEE">
        <w:rPr>
          <w:rFonts w:ascii="Times New Roman" w:hAnsi="Times New Roman" w:cs="Times New Roman"/>
          <w:sz w:val="24"/>
          <w:szCs w:val="24"/>
        </w:rPr>
        <w:t>16,67</w:t>
      </w:r>
      <w:r w:rsidR="008719DD">
        <w:rPr>
          <w:rFonts w:ascii="Times New Roman" w:hAnsi="Times New Roman" w:cs="Times New Roman"/>
          <w:sz w:val="24"/>
          <w:szCs w:val="24"/>
        </w:rPr>
        <w:t>%)</w:t>
      </w:r>
      <w:r w:rsidRPr="00491A67">
        <w:rPr>
          <w:rFonts w:ascii="Times New Roman" w:hAnsi="Times New Roman" w:cs="Times New Roman"/>
          <w:sz w:val="24"/>
          <w:szCs w:val="24"/>
        </w:rPr>
        <w:t>.</w:t>
      </w:r>
      <w:r w:rsidR="0064062F">
        <w:rPr>
          <w:rFonts w:ascii="Times New Roman" w:hAnsi="Times New Roman" w:cs="Times New Roman"/>
          <w:sz w:val="24"/>
          <w:szCs w:val="24"/>
        </w:rPr>
        <w:t xml:space="preserve"> По остальным видам деятельности наблюдается отсутствие динамики.</w:t>
      </w:r>
    </w:p>
    <w:p w14:paraId="1FEE257A" w14:textId="77777777" w:rsidR="00E5196D" w:rsidRPr="00E5196D" w:rsidRDefault="00E5196D" w:rsidP="00E519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A74968" w14:textId="77777777" w:rsidR="00BB6565" w:rsidRPr="00450AC8" w:rsidRDefault="00BB6565" w:rsidP="00450AC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450AC8">
        <w:rPr>
          <w:rFonts w:ascii="Times New Roman" w:hAnsi="Times New Roman" w:cs="Times New Roman"/>
          <w:b/>
          <w:bCs/>
          <w:sz w:val="20"/>
          <w:szCs w:val="20"/>
        </w:rPr>
        <w:t>Количество вновь созданных субъектов МСП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680"/>
        <w:gridCol w:w="737"/>
        <w:gridCol w:w="851"/>
        <w:gridCol w:w="850"/>
        <w:gridCol w:w="851"/>
        <w:gridCol w:w="850"/>
        <w:gridCol w:w="851"/>
        <w:gridCol w:w="708"/>
      </w:tblGrid>
      <w:tr w:rsidR="007A66CC" w:rsidRPr="00485538" w14:paraId="0D470DDF" w14:textId="77777777" w:rsidTr="00F40C3B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E689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 состоянию на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3E1BF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3D45" w14:textId="73A98ADD" w:rsidR="007A66CC" w:rsidRPr="00485538" w:rsidRDefault="007A66CC" w:rsidP="00FE70F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FE70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к 2023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5495" w14:textId="46743873" w:rsidR="007A66CC" w:rsidRPr="00485538" w:rsidRDefault="00FE70F7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D423" w14:textId="25D0B3A2" w:rsidR="007A66CC" w:rsidRPr="00485538" w:rsidRDefault="007A66CC" w:rsidP="00FE70F7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FE70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FE70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7A66CC" w:rsidRPr="00485538" w14:paraId="0CF852CD" w14:textId="77777777" w:rsidTr="00F40C3B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BDE9A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BBCB" w14:textId="2CCCEAAC" w:rsidR="007A66CC" w:rsidRPr="00485538" w:rsidRDefault="00A36DFC" w:rsidP="009810D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</w:t>
            </w:r>
            <w:r w:rsidR="007A66CC"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9810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52B5" w14:textId="3C7EFEBE" w:rsidR="007A66CC" w:rsidRPr="00485538" w:rsidRDefault="007A66CC" w:rsidP="009810D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9810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BC2D" w14:textId="5E8CA879" w:rsidR="007A66CC" w:rsidRPr="00485538" w:rsidRDefault="007A66CC" w:rsidP="009810D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9810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DCB1" w14:textId="1D878C49" w:rsidR="007A66CC" w:rsidRDefault="00866C82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 w:rsidR="009810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AF4B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7A66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0427640C" w14:textId="7D8D9F1A" w:rsidR="007A66CC" w:rsidRPr="002507CB" w:rsidRDefault="007A66CC" w:rsidP="009810D6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9810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5C97E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FDC44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1C8FD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7A66CC" w:rsidRPr="00485538" w14:paraId="6EC4E354" w14:textId="77777777" w:rsidTr="00F40C3B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D417D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62909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102D5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66092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3ADEA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9A90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54C4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9D80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F71E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F58B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9F73" w14:textId="77777777" w:rsidR="007A66CC" w:rsidRPr="00485538" w:rsidRDefault="007A66CC" w:rsidP="007A66CC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FE70F7" w:rsidRPr="00485538" w14:paraId="197D0BAE" w14:textId="77777777" w:rsidTr="00F40C3B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20494" w14:textId="77777777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66D5E" w14:textId="1D0CC2C9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E938E" w14:textId="3E9997FF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F715A" w14:textId="43A5E9EF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C371A" w14:textId="19BDBAE2" w:rsidR="00FE70F7" w:rsidRPr="00485538" w:rsidRDefault="00CC7EEE" w:rsidP="001429A2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ABD22" w14:textId="072E2242" w:rsidR="00FE70F7" w:rsidRPr="00485538" w:rsidRDefault="008D4739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68F48" w14:textId="58E95652" w:rsidR="00FE70F7" w:rsidRPr="00485538" w:rsidRDefault="008D4739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-4,76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36D09" w14:textId="6808FA51" w:rsidR="00FE70F7" w:rsidRPr="00485538" w:rsidRDefault="0075269E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ACEBB" w14:textId="2324B5F6" w:rsidR="00FE70F7" w:rsidRPr="00485538" w:rsidRDefault="00701B40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9D252" w14:textId="0EA439EF" w:rsidR="00FE70F7" w:rsidRPr="00485538" w:rsidRDefault="00CC7EEE" w:rsidP="001429A2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66D53" w14:textId="3E385F63" w:rsidR="00FE70F7" w:rsidRPr="00485538" w:rsidRDefault="00CC7EEE" w:rsidP="001429A2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29,17</w:t>
            </w:r>
          </w:p>
        </w:tc>
      </w:tr>
      <w:tr w:rsidR="00FE70F7" w:rsidRPr="00485538" w14:paraId="1A3DAFD7" w14:textId="77777777" w:rsidTr="00F40C3B">
        <w:trPr>
          <w:trHeight w:val="268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D5B8" w14:textId="77777777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4E6EF" w14:textId="4F5FFB8E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38A9" w14:textId="2EDE18BD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6A36D" w14:textId="26B21A6C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88C5B" w14:textId="76B6AA13" w:rsidR="00FE70F7" w:rsidRPr="00485538" w:rsidRDefault="00CC7EEE" w:rsidP="001429A2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D2700" w14:textId="6B6C07CC" w:rsidR="00FE70F7" w:rsidRPr="00485538" w:rsidRDefault="008D4739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DD75B" w14:textId="0828E85B" w:rsidR="00FE70F7" w:rsidRPr="00485538" w:rsidRDefault="008D4739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BAC48" w14:textId="3B77DDE0" w:rsidR="00FE70F7" w:rsidRPr="00485538" w:rsidRDefault="0075269E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D010C" w14:textId="17239910" w:rsidR="00FE70F7" w:rsidRPr="00485538" w:rsidRDefault="00701B40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E20B8" w14:textId="13B03B59" w:rsidR="00FE70F7" w:rsidRPr="008D4739" w:rsidRDefault="00CC7EEE" w:rsidP="001429A2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A1A3E" w14:textId="7E9E7AF0" w:rsidR="00FE70F7" w:rsidRPr="008D4739" w:rsidRDefault="00CC7EEE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30,43</w:t>
            </w:r>
          </w:p>
        </w:tc>
      </w:tr>
      <w:tr w:rsidR="00FE70F7" w:rsidRPr="00485538" w14:paraId="0DA4CEB9" w14:textId="77777777" w:rsidTr="00F40C3B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9390" w14:textId="77777777" w:rsidR="00FE70F7" w:rsidRPr="00485538" w:rsidRDefault="00FE70F7" w:rsidP="007A66CC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55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CC797" w14:textId="30425765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1C240" w14:textId="7C1F8B3D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5D549" w14:textId="19AC6DF7" w:rsidR="00FE70F7" w:rsidRPr="00485538" w:rsidRDefault="00FD0AC5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428A9" w14:textId="61297617" w:rsidR="00FE70F7" w:rsidRPr="00485538" w:rsidRDefault="00CC7EEE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8BEC0" w14:textId="072EB8D2" w:rsidR="00FE70F7" w:rsidRPr="00485538" w:rsidRDefault="0075269E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AA00B" w14:textId="414D2579" w:rsidR="00FE70F7" w:rsidRPr="00485538" w:rsidRDefault="008D4739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AAD1A" w14:textId="724A25F1" w:rsidR="00FE70F7" w:rsidRPr="00485538" w:rsidRDefault="0075269E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F6F86" w14:textId="6D8644DE" w:rsidR="00FE70F7" w:rsidRPr="00485538" w:rsidRDefault="00701B40" w:rsidP="007A66CC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6408C" w14:textId="20DF402D" w:rsidR="00FE70F7" w:rsidRPr="008D4739" w:rsidRDefault="00CC7EEE" w:rsidP="007176AA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6FEAC" w14:textId="2FADC2E9" w:rsidR="00FE70F7" w:rsidRPr="008D4739" w:rsidRDefault="00CC7EEE" w:rsidP="00E1586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069B5891" w14:textId="77777777" w:rsidR="006A4891" w:rsidRDefault="006A4891" w:rsidP="00BF4B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5F159D" w14:textId="5B791FFD" w:rsidR="00E5349C" w:rsidRDefault="00491A67" w:rsidP="00917BC5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1A67">
        <w:rPr>
          <w:rFonts w:ascii="Times New Roman" w:eastAsia="Calibri" w:hAnsi="Times New Roman" w:cs="Times New Roman"/>
          <w:sz w:val="24"/>
          <w:szCs w:val="24"/>
        </w:rPr>
        <w:t>По данным ФНС России в муниципальном образовании «Монастырщинский муниципальный округ» Смоленск</w:t>
      </w:r>
      <w:r w:rsidR="00ED6F9A">
        <w:rPr>
          <w:rFonts w:ascii="Times New Roman" w:eastAsia="Calibri" w:hAnsi="Times New Roman" w:cs="Times New Roman"/>
          <w:sz w:val="24"/>
          <w:szCs w:val="24"/>
        </w:rPr>
        <w:t>ой области по состоянию</w:t>
      </w:r>
      <w:r w:rsidR="00A80EAD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617E54">
        <w:rPr>
          <w:rFonts w:ascii="Times New Roman" w:eastAsia="Calibri" w:hAnsi="Times New Roman" w:cs="Times New Roman"/>
          <w:sz w:val="24"/>
          <w:szCs w:val="24"/>
        </w:rPr>
        <w:t xml:space="preserve">начало </w:t>
      </w:r>
      <w:r w:rsidR="00AF4BFE">
        <w:rPr>
          <w:rFonts w:ascii="Times New Roman" w:eastAsia="Calibri" w:hAnsi="Times New Roman" w:cs="Times New Roman"/>
          <w:sz w:val="24"/>
          <w:szCs w:val="24"/>
        </w:rPr>
        <w:t>августа</w:t>
      </w:r>
      <w:r w:rsidR="003322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0EAD">
        <w:rPr>
          <w:rFonts w:ascii="Times New Roman" w:eastAsia="Calibri" w:hAnsi="Times New Roman" w:cs="Times New Roman"/>
          <w:sz w:val="24"/>
          <w:szCs w:val="24"/>
        </w:rPr>
        <w:t>2025</w:t>
      </w:r>
      <w:r w:rsidR="0033228F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A80EAD">
        <w:rPr>
          <w:rFonts w:ascii="Times New Roman" w:eastAsia="Calibri" w:hAnsi="Times New Roman" w:cs="Times New Roman"/>
          <w:sz w:val="24"/>
          <w:szCs w:val="24"/>
        </w:rPr>
        <w:t xml:space="preserve"> было зарегистрировано </w:t>
      </w:r>
      <w:r w:rsidR="00D52395">
        <w:rPr>
          <w:rFonts w:ascii="Times New Roman" w:eastAsia="Calibri" w:hAnsi="Times New Roman" w:cs="Times New Roman"/>
          <w:sz w:val="24"/>
          <w:szCs w:val="24"/>
        </w:rPr>
        <w:t>24</w:t>
      </w:r>
      <w:r w:rsidR="00A465CA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МСП, </w:t>
      </w:r>
      <w:r w:rsidR="00A80EAD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822644">
        <w:rPr>
          <w:rFonts w:ascii="Times New Roman" w:eastAsia="Calibri" w:hAnsi="Times New Roman" w:cs="Times New Roman"/>
          <w:sz w:val="24"/>
          <w:szCs w:val="24"/>
        </w:rPr>
        <w:t xml:space="preserve">начало </w:t>
      </w:r>
      <w:r w:rsidR="00AF4BFE">
        <w:rPr>
          <w:rFonts w:ascii="Times New Roman" w:eastAsia="Calibri" w:hAnsi="Times New Roman" w:cs="Times New Roman"/>
          <w:sz w:val="24"/>
          <w:szCs w:val="24"/>
        </w:rPr>
        <w:t>августа</w:t>
      </w:r>
      <w:r w:rsidR="0033228F">
        <w:rPr>
          <w:rFonts w:ascii="Times New Roman" w:eastAsia="Calibri" w:hAnsi="Times New Roman" w:cs="Times New Roman"/>
          <w:sz w:val="24"/>
          <w:szCs w:val="24"/>
        </w:rPr>
        <w:t xml:space="preserve"> 2026 года</w:t>
      </w:r>
      <w:r w:rsidRPr="00491A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65C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D52395">
        <w:rPr>
          <w:rFonts w:ascii="Times New Roman" w:eastAsia="Calibri" w:hAnsi="Times New Roman" w:cs="Times New Roman"/>
          <w:sz w:val="24"/>
          <w:szCs w:val="24"/>
        </w:rPr>
        <w:t>31</w:t>
      </w:r>
      <w:r w:rsidR="00A465CA" w:rsidRPr="009736E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04115D">
        <w:rPr>
          <w:rFonts w:ascii="Times New Roman" w:eastAsia="Calibri" w:hAnsi="Times New Roman" w:cs="Times New Roman"/>
          <w:sz w:val="24"/>
          <w:szCs w:val="24"/>
        </w:rPr>
        <w:t>+</w:t>
      </w:r>
      <w:r w:rsidR="00D52395">
        <w:rPr>
          <w:rFonts w:ascii="Times New Roman" w:eastAsia="Calibri" w:hAnsi="Times New Roman" w:cs="Times New Roman"/>
          <w:sz w:val="24"/>
          <w:szCs w:val="24"/>
        </w:rPr>
        <w:t>7</w:t>
      </w:r>
      <w:r w:rsidR="00AD2CB0">
        <w:rPr>
          <w:rFonts w:ascii="Times New Roman" w:eastAsia="Calibri" w:hAnsi="Times New Roman" w:cs="Times New Roman"/>
          <w:sz w:val="24"/>
          <w:szCs w:val="24"/>
        </w:rPr>
        <w:t xml:space="preserve"> ед.</w:t>
      </w:r>
      <w:r w:rsidR="0004115D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="00D52395">
        <w:rPr>
          <w:rFonts w:ascii="Times New Roman" w:eastAsia="Calibri" w:hAnsi="Times New Roman" w:cs="Times New Roman"/>
          <w:sz w:val="24"/>
          <w:szCs w:val="24"/>
        </w:rPr>
        <w:t>29,17</w:t>
      </w:r>
      <w:r w:rsidR="0004115D">
        <w:rPr>
          <w:rFonts w:ascii="Times New Roman" w:eastAsia="Calibri" w:hAnsi="Times New Roman" w:cs="Times New Roman"/>
          <w:sz w:val="24"/>
          <w:szCs w:val="24"/>
        </w:rPr>
        <w:t>%</w:t>
      </w:r>
      <w:r w:rsidR="00A465CA" w:rsidRPr="009736E4">
        <w:rPr>
          <w:rFonts w:ascii="Times New Roman" w:eastAsia="Calibri" w:hAnsi="Times New Roman" w:cs="Times New Roman"/>
          <w:sz w:val="24"/>
          <w:szCs w:val="24"/>
        </w:rPr>
        <w:t>)</w:t>
      </w:r>
      <w:r w:rsidR="0004115D">
        <w:rPr>
          <w:rFonts w:ascii="Times New Roman" w:eastAsia="Calibri" w:hAnsi="Times New Roman" w:cs="Times New Roman"/>
          <w:sz w:val="24"/>
          <w:szCs w:val="24"/>
        </w:rPr>
        <w:t>, в том числе +</w:t>
      </w:r>
      <w:r w:rsidR="00D52395">
        <w:rPr>
          <w:rFonts w:ascii="Times New Roman" w:eastAsia="Calibri" w:hAnsi="Times New Roman" w:cs="Times New Roman"/>
          <w:sz w:val="24"/>
          <w:szCs w:val="24"/>
        </w:rPr>
        <w:t>30,43</w:t>
      </w:r>
      <w:r w:rsidR="0004115D">
        <w:rPr>
          <w:rFonts w:ascii="Times New Roman" w:eastAsia="Calibri" w:hAnsi="Times New Roman" w:cs="Times New Roman"/>
          <w:sz w:val="24"/>
          <w:szCs w:val="24"/>
        </w:rPr>
        <w:t xml:space="preserve">% по индивидуальным предпринимателям и </w:t>
      </w:r>
      <w:r w:rsidR="0095695A">
        <w:rPr>
          <w:rFonts w:ascii="Times New Roman" w:eastAsia="Calibri" w:hAnsi="Times New Roman" w:cs="Times New Roman"/>
          <w:sz w:val="24"/>
          <w:szCs w:val="24"/>
        </w:rPr>
        <w:t>0</w:t>
      </w:r>
      <w:r w:rsidR="0004115D">
        <w:rPr>
          <w:rFonts w:ascii="Times New Roman" w:eastAsia="Calibri" w:hAnsi="Times New Roman" w:cs="Times New Roman"/>
          <w:sz w:val="24"/>
          <w:szCs w:val="24"/>
        </w:rPr>
        <w:t>% по юридическим лицам.</w:t>
      </w:r>
      <w:r w:rsidR="00A465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349C">
        <w:rPr>
          <w:rFonts w:ascii="Times New Roman" w:eastAsia="Calibri" w:hAnsi="Times New Roman" w:cs="Times New Roman"/>
          <w:sz w:val="24"/>
          <w:szCs w:val="24"/>
        </w:rPr>
        <w:t xml:space="preserve">В прошлом году доля ИП в общем количестве вновь созданных субъектов МСП составляла </w:t>
      </w:r>
      <w:r w:rsidR="00D52395">
        <w:rPr>
          <w:rFonts w:ascii="Times New Roman" w:eastAsia="Calibri" w:hAnsi="Times New Roman" w:cs="Times New Roman"/>
          <w:sz w:val="24"/>
          <w:szCs w:val="24"/>
        </w:rPr>
        <w:t>95,83</w:t>
      </w:r>
      <w:r w:rsidR="00E5349C">
        <w:rPr>
          <w:rFonts w:ascii="Times New Roman" w:eastAsia="Calibri" w:hAnsi="Times New Roman" w:cs="Times New Roman"/>
          <w:sz w:val="24"/>
          <w:szCs w:val="24"/>
        </w:rPr>
        <w:t xml:space="preserve">%, в текущем </w:t>
      </w:r>
      <w:r w:rsidR="0004115D">
        <w:rPr>
          <w:rFonts w:ascii="Times New Roman" w:eastAsia="Calibri" w:hAnsi="Times New Roman" w:cs="Times New Roman"/>
          <w:sz w:val="24"/>
          <w:szCs w:val="24"/>
        </w:rPr>
        <w:t>–</w:t>
      </w:r>
      <w:r w:rsidR="00E534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695A">
        <w:rPr>
          <w:rFonts w:ascii="Times New Roman" w:eastAsia="Calibri" w:hAnsi="Times New Roman" w:cs="Times New Roman"/>
          <w:sz w:val="24"/>
          <w:szCs w:val="24"/>
        </w:rPr>
        <w:t>96,</w:t>
      </w:r>
      <w:r w:rsidR="00D52395">
        <w:rPr>
          <w:rFonts w:ascii="Times New Roman" w:eastAsia="Calibri" w:hAnsi="Times New Roman" w:cs="Times New Roman"/>
          <w:sz w:val="24"/>
          <w:szCs w:val="24"/>
        </w:rPr>
        <w:t>77</w:t>
      </w:r>
      <w:r w:rsidR="00E5349C">
        <w:rPr>
          <w:rFonts w:ascii="Times New Roman" w:eastAsia="Calibri" w:hAnsi="Times New Roman" w:cs="Times New Roman"/>
          <w:sz w:val="24"/>
          <w:szCs w:val="24"/>
        </w:rPr>
        <w:t xml:space="preserve">%, </w:t>
      </w:r>
      <w:r w:rsidR="0004115D">
        <w:rPr>
          <w:rFonts w:ascii="Times New Roman" w:eastAsia="Calibri" w:hAnsi="Times New Roman" w:cs="Times New Roman"/>
          <w:sz w:val="24"/>
          <w:szCs w:val="24"/>
        </w:rPr>
        <w:t>у</w:t>
      </w:r>
      <w:r w:rsidR="00D52395">
        <w:rPr>
          <w:rFonts w:ascii="Times New Roman" w:eastAsia="Calibri" w:hAnsi="Times New Roman" w:cs="Times New Roman"/>
          <w:sz w:val="24"/>
          <w:szCs w:val="24"/>
        </w:rPr>
        <w:t>величение</w:t>
      </w:r>
      <w:r w:rsidR="000411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349C">
        <w:rPr>
          <w:rFonts w:ascii="Times New Roman" w:eastAsia="Calibri" w:hAnsi="Times New Roman" w:cs="Times New Roman"/>
          <w:sz w:val="24"/>
          <w:szCs w:val="24"/>
        </w:rPr>
        <w:t>рост</w:t>
      </w:r>
      <w:r w:rsidR="0004115D">
        <w:rPr>
          <w:rFonts w:ascii="Times New Roman" w:eastAsia="Calibri" w:hAnsi="Times New Roman" w:cs="Times New Roman"/>
          <w:sz w:val="24"/>
          <w:szCs w:val="24"/>
        </w:rPr>
        <w:t>а</w:t>
      </w:r>
      <w:r w:rsidR="00E5349C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D52395">
        <w:rPr>
          <w:rFonts w:ascii="Times New Roman" w:eastAsia="Calibri" w:hAnsi="Times New Roman" w:cs="Times New Roman"/>
          <w:sz w:val="24"/>
          <w:szCs w:val="24"/>
        </w:rPr>
        <w:t>0,94</w:t>
      </w:r>
      <w:r w:rsidR="00E5349C">
        <w:rPr>
          <w:rFonts w:ascii="Times New Roman" w:eastAsia="Calibri" w:hAnsi="Times New Roman" w:cs="Times New Roman"/>
          <w:sz w:val="24"/>
          <w:szCs w:val="24"/>
        </w:rPr>
        <w:t>%.</w:t>
      </w:r>
    </w:p>
    <w:p w14:paraId="1144AE62" w14:textId="6E2E90F0" w:rsidR="00E5196D" w:rsidRPr="00E5196D" w:rsidRDefault="008D3107" w:rsidP="004A672C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3107">
        <w:rPr>
          <w:rFonts w:ascii="Times New Roman" w:eastAsia="Calibri" w:hAnsi="Times New Roman" w:cs="Times New Roman"/>
          <w:sz w:val="24"/>
          <w:szCs w:val="24"/>
        </w:rPr>
        <w:t>Структура вновь созданных субъектов МСП практически не меняется, наибольший удельный вес на протяжении всего анализируемого периода занимают индивидуальные предприниматели.</w:t>
      </w:r>
    </w:p>
    <w:p w14:paraId="53F81689" w14:textId="77777777" w:rsidR="00AA7ED3" w:rsidRDefault="00AA7ED3" w:rsidP="00AA7ED3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</w:p>
    <w:p w14:paraId="24A160DA" w14:textId="4A6E3A7F" w:rsidR="00B742A3" w:rsidRPr="0068388E" w:rsidRDefault="00B742A3" w:rsidP="0057380D">
      <w:pPr>
        <w:shd w:val="clear" w:color="auto" w:fill="FFFFFF" w:themeFill="background1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  <w:r w:rsidR="0057380D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Pr="00752B05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tbl>
      <w:tblPr>
        <w:tblStyle w:val="af2"/>
        <w:tblW w:w="10201" w:type="dxa"/>
        <w:tblLook w:val="04A0" w:firstRow="1" w:lastRow="0" w:firstColumn="1" w:lastColumn="0" w:noHBand="0" w:noVBand="1"/>
      </w:tblPr>
      <w:tblGrid>
        <w:gridCol w:w="3823"/>
        <w:gridCol w:w="1134"/>
        <w:gridCol w:w="992"/>
        <w:gridCol w:w="1122"/>
        <w:gridCol w:w="992"/>
        <w:gridCol w:w="1070"/>
        <w:gridCol w:w="1068"/>
      </w:tblGrid>
      <w:tr w:rsidR="00B742A3" w:rsidRPr="00752B05" w14:paraId="4CF52920" w14:textId="77777777" w:rsidTr="00FE3BF3">
        <w:trPr>
          <w:trHeight w:val="20"/>
        </w:trPr>
        <w:tc>
          <w:tcPr>
            <w:tcW w:w="3823" w:type="dxa"/>
            <w:noWrap/>
            <w:vAlign w:val="center"/>
            <w:hideMark/>
          </w:tcPr>
          <w:p w14:paraId="5E0D42B7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134" w:type="dxa"/>
            <w:vAlign w:val="center"/>
          </w:tcPr>
          <w:p w14:paraId="3DC5572C" w14:textId="77777777" w:rsidR="00B742A3" w:rsidRPr="00485538" w:rsidRDefault="00B742A3" w:rsidP="005C2ECB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992" w:type="dxa"/>
            <w:noWrap/>
            <w:vAlign w:val="center"/>
            <w:hideMark/>
          </w:tcPr>
          <w:p w14:paraId="56AE1404" w14:textId="0BA30EAA" w:rsidR="00B742A3" w:rsidRPr="00485538" w:rsidRDefault="00B742A3" w:rsidP="00FD0AC5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310DE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AF4BFE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  <w:r w:rsidRPr="004310DE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2" w:type="dxa"/>
            <w:noWrap/>
            <w:vAlign w:val="center"/>
            <w:hideMark/>
          </w:tcPr>
          <w:p w14:paraId="6F42BFE8" w14:textId="77777777" w:rsidR="00B742A3" w:rsidRPr="00485538" w:rsidRDefault="00B742A3" w:rsidP="00FD0AC5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310DE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14:paraId="6EC91B0B" w14:textId="6C8713CA" w:rsidR="00B742A3" w:rsidRPr="00485538" w:rsidRDefault="00AF4BFE" w:rsidP="00FD0AC5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10.08</w:t>
            </w:r>
            <w:r w:rsidR="00B742A3" w:rsidRPr="001C2D4A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B742A3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  <w:hideMark/>
          </w:tcPr>
          <w:p w14:paraId="341F6743" w14:textId="77777777" w:rsidR="00B742A3" w:rsidRPr="00485538" w:rsidRDefault="00B742A3" w:rsidP="00FD0AC5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85538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068" w:type="dxa"/>
            <w:noWrap/>
            <w:vAlign w:val="center"/>
            <w:hideMark/>
          </w:tcPr>
          <w:p w14:paraId="33C94F54" w14:textId="77777777" w:rsidR="00B742A3" w:rsidRPr="00752B05" w:rsidRDefault="00B742A3" w:rsidP="00FD0AC5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B742A3" w:rsidRPr="00752B05" w14:paraId="5E6B6CE6" w14:textId="77777777" w:rsidTr="00FE3BF3">
        <w:trPr>
          <w:trHeight w:val="20"/>
        </w:trPr>
        <w:tc>
          <w:tcPr>
            <w:tcW w:w="3823" w:type="dxa"/>
            <w:vAlign w:val="center"/>
            <w:hideMark/>
          </w:tcPr>
          <w:p w14:paraId="743781C5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52B05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</w:tcPr>
          <w:p w14:paraId="107A57E8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992" w:type="dxa"/>
            <w:noWrap/>
            <w:vAlign w:val="center"/>
          </w:tcPr>
          <w:p w14:paraId="408B2424" w14:textId="5753A382" w:rsidR="00B742A3" w:rsidRPr="00752B05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2" w:type="dxa"/>
            <w:noWrap/>
            <w:vAlign w:val="center"/>
          </w:tcPr>
          <w:p w14:paraId="34F65025" w14:textId="1FEA4468" w:rsidR="00B742A3" w:rsidRPr="00752B05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14:paraId="686D77D3" w14:textId="50CD150F" w:rsidR="00B742A3" w:rsidRPr="00752B05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4A9AD86E" w14:textId="3F6EC0ED" w:rsidR="00B742A3" w:rsidRPr="00752B05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3,23</w:t>
            </w:r>
          </w:p>
        </w:tc>
        <w:tc>
          <w:tcPr>
            <w:tcW w:w="1068" w:type="dxa"/>
            <w:noWrap/>
            <w:vAlign w:val="center"/>
          </w:tcPr>
          <w:p w14:paraId="316DDAB0" w14:textId="7B66840A" w:rsidR="00B742A3" w:rsidRPr="00752B05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+1</w:t>
            </w:r>
          </w:p>
        </w:tc>
      </w:tr>
      <w:tr w:rsidR="00B742A3" w:rsidRPr="00752B05" w14:paraId="77C28C05" w14:textId="77777777" w:rsidTr="00FE3BF3">
        <w:trPr>
          <w:trHeight w:val="20"/>
        </w:trPr>
        <w:tc>
          <w:tcPr>
            <w:tcW w:w="3823" w:type="dxa"/>
            <w:vAlign w:val="center"/>
            <w:hideMark/>
          </w:tcPr>
          <w:p w14:paraId="5A3DA106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134" w:type="dxa"/>
          </w:tcPr>
          <w:p w14:paraId="09574B7C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84, с 86 по 88, с 94 по 96</w:t>
            </w:r>
          </w:p>
        </w:tc>
        <w:tc>
          <w:tcPr>
            <w:tcW w:w="992" w:type="dxa"/>
            <w:noWrap/>
            <w:vAlign w:val="center"/>
          </w:tcPr>
          <w:p w14:paraId="74F78187" w14:textId="30AD4B7E" w:rsidR="00B742A3" w:rsidRPr="00752B05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22" w:type="dxa"/>
            <w:noWrap/>
            <w:vAlign w:val="center"/>
          </w:tcPr>
          <w:p w14:paraId="5630FBB2" w14:textId="34D5231A" w:rsidR="00B742A3" w:rsidRPr="00752B05" w:rsidRDefault="00B55F65" w:rsidP="00625B5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</w:t>
            </w:r>
            <w:r w:rsidR="00625B54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992" w:type="dxa"/>
            <w:noWrap/>
            <w:vAlign w:val="center"/>
          </w:tcPr>
          <w:p w14:paraId="3034CBFC" w14:textId="26E4642D" w:rsidR="00B742A3" w:rsidRPr="00752B05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748240BC" w14:textId="5E7AC6B1" w:rsidR="00B742A3" w:rsidRPr="00752B05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9,68</w:t>
            </w:r>
          </w:p>
        </w:tc>
        <w:tc>
          <w:tcPr>
            <w:tcW w:w="1068" w:type="dxa"/>
            <w:noWrap/>
            <w:vAlign w:val="center"/>
          </w:tcPr>
          <w:p w14:paraId="43FA635C" w14:textId="6149DDAC" w:rsidR="00B742A3" w:rsidRPr="00752B05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+2</w:t>
            </w:r>
          </w:p>
        </w:tc>
      </w:tr>
      <w:tr w:rsidR="00B742A3" w:rsidRPr="00752B05" w14:paraId="531BBD6B" w14:textId="77777777" w:rsidTr="00FE3BF3">
        <w:trPr>
          <w:trHeight w:val="20"/>
        </w:trPr>
        <w:tc>
          <w:tcPr>
            <w:tcW w:w="3823" w:type="dxa"/>
            <w:vAlign w:val="center"/>
            <w:hideMark/>
          </w:tcPr>
          <w:p w14:paraId="7D82A695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 xml:space="preserve">Деятельность </w:t>
            </w:r>
            <w:r>
              <w:rPr>
                <w:rFonts w:ascii="Times New Roman" w:hAnsi="Times New Roman"/>
                <w:sz w:val="20"/>
                <w:szCs w:val="20"/>
              </w:rPr>
              <w:t>ресторанов и услуги по доставке продуктов питания</w:t>
            </w:r>
          </w:p>
        </w:tc>
        <w:tc>
          <w:tcPr>
            <w:tcW w:w="1134" w:type="dxa"/>
            <w:vAlign w:val="center"/>
          </w:tcPr>
          <w:p w14:paraId="0C141076" w14:textId="54960834" w:rsidR="00B742A3" w:rsidRPr="00752B05" w:rsidRDefault="00B742A3" w:rsidP="00B813C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с 55 по 56</w:t>
            </w:r>
          </w:p>
        </w:tc>
        <w:tc>
          <w:tcPr>
            <w:tcW w:w="992" w:type="dxa"/>
            <w:noWrap/>
            <w:vAlign w:val="center"/>
          </w:tcPr>
          <w:p w14:paraId="78C83C28" w14:textId="5FEA5DDD" w:rsidR="00B742A3" w:rsidRPr="001C463F" w:rsidRDefault="00625B54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22" w:type="dxa"/>
            <w:noWrap/>
            <w:vAlign w:val="center"/>
          </w:tcPr>
          <w:p w14:paraId="34B8BAB3" w14:textId="3B8C6828" w:rsidR="00B742A3" w:rsidRPr="001C463F" w:rsidRDefault="00625B54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4,17</w:t>
            </w:r>
          </w:p>
        </w:tc>
        <w:tc>
          <w:tcPr>
            <w:tcW w:w="992" w:type="dxa"/>
            <w:noWrap/>
            <w:vAlign w:val="center"/>
          </w:tcPr>
          <w:p w14:paraId="2DDF3BB9" w14:textId="69CA0B57" w:rsidR="00B742A3" w:rsidRPr="001C463F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6802E1C0" w14:textId="182A21FC" w:rsidR="00B742A3" w:rsidRPr="001C463F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3,23</w:t>
            </w:r>
          </w:p>
        </w:tc>
        <w:tc>
          <w:tcPr>
            <w:tcW w:w="1068" w:type="dxa"/>
            <w:noWrap/>
            <w:vAlign w:val="center"/>
          </w:tcPr>
          <w:p w14:paraId="519B6FC5" w14:textId="1F8E1907" w:rsidR="00B742A3" w:rsidRPr="001C463F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742A3" w:rsidRPr="00752B05" w14:paraId="331E837B" w14:textId="77777777" w:rsidTr="00FE3BF3">
        <w:trPr>
          <w:trHeight w:val="20"/>
        </w:trPr>
        <w:tc>
          <w:tcPr>
            <w:tcW w:w="3823" w:type="dxa"/>
            <w:vAlign w:val="center"/>
            <w:hideMark/>
          </w:tcPr>
          <w:p w14:paraId="6A3E9E71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Обрабатывающие производства</w:t>
            </w:r>
          </w:p>
        </w:tc>
        <w:tc>
          <w:tcPr>
            <w:tcW w:w="1134" w:type="dxa"/>
          </w:tcPr>
          <w:p w14:paraId="7F513674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b/>
                <w:sz w:val="20"/>
                <w:szCs w:val="20"/>
              </w:rPr>
              <w:t>с 10 по 33</w:t>
            </w:r>
          </w:p>
        </w:tc>
        <w:tc>
          <w:tcPr>
            <w:tcW w:w="992" w:type="dxa"/>
            <w:noWrap/>
            <w:vAlign w:val="center"/>
          </w:tcPr>
          <w:p w14:paraId="69A30570" w14:textId="493B0670" w:rsidR="00B742A3" w:rsidRPr="00822644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22" w:type="dxa"/>
            <w:noWrap/>
            <w:vAlign w:val="center"/>
          </w:tcPr>
          <w:p w14:paraId="2E1478EC" w14:textId="0FDACEE2" w:rsidR="00B742A3" w:rsidRPr="00822644" w:rsidRDefault="00B55F65" w:rsidP="00625B5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8,</w:t>
            </w:r>
            <w:r w:rsidR="00625B54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992" w:type="dxa"/>
            <w:noWrap/>
            <w:vAlign w:val="center"/>
          </w:tcPr>
          <w:p w14:paraId="626FCA67" w14:textId="4FDC2A0A" w:rsidR="00B742A3" w:rsidRPr="00822644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75B4B4FF" w14:textId="3E6C5852" w:rsidR="00B742A3" w:rsidRPr="00822644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068" w:type="dxa"/>
            <w:noWrap/>
            <w:vAlign w:val="center"/>
          </w:tcPr>
          <w:p w14:paraId="309083D6" w14:textId="5272D161" w:rsidR="00B742A3" w:rsidRPr="00822644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-2</w:t>
            </w:r>
          </w:p>
        </w:tc>
      </w:tr>
      <w:tr w:rsidR="00B742A3" w:rsidRPr="00752B05" w14:paraId="66C4F122" w14:textId="77777777" w:rsidTr="00FE3BF3">
        <w:trPr>
          <w:trHeight w:val="593"/>
        </w:trPr>
        <w:tc>
          <w:tcPr>
            <w:tcW w:w="3823" w:type="dxa"/>
            <w:vAlign w:val="center"/>
            <w:hideMark/>
          </w:tcPr>
          <w:p w14:paraId="34A6DE40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6C42"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134" w:type="dxa"/>
          </w:tcPr>
          <w:p w14:paraId="00A90B8E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с 58 по 63</w:t>
            </w:r>
          </w:p>
        </w:tc>
        <w:tc>
          <w:tcPr>
            <w:tcW w:w="992" w:type="dxa"/>
            <w:noWrap/>
            <w:vAlign w:val="center"/>
          </w:tcPr>
          <w:p w14:paraId="702CF2F1" w14:textId="7872E189" w:rsidR="00B742A3" w:rsidRPr="001C463F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2" w:type="dxa"/>
            <w:noWrap/>
            <w:vAlign w:val="center"/>
          </w:tcPr>
          <w:p w14:paraId="0770F5C6" w14:textId="31C6EB5D" w:rsidR="00B742A3" w:rsidRPr="001C463F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14:paraId="13917371" w14:textId="19D762D0" w:rsidR="00B742A3" w:rsidRPr="001C463F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4E06669B" w14:textId="3FE9ED25" w:rsidR="00B742A3" w:rsidRPr="001C463F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3,23</w:t>
            </w:r>
          </w:p>
        </w:tc>
        <w:tc>
          <w:tcPr>
            <w:tcW w:w="1068" w:type="dxa"/>
            <w:noWrap/>
            <w:vAlign w:val="center"/>
          </w:tcPr>
          <w:p w14:paraId="669B16C2" w14:textId="62DE1104" w:rsidR="00B742A3" w:rsidRPr="001C463F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+1</w:t>
            </w:r>
          </w:p>
        </w:tc>
      </w:tr>
      <w:tr w:rsidR="00B742A3" w:rsidRPr="00752B05" w14:paraId="18495738" w14:textId="77777777" w:rsidTr="00FE3BF3">
        <w:trPr>
          <w:trHeight w:val="20"/>
        </w:trPr>
        <w:tc>
          <w:tcPr>
            <w:tcW w:w="3823" w:type="dxa"/>
            <w:vAlign w:val="center"/>
            <w:hideMark/>
          </w:tcPr>
          <w:p w14:paraId="2C638B55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1135">
              <w:rPr>
                <w:rFonts w:ascii="Times New Roman" w:hAnsi="Times New Roman"/>
                <w:bCs/>
                <w:sz w:val="20"/>
                <w:szCs w:val="20"/>
              </w:rPr>
              <w:t>Деятельность в области культуры,  спорта, организации досуга м развлечений</w:t>
            </w:r>
          </w:p>
        </w:tc>
        <w:tc>
          <w:tcPr>
            <w:tcW w:w="1134" w:type="dxa"/>
          </w:tcPr>
          <w:p w14:paraId="01E4F787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С 90 по 93</w:t>
            </w:r>
          </w:p>
        </w:tc>
        <w:tc>
          <w:tcPr>
            <w:tcW w:w="992" w:type="dxa"/>
            <w:noWrap/>
            <w:vAlign w:val="center"/>
          </w:tcPr>
          <w:p w14:paraId="47F899A2" w14:textId="6A43365C" w:rsidR="00B742A3" w:rsidRPr="001C463F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2" w:type="dxa"/>
            <w:noWrap/>
            <w:vAlign w:val="center"/>
          </w:tcPr>
          <w:p w14:paraId="272AC069" w14:textId="338972E7" w:rsidR="00B742A3" w:rsidRPr="001C463F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14:paraId="2E243D7C" w14:textId="7C3FA130" w:rsidR="00B742A3" w:rsidRPr="001C463F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F578082" w14:textId="0CBB4524" w:rsidR="00B742A3" w:rsidRPr="001C463F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8" w:type="dxa"/>
            <w:noWrap/>
            <w:vAlign w:val="center"/>
          </w:tcPr>
          <w:p w14:paraId="1AE9D97D" w14:textId="075831BA" w:rsidR="00B742A3" w:rsidRPr="001C463F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742A3" w:rsidRPr="00752B05" w14:paraId="14592C8B" w14:textId="77777777" w:rsidTr="00FE3BF3">
        <w:trPr>
          <w:trHeight w:val="20"/>
        </w:trPr>
        <w:tc>
          <w:tcPr>
            <w:tcW w:w="3823" w:type="dxa"/>
            <w:vAlign w:val="center"/>
            <w:hideMark/>
          </w:tcPr>
          <w:p w14:paraId="50A3CBC5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 xml:space="preserve">Деятельность профессиональная, научная и техническая </w:t>
            </w:r>
            <w:r w:rsidRPr="00AE0D6E">
              <w:rPr>
                <w:rFonts w:ascii="Times New Roman" w:hAnsi="Times New Roman"/>
                <w:i/>
                <w:iCs/>
                <w:sz w:val="20"/>
                <w:szCs w:val="20"/>
              </w:rPr>
              <w:t>(деятельность в области: права и бух.учета, рекламы, фотографии, перевода)</w:t>
            </w:r>
          </w:p>
        </w:tc>
        <w:tc>
          <w:tcPr>
            <w:tcW w:w="1134" w:type="dxa"/>
          </w:tcPr>
          <w:p w14:paraId="36CD28E5" w14:textId="77777777" w:rsidR="00B742A3" w:rsidRPr="00387D8B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7A6BB58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с 69 по 75</w:t>
            </w:r>
          </w:p>
        </w:tc>
        <w:tc>
          <w:tcPr>
            <w:tcW w:w="992" w:type="dxa"/>
            <w:noWrap/>
            <w:vAlign w:val="center"/>
          </w:tcPr>
          <w:p w14:paraId="526E1D39" w14:textId="748D1F1A" w:rsidR="00B742A3" w:rsidRPr="00752B05" w:rsidRDefault="000B7E4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2" w:type="dxa"/>
            <w:noWrap/>
            <w:vAlign w:val="center"/>
          </w:tcPr>
          <w:p w14:paraId="6563F017" w14:textId="1D421CFB" w:rsidR="00B742A3" w:rsidRPr="00752B05" w:rsidRDefault="000B7E4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14:paraId="45FEA122" w14:textId="5D785029" w:rsidR="00B742A3" w:rsidRPr="00752B05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4787C14" w14:textId="08901224" w:rsidR="00B742A3" w:rsidRPr="00752B05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8" w:type="dxa"/>
            <w:noWrap/>
            <w:vAlign w:val="center"/>
          </w:tcPr>
          <w:p w14:paraId="2D3CE63B" w14:textId="1A14B1D8" w:rsidR="00B742A3" w:rsidRPr="00752B05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742A3" w:rsidRPr="00752B05" w14:paraId="362C35FE" w14:textId="77777777" w:rsidTr="00FE3BF3">
        <w:trPr>
          <w:trHeight w:val="20"/>
        </w:trPr>
        <w:tc>
          <w:tcPr>
            <w:tcW w:w="3823" w:type="dxa"/>
            <w:vAlign w:val="center"/>
            <w:hideMark/>
          </w:tcPr>
          <w:p w14:paraId="3C0E926F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b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134" w:type="dxa"/>
          </w:tcPr>
          <w:p w14:paraId="1614802C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b/>
                <w:sz w:val="20"/>
                <w:szCs w:val="20"/>
              </w:rPr>
              <w:t>с 49 по 53</w:t>
            </w:r>
          </w:p>
        </w:tc>
        <w:tc>
          <w:tcPr>
            <w:tcW w:w="992" w:type="dxa"/>
            <w:noWrap/>
            <w:vAlign w:val="center"/>
          </w:tcPr>
          <w:p w14:paraId="2B85D547" w14:textId="41B5E0B3" w:rsidR="00B742A3" w:rsidRPr="00822644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22" w:type="dxa"/>
            <w:noWrap/>
            <w:vAlign w:val="center"/>
          </w:tcPr>
          <w:p w14:paraId="4853CE99" w14:textId="6B5FE89E" w:rsidR="00B742A3" w:rsidRPr="00822644" w:rsidRDefault="00625B54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12,5</w:t>
            </w:r>
          </w:p>
        </w:tc>
        <w:tc>
          <w:tcPr>
            <w:tcW w:w="992" w:type="dxa"/>
            <w:noWrap/>
            <w:vAlign w:val="center"/>
          </w:tcPr>
          <w:p w14:paraId="52299A33" w14:textId="26F758E1" w:rsidR="00B742A3" w:rsidRPr="00822644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070" w:type="dxa"/>
            <w:noWrap/>
            <w:vAlign w:val="center"/>
          </w:tcPr>
          <w:p w14:paraId="210D6F78" w14:textId="2C3967A0" w:rsidR="00B742A3" w:rsidRPr="00822644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25,81</w:t>
            </w:r>
          </w:p>
        </w:tc>
        <w:tc>
          <w:tcPr>
            <w:tcW w:w="1068" w:type="dxa"/>
            <w:noWrap/>
            <w:vAlign w:val="center"/>
          </w:tcPr>
          <w:p w14:paraId="1B7A1960" w14:textId="5D91EE7C" w:rsidR="00B742A3" w:rsidRPr="00822644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+5</w:t>
            </w:r>
          </w:p>
        </w:tc>
      </w:tr>
      <w:tr w:rsidR="00B742A3" w:rsidRPr="00752B05" w14:paraId="17FCC506" w14:textId="77777777" w:rsidTr="00FE3BF3">
        <w:trPr>
          <w:trHeight w:val="20"/>
        </w:trPr>
        <w:tc>
          <w:tcPr>
            <w:tcW w:w="3823" w:type="dxa"/>
            <w:vAlign w:val="center"/>
            <w:hideMark/>
          </w:tcPr>
          <w:p w14:paraId="59201B00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34" w:type="dxa"/>
            <w:vAlign w:val="center"/>
          </w:tcPr>
          <w:p w14:paraId="2E6AE127" w14:textId="1AC592E0" w:rsidR="00B742A3" w:rsidRPr="001C463F" w:rsidRDefault="00B742A3" w:rsidP="00B813C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с 77 по 82</w:t>
            </w:r>
          </w:p>
        </w:tc>
        <w:tc>
          <w:tcPr>
            <w:tcW w:w="992" w:type="dxa"/>
            <w:noWrap/>
            <w:vAlign w:val="center"/>
          </w:tcPr>
          <w:p w14:paraId="554C5F92" w14:textId="22709395" w:rsidR="00B742A3" w:rsidRPr="001C463F" w:rsidRDefault="000B7E4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22" w:type="dxa"/>
            <w:noWrap/>
            <w:vAlign w:val="center"/>
          </w:tcPr>
          <w:p w14:paraId="6DFB4C09" w14:textId="349EB36E" w:rsidR="00B742A3" w:rsidRPr="001C463F" w:rsidRDefault="000B7E4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16,7</w:t>
            </w:r>
          </w:p>
        </w:tc>
        <w:tc>
          <w:tcPr>
            <w:tcW w:w="992" w:type="dxa"/>
            <w:noWrap/>
            <w:vAlign w:val="center"/>
          </w:tcPr>
          <w:p w14:paraId="5CA0F9F7" w14:textId="4276F4FF" w:rsidR="00B742A3" w:rsidRPr="001C463F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26A26CF2" w14:textId="2071615C" w:rsidR="00B742A3" w:rsidRPr="001C463F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3,23</w:t>
            </w:r>
          </w:p>
        </w:tc>
        <w:tc>
          <w:tcPr>
            <w:tcW w:w="1068" w:type="dxa"/>
            <w:noWrap/>
            <w:vAlign w:val="center"/>
          </w:tcPr>
          <w:p w14:paraId="403A4F30" w14:textId="6FC4339F" w:rsidR="00B742A3" w:rsidRPr="001C463F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-3</w:t>
            </w:r>
          </w:p>
        </w:tc>
      </w:tr>
      <w:tr w:rsidR="00B742A3" w:rsidRPr="00752B05" w14:paraId="305AB206" w14:textId="77777777" w:rsidTr="00FE3BF3">
        <w:trPr>
          <w:trHeight w:val="20"/>
        </w:trPr>
        <w:tc>
          <w:tcPr>
            <w:tcW w:w="3823" w:type="dxa"/>
            <w:vAlign w:val="center"/>
            <w:hideMark/>
          </w:tcPr>
          <w:p w14:paraId="571F2FD3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34" w:type="dxa"/>
            <w:vAlign w:val="center"/>
          </w:tcPr>
          <w:p w14:paraId="141D9D3D" w14:textId="28A06901" w:rsidR="00B742A3" w:rsidRPr="001D179F" w:rsidRDefault="00B742A3" w:rsidP="00B813C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179F">
              <w:rPr>
                <w:rFonts w:ascii="Times New Roman" w:hAnsi="Times New Roman"/>
                <w:sz w:val="20"/>
                <w:szCs w:val="20"/>
              </w:rPr>
              <w:t>с 36 по 39</w:t>
            </w:r>
          </w:p>
        </w:tc>
        <w:tc>
          <w:tcPr>
            <w:tcW w:w="992" w:type="dxa"/>
            <w:noWrap/>
            <w:vAlign w:val="center"/>
          </w:tcPr>
          <w:p w14:paraId="4F25EEDF" w14:textId="591BC007" w:rsidR="00B742A3" w:rsidRPr="00752B05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22" w:type="dxa"/>
            <w:noWrap/>
            <w:vAlign w:val="center"/>
          </w:tcPr>
          <w:p w14:paraId="7D49C650" w14:textId="49FCF896" w:rsidR="00B742A3" w:rsidRPr="00752B05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14:paraId="1249DB15" w14:textId="54FD3B7E" w:rsidR="00B742A3" w:rsidRPr="00752B05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6667D63" w14:textId="188FEC94" w:rsidR="00B742A3" w:rsidRPr="00752B05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068" w:type="dxa"/>
            <w:noWrap/>
            <w:vAlign w:val="center"/>
          </w:tcPr>
          <w:p w14:paraId="14E500C1" w14:textId="6473A256" w:rsidR="00B742A3" w:rsidRPr="00752B05" w:rsidRDefault="00D52395" w:rsidP="009C131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742A3" w:rsidRPr="00752B05" w14:paraId="7B745CA7" w14:textId="77777777" w:rsidTr="00FE3BF3">
        <w:trPr>
          <w:trHeight w:val="20"/>
        </w:trPr>
        <w:tc>
          <w:tcPr>
            <w:tcW w:w="3823" w:type="dxa"/>
            <w:vAlign w:val="center"/>
            <w:hideMark/>
          </w:tcPr>
          <w:p w14:paraId="226C55B7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134" w:type="dxa"/>
          </w:tcPr>
          <w:p w14:paraId="31211689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с 45 по 47</w:t>
            </w:r>
          </w:p>
        </w:tc>
        <w:tc>
          <w:tcPr>
            <w:tcW w:w="992" w:type="dxa"/>
            <w:noWrap/>
            <w:vAlign w:val="center"/>
          </w:tcPr>
          <w:p w14:paraId="5D6A636E" w14:textId="34FDB672" w:rsidR="00B742A3" w:rsidRPr="00C134D0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22" w:type="dxa"/>
            <w:noWrap/>
            <w:vAlign w:val="center"/>
          </w:tcPr>
          <w:p w14:paraId="55754EBF" w14:textId="65BE2651" w:rsidR="00B742A3" w:rsidRPr="00CC03F1" w:rsidRDefault="00625B54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50,00</w:t>
            </w:r>
          </w:p>
        </w:tc>
        <w:tc>
          <w:tcPr>
            <w:tcW w:w="992" w:type="dxa"/>
            <w:noWrap/>
            <w:vAlign w:val="center"/>
          </w:tcPr>
          <w:p w14:paraId="105AE2C9" w14:textId="6361253A" w:rsidR="00B742A3" w:rsidRPr="00752B05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1070" w:type="dxa"/>
            <w:noWrap/>
            <w:vAlign w:val="center"/>
          </w:tcPr>
          <w:p w14:paraId="09BAF3FE" w14:textId="6ADA3A84" w:rsidR="00B742A3" w:rsidRPr="00752B05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38,71</w:t>
            </w:r>
          </w:p>
        </w:tc>
        <w:tc>
          <w:tcPr>
            <w:tcW w:w="1068" w:type="dxa"/>
            <w:noWrap/>
            <w:vAlign w:val="center"/>
          </w:tcPr>
          <w:p w14:paraId="642F08E0" w14:textId="5103D24A" w:rsidR="00B742A3" w:rsidRPr="00752B05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742A3" w:rsidRPr="00752B05" w14:paraId="4D419C8A" w14:textId="77777777" w:rsidTr="00FE3BF3">
        <w:trPr>
          <w:trHeight w:val="20"/>
        </w:trPr>
        <w:tc>
          <w:tcPr>
            <w:tcW w:w="3823" w:type="dxa"/>
            <w:vAlign w:val="center"/>
            <w:hideMark/>
          </w:tcPr>
          <w:p w14:paraId="3A13665C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134" w:type="dxa"/>
          </w:tcPr>
          <w:p w14:paraId="154A9C49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b/>
                <w:sz w:val="20"/>
                <w:szCs w:val="20"/>
              </w:rPr>
              <w:t>с 01 по 03</w:t>
            </w:r>
          </w:p>
        </w:tc>
        <w:tc>
          <w:tcPr>
            <w:tcW w:w="992" w:type="dxa"/>
            <w:noWrap/>
            <w:vAlign w:val="center"/>
          </w:tcPr>
          <w:p w14:paraId="6A5A4D38" w14:textId="044CF4D5" w:rsidR="00B742A3" w:rsidRPr="00822644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22" w:type="dxa"/>
            <w:noWrap/>
            <w:vAlign w:val="center"/>
          </w:tcPr>
          <w:p w14:paraId="25516018" w14:textId="1C215382" w:rsidR="00B742A3" w:rsidRPr="00822644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14:paraId="3DE05122" w14:textId="1AA72FEF" w:rsidR="00B742A3" w:rsidRPr="00822644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61956C14" w14:textId="7CA28998" w:rsidR="00B742A3" w:rsidRPr="00822644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6,45</w:t>
            </w:r>
          </w:p>
        </w:tc>
        <w:tc>
          <w:tcPr>
            <w:tcW w:w="1068" w:type="dxa"/>
            <w:noWrap/>
            <w:vAlign w:val="center"/>
          </w:tcPr>
          <w:p w14:paraId="3C60163B" w14:textId="584EFE38" w:rsidR="00B742A3" w:rsidRPr="00822644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+2</w:t>
            </w:r>
          </w:p>
        </w:tc>
      </w:tr>
      <w:tr w:rsidR="00B742A3" w:rsidRPr="00752B05" w14:paraId="1C1C54BB" w14:textId="77777777" w:rsidTr="00FE3BF3">
        <w:trPr>
          <w:trHeight w:val="20"/>
        </w:trPr>
        <w:tc>
          <w:tcPr>
            <w:tcW w:w="3823" w:type="dxa"/>
            <w:vAlign w:val="center"/>
            <w:hideMark/>
          </w:tcPr>
          <w:p w14:paraId="691F426E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b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</w:tcPr>
          <w:p w14:paraId="6F44702B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7D8B">
              <w:rPr>
                <w:rFonts w:ascii="Times New Roman" w:hAnsi="Times New Roman"/>
                <w:b/>
                <w:sz w:val="20"/>
                <w:szCs w:val="20"/>
              </w:rPr>
              <w:t>с 41 по 43</w:t>
            </w:r>
          </w:p>
        </w:tc>
        <w:tc>
          <w:tcPr>
            <w:tcW w:w="992" w:type="dxa"/>
            <w:noWrap/>
            <w:vAlign w:val="center"/>
          </w:tcPr>
          <w:p w14:paraId="2F900547" w14:textId="17593273" w:rsidR="00B742A3" w:rsidRPr="00822644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22" w:type="dxa"/>
            <w:noWrap/>
            <w:vAlign w:val="center"/>
          </w:tcPr>
          <w:p w14:paraId="43273EBF" w14:textId="175664D0" w:rsidR="00B742A3" w:rsidRPr="00822644" w:rsidRDefault="00B55F65" w:rsidP="00625B5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4,</w:t>
            </w:r>
            <w:r w:rsidR="00625B54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992" w:type="dxa"/>
            <w:noWrap/>
            <w:vAlign w:val="center"/>
          </w:tcPr>
          <w:p w14:paraId="539F09F1" w14:textId="697B9065" w:rsidR="00B742A3" w:rsidRPr="00822644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174D3340" w14:textId="22A77177" w:rsidR="00B742A3" w:rsidRPr="00822644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6,45</w:t>
            </w:r>
          </w:p>
        </w:tc>
        <w:tc>
          <w:tcPr>
            <w:tcW w:w="1068" w:type="dxa"/>
            <w:noWrap/>
            <w:vAlign w:val="center"/>
          </w:tcPr>
          <w:p w14:paraId="07B3E9C8" w14:textId="258CB64B" w:rsidR="00B742A3" w:rsidRPr="00822644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+1</w:t>
            </w:r>
          </w:p>
        </w:tc>
      </w:tr>
      <w:tr w:rsidR="00B742A3" w:rsidRPr="00752B05" w14:paraId="648B911A" w14:textId="77777777" w:rsidTr="00FE3BF3">
        <w:trPr>
          <w:trHeight w:val="20"/>
        </w:trPr>
        <w:tc>
          <w:tcPr>
            <w:tcW w:w="3823" w:type="dxa"/>
            <w:vAlign w:val="center"/>
            <w:hideMark/>
          </w:tcPr>
          <w:p w14:paraId="05EB50D2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86C42">
              <w:rPr>
                <w:rFonts w:ascii="Times New Roman" w:hAnsi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134" w:type="dxa"/>
            <w:vAlign w:val="center"/>
          </w:tcPr>
          <w:p w14:paraId="2F883553" w14:textId="77777777" w:rsidR="00B742A3" w:rsidRPr="001C463F" w:rsidRDefault="00B742A3" w:rsidP="00B813C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  <w:noWrap/>
            <w:vAlign w:val="center"/>
          </w:tcPr>
          <w:p w14:paraId="17726B00" w14:textId="53F1198D" w:rsidR="00B742A3" w:rsidRPr="001C463F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2" w:type="dxa"/>
            <w:noWrap/>
            <w:vAlign w:val="center"/>
          </w:tcPr>
          <w:p w14:paraId="1B7F9B2C" w14:textId="7E39D9CA" w:rsidR="00B742A3" w:rsidRPr="001C463F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14:paraId="097094FE" w14:textId="223A1026" w:rsidR="00B742A3" w:rsidRPr="001C463F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F109BFB" w14:textId="641C0B52" w:rsidR="00B742A3" w:rsidRPr="001C463F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8" w:type="dxa"/>
            <w:noWrap/>
            <w:vAlign w:val="center"/>
          </w:tcPr>
          <w:p w14:paraId="7B3CBF80" w14:textId="22EB2EFE" w:rsidR="00B742A3" w:rsidRPr="001C463F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742A3" w:rsidRPr="00752B05" w14:paraId="688384FB" w14:textId="77777777" w:rsidTr="00FE3BF3">
        <w:trPr>
          <w:trHeight w:val="20"/>
        </w:trPr>
        <w:tc>
          <w:tcPr>
            <w:tcW w:w="3823" w:type="dxa"/>
            <w:vAlign w:val="center"/>
            <w:hideMark/>
          </w:tcPr>
          <w:p w14:paraId="594A792C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0D6E">
              <w:rPr>
                <w:rFonts w:ascii="Times New Roman" w:hAnsi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134" w:type="dxa"/>
          </w:tcPr>
          <w:p w14:paraId="191767F3" w14:textId="77777777" w:rsidR="00B742A3" w:rsidRPr="001C463F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7D8B">
              <w:rPr>
                <w:rFonts w:ascii="Times New Roman" w:hAnsi="Times New Roman"/>
                <w:b/>
                <w:sz w:val="20"/>
                <w:szCs w:val="20"/>
              </w:rPr>
              <w:t>с 64 по 66</w:t>
            </w:r>
          </w:p>
        </w:tc>
        <w:tc>
          <w:tcPr>
            <w:tcW w:w="992" w:type="dxa"/>
            <w:noWrap/>
            <w:vAlign w:val="center"/>
          </w:tcPr>
          <w:p w14:paraId="31FB9C63" w14:textId="636E23C4" w:rsidR="00B742A3" w:rsidRPr="00837BF4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122" w:type="dxa"/>
            <w:noWrap/>
            <w:vAlign w:val="center"/>
          </w:tcPr>
          <w:p w14:paraId="1CAB43E7" w14:textId="7F7143B5" w:rsidR="00B742A3" w:rsidRPr="00837BF4" w:rsidRDefault="00D3342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  <w:vAlign w:val="center"/>
          </w:tcPr>
          <w:p w14:paraId="7158C8C3" w14:textId="337696D3" w:rsidR="00B742A3" w:rsidRPr="00837BF4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761AC47E" w14:textId="72D05F9E" w:rsidR="00B742A3" w:rsidRPr="00837BF4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068" w:type="dxa"/>
            <w:noWrap/>
            <w:vAlign w:val="center"/>
          </w:tcPr>
          <w:p w14:paraId="7BF10616" w14:textId="3EF11374" w:rsidR="00B742A3" w:rsidRPr="00837BF4" w:rsidRDefault="00D52395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742A3" w:rsidRPr="00752B05" w14:paraId="2087BDAF" w14:textId="77777777" w:rsidTr="00FE3BF3">
        <w:trPr>
          <w:trHeight w:val="20"/>
        </w:trPr>
        <w:tc>
          <w:tcPr>
            <w:tcW w:w="3823" w:type="dxa"/>
            <w:noWrap/>
            <w:hideMark/>
          </w:tcPr>
          <w:p w14:paraId="18918F4A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2B05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134" w:type="dxa"/>
          </w:tcPr>
          <w:p w14:paraId="2332D843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709F35AA" w14:textId="05F2C658" w:rsidR="00B742A3" w:rsidRPr="00752B05" w:rsidRDefault="00625B54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122" w:type="dxa"/>
            <w:noWrap/>
            <w:vAlign w:val="center"/>
          </w:tcPr>
          <w:p w14:paraId="26DAA4DC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noWrap/>
            <w:vAlign w:val="center"/>
          </w:tcPr>
          <w:p w14:paraId="2CF34731" w14:textId="4B2D7ED7" w:rsidR="00B742A3" w:rsidRPr="00752B05" w:rsidRDefault="00DC4AC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070" w:type="dxa"/>
            <w:noWrap/>
            <w:vAlign w:val="center"/>
          </w:tcPr>
          <w:p w14:paraId="0BFEF048" w14:textId="77777777" w:rsidR="00B742A3" w:rsidRPr="00752B05" w:rsidRDefault="00B742A3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68" w:type="dxa"/>
            <w:noWrap/>
            <w:vAlign w:val="center"/>
          </w:tcPr>
          <w:p w14:paraId="4E54A697" w14:textId="2B67D792" w:rsidR="00B742A3" w:rsidRPr="00752B05" w:rsidRDefault="00DC4ACD" w:rsidP="00FD0AC5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</w:tr>
    </w:tbl>
    <w:p w14:paraId="1284995A" w14:textId="77777777" w:rsidR="00B742A3" w:rsidRPr="008B35C8" w:rsidRDefault="00B742A3" w:rsidP="008B35C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B35C8">
        <w:rPr>
          <w:rFonts w:ascii="Times New Roman" w:eastAsia="Calibri" w:hAnsi="Times New Roman" w:cs="Times New Roman"/>
          <w:sz w:val="20"/>
          <w:szCs w:val="20"/>
        </w:rPr>
        <w:t>* проставляется самостоятельно</w:t>
      </w:r>
    </w:p>
    <w:p w14:paraId="1D92C975" w14:textId="77777777" w:rsidR="00BB6565" w:rsidRDefault="00BB6565" w:rsidP="00B742A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4EDA0" w14:textId="1C7D746F" w:rsidR="00064A43" w:rsidRDefault="00013297" w:rsidP="00A817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3E8">
        <w:rPr>
          <w:rFonts w:ascii="Times New Roman" w:eastAsia="Calibri" w:hAnsi="Times New Roman" w:cs="Times New Roman"/>
          <w:sz w:val="24"/>
          <w:szCs w:val="24"/>
        </w:rPr>
        <w:t>Из таблицы видно, что с 10.</w:t>
      </w:r>
      <w:r w:rsidR="00FE70F7" w:rsidRPr="007C23E8">
        <w:rPr>
          <w:rFonts w:ascii="Times New Roman" w:eastAsia="Calibri" w:hAnsi="Times New Roman" w:cs="Times New Roman"/>
          <w:sz w:val="24"/>
          <w:szCs w:val="24"/>
        </w:rPr>
        <w:t>0</w:t>
      </w:r>
      <w:r w:rsidR="00AF4BFE">
        <w:rPr>
          <w:rFonts w:ascii="Times New Roman" w:eastAsia="Calibri" w:hAnsi="Times New Roman" w:cs="Times New Roman"/>
          <w:sz w:val="24"/>
          <w:szCs w:val="24"/>
        </w:rPr>
        <w:t>8</w:t>
      </w:r>
      <w:r w:rsidRPr="007C23E8">
        <w:rPr>
          <w:rFonts w:ascii="Times New Roman" w:eastAsia="Calibri" w:hAnsi="Times New Roman" w:cs="Times New Roman"/>
          <w:sz w:val="24"/>
          <w:szCs w:val="24"/>
        </w:rPr>
        <w:t>.202</w:t>
      </w:r>
      <w:r w:rsidR="00FE70F7" w:rsidRPr="007C23E8">
        <w:rPr>
          <w:rFonts w:ascii="Times New Roman" w:eastAsia="Calibri" w:hAnsi="Times New Roman" w:cs="Times New Roman"/>
          <w:sz w:val="24"/>
          <w:szCs w:val="24"/>
        </w:rPr>
        <w:t>5</w:t>
      </w:r>
      <w:r w:rsidR="00245546" w:rsidRPr="007C23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3E31" w:rsidRPr="007C23E8">
        <w:rPr>
          <w:rFonts w:ascii="Times New Roman" w:eastAsia="Calibri" w:hAnsi="Times New Roman" w:cs="Times New Roman"/>
          <w:sz w:val="24"/>
          <w:szCs w:val="24"/>
        </w:rPr>
        <w:t>г. по 10.</w:t>
      </w:r>
      <w:r w:rsidR="00FE70F7" w:rsidRPr="007C23E8">
        <w:rPr>
          <w:rFonts w:ascii="Times New Roman" w:eastAsia="Calibri" w:hAnsi="Times New Roman" w:cs="Times New Roman"/>
          <w:sz w:val="24"/>
          <w:szCs w:val="24"/>
        </w:rPr>
        <w:t>0</w:t>
      </w:r>
      <w:r w:rsidR="00AF4BFE">
        <w:rPr>
          <w:rFonts w:ascii="Times New Roman" w:eastAsia="Calibri" w:hAnsi="Times New Roman" w:cs="Times New Roman"/>
          <w:sz w:val="24"/>
          <w:szCs w:val="24"/>
        </w:rPr>
        <w:t>8</w:t>
      </w:r>
      <w:r w:rsidRPr="007C23E8">
        <w:rPr>
          <w:rFonts w:ascii="Times New Roman" w:eastAsia="Calibri" w:hAnsi="Times New Roman" w:cs="Times New Roman"/>
          <w:sz w:val="24"/>
          <w:szCs w:val="24"/>
        </w:rPr>
        <w:t>.202</w:t>
      </w:r>
      <w:r w:rsidR="00FE70F7" w:rsidRPr="007C23E8">
        <w:rPr>
          <w:rFonts w:ascii="Times New Roman" w:eastAsia="Calibri" w:hAnsi="Times New Roman" w:cs="Times New Roman"/>
          <w:sz w:val="24"/>
          <w:szCs w:val="24"/>
        </w:rPr>
        <w:t>6</w:t>
      </w:r>
      <w:r w:rsidR="00245546" w:rsidRPr="007C23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23E8">
        <w:rPr>
          <w:rFonts w:ascii="Times New Roman" w:eastAsia="Calibri" w:hAnsi="Times New Roman" w:cs="Times New Roman"/>
          <w:sz w:val="24"/>
          <w:szCs w:val="24"/>
        </w:rPr>
        <w:t xml:space="preserve">г. среди субъектов МСП открыто значительно больше предприятий в сферах </w:t>
      </w:r>
      <w:r w:rsidR="00920933">
        <w:rPr>
          <w:rFonts w:ascii="Times New Roman" w:hAnsi="Times New Roman" w:cs="Times New Roman"/>
          <w:sz w:val="24"/>
          <w:szCs w:val="24"/>
        </w:rPr>
        <w:t>д</w:t>
      </w:r>
      <w:r w:rsidR="00B04E2B" w:rsidRPr="007C23E8">
        <w:rPr>
          <w:rFonts w:ascii="Times New Roman" w:hAnsi="Times New Roman" w:cs="Times New Roman"/>
          <w:sz w:val="24"/>
          <w:szCs w:val="24"/>
        </w:rPr>
        <w:t xml:space="preserve">еятельность </w:t>
      </w:r>
      <w:r w:rsidR="00920933">
        <w:rPr>
          <w:rFonts w:ascii="Times New Roman" w:hAnsi="Times New Roman" w:cs="Times New Roman"/>
          <w:sz w:val="24"/>
          <w:szCs w:val="24"/>
        </w:rPr>
        <w:t>«</w:t>
      </w:r>
      <w:r w:rsidR="00F81019">
        <w:rPr>
          <w:rFonts w:ascii="Times New Roman" w:hAnsi="Times New Roman" w:cs="Times New Roman"/>
          <w:sz w:val="24"/>
          <w:szCs w:val="24"/>
        </w:rPr>
        <w:t>Образование» (1 вместо 0</w:t>
      </w:r>
      <w:r w:rsidR="00920933">
        <w:rPr>
          <w:rFonts w:ascii="Times New Roman" w:hAnsi="Times New Roman" w:cs="Times New Roman"/>
          <w:sz w:val="24"/>
          <w:szCs w:val="24"/>
        </w:rPr>
        <w:t>), «</w:t>
      </w:r>
      <w:r w:rsidR="00F81019">
        <w:rPr>
          <w:rFonts w:ascii="Times New Roman" w:hAnsi="Times New Roman" w:cs="Times New Roman"/>
          <w:sz w:val="24"/>
          <w:szCs w:val="24"/>
        </w:rPr>
        <w:t>Предоставление прочих видов услуг</w:t>
      </w:r>
      <w:r w:rsidR="00AD2CB0">
        <w:rPr>
          <w:rFonts w:ascii="Times New Roman" w:hAnsi="Times New Roman" w:cs="Times New Roman"/>
          <w:sz w:val="24"/>
          <w:szCs w:val="24"/>
        </w:rPr>
        <w:t>» (</w:t>
      </w:r>
      <w:r w:rsidR="00D52395">
        <w:rPr>
          <w:rFonts w:ascii="Times New Roman" w:hAnsi="Times New Roman" w:cs="Times New Roman"/>
          <w:sz w:val="24"/>
          <w:szCs w:val="24"/>
        </w:rPr>
        <w:t>3</w:t>
      </w:r>
      <w:r w:rsidR="00AD2CB0">
        <w:rPr>
          <w:rFonts w:ascii="Times New Roman" w:hAnsi="Times New Roman" w:cs="Times New Roman"/>
          <w:sz w:val="24"/>
          <w:szCs w:val="24"/>
        </w:rPr>
        <w:t xml:space="preserve"> вместо </w:t>
      </w:r>
      <w:r w:rsidR="00F81019">
        <w:rPr>
          <w:rFonts w:ascii="Times New Roman" w:hAnsi="Times New Roman" w:cs="Times New Roman"/>
          <w:sz w:val="24"/>
          <w:szCs w:val="24"/>
        </w:rPr>
        <w:t>1</w:t>
      </w:r>
      <w:r w:rsidR="007943DE">
        <w:rPr>
          <w:rFonts w:ascii="Times New Roman" w:hAnsi="Times New Roman" w:cs="Times New Roman"/>
          <w:sz w:val="24"/>
          <w:szCs w:val="24"/>
        </w:rPr>
        <w:t>)</w:t>
      </w:r>
      <w:r w:rsidR="00F81019">
        <w:rPr>
          <w:rFonts w:ascii="Times New Roman" w:hAnsi="Times New Roman" w:cs="Times New Roman"/>
          <w:sz w:val="24"/>
          <w:szCs w:val="24"/>
        </w:rPr>
        <w:t xml:space="preserve">, «Деятельность </w:t>
      </w:r>
      <w:r w:rsidR="00D52395">
        <w:rPr>
          <w:rFonts w:ascii="Times New Roman" w:hAnsi="Times New Roman" w:cs="Times New Roman"/>
          <w:sz w:val="24"/>
          <w:szCs w:val="24"/>
        </w:rPr>
        <w:t>в области информации и связи</w:t>
      </w:r>
      <w:r w:rsidR="00F81019">
        <w:rPr>
          <w:rFonts w:ascii="Times New Roman" w:hAnsi="Times New Roman" w:cs="Times New Roman"/>
          <w:sz w:val="24"/>
          <w:szCs w:val="24"/>
        </w:rPr>
        <w:t>» (1 вместо 0), «Транспортировка и хранение» (</w:t>
      </w:r>
      <w:r w:rsidR="00DC4ACD">
        <w:rPr>
          <w:rFonts w:ascii="Times New Roman" w:hAnsi="Times New Roman" w:cs="Times New Roman"/>
          <w:sz w:val="24"/>
          <w:szCs w:val="24"/>
        </w:rPr>
        <w:t>8</w:t>
      </w:r>
      <w:r w:rsidR="00F81019">
        <w:rPr>
          <w:rFonts w:ascii="Times New Roman" w:hAnsi="Times New Roman" w:cs="Times New Roman"/>
          <w:sz w:val="24"/>
          <w:szCs w:val="24"/>
        </w:rPr>
        <w:t xml:space="preserve"> вместо </w:t>
      </w:r>
      <w:r w:rsidR="00DC4ACD">
        <w:rPr>
          <w:rFonts w:ascii="Times New Roman" w:hAnsi="Times New Roman" w:cs="Times New Roman"/>
          <w:sz w:val="24"/>
          <w:szCs w:val="24"/>
        </w:rPr>
        <w:t>3</w:t>
      </w:r>
      <w:r w:rsidR="00F81019">
        <w:rPr>
          <w:rFonts w:ascii="Times New Roman" w:hAnsi="Times New Roman" w:cs="Times New Roman"/>
          <w:sz w:val="24"/>
          <w:szCs w:val="24"/>
        </w:rPr>
        <w:t xml:space="preserve">), «Сельское, лесное хозяйство, охота, рыболовство и рыбоводство» </w:t>
      </w:r>
      <w:r w:rsidR="00DC4ACD">
        <w:rPr>
          <w:rFonts w:ascii="Times New Roman" w:hAnsi="Times New Roman" w:cs="Times New Roman"/>
          <w:sz w:val="24"/>
          <w:szCs w:val="24"/>
        </w:rPr>
        <w:t>(2 вместо 0), «Строительство» (2 вместо 1</w:t>
      </w:r>
      <w:r w:rsidR="00F8101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CE198A7" w14:textId="5484F506" w:rsidR="00AD3BCE" w:rsidRPr="00AD3BCE" w:rsidRDefault="00AD3BCE" w:rsidP="00AD3BC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D3BCE">
        <w:rPr>
          <w:rFonts w:ascii="Times New Roman" w:hAnsi="Times New Roman"/>
          <w:sz w:val="24"/>
          <w:szCs w:val="24"/>
        </w:rPr>
        <w:t>Вместе с тем было открыто существенно меньше субъектов МСП в следующих сферах: «</w:t>
      </w:r>
      <w:r w:rsidR="00F81019">
        <w:rPr>
          <w:rFonts w:ascii="Times New Roman" w:hAnsi="Times New Roman"/>
          <w:sz w:val="24"/>
          <w:szCs w:val="24"/>
        </w:rPr>
        <w:t>Обрабатывающие производства</w:t>
      </w:r>
      <w:r w:rsidRPr="00AD3BCE">
        <w:rPr>
          <w:rFonts w:ascii="Times New Roman" w:hAnsi="Times New Roman"/>
          <w:sz w:val="24"/>
          <w:szCs w:val="24"/>
        </w:rPr>
        <w:t>» (</w:t>
      </w:r>
      <w:r w:rsidR="00F81019">
        <w:rPr>
          <w:rFonts w:ascii="Times New Roman" w:hAnsi="Times New Roman"/>
          <w:sz w:val="24"/>
          <w:szCs w:val="24"/>
        </w:rPr>
        <w:t>0</w:t>
      </w:r>
      <w:r w:rsidRPr="00AD3BCE">
        <w:rPr>
          <w:rFonts w:ascii="Times New Roman" w:hAnsi="Times New Roman"/>
          <w:sz w:val="24"/>
          <w:szCs w:val="24"/>
        </w:rPr>
        <w:t xml:space="preserve"> вместо </w:t>
      </w:r>
      <w:r w:rsidR="00F81019">
        <w:rPr>
          <w:rFonts w:ascii="Times New Roman" w:hAnsi="Times New Roman"/>
          <w:sz w:val="24"/>
          <w:szCs w:val="24"/>
        </w:rPr>
        <w:t xml:space="preserve">2), </w:t>
      </w:r>
      <w:r w:rsidR="00564A74">
        <w:rPr>
          <w:rFonts w:ascii="Times New Roman" w:hAnsi="Times New Roman"/>
          <w:sz w:val="24"/>
          <w:szCs w:val="24"/>
        </w:rPr>
        <w:t>«Деятельность административная и сопутствующие до</w:t>
      </w:r>
      <w:r w:rsidR="00DC4ACD">
        <w:rPr>
          <w:rFonts w:ascii="Times New Roman" w:hAnsi="Times New Roman"/>
          <w:sz w:val="24"/>
          <w:szCs w:val="24"/>
        </w:rPr>
        <w:t>полнительные услуги» (1 вместо 4)</w:t>
      </w:r>
      <w:r w:rsidR="00564A74">
        <w:rPr>
          <w:rFonts w:ascii="Times New Roman" w:hAnsi="Times New Roman"/>
          <w:sz w:val="24"/>
          <w:szCs w:val="24"/>
        </w:rPr>
        <w:t>.</w:t>
      </w:r>
    </w:p>
    <w:p w14:paraId="7F783A8D" w14:textId="77777777" w:rsidR="0095772A" w:rsidRDefault="00064A43" w:rsidP="00064A43">
      <w:pPr>
        <w:tabs>
          <w:tab w:val="left" w:pos="4485"/>
          <w:tab w:val="center" w:pos="5457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357D8CF" w14:textId="7910401B" w:rsidR="006D50D4" w:rsidRDefault="006D50D4" w:rsidP="0095772A">
      <w:pPr>
        <w:tabs>
          <w:tab w:val="left" w:pos="4485"/>
          <w:tab w:val="center" w:pos="5457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0B25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14:paraId="4C25450E" w14:textId="426B1F0B" w:rsidR="006D50D4" w:rsidRPr="00AB0B25" w:rsidRDefault="006D50D4" w:rsidP="0095772A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F5D9C6E" w14:textId="3FDF46A1" w:rsidR="009A07A2" w:rsidRPr="009A07A2" w:rsidRDefault="00AF4BFE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10.08</w:t>
      </w:r>
      <w:r w:rsidR="009A07A2">
        <w:rPr>
          <w:rFonts w:ascii="Times New Roman" w:hAnsi="Times New Roman" w:cs="Times New Roman"/>
          <w:sz w:val="24"/>
          <w:szCs w:val="24"/>
        </w:rPr>
        <w:t xml:space="preserve">.2025г. </w:t>
      </w:r>
      <w:r>
        <w:rPr>
          <w:rFonts w:ascii="Times New Roman" w:hAnsi="Times New Roman" w:cs="Times New Roman"/>
          <w:sz w:val="24"/>
          <w:szCs w:val="24"/>
        </w:rPr>
        <w:t>по 10.08</w:t>
      </w:r>
      <w:r w:rsidR="009A07A2" w:rsidRPr="009A07A2">
        <w:rPr>
          <w:rFonts w:ascii="Times New Roman" w:hAnsi="Times New Roman" w:cs="Times New Roman"/>
          <w:sz w:val="24"/>
          <w:szCs w:val="24"/>
        </w:rPr>
        <w:t xml:space="preserve">.2026г. динамика количества субъектов МСП, осуществляющих деятельность в «Монастырщинском муниципальном округе», соответствовала тенденциям других округов Смоленской области. За указанный период в </w:t>
      </w:r>
      <w:r w:rsidR="009A07A2">
        <w:rPr>
          <w:rFonts w:ascii="Times New Roman" w:hAnsi="Times New Roman" w:cs="Times New Roman"/>
          <w:sz w:val="24"/>
          <w:szCs w:val="24"/>
        </w:rPr>
        <w:t>«</w:t>
      </w:r>
      <w:r w:rsidR="009A07A2" w:rsidRPr="009A07A2">
        <w:rPr>
          <w:rFonts w:ascii="Times New Roman" w:hAnsi="Times New Roman" w:cs="Times New Roman"/>
          <w:sz w:val="24"/>
          <w:szCs w:val="24"/>
        </w:rPr>
        <w:t>Монастырщинском муниципальном округе</w:t>
      </w:r>
      <w:r w:rsidR="009A07A2">
        <w:rPr>
          <w:rFonts w:ascii="Times New Roman" w:hAnsi="Times New Roman" w:cs="Times New Roman"/>
          <w:sz w:val="24"/>
          <w:szCs w:val="24"/>
        </w:rPr>
        <w:t>»</w:t>
      </w:r>
      <w:r w:rsidR="009A07A2" w:rsidRPr="009A07A2">
        <w:rPr>
          <w:rFonts w:ascii="Times New Roman" w:hAnsi="Times New Roman" w:cs="Times New Roman"/>
          <w:sz w:val="24"/>
          <w:szCs w:val="24"/>
        </w:rPr>
        <w:t xml:space="preserve"> численность субъектов МСП</w:t>
      </w:r>
      <w:r w:rsidR="00DC4ACD">
        <w:rPr>
          <w:rFonts w:ascii="Times New Roman" w:hAnsi="Times New Roman" w:cs="Times New Roman"/>
          <w:sz w:val="24"/>
          <w:szCs w:val="24"/>
        </w:rPr>
        <w:t xml:space="preserve"> увеличилась на 23</w:t>
      </w:r>
      <w:r w:rsidR="00564A74">
        <w:rPr>
          <w:rFonts w:ascii="Times New Roman" w:hAnsi="Times New Roman" w:cs="Times New Roman"/>
          <w:sz w:val="24"/>
          <w:szCs w:val="24"/>
        </w:rPr>
        <w:t xml:space="preserve"> ед. или 1</w:t>
      </w:r>
      <w:r w:rsidR="00DC4ACD">
        <w:rPr>
          <w:rFonts w:ascii="Times New Roman" w:hAnsi="Times New Roman" w:cs="Times New Roman"/>
          <w:sz w:val="24"/>
          <w:szCs w:val="24"/>
        </w:rPr>
        <w:t>1,98</w:t>
      </w:r>
      <w:r w:rsidR="009A07A2" w:rsidRPr="009A07A2">
        <w:rPr>
          <w:rFonts w:ascii="Times New Roman" w:hAnsi="Times New Roman" w:cs="Times New Roman"/>
          <w:sz w:val="24"/>
          <w:szCs w:val="24"/>
        </w:rPr>
        <w:t>%.</w:t>
      </w:r>
    </w:p>
    <w:p w14:paraId="25470B18" w14:textId="15DF7DBA" w:rsidR="009A07A2" w:rsidRPr="009A07A2" w:rsidRDefault="009A07A2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7A2">
        <w:rPr>
          <w:rFonts w:ascii="Times New Roman" w:hAnsi="Times New Roman" w:cs="Times New Roman"/>
          <w:sz w:val="24"/>
          <w:szCs w:val="24"/>
        </w:rPr>
        <w:t>С начала 2026 года количество зарегистрированных субъектов МСП в Монастырщ</w:t>
      </w:r>
      <w:bookmarkStart w:id="0" w:name="_GoBack"/>
      <w:bookmarkEnd w:id="0"/>
      <w:r w:rsidRPr="009A07A2">
        <w:rPr>
          <w:rFonts w:ascii="Times New Roman" w:hAnsi="Times New Roman" w:cs="Times New Roman"/>
          <w:sz w:val="24"/>
          <w:szCs w:val="24"/>
        </w:rPr>
        <w:t xml:space="preserve">инском округе </w:t>
      </w:r>
      <w:r>
        <w:rPr>
          <w:rFonts w:ascii="Times New Roman" w:hAnsi="Times New Roman" w:cs="Times New Roman"/>
          <w:sz w:val="24"/>
          <w:szCs w:val="24"/>
        </w:rPr>
        <w:t xml:space="preserve">увеличилось на </w:t>
      </w:r>
      <w:r w:rsidR="00DC4ACD">
        <w:rPr>
          <w:rFonts w:ascii="Times New Roman" w:hAnsi="Times New Roman" w:cs="Times New Roman"/>
          <w:sz w:val="24"/>
          <w:szCs w:val="24"/>
        </w:rPr>
        <w:t>6</w:t>
      </w:r>
      <w:r w:rsidRPr="009A07A2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DC4ACD">
        <w:rPr>
          <w:rFonts w:ascii="Times New Roman" w:hAnsi="Times New Roman" w:cs="Times New Roman"/>
          <w:sz w:val="24"/>
          <w:szCs w:val="24"/>
        </w:rPr>
        <w:t>2,87</w:t>
      </w:r>
      <w:r w:rsidRPr="009A07A2">
        <w:rPr>
          <w:rFonts w:ascii="Times New Roman" w:hAnsi="Times New Roman" w:cs="Times New Roman"/>
          <w:sz w:val="24"/>
          <w:szCs w:val="24"/>
        </w:rPr>
        <w:t>%. Количество субъектов МСП в разрезе индивидуальных предпринимателей и юридических лиц изменениям практически не подвержено и к</w:t>
      </w:r>
      <w:r w:rsidR="00A648E3">
        <w:rPr>
          <w:rFonts w:ascii="Times New Roman" w:hAnsi="Times New Roman" w:cs="Times New Roman"/>
          <w:sz w:val="24"/>
          <w:szCs w:val="24"/>
        </w:rPr>
        <w:t>олеблется в пределах от 24 до 27</w:t>
      </w:r>
      <w:r w:rsidR="00DC4ACD">
        <w:rPr>
          <w:rFonts w:ascii="Times New Roman" w:hAnsi="Times New Roman" w:cs="Times New Roman"/>
          <w:sz w:val="24"/>
          <w:szCs w:val="24"/>
        </w:rPr>
        <w:t xml:space="preserve"> юридических лиц и от 168</w:t>
      </w:r>
      <w:r>
        <w:rPr>
          <w:rFonts w:ascii="Times New Roman" w:hAnsi="Times New Roman" w:cs="Times New Roman"/>
          <w:sz w:val="24"/>
          <w:szCs w:val="24"/>
        </w:rPr>
        <w:t xml:space="preserve"> до 19</w:t>
      </w:r>
      <w:r w:rsidR="00A648E3">
        <w:rPr>
          <w:rFonts w:ascii="Times New Roman" w:hAnsi="Times New Roman" w:cs="Times New Roman"/>
          <w:sz w:val="24"/>
          <w:szCs w:val="24"/>
        </w:rPr>
        <w:t>2</w:t>
      </w:r>
      <w:r w:rsidRPr="009A07A2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предпринимателя.</w:t>
      </w:r>
    </w:p>
    <w:p w14:paraId="3181571C" w14:textId="77777777" w:rsidR="009A07A2" w:rsidRPr="009A07A2" w:rsidRDefault="009A07A2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7A2">
        <w:rPr>
          <w:rFonts w:ascii="Times New Roman" w:hAnsi="Times New Roman" w:cs="Times New Roman"/>
          <w:sz w:val="24"/>
          <w:szCs w:val="24"/>
        </w:rPr>
        <w:t>Отсутствие прироста количества ИП частично обусловлено интересом физических лиц, осуществляющих предпринимательскую деятельность, к применению альтернативной системы 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 налог по льготной ставке — 4 или 6% позволяет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14:paraId="5D499430" w14:textId="54306683" w:rsidR="009A07A2" w:rsidRDefault="009A07A2" w:rsidP="008B35C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07A2">
        <w:rPr>
          <w:rFonts w:ascii="Times New Roman" w:hAnsi="Times New Roman" w:cs="Times New Roman"/>
          <w:sz w:val="24"/>
          <w:szCs w:val="24"/>
        </w:rPr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популярными</w:t>
      </w:r>
      <w:r w:rsidR="008B35C8">
        <w:rPr>
          <w:rFonts w:ascii="Times New Roman" w:hAnsi="Times New Roman" w:cs="Times New Roman"/>
          <w:sz w:val="24"/>
          <w:szCs w:val="24"/>
        </w:rPr>
        <w:t xml:space="preserve"> видами деятельности являются: торговля оптовая и рознич</w:t>
      </w:r>
      <w:r w:rsidR="00A648E3">
        <w:rPr>
          <w:rFonts w:ascii="Times New Roman" w:hAnsi="Times New Roman" w:cs="Times New Roman"/>
          <w:sz w:val="24"/>
          <w:szCs w:val="24"/>
        </w:rPr>
        <w:t>ная, транспортировка и хранение,</w:t>
      </w:r>
      <w:r w:rsidR="008B35C8">
        <w:rPr>
          <w:rFonts w:ascii="Times New Roman" w:hAnsi="Times New Roman" w:cs="Times New Roman"/>
          <w:sz w:val="24"/>
          <w:szCs w:val="24"/>
        </w:rPr>
        <w:t xml:space="preserve"> </w:t>
      </w:r>
      <w:r w:rsidRPr="009A07A2">
        <w:rPr>
          <w:rFonts w:ascii="Times New Roman" w:hAnsi="Times New Roman" w:cs="Times New Roman"/>
          <w:sz w:val="24"/>
          <w:szCs w:val="24"/>
        </w:rPr>
        <w:t>сельское, лесное хозяйство, охо</w:t>
      </w:r>
      <w:r w:rsidR="008B35C8">
        <w:rPr>
          <w:rFonts w:ascii="Times New Roman" w:hAnsi="Times New Roman" w:cs="Times New Roman"/>
          <w:sz w:val="24"/>
          <w:szCs w:val="24"/>
        </w:rPr>
        <w:t xml:space="preserve">та, рыболовство и рыбоводство, </w:t>
      </w:r>
      <w:r w:rsidRPr="009A07A2">
        <w:rPr>
          <w:rFonts w:ascii="Times New Roman" w:hAnsi="Times New Roman" w:cs="Times New Roman"/>
          <w:sz w:val="24"/>
          <w:szCs w:val="24"/>
        </w:rPr>
        <w:t>строительство.</w:t>
      </w:r>
    </w:p>
    <w:p w14:paraId="17C9F00D" w14:textId="77777777" w:rsidR="004C2FE1" w:rsidRPr="009A07A2" w:rsidRDefault="004C2FE1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C6D86A" w14:textId="13F03A09" w:rsidR="009A07A2" w:rsidRDefault="00AF4BFE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10.07.2026 по 10.08</w:t>
      </w:r>
      <w:r w:rsidR="009A07A2" w:rsidRPr="009A07A2">
        <w:rPr>
          <w:rFonts w:ascii="Times New Roman" w:hAnsi="Times New Roman" w:cs="Times New Roman"/>
          <w:sz w:val="24"/>
          <w:szCs w:val="24"/>
        </w:rPr>
        <w:t>.2026 г</w:t>
      </w:r>
      <w:r w:rsidR="00A648E3">
        <w:rPr>
          <w:rFonts w:ascii="Times New Roman" w:hAnsi="Times New Roman" w:cs="Times New Roman"/>
          <w:sz w:val="24"/>
          <w:szCs w:val="24"/>
        </w:rPr>
        <w:t xml:space="preserve">г. в Едином реестре добавилось </w:t>
      </w:r>
      <w:r w:rsidR="00DC4ACD">
        <w:rPr>
          <w:rFonts w:ascii="Times New Roman" w:hAnsi="Times New Roman" w:cs="Times New Roman"/>
          <w:sz w:val="24"/>
          <w:szCs w:val="24"/>
        </w:rPr>
        <w:t>6</w:t>
      </w:r>
      <w:r w:rsidR="009A07A2" w:rsidRPr="009A07A2">
        <w:rPr>
          <w:rFonts w:ascii="Times New Roman" w:hAnsi="Times New Roman" w:cs="Times New Roman"/>
          <w:sz w:val="24"/>
          <w:szCs w:val="24"/>
        </w:rPr>
        <w:t xml:space="preserve"> </w:t>
      </w:r>
      <w:r w:rsidR="00E04FF0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="009A07A2" w:rsidRPr="009A07A2">
        <w:rPr>
          <w:rFonts w:ascii="Times New Roman" w:hAnsi="Times New Roman" w:cs="Times New Roman"/>
          <w:sz w:val="24"/>
          <w:szCs w:val="24"/>
        </w:rPr>
        <w:t>:</w:t>
      </w:r>
    </w:p>
    <w:p w14:paraId="4C275961" w14:textId="59A0767E" w:rsidR="004C2FE1" w:rsidRDefault="004C2FE1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A1975" w:rsidRPr="009A1975">
        <w:rPr>
          <w:rFonts w:ascii="Times New Roman" w:hAnsi="Times New Roman" w:cs="Times New Roman"/>
          <w:sz w:val="24"/>
          <w:szCs w:val="24"/>
        </w:rPr>
        <w:t>43.39 Производство прочих отделочных и завершающих работ</w:t>
      </w:r>
      <w:r>
        <w:rPr>
          <w:rFonts w:ascii="Times New Roman" w:hAnsi="Times New Roman" w:cs="Times New Roman"/>
          <w:sz w:val="24"/>
          <w:szCs w:val="24"/>
        </w:rPr>
        <w:t xml:space="preserve"> – 1;</w:t>
      </w:r>
    </w:p>
    <w:p w14:paraId="1E2EE9D8" w14:textId="2E705795" w:rsidR="004C2FE1" w:rsidRDefault="004C2FE1" w:rsidP="00A648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A1975">
        <w:rPr>
          <w:rFonts w:ascii="Times New Roman" w:hAnsi="Times New Roman" w:cs="Times New Roman"/>
          <w:sz w:val="24"/>
          <w:szCs w:val="24"/>
        </w:rPr>
        <w:t xml:space="preserve">47.64 </w:t>
      </w:r>
      <w:r w:rsidR="009A1975" w:rsidRPr="009A1975">
        <w:rPr>
          <w:rFonts w:ascii="Times New Roman" w:hAnsi="Times New Roman" w:cs="Times New Roman"/>
          <w:sz w:val="24"/>
          <w:szCs w:val="24"/>
        </w:rPr>
        <w:t>Торговля розничная спортивным оборудованием и спортивными товарами в специализированных магазинах</w:t>
      </w:r>
      <w:r w:rsidR="00A648E3">
        <w:rPr>
          <w:rFonts w:ascii="Times New Roman" w:hAnsi="Times New Roman" w:cs="Times New Roman"/>
          <w:sz w:val="24"/>
          <w:szCs w:val="24"/>
        </w:rPr>
        <w:t xml:space="preserve"> – 1;</w:t>
      </w:r>
    </w:p>
    <w:p w14:paraId="1063A4C6" w14:textId="2ACE44DF" w:rsidR="00A648E3" w:rsidRDefault="00564A74" w:rsidP="00A648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9A1975" w:rsidRPr="009A1975">
        <w:rPr>
          <w:rFonts w:ascii="Times New Roman" w:hAnsi="Times New Roman" w:cs="Times New Roman"/>
          <w:sz w:val="24"/>
          <w:szCs w:val="24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hAnsi="Times New Roman" w:cs="Times New Roman"/>
          <w:sz w:val="24"/>
          <w:szCs w:val="24"/>
        </w:rPr>
        <w:t xml:space="preserve"> – 1;</w:t>
      </w:r>
    </w:p>
    <w:p w14:paraId="31791676" w14:textId="757DBBD0" w:rsidR="00A648E3" w:rsidRDefault="00A648E3" w:rsidP="00A648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74807">
        <w:rPr>
          <w:rFonts w:ascii="Times New Roman" w:hAnsi="Times New Roman" w:cs="Times New Roman"/>
          <w:sz w:val="24"/>
          <w:szCs w:val="24"/>
        </w:rPr>
        <w:t xml:space="preserve">) </w:t>
      </w:r>
      <w:r w:rsidR="009A1975" w:rsidRPr="009A1975">
        <w:rPr>
          <w:rFonts w:ascii="Times New Roman" w:hAnsi="Times New Roman" w:cs="Times New Roman"/>
          <w:sz w:val="24"/>
          <w:szCs w:val="24"/>
        </w:rPr>
        <w:t>49.42 Предоставление услуг по перевозкам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E74807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2FF3C8" w14:textId="65ADFFE6" w:rsidR="00A648E3" w:rsidRDefault="009A1975" w:rsidP="00A648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9A1975">
        <w:rPr>
          <w:rFonts w:ascii="Times New Roman" w:hAnsi="Times New Roman" w:cs="Times New Roman"/>
          <w:sz w:val="24"/>
          <w:szCs w:val="24"/>
        </w:rPr>
        <w:t>62.09 Деятельность, связанная с использованием вычислительной техники и информационных технологий, прочая</w:t>
      </w:r>
      <w:r w:rsidR="00A648E3">
        <w:rPr>
          <w:rFonts w:ascii="Times New Roman" w:hAnsi="Times New Roman" w:cs="Times New Roman"/>
          <w:sz w:val="24"/>
          <w:szCs w:val="24"/>
        </w:rPr>
        <w:t xml:space="preserve"> – 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F99E14B" w14:textId="475DBB3D" w:rsidR="009A1975" w:rsidRDefault="009A1975" w:rsidP="00A648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9A1975">
        <w:rPr>
          <w:rFonts w:ascii="Times New Roman" w:hAnsi="Times New Roman" w:cs="Times New Roman"/>
          <w:sz w:val="24"/>
          <w:szCs w:val="24"/>
        </w:rPr>
        <w:t>95.29.9 Ремонт прочих бытовых изделий и предметов личного пользования, не вошедших в другие группировки</w:t>
      </w:r>
      <w:r>
        <w:rPr>
          <w:rFonts w:ascii="Times New Roman" w:hAnsi="Times New Roman" w:cs="Times New Roman"/>
          <w:sz w:val="24"/>
          <w:szCs w:val="24"/>
        </w:rPr>
        <w:t xml:space="preserve"> – 1.</w:t>
      </w:r>
    </w:p>
    <w:p w14:paraId="77803FD1" w14:textId="77777777" w:rsidR="00A648E3" w:rsidRDefault="00A648E3" w:rsidP="00A648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65C2A3" w14:textId="77777777" w:rsidR="004C2FE1" w:rsidRPr="009A07A2" w:rsidRDefault="004C2FE1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9FE066" w14:textId="12B318FF" w:rsidR="009A07A2" w:rsidRDefault="00AF4BFE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10.07.2026 по 10.08</w:t>
      </w:r>
      <w:r w:rsidR="004C2FE1">
        <w:rPr>
          <w:rFonts w:ascii="Times New Roman" w:hAnsi="Times New Roman" w:cs="Times New Roman"/>
          <w:sz w:val="24"/>
          <w:szCs w:val="24"/>
        </w:rPr>
        <w:t>.2026 гг. ликвидирован</w:t>
      </w:r>
      <w:r w:rsidR="006E5CCE">
        <w:rPr>
          <w:rFonts w:ascii="Times New Roman" w:hAnsi="Times New Roman" w:cs="Times New Roman"/>
          <w:sz w:val="24"/>
          <w:szCs w:val="24"/>
        </w:rPr>
        <w:t>о</w:t>
      </w:r>
      <w:r w:rsidR="004C2FE1">
        <w:rPr>
          <w:rFonts w:ascii="Times New Roman" w:hAnsi="Times New Roman" w:cs="Times New Roman"/>
          <w:sz w:val="24"/>
          <w:szCs w:val="24"/>
        </w:rPr>
        <w:t xml:space="preserve"> </w:t>
      </w:r>
      <w:r w:rsidR="009A1975">
        <w:rPr>
          <w:rFonts w:ascii="Times New Roman" w:hAnsi="Times New Roman" w:cs="Times New Roman"/>
          <w:sz w:val="24"/>
          <w:szCs w:val="24"/>
        </w:rPr>
        <w:t>3</w:t>
      </w:r>
      <w:r w:rsidR="006E5CCE">
        <w:rPr>
          <w:rFonts w:ascii="Times New Roman" w:hAnsi="Times New Roman" w:cs="Times New Roman"/>
          <w:sz w:val="24"/>
          <w:szCs w:val="24"/>
        </w:rPr>
        <w:t xml:space="preserve"> индивидуальных</w:t>
      </w:r>
      <w:r w:rsidR="00E04FF0">
        <w:rPr>
          <w:rFonts w:ascii="Times New Roman" w:hAnsi="Times New Roman" w:cs="Times New Roman"/>
          <w:sz w:val="24"/>
          <w:szCs w:val="24"/>
        </w:rPr>
        <w:t xml:space="preserve"> предпринимателей</w:t>
      </w:r>
      <w:r w:rsidR="009A07A2" w:rsidRPr="009A07A2">
        <w:rPr>
          <w:rFonts w:ascii="Times New Roman" w:hAnsi="Times New Roman" w:cs="Times New Roman"/>
          <w:sz w:val="24"/>
          <w:szCs w:val="24"/>
        </w:rPr>
        <w:t>:</w:t>
      </w:r>
    </w:p>
    <w:p w14:paraId="4824D44D" w14:textId="02E2D443" w:rsidR="004C2FE1" w:rsidRDefault="004C2FE1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A1975" w:rsidRPr="009A1975">
        <w:rPr>
          <w:rFonts w:ascii="Times New Roman" w:hAnsi="Times New Roman" w:cs="Times New Roman"/>
          <w:sz w:val="24"/>
          <w:szCs w:val="24"/>
        </w:rPr>
        <w:t>47.11.2 Торговля розничная незамороженными продуктами, включая напитки и табачные изделия, в неспециализированных магазинах</w:t>
      </w:r>
      <w:r w:rsidR="00E74807">
        <w:rPr>
          <w:rFonts w:ascii="Times New Roman" w:hAnsi="Times New Roman" w:cs="Times New Roman"/>
          <w:sz w:val="24"/>
          <w:szCs w:val="24"/>
        </w:rPr>
        <w:t xml:space="preserve"> - 1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AFBE765" w14:textId="2C7D2F30" w:rsidR="00537729" w:rsidRDefault="00D901EB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A1975" w:rsidRPr="009A1975">
        <w:rPr>
          <w:rFonts w:ascii="Times New Roman" w:hAnsi="Times New Roman" w:cs="Times New Roman"/>
          <w:sz w:val="24"/>
          <w:szCs w:val="24"/>
        </w:rPr>
        <w:t>47.91 Торговля розничная по почте или по информационно-коммуникационной сети Интернет</w:t>
      </w:r>
      <w:r w:rsidR="00564A74">
        <w:rPr>
          <w:rFonts w:ascii="Times New Roman" w:hAnsi="Times New Roman" w:cs="Times New Roman"/>
          <w:sz w:val="24"/>
          <w:szCs w:val="24"/>
        </w:rPr>
        <w:t xml:space="preserve"> – 1;</w:t>
      </w:r>
    </w:p>
    <w:p w14:paraId="0CFD2F29" w14:textId="7DE577DA" w:rsidR="00564A74" w:rsidRDefault="00D901EB" w:rsidP="009A07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9A1975" w:rsidRPr="009A1975">
        <w:rPr>
          <w:rFonts w:ascii="Times New Roman" w:hAnsi="Times New Roman" w:cs="Times New Roman"/>
          <w:sz w:val="24"/>
          <w:szCs w:val="24"/>
        </w:rPr>
        <w:t>49.41 Деятельность автомобильного грузового транспорта</w:t>
      </w:r>
      <w:r w:rsidR="009A1975">
        <w:rPr>
          <w:rFonts w:ascii="Times New Roman" w:hAnsi="Times New Roman" w:cs="Times New Roman"/>
          <w:sz w:val="24"/>
          <w:szCs w:val="24"/>
        </w:rPr>
        <w:t xml:space="preserve"> – 1.</w:t>
      </w:r>
    </w:p>
    <w:sectPr w:rsidR="00564A74" w:rsidSect="00095F6B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65B17" w14:textId="77777777" w:rsidR="006D1EBB" w:rsidRDefault="006D1EBB" w:rsidP="00434DB7">
      <w:pPr>
        <w:spacing w:after="0" w:line="240" w:lineRule="auto"/>
      </w:pPr>
      <w:r>
        <w:separator/>
      </w:r>
    </w:p>
  </w:endnote>
  <w:endnote w:type="continuationSeparator" w:id="0">
    <w:p w14:paraId="391ADB46" w14:textId="77777777" w:rsidR="006D1EBB" w:rsidRDefault="006D1EBB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4FE17" w14:textId="77777777" w:rsidR="006D1EBB" w:rsidRDefault="006D1EBB" w:rsidP="00434DB7">
      <w:pPr>
        <w:spacing w:after="0" w:line="240" w:lineRule="auto"/>
      </w:pPr>
      <w:r>
        <w:separator/>
      </w:r>
    </w:p>
  </w:footnote>
  <w:footnote w:type="continuationSeparator" w:id="0">
    <w:p w14:paraId="4002C898" w14:textId="77777777" w:rsidR="006D1EBB" w:rsidRDefault="006D1EBB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C6"/>
    <w:rsid w:val="00002757"/>
    <w:rsid w:val="00002CC3"/>
    <w:rsid w:val="00004F63"/>
    <w:rsid w:val="00005D7B"/>
    <w:rsid w:val="00006ED0"/>
    <w:rsid w:val="0000757A"/>
    <w:rsid w:val="00007C5F"/>
    <w:rsid w:val="000101FB"/>
    <w:rsid w:val="00013297"/>
    <w:rsid w:val="00013B3A"/>
    <w:rsid w:val="00017A5B"/>
    <w:rsid w:val="000200BE"/>
    <w:rsid w:val="0002193B"/>
    <w:rsid w:val="00022C06"/>
    <w:rsid w:val="00022FE4"/>
    <w:rsid w:val="00023590"/>
    <w:rsid w:val="00023F9B"/>
    <w:rsid w:val="00025112"/>
    <w:rsid w:val="000253E9"/>
    <w:rsid w:val="00026AC5"/>
    <w:rsid w:val="000271BC"/>
    <w:rsid w:val="0002764C"/>
    <w:rsid w:val="0002797F"/>
    <w:rsid w:val="000312CC"/>
    <w:rsid w:val="00031CE9"/>
    <w:rsid w:val="00032A9B"/>
    <w:rsid w:val="00032B71"/>
    <w:rsid w:val="00032DD9"/>
    <w:rsid w:val="00032F43"/>
    <w:rsid w:val="0003418E"/>
    <w:rsid w:val="0003636F"/>
    <w:rsid w:val="00036866"/>
    <w:rsid w:val="00040113"/>
    <w:rsid w:val="0004115D"/>
    <w:rsid w:val="000415AB"/>
    <w:rsid w:val="00043920"/>
    <w:rsid w:val="00044F4F"/>
    <w:rsid w:val="00045A24"/>
    <w:rsid w:val="00051D02"/>
    <w:rsid w:val="00052701"/>
    <w:rsid w:val="000527D6"/>
    <w:rsid w:val="0005323F"/>
    <w:rsid w:val="000563A8"/>
    <w:rsid w:val="00060102"/>
    <w:rsid w:val="000634C2"/>
    <w:rsid w:val="00064A43"/>
    <w:rsid w:val="000660A2"/>
    <w:rsid w:val="00066A24"/>
    <w:rsid w:val="00066F84"/>
    <w:rsid w:val="0006732D"/>
    <w:rsid w:val="0006793F"/>
    <w:rsid w:val="000743F1"/>
    <w:rsid w:val="00074F6E"/>
    <w:rsid w:val="000806E2"/>
    <w:rsid w:val="000808EE"/>
    <w:rsid w:val="000816E9"/>
    <w:rsid w:val="0008191A"/>
    <w:rsid w:val="000825C8"/>
    <w:rsid w:val="00086719"/>
    <w:rsid w:val="0008730B"/>
    <w:rsid w:val="00092817"/>
    <w:rsid w:val="000929EC"/>
    <w:rsid w:val="000938FD"/>
    <w:rsid w:val="0009435A"/>
    <w:rsid w:val="0009558A"/>
    <w:rsid w:val="000957F8"/>
    <w:rsid w:val="00095F6B"/>
    <w:rsid w:val="000965C1"/>
    <w:rsid w:val="000A4247"/>
    <w:rsid w:val="000A5165"/>
    <w:rsid w:val="000A5D8B"/>
    <w:rsid w:val="000B0066"/>
    <w:rsid w:val="000B1B4E"/>
    <w:rsid w:val="000B1BF3"/>
    <w:rsid w:val="000B2000"/>
    <w:rsid w:val="000B2741"/>
    <w:rsid w:val="000B6B65"/>
    <w:rsid w:val="000B6FEF"/>
    <w:rsid w:val="000B7ADA"/>
    <w:rsid w:val="000B7E4D"/>
    <w:rsid w:val="000C048F"/>
    <w:rsid w:val="000C0694"/>
    <w:rsid w:val="000C155D"/>
    <w:rsid w:val="000C367C"/>
    <w:rsid w:val="000C3B25"/>
    <w:rsid w:val="000C6460"/>
    <w:rsid w:val="000C7636"/>
    <w:rsid w:val="000D06C7"/>
    <w:rsid w:val="000D108F"/>
    <w:rsid w:val="000D1F1E"/>
    <w:rsid w:val="000D3417"/>
    <w:rsid w:val="000D407E"/>
    <w:rsid w:val="000D7B2C"/>
    <w:rsid w:val="000E3D9C"/>
    <w:rsid w:val="000E5649"/>
    <w:rsid w:val="000E58F1"/>
    <w:rsid w:val="000E5DB9"/>
    <w:rsid w:val="000E718D"/>
    <w:rsid w:val="000F05CB"/>
    <w:rsid w:val="000F0846"/>
    <w:rsid w:val="000F2CD6"/>
    <w:rsid w:val="000F343C"/>
    <w:rsid w:val="000F3EE5"/>
    <w:rsid w:val="000F5CD6"/>
    <w:rsid w:val="000F5D7B"/>
    <w:rsid w:val="000F5DC3"/>
    <w:rsid w:val="000F7FC7"/>
    <w:rsid w:val="0010205F"/>
    <w:rsid w:val="0010421D"/>
    <w:rsid w:val="001121E7"/>
    <w:rsid w:val="00114A1C"/>
    <w:rsid w:val="00115C3A"/>
    <w:rsid w:val="00116116"/>
    <w:rsid w:val="00116BAB"/>
    <w:rsid w:val="00116C37"/>
    <w:rsid w:val="00123ECF"/>
    <w:rsid w:val="001262ED"/>
    <w:rsid w:val="001266CE"/>
    <w:rsid w:val="00126DBC"/>
    <w:rsid w:val="001271B8"/>
    <w:rsid w:val="001301E1"/>
    <w:rsid w:val="0013489B"/>
    <w:rsid w:val="00135526"/>
    <w:rsid w:val="00136501"/>
    <w:rsid w:val="0014266B"/>
    <w:rsid w:val="001429A2"/>
    <w:rsid w:val="001436A4"/>
    <w:rsid w:val="00143A7A"/>
    <w:rsid w:val="001452FD"/>
    <w:rsid w:val="00147A74"/>
    <w:rsid w:val="00150C93"/>
    <w:rsid w:val="00154AC4"/>
    <w:rsid w:val="00160A8A"/>
    <w:rsid w:val="00161617"/>
    <w:rsid w:val="0016216C"/>
    <w:rsid w:val="00162E84"/>
    <w:rsid w:val="00163192"/>
    <w:rsid w:val="00163C04"/>
    <w:rsid w:val="00164457"/>
    <w:rsid w:val="00164B86"/>
    <w:rsid w:val="00166B59"/>
    <w:rsid w:val="00166EB9"/>
    <w:rsid w:val="001676B6"/>
    <w:rsid w:val="00170C88"/>
    <w:rsid w:val="0017187A"/>
    <w:rsid w:val="00171B2F"/>
    <w:rsid w:val="00172271"/>
    <w:rsid w:val="00172FE4"/>
    <w:rsid w:val="00175540"/>
    <w:rsid w:val="00180181"/>
    <w:rsid w:val="001802A9"/>
    <w:rsid w:val="00180CFB"/>
    <w:rsid w:val="0018254E"/>
    <w:rsid w:val="00182581"/>
    <w:rsid w:val="00183219"/>
    <w:rsid w:val="001838F9"/>
    <w:rsid w:val="001857F1"/>
    <w:rsid w:val="001867D3"/>
    <w:rsid w:val="00187431"/>
    <w:rsid w:val="00190CCC"/>
    <w:rsid w:val="001917AA"/>
    <w:rsid w:val="0019274D"/>
    <w:rsid w:val="00192BF5"/>
    <w:rsid w:val="00194364"/>
    <w:rsid w:val="00194B26"/>
    <w:rsid w:val="0019511F"/>
    <w:rsid w:val="00195F04"/>
    <w:rsid w:val="001967F2"/>
    <w:rsid w:val="00196FC0"/>
    <w:rsid w:val="001A0C82"/>
    <w:rsid w:val="001A0F39"/>
    <w:rsid w:val="001A4355"/>
    <w:rsid w:val="001A58E2"/>
    <w:rsid w:val="001A652D"/>
    <w:rsid w:val="001A7654"/>
    <w:rsid w:val="001B07EC"/>
    <w:rsid w:val="001B0C47"/>
    <w:rsid w:val="001B14A3"/>
    <w:rsid w:val="001B1C92"/>
    <w:rsid w:val="001B2D85"/>
    <w:rsid w:val="001B40C4"/>
    <w:rsid w:val="001B42CB"/>
    <w:rsid w:val="001B5397"/>
    <w:rsid w:val="001B59B6"/>
    <w:rsid w:val="001B6FD1"/>
    <w:rsid w:val="001C0E2F"/>
    <w:rsid w:val="001C1751"/>
    <w:rsid w:val="001C2F10"/>
    <w:rsid w:val="001C31C2"/>
    <w:rsid w:val="001C3800"/>
    <w:rsid w:val="001C4411"/>
    <w:rsid w:val="001C5E81"/>
    <w:rsid w:val="001C601B"/>
    <w:rsid w:val="001C6DC2"/>
    <w:rsid w:val="001D179F"/>
    <w:rsid w:val="001D1B7C"/>
    <w:rsid w:val="001D29AA"/>
    <w:rsid w:val="001D306C"/>
    <w:rsid w:val="001D47F8"/>
    <w:rsid w:val="001D66C0"/>
    <w:rsid w:val="001E0BCA"/>
    <w:rsid w:val="001E234A"/>
    <w:rsid w:val="001E3EF0"/>
    <w:rsid w:val="001E4062"/>
    <w:rsid w:val="001E492B"/>
    <w:rsid w:val="001E7EE6"/>
    <w:rsid w:val="001F2644"/>
    <w:rsid w:val="001F2CF3"/>
    <w:rsid w:val="001F3DC9"/>
    <w:rsid w:val="001F4D28"/>
    <w:rsid w:val="001F5D7F"/>
    <w:rsid w:val="001F6888"/>
    <w:rsid w:val="00200845"/>
    <w:rsid w:val="002037C1"/>
    <w:rsid w:val="00203817"/>
    <w:rsid w:val="0020477A"/>
    <w:rsid w:val="00205E73"/>
    <w:rsid w:val="0021089E"/>
    <w:rsid w:val="00211365"/>
    <w:rsid w:val="00211F52"/>
    <w:rsid w:val="0021293F"/>
    <w:rsid w:val="002135C9"/>
    <w:rsid w:val="00214048"/>
    <w:rsid w:val="0021438F"/>
    <w:rsid w:val="00214779"/>
    <w:rsid w:val="00214D13"/>
    <w:rsid w:val="002158FD"/>
    <w:rsid w:val="00217E6C"/>
    <w:rsid w:val="002207E3"/>
    <w:rsid w:val="00221F76"/>
    <w:rsid w:val="00222569"/>
    <w:rsid w:val="00222B87"/>
    <w:rsid w:val="00224E12"/>
    <w:rsid w:val="0022546B"/>
    <w:rsid w:val="00227758"/>
    <w:rsid w:val="00230CD9"/>
    <w:rsid w:val="002317D1"/>
    <w:rsid w:val="00231862"/>
    <w:rsid w:val="0023194F"/>
    <w:rsid w:val="00233BD7"/>
    <w:rsid w:val="00235AB4"/>
    <w:rsid w:val="00237BA6"/>
    <w:rsid w:val="0024120B"/>
    <w:rsid w:val="0024170A"/>
    <w:rsid w:val="00242E71"/>
    <w:rsid w:val="00244F74"/>
    <w:rsid w:val="002450C8"/>
    <w:rsid w:val="00245546"/>
    <w:rsid w:val="00247C7F"/>
    <w:rsid w:val="00250112"/>
    <w:rsid w:val="0025016E"/>
    <w:rsid w:val="002507CB"/>
    <w:rsid w:val="0025250D"/>
    <w:rsid w:val="00252619"/>
    <w:rsid w:val="00253183"/>
    <w:rsid w:val="0025496B"/>
    <w:rsid w:val="00254E6D"/>
    <w:rsid w:val="00254EDB"/>
    <w:rsid w:val="00254EFF"/>
    <w:rsid w:val="00255944"/>
    <w:rsid w:val="002561C3"/>
    <w:rsid w:val="002564A5"/>
    <w:rsid w:val="00256926"/>
    <w:rsid w:val="00256F65"/>
    <w:rsid w:val="00261CA5"/>
    <w:rsid w:val="0026258F"/>
    <w:rsid w:val="0026394C"/>
    <w:rsid w:val="002640A6"/>
    <w:rsid w:val="0026466F"/>
    <w:rsid w:val="00264F62"/>
    <w:rsid w:val="00267DF0"/>
    <w:rsid w:val="002714A9"/>
    <w:rsid w:val="00271699"/>
    <w:rsid w:val="00273821"/>
    <w:rsid w:val="00275403"/>
    <w:rsid w:val="0027565C"/>
    <w:rsid w:val="00277AC8"/>
    <w:rsid w:val="002801C5"/>
    <w:rsid w:val="00281A49"/>
    <w:rsid w:val="00282FA1"/>
    <w:rsid w:val="002836DA"/>
    <w:rsid w:val="00286C3B"/>
    <w:rsid w:val="00290278"/>
    <w:rsid w:val="0029104D"/>
    <w:rsid w:val="002922B0"/>
    <w:rsid w:val="00294758"/>
    <w:rsid w:val="002A216F"/>
    <w:rsid w:val="002A6581"/>
    <w:rsid w:val="002A70E9"/>
    <w:rsid w:val="002B04F2"/>
    <w:rsid w:val="002B09A2"/>
    <w:rsid w:val="002B1CE0"/>
    <w:rsid w:val="002B4668"/>
    <w:rsid w:val="002B791F"/>
    <w:rsid w:val="002B7F54"/>
    <w:rsid w:val="002C0513"/>
    <w:rsid w:val="002C24A5"/>
    <w:rsid w:val="002C3A02"/>
    <w:rsid w:val="002C3BD6"/>
    <w:rsid w:val="002C5194"/>
    <w:rsid w:val="002D057D"/>
    <w:rsid w:val="002D0E5B"/>
    <w:rsid w:val="002D181D"/>
    <w:rsid w:val="002D56ED"/>
    <w:rsid w:val="002D59ED"/>
    <w:rsid w:val="002D5AA4"/>
    <w:rsid w:val="002D5B42"/>
    <w:rsid w:val="002D79FB"/>
    <w:rsid w:val="002E03F8"/>
    <w:rsid w:val="002E079A"/>
    <w:rsid w:val="002E1A85"/>
    <w:rsid w:val="002E3918"/>
    <w:rsid w:val="002E49B0"/>
    <w:rsid w:val="002E5342"/>
    <w:rsid w:val="002E5C23"/>
    <w:rsid w:val="002F09DA"/>
    <w:rsid w:val="002F17F7"/>
    <w:rsid w:val="002F3AA3"/>
    <w:rsid w:val="002F4608"/>
    <w:rsid w:val="002F583B"/>
    <w:rsid w:val="002F6A48"/>
    <w:rsid w:val="003010BE"/>
    <w:rsid w:val="00301A09"/>
    <w:rsid w:val="00302B09"/>
    <w:rsid w:val="00306231"/>
    <w:rsid w:val="003109B0"/>
    <w:rsid w:val="003155BE"/>
    <w:rsid w:val="0031581B"/>
    <w:rsid w:val="0031657E"/>
    <w:rsid w:val="00323A38"/>
    <w:rsid w:val="003247DB"/>
    <w:rsid w:val="00325BEC"/>
    <w:rsid w:val="0032622C"/>
    <w:rsid w:val="003301E2"/>
    <w:rsid w:val="00330696"/>
    <w:rsid w:val="0033228F"/>
    <w:rsid w:val="0033280F"/>
    <w:rsid w:val="00333055"/>
    <w:rsid w:val="00333CB2"/>
    <w:rsid w:val="00334B53"/>
    <w:rsid w:val="0033541F"/>
    <w:rsid w:val="00335936"/>
    <w:rsid w:val="00335FDA"/>
    <w:rsid w:val="003360A2"/>
    <w:rsid w:val="003363E1"/>
    <w:rsid w:val="00337DDC"/>
    <w:rsid w:val="0034002A"/>
    <w:rsid w:val="003405F9"/>
    <w:rsid w:val="00340813"/>
    <w:rsid w:val="00341895"/>
    <w:rsid w:val="0034232B"/>
    <w:rsid w:val="0034666D"/>
    <w:rsid w:val="00346D0C"/>
    <w:rsid w:val="00350AE2"/>
    <w:rsid w:val="003546BA"/>
    <w:rsid w:val="003614F3"/>
    <w:rsid w:val="00361CA7"/>
    <w:rsid w:val="00362678"/>
    <w:rsid w:val="003630D4"/>
    <w:rsid w:val="00364BA1"/>
    <w:rsid w:val="00365A99"/>
    <w:rsid w:val="00365ED0"/>
    <w:rsid w:val="003670AD"/>
    <w:rsid w:val="00374928"/>
    <w:rsid w:val="00376A49"/>
    <w:rsid w:val="00377CEF"/>
    <w:rsid w:val="0038092B"/>
    <w:rsid w:val="003825AE"/>
    <w:rsid w:val="00386FC9"/>
    <w:rsid w:val="003904DA"/>
    <w:rsid w:val="00390E5D"/>
    <w:rsid w:val="00390E79"/>
    <w:rsid w:val="00397442"/>
    <w:rsid w:val="003A1025"/>
    <w:rsid w:val="003A131A"/>
    <w:rsid w:val="003A144B"/>
    <w:rsid w:val="003A2937"/>
    <w:rsid w:val="003B20EB"/>
    <w:rsid w:val="003B2598"/>
    <w:rsid w:val="003B2878"/>
    <w:rsid w:val="003B3917"/>
    <w:rsid w:val="003B543B"/>
    <w:rsid w:val="003B58A1"/>
    <w:rsid w:val="003B6BCA"/>
    <w:rsid w:val="003B7E6B"/>
    <w:rsid w:val="003C2E30"/>
    <w:rsid w:val="003C354E"/>
    <w:rsid w:val="003C3BBE"/>
    <w:rsid w:val="003C4680"/>
    <w:rsid w:val="003D0298"/>
    <w:rsid w:val="003D083C"/>
    <w:rsid w:val="003D1560"/>
    <w:rsid w:val="003D1730"/>
    <w:rsid w:val="003D2478"/>
    <w:rsid w:val="003D2772"/>
    <w:rsid w:val="003D46D9"/>
    <w:rsid w:val="003D4EFD"/>
    <w:rsid w:val="003D51D5"/>
    <w:rsid w:val="003D69BC"/>
    <w:rsid w:val="003D7CAD"/>
    <w:rsid w:val="003E1337"/>
    <w:rsid w:val="003E1979"/>
    <w:rsid w:val="003E1E6E"/>
    <w:rsid w:val="003E20EB"/>
    <w:rsid w:val="003E36A7"/>
    <w:rsid w:val="003E6909"/>
    <w:rsid w:val="003E6935"/>
    <w:rsid w:val="003E6D8D"/>
    <w:rsid w:val="003E6F97"/>
    <w:rsid w:val="003F25AE"/>
    <w:rsid w:val="003F3780"/>
    <w:rsid w:val="003F4F32"/>
    <w:rsid w:val="003F515A"/>
    <w:rsid w:val="003F6E07"/>
    <w:rsid w:val="0040338A"/>
    <w:rsid w:val="00404AB1"/>
    <w:rsid w:val="00406AA1"/>
    <w:rsid w:val="00406B45"/>
    <w:rsid w:val="00407018"/>
    <w:rsid w:val="00407E74"/>
    <w:rsid w:val="00410059"/>
    <w:rsid w:val="00410247"/>
    <w:rsid w:val="00411A28"/>
    <w:rsid w:val="00414CC9"/>
    <w:rsid w:val="004225D5"/>
    <w:rsid w:val="004236A5"/>
    <w:rsid w:val="00423E82"/>
    <w:rsid w:val="0042427B"/>
    <w:rsid w:val="004246DF"/>
    <w:rsid w:val="00424D4B"/>
    <w:rsid w:val="004255D0"/>
    <w:rsid w:val="0042577B"/>
    <w:rsid w:val="0042639F"/>
    <w:rsid w:val="00430FF1"/>
    <w:rsid w:val="00431974"/>
    <w:rsid w:val="0043237B"/>
    <w:rsid w:val="00432F96"/>
    <w:rsid w:val="00434DB7"/>
    <w:rsid w:val="00435D63"/>
    <w:rsid w:val="00435F01"/>
    <w:rsid w:val="00437074"/>
    <w:rsid w:val="004374DD"/>
    <w:rsid w:val="00444580"/>
    <w:rsid w:val="004470EA"/>
    <w:rsid w:val="00450AC8"/>
    <w:rsid w:val="00450B44"/>
    <w:rsid w:val="00450E58"/>
    <w:rsid w:val="004513E0"/>
    <w:rsid w:val="00451C78"/>
    <w:rsid w:val="00455F8F"/>
    <w:rsid w:val="004575D9"/>
    <w:rsid w:val="00460B4B"/>
    <w:rsid w:val="00463CE0"/>
    <w:rsid w:val="0046469A"/>
    <w:rsid w:val="00464A71"/>
    <w:rsid w:val="004671C6"/>
    <w:rsid w:val="004676FA"/>
    <w:rsid w:val="00473BD1"/>
    <w:rsid w:val="00473BE6"/>
    <w:rsid w:val="00474415"/>
    <w:rsid w:val="00474821"/>
    <w:rsid w:val="00475B22"/>
    <w:rsid w:val="00475D31"/>
    <w:rsid w:val="0047602C"/>
    <w:rsid w:val="004761BE"/>
    <w:rsid w:val="00477041"/>
    <w:rsid w:val="00481145"/>
    <w:rsid w:val="00481C68"/>
    <w:rsid w:val="004821D6"/>
    <w:rsid w:val="004821E8"/>
    <w:rsid w:val="00482EEF"/>
    <w:rsid w:val="00483DE4"/>
    <w:rsid w:val="0048455C"/>
    <w:rsid w:val="00484CA7"/>
    <w:rsid w:val="00486014"/>
    <w:rsid w:val="0048651E"/>
    <w:rsid w:val="00486D33"/>
    <w:rsid w:val="0048773E"/>
    <w:rsid w:val="00487D41"/>
    <w:rsid w:val="00490050"/>
    <w:rsid w:val="0049023E"/>
    <w:rsid w:val="00491A67"/>
    <w:rsid w:val="004925EB"/>
    <w:rsid w:val="0049660F"/>
    <w:rsid w:val="00496FFB"/>
    <w:rsid w:val="00497B5E"/>
    <w:rsid w:val="004A24C1"/>
    <w:rsid w:val="004A2776"/>
    <w:rsid w:val="004A2CF1"/>
    <w:rsid w:val="004A43DB"/>
    <w:rsid w:val="004A672C"/>
    <w:rsid w:val="004A7E66"/>
    <w:rsid w:val="004B0E8E"/>
    <w:rsid w:val="004B14B6"/>
    <w:rsid w:val="004B2084"/>
    <w:rsid w:val="004B633A"/>
    <w:rsid w:val="004B749E"/>
    <w:rsid w:val="004C22AB"/>
    <w:rsid w:val="004C2FE1"/>
    <w:rsid w:val="004C3C81"/>
    <w:rsid w:val="004C40F1"/>
    <w:rsid w:val="004C4D4E"/>
    <w:rsid w:val="004C75E0"/>
    <w:rsid w:val="004C7CBF"/>
    <w:rsid w:val="004D0979"/>
    <w:rsid w:val="004D0EA0"/>
    <w:rsid w:val="004D2C3B"/>
    <w:rsid w:val="004D3197"/>
    <w:rsid w:val="004D5C5C"/>
    <w:rsid w:val="004D60EE"/>
    <w:rsid w:val="004D67AB"/>
    <w:rsid w:val="004E042B"/>
    <w:rsid w:val="004E0DA3"/>
    <w:rsid w:val="004E35F5"/>
    <w:rsid w:val="004E3DCF"/>
    <w:rsid w:val="004E53EF"/>
    <w:rsid w:val="004E5BFF"/>
    <w:rsid w:val="004E5EA3"/>
    <w:rsid w:val="004E63DD"/>
    <w:rsid w:val="004E6DC4"/>
    <w:rsid w:val="004F0A32"/>
    <w:rsid w:val="004F0F3F"/>
    <w:rsid w:val="004F115D"/>
    <w:rsid w:val="004F1976"/>
    <w:rsid w:val="004F338F"/>
    <w:rsid w:val="004F3B15"/>
    <w:rsid w:val="004F3B8B"/>
    <w:rsid w:val="004F3C30"/>
    <w:rsid w:val="004F43A5"/>
    <w:rsid w:val="004F61F8"/>
    <w:rsid w:val="004F7FEA"/>
    <w:rsid w:val="00500DEC"/>
    <w:rsid w:val="00501123"/>
    <w:rsid w:val="0050142E"/>
    <w:rsid w:val="00502177"/>
    <w:rsid w:val="00503285"/>
    <w:rsid w:val="00503F0E"/>
    <w:rsid w:val="005040A0"/>
    <w:rsid w:val="00507F74"/>
    <w:rsid w:val="00510237"/>
    <w:rsid w:val="00512F23"/>
    <w:rsid w:val="00513CF6"/>
    <w:rsid w:val="00514CEF"/>
    <w:rsid w:val="00515495"/>
    <w:rsid w:val="005159C9"/>
    <w:rsid w:val="00515B1E"/>
    <w:rsid w:val="00517C18"/>
    <w:rsid w:val="00520389"/>
    <w:rsid w:val="005203A8"/>
    <w:rsid w:val="00520EA2"/>
    <w:rsid w:val="0052145D"/>
    <w:rsid w:val="00521D77"/>
    <w:rsid w:val="0052298C"/>
    <w:rsid w:val="00522D09"/>
    <w:rsid w:val="00523485"/>
    <w:rsid w:val="005256E6"/>
    <w:rsid w:val="005257B7"/>
    <w:rsid w:val="005257BA"/>
    <w:rsid w:val="00527BB3"/>
    <w:rsid w:val="005307E3"/>
    <w:rsid w:val="0053156D"/>
    <w:rsid w:val="00531DE1"/>
    <w:rsid w:val="00531E03"/>
    <w:rsid w:val="00535208"/>
    <w:rsid w:val="00535582"/>
    <w:rsid w:val="005361FE"/>
    <w:rsid w:val="005365EA"/>
    <w:rsid w:val="00536B53"/>
    <w:rsid w:val="00537729"/>
    <w:rsid w:val="005444A6"/>
    <w:rsid w:val="00546133"/>
    <w:rsid w:val="0055057A"/>
    <w:rsid w:val="00550CA5"/>
    <w:rsid w:val="0055178F"/>
    <w:rsid w:val="00553738"/>
    <w:rsid w:val="00553F66"/>
    <w:rsid w:val="00556BA7"/>
    <w:rsid w:val="00556D69"/>
    <w:rsid w:val="00560234"/>
    <w:rsid w:val="005608E5"/>
    <w:rsid w:val="00562F39"/>
    <w:rsid w:val="0056302D"/>
    <w:rsid w:val="00563F7A"/>
    <w:rsid w:val="005644A8"/>
    <w:rsid w:val="005645DC"/>
    <w:rsid w:val="00564A74"/>
    <w:rsid w:val="00564E15"/>
    <w:rsid w:val="005675FB"/>
    <w:rsid w:val="00567EEB"/>
    <w:rsid w:val="00570160"/>
    <w:rsid w:val="005722D9"/>
    <w:rsid w:val="00572A39"/>
    <w:rsid w:val="0057380D"/>
    <w:rsid w:val="005757B5"/>
    <w:rsid w:val="00575E33"/>
    <w:rsid w:val="005760E6"/>
    <w:rsid w:val="0057613E"/>
    <w:rsid w:val="00577168"/>
    <w:rsid w:val="0058024F"/>
    <w:rsid w:val="005813A9"/>
    <w:rsid w:val="00582CDC"/>
    <w:rsid w:val="0058365B"/>
    <w:rsid w:val="0058450C"/>
    <w:rsid w:val="00586322"/>
    <w:rsid w:val="005864F0"/>
    <w:rsid w:val="00590667"/>
    <w:rsid w:val="0059066A"/>
    <w:rsid w:val="00594D7B"/>
    <w:rsid w:val="00594EB2"/>
    <w:rsid w:val="0059508A"/>
    <w:rsid w:val="005960A6"/>
    <w:rsid w:val="00596D24"/>
    <w:rsid w:val="005A0E18"/>
    <w:rsid w:val="005A10E1"/>
    <w:rsid w:val="005A231C"/>
    <w:rsid w:val="005A3662"/>
    <w:rsid w:val="005A73E9"/>
    <w:rsid w:val="005B0DDC"/>
    <w:rsid w:val="005B1429"/>
    <w:rsid w:val="005B4C66"/>
    <w:rsid w:val="005B51AD"/>
    <w:rsid w:val="005B58BB"/>
    <w:rsid w:val="005B6093"/>
    <w:rsid w:val="005B76A8"/>
    <w:rsid w:val="005C1DA1"/>
    <w:rsid w:val="005C2382"/>
    <w:rsid w:val="005C28B6"/>
    <w:rsid w:val="005C2C49"/>
    <w:rsid w:val="005C2ECB"/>
    <w:rsid w:val="005C3C7B"/>
    <w:rsid w:val="005C5D51"/>
    <w:rsid w:val="005C66EF"/>
    <w:rsid w:val="005C7C8E"/>
    <w:rsid w:val="005D357B"/>
    <w:rsid w:val="005D4BAE"/>
    <w:rsid w:val="005D6943"/>
    <w:rsid w:val="005D6D92"/>
    <w:rsid w:val="005D7A33"/>
    <w:rsid w:val="005E091B"/>
    <w:rsid w:val="005E1FE2"/>
    <w:rsid w:val="005E361F"/>
    <w:rsid w:val="005E64BF"/>
    <w:rsid w:val="005E6556"/>
    <w:rsid w:val="005E6E41"/>
    <w:rsid w:val="005E6F12"/>
    <w:rsid w:val="005F0231"/>
    <w:rsid w:val="005F1EB8"/>
    <w:rsid w:val="005F23C4"/>
    <w:rsid w:val="005F23E2"/>
    <w:rsid w:val="005F25A3"/>
    <w:rsid w:val="005F30CD"/>
    <w:rsid w:val="005F46FC"/>
    <w:rsid w:val="005F4B62"/>
    <w:rsid w:val="006003E9"/>
    <w:rsid w:val="00602C54"/>
    <w:rsid w:val="006045F1"/>
    <w:rsid w:val="00610DA0"/>
    <w:rsid w:val="006114ED"/>
    <w:rsid w:val="0061253E"/>
    <w:rsid w:val="00612EAF"/>
    <w:rsid w:val="00613585"/>
    <w:rsid w:val="00615D0E"/>
    <w:rsid w:val="00616F1F"/>
    <w:rsid w:val="00617231"/>
    <w:rsid w:val="00617E54"/>
    <w:rsid w:val="00623EAA"/>
    <w:rsid w:val="0062473D"/>
    <w:rsid w:val="006250CA"/>
    <w:rsid w:val="006257CC"/>
    <w:rsid w:val="00625B54"/>
    <w:rsid w:val="00625C66"/>
    <w:rsid w:val="00631E06"/>
    <w:rsid w:val="00632A52"/>
    <w:rsid w:val="00633CB9"/>
    <w:rsid w:val="006342C2"/>
    <w:rsid w:val="0063462F"/>
    <w:rsid w:val="006360AC"/>
    <w:rsid w:val="0064062F"/>
    <w:rsid w:val="00642153"/>
    <w:rsid w:val="006432AE"/>
    <w:rsid w:val="0064345E"/>
    <w:rsid w:val="00644004"/>
    <w:rsid w:val="0065263D"/>
    <w:rsid w:val="00657C0C"/>
    <w:rsid w:val="00657C69"/>
    <w:rsid w:val="0066007B"/>
    <w:rsid w:val="006600CF"/>
    <w:rsid w:val="00666CF3"/>
    <w:rsid w:val="0066774B"/>
    <w:rsid w:val="00671A0D"/>
    <w:rsid w:val="0067293B"/>
    <w:rsid w:val="0067514D"/>
    <w:rsid w:val="00677111"/>
    <w:rsid w:val="00681A8B"/>
    <w:rsid w:val="006826D0"/>
    <w:rsid w:val="00685135"/>
    <w:rsid w:val="00686D4C"/>
    <w:rsid w:val="00687A41"/>
    <w:rsid w:val="00687C9D"/>
    <w:rsid w:val="006934D6"/>
    <w:rsid w:val="006950F9"/>
    <w:rsid w:val="0069567F"/>
    <w:rsid w:val="006959A4"/>
    <w:rsid w:val="00696D18"/>
    <w:rsid w:val="00697468"/>
    <w:rsid w:val="0069747C"/>
    <w:rsid w:val="006A0F2F"/>
    <w:rsid w:val="006A21DC"/>
    <w:rsid w:val="006A3523"/>
    <w:rsid w:val="006A4891"/>
    <w:rsid w:val="006A584B"/>
    <w:rsid w:val="006A5CF4"/>
    <w:rsid w:val="006A7A89"/>
    <w:rsid w:val="006B0279"/>
    <w:rsid w:val="006B168C"/>
    <w:rsid w:val="006B580E"/>
    <w:rsid w:val="006B5827"/>
    <w:rsid w:val="006B5BEE"/>
    <w:rsid w:val="006B74BD"/>
    <w:rsid w:val="006B7D0F"/>
    <w:rsid w:val="006C11AE"/>
    <w:rsid w:val="006C2824"/>
    <w:rsid w:val="006C30F7"/>
    <w:rsid w:val="006C3C45"/>
    <w:rsid w:val="006C4B32"/>
    <w:rsid w:val="006C5DCB"/>
    <w:rsid w:val="006D034F"/>
    <w:rsid w:val="006D1EBB"/>
    <w:rsid w:val="006D242D"/>
    <w:rsid w:val="006D24F1"/>
    <w:rsid w:val="006D3B1E"/>
    <w:rsid w:val="006D50D4"/>
    <w:rsid w:val="006D5860"/>
    <w:rsid w:val="006D5EDF"/>
    <w:rsid w:val="006D66B5"/>
    <w:rsid w:val="006E2A59"/>
    <w:rsid w:val="006E2C5D"/>
    <w:rsid w:val="006E5C17"/>
    <w:rsid w:val="006E5CCE"/>
    <w:rsid w:val="006E6561"/>
    <w:rsid w:val="006E6844"/>
    <w:rsid w:val="006F0BB7"/>
    <w:rsid w:val="006F1C24"/>
    <w:rsid w:val="006F4340"/>
    <w:rsid w:val="006F48D7"/>
    <w:rsid w:val="006F4FDA"/>
    <w:rsid w:val="006F536B"/>
    <w:rsid w:val="006F67CA"/>
    <w:rsid w:val="0070144E"/>
    <w:rsid w:val="00701B40"/>
    <w:rsid w:val="0070519C"/>
    <w:rsid w:val="00712F94"/>
    <w:rsid w:val="0071410C"/>
    <w:rsid w:val="00714A2F"/>
    <w:rsid w:val="00715F2D"/>
    <w:rsid w:val="007170EF"/>
    <w:rsid w:val="007176AA"/>
    <w:rsid w:val="00717C99"/>
    <w:rsid w:val="00722B99"/>
    <w:rsid w:val="00722EAD"/>
    <w:rsid w:val="007234B4"/>
    <w:rsid w:val="0072645E"/>
    <w:rsid w:val="007271B9"/>
    <w:rsid w:val="00727C99"/>
    <w:rsid w:val="0073041A"/>
    <w:rsid w:val="00730B41"/>
    <w:rsid w:val="007312BA"/>
    <w:rsid w:val="007324E4"/>
    <w:rsid w:val="00733754"/>
    <w:rsid w:val="00733AFF"/>
    <w:rsid w:val="00734A23"/>
    <w:rsid w:val="007402DA"/>
    <w:rsid w:val="00740E49"/>
    <w:rsid w:val="00741451"/>
    <w:rsid w:val="00743B2F"/>
    <w:rsid w:val="00744199"/>
    <w:rsid w:val="00744882"/>
    <w:rsid w:val="00746C40"/>
    <w:rsid w:val="00746C9D"/>
    <w:rsid w:val="00747E2B"/>
    <w:rsid w:val="007517A9"/>
    <w:rsid w:val="0075269E"/>
    <w:rsid w:val="00753584"/>
    <w:rsid w:val="0075468B"/>
    <w:rsid w:val="007572D9"/>
    <w:rsid w:val="00760B65"/>
    <w:rsid w:val="00761F62"/>
    <w:rsid w:val="007629C8"/>
    <w:rsid w:val="007637C2"/>
    <w:rsid w:val="0076498A"/>
    <w:rsid w:val="00764CAE"/>
    <w:rsid w:val="00766D36"/>
    <w:rsid w:val="00767948"/>
    <w:rsid w:val="00767A09"/>
    <w:rsid w:val="00767D25"/>
    <w:rsid w:val="00772ACB"/>
    <w:rsid w:val="00773B81"/>
    <w:rsid w:val="00775706"/>
    <w:rsid w:val="00775F42"/>
    <w:rsid w:val="00776522"/>
    <w:rsid w:val="00780522"/>
    <w:rsid w:val="0078211F"/>
    <w:rsid w:val="00784195"/>
    <w:rsid w:val="00784C32"/>
    <w:rsid w:val="00790C14"/>
    <w:rsid w:val="00791440"/>
    <w:rsid w:val="00792466"/>
    <w:rsid w:val="0079252C"/>
    <w:rsid w:val="007943DE"/>
    <w:rsid w:val="00794F4F"/>
    <w:rsid w:val="007960BC"/>
    <w:rsid w:val="00796D52"/>
    <w:rsid w:val="007A0698"/>
    <w:rsid w:val="007A1383"/>
    <w:rsid w:val="007A4187"/>
    <w:rsid w:val="007A4A63"/>
    <w:rsid w:val="007A519B"/>
    <w:rsid w:val="007A66CC"/>
    <w:rsid w:val="007A7254"/>
    <w:rsid w:val="007B4028"/>
    <w:rsid w:val="007B41E2"/>
    <w:rsid w:val="007B5ED8"/>
    <w:rsid w:val="007C0334"/>
    <w:rsid w:val="007C1839"/>
    <w:rsid w:val="007C1E2E"/>
    <w:rsid w:val="007C23E8"/>
    <w:rsid w:val="007C2634"/>
    <w:rsid w:val="007C2D54"/>
    <w:rsid w:val="007C38F9"/>
    <w:rsid w:val="007C530E"/>
    <w:rsid w:val="007C548C"/>
    <w:rsid w:val="007C6069"/>
    <w:rsid w:val="007C6677"/>
    <w:rsid w:val="007C787A"/>
    <w:rsid w:val="007D0C56"/>
    <w:rsid w:val="007D3D18"/>
    <w:rsid w:val="007D404F"/>
    <w:rsid w:val="007D43ED"/>
    <w:rsid w:val="007D4D90"/>
    <w:rsid w:val="007D54B4"/>
    <w:rsid w:val="007D727E"/>
    <w:rsid w:val="007D72D3"/>
    <w:rsid w:val="007E2AD9"/>
    <w:rsid w:val="007E2C1A"/>
    <w:rsid w:val="007E3050"/>
    <w:rsid w:val="007E54CF"/>
    <w:rsid w:val="007E5797"/>
    <w:rsid w:val="007E74FA"/>
    <w:rsid w:val="007F06CB"/>
    <w:rsid w:val="007F231F"/>
    <w:rsid w:val="007F34EC"/>
    <w:rsid w:val="007F3F1A"/>
    <w:rsid w:val="007F5BD7"/>
    <w:rsid w:val="007F632E"/>
    <w:rsid w:val="007F7636"/>
    <w:rsid w:val="008006D6"/>
    <w:rsid w:val="00801406"/>
    <w:rsid w:val="0080183E"/>
    <w:rsid w:val="008027E7"/>
    <w:rsid w:val="00802D75"/>
    <w:rsid w:val="00803AAD"/>
    <w:rsid w:val="008041F7"/>
    <w:rsid w:val="00806304"/>
    <w:rsid w:val="00807FBC"/>
    <w:rsid w:val="00810E97"/>
    <w:rsid w:val="00811316"/>
    <w:rsid w:val="00811FF6"/>
    <w:rsid w:val="0081211C"/>
    <w:rsid w:val="0081385D"/>
    <w:rsid w:val="0081507E"/>
    <w:rsid w:val="00822061"/>
    <w:rsid w:val="00822644"/>
    <w:rsid w:val="00824D02"/>
    <w:rsid w:val="00824F4C"/>
    <w:rsid w:val="00825A1C"/>
    <w:rsid w:val="00825C47"/>
    <w:rsid w:val="00831F43"/>
    <w:rsid w:val="0083274E"/>
    <w:rsid w:val="00833B7B"/>
    <w:rsid w:val="0083490D"/>
    <w:rsid w:val="00836C2C"/>
    <w:rsid w:val="00837BF4"/>
    <w:rsid w:val="0084018F"/>
    <w:rsid w:val="00840BA6"/>
    <w:rsid w:val="00841104"/>
    <w:rsid w:val="00842E70"/>
    <w:rsid w:val="00851247"/>
    <w:rsid w:val="00851355"/>
    <w:rsid w:val="008541F9"/>
    <w:rsid w:val="00855239"/>
    <w:rsid w:val="00856B2F"/>
    <w:rsid w:val="0085748F"/>
    <w:rsid w:val="00857AC1"/>
    <w:rsid w:val="008608EF"/>
    <w:rsid w:val="00860A1B"/>
    <w:rsid w:val="00861CD5"/>
    <w:rsid w:val="00862A87"/>
    <w:rsid w:val="0086484D"/>
    <w:rsid w:val="00866C82"/>
    <w:rsid w:val="008705FE"/>
    <w:rsid w:val="008719DD"/>
    <w:rsid w:val="008732E1"/>
    <w:rsid w:val="00873BCB"/>
    <w:rsid w:val="008746B2"/>
    <w:rsid w:val="008769DC"/>
    <w:rsid w:val="00876CED"/>
    <w:rsid w:val="008777AF"/>
    <w:rsid w:val="00877F52"/>
    <w:rsid w:val="008803BD"/>
    <w:rsid w:val="008810A9"/>
    <w:rsid w:val="00882038"/>
    <w:rsid w:val="00882B97"/>
    <w:rsid w:val="00882DAE"/>
    <w:rsid w:val="00884B61"/>
    <w:rsid w:val="00884BC3"/>
    <w:rsid w:val="00886936"/>
    <w:rsid w:val="008878F1"/>
    <w:rsid w:val="00890B3F"/>
    <w:rsid w:val="00891BF0"/>
    <w:rsid w:val="00892EA4"/>
    <w:rsid w:val="00894CDE"/>
    <w:rsid w:val="00895D4D"/>
    <w:rsid w:val="008A12B5"/>
    <w:rsid w:val="008A20AF"/>
    <w:rsid w:val="008A459C"/>
    <w:rsid w:val="008A4BB8"/>
    <w:rsid w:val="008A5E2D"/>
    <w:rsid w:val="008A77CB"/>
    <w:rsid w:val="008B0377"/>
    <w:rsid w:val="008B06C4"/>
    <w:rsid w:val="008B0A1A"/>
    <w:rsid w:val="008B14AF"/>
    <w:rsid w:val="008B2B22"/>
    <w:rsid w:val="008B2D76"/>
    <w:rsid w:val="008B30F5"/>
    <w:rsid w:val="008B35C8"/>
    <w:rsid w:val="008B52C2"/>
    <w:rsid w:val="008B5AE5"/>
    <w:rsid w:val="008B5FB1"/>
    <w:rsid w:val="008B79EB"/>
    <w:rsid w:val="008C13B5"/>
    <w:rsid w:val="008C1C89"/>
    <w:rsid w:val="008C37FB"/>
    <w:rsid w:val="008C5384"/>
    <w:rsid w:val="008C53EA"/>
    <w:rsid w:val="008C68A6"/>
    <w:rsid w:val="008C7842"/>
    <w:rsid w:val="008D0333"/>
    <w:rsid w:val="008D0598"/>
    <w:rsid w:val="008D08FA"/>
    <w:rsid w:val="008D1399"/>
    <w:rsid w:val="008D3107"/>
    <w:rsid w:val="008D3857"/>
    <w:rsid w:val="008D4739"/>
    <w:rsid w:val="008D5C98"/>
    <w:rsid w:val="008D67B7"/>
    <w:rsid w:val="008E0078"/>
    <w:rsid w:val="008E0522"/>
    <w:rsid w:val="008E1E1D"/>
    <w:rsid w:val="008E31D8"/>
    <w:rsid w:val="008E5B13"/>
    <w:rsid w:val="008E5DAF"/>
    <w:rsid w:val="008E60DC"/>
    <w:rsid w:val="008E64CB"/>
    <w:rsid w:val="008F0ABD"/>
    <w:rsid w:val="008F4649"/>
    <w:rsid w:val="008F4FAE"/>
    <w:rsid w:val="008F6313"/>
    <w:rsid w:val="008F7002"/>
    <w:rsid w:val="009011C1"/>
    <w:rsid w:val="009028B2"/>
    <w:rsid w:val="0090380B"/>
    <w:rsid w:val="00903C9D"/>
    <w:rsid w:val="00905379"/>
    <w:rsid w:val="00905E74"/>
    <w:rsid w:val="00906A3B"/>
    <w:rsid w:val="009105CA"/>
    <w:rsid w:val="00912C11"/>
    <w:rsid w:val="00913B9D"/>
    <w:rsid w:val="00913C20"/>
    <w:rsid w:val="00915540"/>
    <w:rsid w:val="00916924"/>
    <w:rsid w:val="00916C63"/>
    <w:rsid w:val="00917552"/>
    <w:rsid w:val="00917BC5"/>
    <w:rsid w:val="00920933"/>
    <w:rsid w:val="00921FAE"/>
    <w:rsid w:val="0092561A"/>
    <w:rsid w:val="0092563F"/>
    <w:rsid w:val="009260C7"/>
    <w:rsid w:val="0092676A"/>
    <w:rsid w:val="00926896"/>
    <w:rsid w:val="00927BCF"/>
    <w:rsid w:val="00927F1E"/>
    <w:rsid w:val="009317A5"/>
    <w:rsid w:val="00932939"/>
    <w:rsid w:val="0093446F"/>
    <w:rsid w:val="00935A3E"/>
    <w:rsid w:val="00935B20"/>
    <w:rsid w:val="009366FC"/>
    <w:rsid w:val="0093763A"/>
    <w:rsid w:val="0093785E"/>
    <w:rsid w:val="009403DE"/>
    <w:rsid w:val="00940AB2"/>
    <w:rsid w:val="00940C91"/>
    <w:rsid w:val="00940F99"/>
    <w:rsid w:val="00942321"/>
    <w:rsid w:val="009443F3"/>
    <w:rsid w:val="00944B0C"/>
    <w:rsid w:val="00945562"/>
    <w:rsid w:val="00946408"/>
    <w:rsid w:val="009465B0"/>
    <w:rsid w:val="009520C9"/>
    <w:rsid w:val="00953C2D"/>
    <w:rsid w:val="00953E31"/>
    <w:rsid w:val="0095695A"/>
    <w:rsid w:val="00957629"/>
    <w:rsid w:val="0095772A"/>
    <w:rsid w:val="00960CD9"/>
    <w:rsid w:val="00962766"/>
    <w:rsid w:val="00963001"/>
    <w:rsid w:val="009656A2"/>
    <w:rsid w:val="00966785"/>
    <w:rsid w:val="0096716E"/>
    <w:rsid w:val="00967CF6"/>
    <w:rsid w:val="00967D01"/>
    <w:rsid w:val="00971271"/>
    <w:rsid w:val="0097141C"/>
    <w:rsid w:val="009736E4"/>
    <w:rsid w:val="00974469"/>
    <w:rsid w:val="00980B09"/>
    <w:rsid w:val="009810D6"/>
    <w:rsid w:val="00985D7B"/>
    <w:rsid w:val="0098777C"/>
    <w:rsid w:val="009902BD"/>
    <w:rsid w:val="0099415E"/>
    <w:rsid w:val="009946FA"/>
    <w:rsid w:val="0099478C"/>
    <w:rsid w:val="00994A69"/>
    <w:rsid w:val="009A07A2"/>
    <w:rsid w:val="009A18F9"/>
    <w:rsid w:val="009A1975"/>
    <w:rsid w:val="009A1F96"/>
    <w:rsid w:val="009A4DD9"/>
    <w:rsid w:val="009A6FE3"/>
    <w:rsid w:val="009B03D1"/>
    <w:rsid w:val="009B26F3"/>
    <w:rsid w:val="009B4FCB"/>
    <w:rsid w:val="009C1315"/>
    <w:rsid w:val="009C35F2"/>
    <w:rsid w:val="009C3972"/>
    <w:rsid w:val="009C43E2"/>
    <w:rsid w:val="009C47D2"/>
    <w:rsid w:val="009C488A"/>
    <w:rsid w:val="009C5D23"/>
    <w:rsid w:val="009C7DE6"/>
    <w:rsid w:val="009D0D4C"/>
    <w:rsid w:val="009D0F8E"/>
    <w:rsid w:val="009D2784"/>
    <w:rsid w:val="009D3E15"/>
    <w:rsid w:val="009D43E8"/>
    <w:rsid w:val="009D4D4A"/>
    <w:rsid w:val="009D6A3D"/>
    <w:rsid w:val="009D6F77"/>
    <w:rsid w:val="009E007B"/>
    <w:rsid w:val="009E1422"/>
    <w:rsid w:val="009E255C"/>
    <w:rsid w:val="009E32B8"/>
    <w:rsid w:val="009E442B"/>
    <w:rsid w:val="009E6ED4"/>
    <w:rsid w:val="009E7DC6"/>
    <w:rsid w:val="009F004D"/>
    <w:rsid w:val="009F24D3"/>
    <w:rsid w:val="009F2DBE"/>
    <w:rsid w:val="009F3072"/>
    <w:rsid w:val="009F3CC5"/>
    <w:rsid w:val="009F4013"/>
    <w:rsid w:val="009F7A12"/>
    <w:rsid w:val="009F7BB1"/>
    <w:rsid w:val="009F7C7E"/>
    <w:rsid w:val="00A003F7"/>
    <w:rsid w:val="00A0178F"/>
    <w:rsid w:val="00A0266A"/>
    <w:rsid w:val="00A034F2"/>
    <w:rsid w:val="00A03B3F"/>
    <w:rsid w:val="00A06E7E"/>
    <w:rsid w:val="00A105A7"/>
    <w:rsid w:val="00A10F6A"/>
    <w:rsid w:val="00A11696"/>
    <w:rsid w:val="00A135AB"/>
    <w:rsid w:val="00A1783F"/>
    <w:rsid w:val="00A1792A"/>
    <w:rsid w:val="00A20341"/>
    <w:rsid w:val="00A2437E"/>
    <w:rsid w:val="00A259C4"/>
    <w:rsid w:val="00A26126"/>
    <w:rsid w:val="00A276A2"/>
    <w:rsid w:val="00A303B0"/>
    <w:rsid w:val="00A30C47"/>
    <w:rsid w:val="00A318F0"/>
    <w:rsid w:val="00A31F93"/>
    <w:rsid w:val="00A337E9"/>
    <w:rsid w:val="00A33A89"/>
    <w:rsid w:val="00A33DAE"/>
    <w:rsid w:val="00A34FE3"/>
    <w:rsid w:val="00A35263"/>
    <w:rsid w:val="00A36112"/>
    <w:rsid w:val="00A36145"/>
    <w:rsid w:val="00A36381"/>
    <w:rsid w:val="00A36DFC"/>
    <w:rsid w:val="00A37F55"/>
    <w:rsid w:val="00A37FB1"/>
    <w:rsid w:val="00A407B8"/>
    <w:rsid w:val="00A41C51"/>
    <w:rsid w:val="00A43FCC"/>
    <w:rsid w:val="00A4599C"/>
    <w:rsid w:val="00A465CA"/>
    <w:rsid w:val="00A47B46"/>
    <w:rsid w:val="00A527B4"/>
    <w:rsid w:val="00A54A0F"/>
    <w:rsid w:val="00A56648"/>
    <w:rsid w:val="00A56C52"/>
    <w:rsid w:val="00A604D9"/>
    <w:rsid w:val="00A61075"/>
    <w:rsid w:val="00A618E2"/>
    <w:rsid w:val="00A648E3"/>
    <w:rsid w:val="00A65141"/>
    <w:rsid w:val="00A6717A"/>
    <w:rsid w:val="00A674DA"/>
    <w:rsid w:val="00A675A7"/>
    <w:rsid w:val="00A67F99"/>
    <w:rsid w:val="00A72DB6"/>
    <w:rsid w:val="00A7418B"/>
    <w:rsid w:val="00A74DDE"/>
    <w:rsid w:val="00A75D72"/>
    <w:rsid w:val="00A769FB"/>
    <w:rsid w:val="00A80263"/>
    <w:rsid w:val="00A80EAD"/>
    <w:rsid w:val="00A817F3"/>
    <w:rsid w:val="00A82AAD"/>
    <w:rsid w:val="00A82B76"/>
    <w:rsid w:val="00A84071"/>
    <w:rsid w:val="00A86701"/>
    <w:rsid w:val="00A907CF"/>
    <w:rsid w:val="00A90A32"/>
    <w:rsid w:val="00A90FEE"/>
    <w:rsid w:val="00A91FA1"/>
    <w:rsid w:val="00A924E6"/>
    <w:rsid w:val="00A9265A"/>
    <w:rsid w:val="00A9279D"/>
    <w:rsid w:val="00A930E0"/>
    <w:rsid w:val="00A93E98"/>
    <w:rsid w:val="00A93F68"/>
    <w:rsid w:val="00A94B42"/>
    <w:rsid w:val="00A9585E"/>
    <w:rsid w:val="00A958F6"/>
    <w:rsid w:val="00A972A8"/>
    <w:rsid w:val="00AA08FC"/>
    <w:rsid w:val="00AA3276"/>
    <w:rsid w:val="00AA3D6E"/>
    <w:rsid w:val="00AA45B8"/>
    <w:rsid w:val="00AA576F"/>
    <w:rsid w:val="00AA7ED3"/>
    <w:rsid w:val="00AB0B25"/>
    <w:rsid w:val="00AB2374"/>
    <w:rsid w:val="00AB51B0"/>
    <w:rsid w:val="00AB51B7"/>
    <w:rsid w:val="00AB697F"/>
    <w:rsid w:val="00AC01D0"/>
    <w:rsid w:val="00AC053D"/>
    <w:rsid w:val="00AC06B6"/>
    <w:rsid w:val="00AC453D"/>
    <w:rsid w:val="00AC5211"/>
    <w:rsid w:val="00AC5AA2"/>
    <w:rsid w:val="00AC674E"/>
    <w:rsid w:val="00AC7937"/>
    <w:rsid w:val="00AD1C5E"/>
    <w:rsid w:val="00AD2CB0"/>
    <w:rsid w:val="00AD2E0F"/>
    <w:rsid w:val="00AD2FA2"/>
    <w:rsid w:val="00AD3BCE"/>
    <w:rsid w:val="00AD6019"/>
    <w:rsid w:val="00AD67C9"/>
    <w:rsid w:val="00AD69C1"/>
    <w:rsid w:val="00AE02DD"/>
    <w:rsid w:val="00AE14CB"/>
    <w:rsid w:val="00AE211E"/>
    <w:rsid w:val="00AE32B8"/>
    <w:rsid w:val="00AE3CC0"/>
    <w:rsid w:val="00AE57F8"/>
    <w:rsid w:val="00AE76A8"/>
    <w:rsid w:val="00AE7B9C"/>
    <w:rsid w:val="00AF3C1B"/>
    <w:rsid w:val="00AF4BFE"/>
    <w:rsid w:val="00AF519E"/>
    <w:rsid w:val="00AF5C58"/>
    <w:rsid w:val="00AF5E0B"/>
    <w:rsid w:val="00B012DD"/>
    <w:rsid w:val="00B02372"/>
    <w:rsid w:val="00B035B9"/>
    <w:rsid w:val="00B0395A"/>
    <w:rsid w:val="00B03B49"/>
    <w:rsid w:val="00B04E2B"/>
    <w:rsid w:val="00B05E41"/>
    <w:rsid w:val="00B0736C"/>
    <w:rsid w:val="00B07E8B"/>
    <w:rsid w:val="00B07F70"/>
    <w:rsid w:val="00B1102C"/>
    <w:rsid w:val="00B13E80"/>
    <w:rsid w:val="00B15C1F"/>
    <w:rsid w:val="00B15E37"/>
    <w:rsid w:val="00B20CBF"/>
    <w:rsid w:val="00B22007"/>
    <w:rsid w:val="00B220FC"/>
    <w:rsid w:val="00B244D6"/>
    <w:rsid w:val="00B245CE"/>
    <w:rsid w:val="00B31AFB"/>
    <w:rsid w:val="00B31DA4"/>
    <w:rsid w:val="00B351CE"/>
    <w:rsid w:val="00B415DD"/>
    <w:rsid w:val="00B4611F"/>
    <w:rsid w:val="00B47850"/>
    <w:rsid w:val="00B5056B"/>
    <w:rsid w:val="00B51FDB"/>
    <w:rsid w:val="00B52983"/>
    <w:rsid w:val="00B529EC"/>
    <w:rsid w:val="00B55F65"/>
    <w:rsid w:val="00B565CC"/>
    <w:rsid w:val="00B56C03"/>
    <w:rsid w:val="00B56C79"/>
    <w:rsid w:val="00B607BE"/>
    <w:rsid w:val="00B61472"/>
    <w:rsid w:val="00B63182"/>
    <w:rsid w:val="00B66FFF"/>
    <w:rsid w:val="00B6710F"/>
    <w:rsid w:val="00B676C7"/>
    <w:rsid w:val="00B67823"/>
    <w:rsid w:val="00B718F0"/>
    <w:rsid w:val="00B71BA2"/>
    <w:rsid w:val="00B72C70"/>
    <w:rsid w:val="00B742A3"/>
    <w:rsid w:val="00B805DA"/>
    <w:rsid w:val="00B808BF"/>
    <w:rsid w:val="00B813C2"/>
    <w:rsid w:val="00B8417A"/>
    <w:rsid w:val="00B904FC"/>
    <w:rsid w:val="00B9411A"/>
    <w:rsid w:val="00B941CC"/>
    <w:rsid w:val="00B9584E"/>
    <w:rsid w:val="00BA5B78"/>
    <w:rsid w:val="00BA66F8"/>
    <w:rsid w:val="00BA76B6"/>
    <w:rsid w:val="00BB1560"/>
    <w:rsid w:val="00BB29DF"/>
    <w:rsid w:val="00BB5415"/>
    <w:rsid w:val="00BB6565"/>
    <w:rsid w:val="00BB7EB3"/>
    <w:rsid w:val="00BB7FF8"/>
    <w:rsid w:val="00BC11F6"/>
    <w:rsid w:val="00BC2E1D"/>
    <w:rsid w:val="00BC531F"/>
    <w:rsid w:val="00BC60A5"/>
    <w:rsid w:val="00BD0413"/>
    <w:rsid w:val="00BD16F9"/>
    <w:rsid w:val="00BD291A"/>
    <w:rsid w:val="00BD2D30"/>
    <w:rsid w:val="00BD3655"/>
    <w:rsid w:val="00BD4EB8"/>
    <w:rsid w:val="00BD54F1"/>
    <w:rsid w:val="00BD59C0"/>
    <w:rsid w:val="00BD7238"/>
    <w:rsid w:val="00BD76DB"/>
    <w:rsid w:val="00BE08E2"/>
    <w:rsid w:val="00BE1B42"/>
    <w:rsid w:val="00BE3B8A"/>
    <w:rsid w:val="00BE48CE"/>
    <w:rsid w:val="00BF0113"/>
    <w:rsid w:val="00BF12E3"/>
    <w:rsid w:val="00BF2CE1"/>
    <w:rsid w:val="00BF33A6"/>
    <w:rsid w:val="00BF3759"/>
    <w:rsid w:val="00BF39BE"/>
    <w:rsid w:val="00BF455A"/>
    <w:rsid w:val="00BF4B85"/>
    <w:rsid w:val="00BF54BE"/>
    <w:rsid w:val="00BF612B"/>
    <w:rsid w:val="00BF784D"/>
    <w:rsid w:val="00BF7DF5"/>
    <w:rsid w:val="00C00055"/>
    <w:rsid w:val="00C01E28"/>
    <w:rsid w:val="00C0431C"/>
    <w:rsid w:val="00C04D4D"/>
    <w:rsid w:val="00C05B25"/>
    <w:rsid w:val="00C05DC7"/>
    <w:rsid w:val="00C05FB0"/>
    <w:rsid w:val="00C06B68"/>
    <w:rsid w:val="00C07095"/>
    <w:rsid w:val="00C07880"/>
    <w:rsid w:val="00C07F60"/>
    <w:rsid w:val="00C104FC"/>
    <w:rsid w:val="00C10967"/>
    <w:rsid w:val="00C134D0"/>
    <w:rsid w:val="00C14AA4"/>
    <w:rsid w:val="00C17F16"/>
    <w:rsid w:val="00C20371"/>
    <w:rsid w:val="00C20B06"/>
    <w:rsid w:val="00C217B7"/>
    <w:rsid w:val="00C21ACD"/>
    <w:rsid w:val="00C22BC9"/>
    <w:rsid w:val="00C2377C"/>
    <w:rsid w:val="00C25C39"/>
    <w:rsid w:val="00C262CB"/>
    <w:rsid w:val="00C27E8F"/>
    <w:rsid w:val="00C319F2"/>
    <w:rsid w:val="00C32A5D"/>
    <w:rsid w:val="00C378EF"/>
    <w:rsid w:val="00C407E0"/>
    <w:rsid w:val="00C4145D"/>
    <w:rsid w:val="00C41573"/>
    <w:rsid w:val="00C41FBD"/>
    <w:rsid w:val="00C43E6C"/>
    <w:rsid w:val="00C50A92"/>
    <w:rsid w:val="00C50C48"/>
    <w:rsid w:val="00C5510B"/>
    <w:rsid w:val="00C55A6A"/>
    <w:rsid w:val="00C55C5B"/>
    <w:rsid w:val="00C5720B"/>
    <w:rsid w:val="00C572FD"/>
    <w:rsid w:val="00C60557"/>
    <w:rsid w:val="00C62C1A"/>
    <w:rsid w:val="00C63D58"/>
    <w:rsid w:val="00C646BD"/>
    <w:rsid w:val="00C659E0"/>
    <w:rsid w:val="00C65F04"/>
    <w:rsid w:val="00C6694C"/>
    <w:rsid w:val="00C67C8F"/>
    <w:rsid w:val="00C700C2"/>
    <w:rsid w:val="00C75549"/>
    <w:rsid w:val="00C75A21"/>
    <w:rsid w:val="00C770B6"/>
    <w:rsid w:val="00C8049F"/>
    <w:rsid w:val="00C81BEB"/>
    <w:rsid w:val="00C833C5"/>
    <w:rsid w:val="00C837E6"/>
    <w:rsid w:val="00C839CC"/>
    <w:rsid w:val="00C857C4"/>
    <w:rsid w:val="00C86305"/>
    <w:rsid w:val="00C87200"/>
    <w:rsid w:val="00C8789D"/>
    <w:rsid w:val="00C90A9A"/>
    <w:rsid w:val="00C918DC"/>
    <w:rsid w:val="00C92D84"/>
    <w:rsid w:val="00C93226"/>
    <w:rsid w:val="00C94F02"/>
    <w:rsid w:val="00C950F4"/>
    <w:rsid w:val="00C95211"/>
    <w:rsid w:val="00C958A5"/>
    <w:rsid w:val="00C974C7"/>
    <w:rsid w:val="00CA0467"/>
    <w:rsid w:val="00CA1663"/>
    <w:rsid w:val="00CA2B46"/>
    <w:rsid w:val="00CA32E7"/>
    <w:rsid w:val="00CA6052"/>
    <w:rsid w:val="00CB75F7"/>
    <w:rsid w:val="00CC03F1"/>
    <w:rsid w:val="00CC1F38"/>
    <w:rsid w:val="00CC20AF"/>
    <w:rsid w:val="00CC2571"/>
    <w:rsid w:val="00CC3C71"/>
    <w:rsid w:val="00CC3E1A"/>
    <w:rsid w:val="00CC47C2"/>
    <w:rsid w:val="00CC5878"/>
    <w:rsid w:val="00CC67BD"/>
    <w:rsid w:val="00CC78C0"/>
    <w:rsid w:val="00CC7B52"/>
    <w:rsid w:val="00CC7CF4"/>
    <w:rsid w:val="00CC7EEE"/>
    <w:rsid w:val="00CD0DD1"/>
    <w:rsid w:val="00CD1FF6"/>
    <w:rsid w:val="00CD22CA"/>
    <w:rsid w:val="00CD238C"/>
    <w:rsid w:val="00CD3518"/>
    <w:rsid w:val="00CD43FD"/>
    <w:rsid w:val="00CD4B75"/>
    <w:rsid w:val="00CD74FD"/>
    <w:rsid w:val="00CD7904"/>
    <w:rsid w:val="00CE078A"/>
    <w:rsid w:val="00CE1D05"/>
    <w:rsid w:val="00CE1EC9"/>
    <w:rsid w:val="00CE2936"/>
    <w:rsid w:val="00CE5808"/>
    <w:rsid w:val="00CF1F24"/>
    <w:rsid w:val="00CF21AC"/>
    <w:rsid w:val="00CF28AD"/>
    <w:rsid w:val="00CF38F5"/>
    <w:rsid w:val="00CF620C"/>
    <w:rsid w:val="00CF6E7A"/>
    <w:rsid w:val="00D004E4"/>
    <w:rsid w:val="00D01EC9"/>
    <w:rsid w:val="00D0276C"/>
    <w:rsid w:val="00D03E4A"/>
    <w:rsid w:val="00D05B98"/>
    <w:rsid w:val="00D115BB"/>
    <w:rsid w:val="00D1199E"/>
    <w:rsid w:val="00D119E6"/>
    <w:rsid w:val="00D1223A"/>
    <w:rsid w:val="00D1246C"/>
    <w:rsid w:val="00D12694"/>
    <w:rsid w:val="00D15163"/>
    <w:rsid w:val="00D155D3"/>
    <w:rsid w:val="00D168DA"/>
    <w:rsid w:val="00D170B5"/>
    <w:rsid w:val="00D17B60"/>
    <w:rsid w:val="00D218CD"/>
    <w:rsid w:val="00D2242C"/>
    <w:rsid w:val="00D24610"/>
    <w:rsid w:val="00D2542A"/>
    <w:rsid w:val="00D27289"/>
    <w:rsid w:val="00D30E81"/>
    <w:rsid w:val="00D31CE2"/>
    <w:rsid w:val="00D32BA4"/>
    <w:rsid w:val="00D32C09"/>
    <w:rsid w:val="00D3342D"/>
    <w:rsid w:val="00D335C3"/>
    <w:rsid w:val="00D340E7"/>
    <w:rsid w:val="00D3437A"/>
    <w:rsid w:val="00D3493F"/>
    <w:rsid w:val="00D35460"/>
    <w:rsid w:val="00D362FE"/>
    <w:rsid w:val="00D37C46"/>
    <w:rsid w:val="00D40F84"/>
    <w:rsid w:val="00D41F10"/>
    <w:rsid w:val="00D44DDC"/>
    <w:rsid w:val="00D46364"/>
    <w:rsid w:val="00D469E1"/>
    <w:rsid w:val="00D47C97"/>
    <w:rsid w:val="00D50D76"/>
    <w:rsid w:val="00D52395"/>
    <w:rsid w:val="00D539D0"/>
    <w:rsid w:val="00D563C0"/>
    <w:rsid w:val="00D5776A"/>
    <w:rsid w:val="00D57C44"/>
    <w:rsid w:val="00D613E3"/>
    <w:rsid w:val="00D62D1A"/>
    <w:rsid w:val="00D6330D"/>
    <w:rsid w:val="00D648FA"/>
    <w:rsid w:val="00D6556D"/>
    <w:rsid w:val="00D66A4F"/>
    <w:rsid w:val="00D66D34"/>
    <w:rsid w:val="00D710BB"/>
    <w:rsid w:val="00D73192"/>
    <w:rsid w:val="00D73A73"/>
    <w:rsid w:val="00D80607"/>
    <w:rsid w:val="00D80792"/>
    <w:rsid w:val="00D82D4A"/>
    <w:rsid w:val="00D83D7C"/>
    <w:rsid w:val="00D84E2F"/>
    <w:rsid w:val="00D8596C"/>
    <w:rsid w:val="00D85CF4"/>
    <w:rsid w:val="00D86BDA"/>
    <w:rsid w:val="00D86C3A"/>
    <w:rsid w:val="00D901EB"/>
    <w:rsid w:val="00D9298C"/>
    <w:rsid w:val="00D93128"/>
    <w:rsid w:val="00D93142"/>
    <w:rsid w:val="00D939AF"/>
    <w:rsid w:val="00D94719"/>
    <w:rsid w:val="00D95C26"/>
    <w:rsid w:val="00D960F2"/>
    <w:rsid w:val="00D97CE9"/>
    <w:rsid w:val="00D97FBC"/>
    <w:rsid w:val="00DA0308"/>
    <w:rsid w:val="00DA61E5"/>
    <w:rsid w:val="00DA6D62"/>
    <w:rsid w:val="00DB10B8"/>
    <w:rsid w:val="00DB4941"/>
    <w:rsid w:val="00DB73F3"/>
    <w:rsid w:val="00DC0666"/>
    <w:rsid w:val="00DC1C15"/>
    <w:rsid w:val="00DC1D8B"/>
    <w:rsid w:val="00DC33A7"/>
    <w:rsid w:val="00DC3F2B"/>
    <w:rsid w:val="00DC4ACD"/>
    <w:rsid w:val="00DC4CBD"/>
    <w:rsid w:val="00DC5E4A"/>
    <w:rsid w:val="00DC5FC6"/>
    <w:rsid w:val="00DC6B36"/>
    <w:rsid w:val="00DC6B81"/>
    <w:rsid w:val="00DD22B0"/>
    <w:rsid w:val="00DD585D"/>
    <w:rsid w:val="00DD6A6F"/>
    <w:rsid w:val="00DE1BF1"/>
    <w:rsid w:val="00DE22C8"/>
    <w:rsid w:val="00DE2C89"/>
    <w:rsid w:val="00DF026F"/>
    <w:rsid w:val="00DF057B"/>
    <w:rsid w:val="00DF066E"/>
    <w:rsid w:val="00DF11FD"/>
    <w:rsid w:val="00DF245C"/>
    <w:rsid w:val="00DF3164"/>
    <w:rsid w:val="00DF3E0B"/>
    <w:rsid w:val="00DF429C"/>
    <w:rsid w:val="00DF56C0"/>
    <w:rsid w:val="00DF6C91"/>
    <w:rsid w:val="00E00790"/>
    <w:rsid w:val="00E00984"/>
    <w:rsid w:val="00E011F9"/>
    <w:rsid w:val="00E034C3"/>
    <w:rsid w:val="00E04FF0"/>
    <w:rsid w:val="00E065D7"/>
    <w:rsid w:val="00E06EE9"/>
    <w:rsid w:val="00E071D1"/>
    <w:rsid w:val="00E10221"/>
    <w:rsid w:val="00E11377"/>
    <w:rsid w:val="00E122F3"/>
    <w:rsid w:val="00E1428E"/>
    <w:rsid w:val="00E14A1B"/>
    <w:rsid w:val="00E15868"/>
    <w:rsid w:val="00E15B97"/>
    <w:rsid w:val="00E20D8B"/>
    <w:rsid w:val="00E21253"/>
    <w:rsid w:val="00E21419"/>
    <w:rsid w:val="00E236A7"/>
    <w:rsid w:val="00E25219"/>
    <w:rsid w:val="00E25562"/>
    <w:rsid w:val="00E26779"/>
    <w:rsid w:val="00E31843"/>
    <w:rsid w:val="00E31E0B"/>
    <w:rsid w:val="00E33EDF"/>
    <w:rsid w:val="00E35885"/>
    <w:rsid w:val="00E36CCC"/>
    <w:rsid w:val="00E3703E"/>
    <w:rsid w:val="00E376DD"/>
    <w:rsid w:val="00E4016B"/>
    <w:rsid w:val="00E4082A"/>
    <w:rsid w:val="00E41868"/>
    <w:rsid w:val="00E42C8D"/>
    <w:rsid w:val="00E46465"/>
    <w:rsid w:val="00E4699E"/>
    <w:rsid w:val="00E47C90"/>
    <w:rsid w:val="00E50540"/>
    <w:rsid w:val="00E5196D"/>
    <w:rsid w:val="00E52863"/>
    <w:rsid w:val="00E5349C"/>
    <w:rsid w:val="00E56F41"/>
    <w:rsid w:val="00E61734"/>
    <w:rsid w:val="00E64F91"/>
    <w:rsid w:val="00E65B88"/>
    <w:rsid w:val="00E7122F"/>
    <w:rsid w:val="00E713A7"/>
    <w:rsid w:val="00E74807"/>
    <w:rsid w:val="00E749A2"/>
    <w:rsid w:val="00E74C97"/>
    <w:rsid w:val="00E74F62"/>
    <w:rsid w:val="00E75020"/>
    <w:rsid w:val="00E761AD"/>
    <w:rsid w:val="00E773F3"/>
    <w:rsid w:val="00E77CCC"/>
    <w:rsid w:val="00E812DF"/>
    <w:rsid w:val="00E81BC5"/>
    <w:rsid w:val="00E8243C"/>
    <w:rsid w:val="00E82A8E"/>
    <w:rsid w:val="00E82DA3"/>
    <w:rsid w:val="00E83947"/>
    <w:rsid w:val="00E844FD"/>
    <w:rsid w:val="00E8543F"/>
    <w:rsid w:val="00E8667A"/>
    <w:rsid w:val="00E879CE"/>
    <w:rsid w:val="00E910CD"/>
    <w:rsid w:val="00E92D01"/>
    <w:rsid w:val="00E92ECC"/>
    <w:rsid w:val="00E946A5"/>
    <w:rsid w:val="00E95B38"/>
    <w:rsid w:val="00E96855"/>
    <w:rsid w:val="00EA0E62"/>
    <w:rsid w:val="00EA10AA"/>
    <w:rsid w:val="00EA2262"/>
    <w:rsid w:val="00EA256E"/>
    <w:rsid w:val="00EA2F12"/>
    <w:rsid w:val="00EA47F5"/>
    <w:rsid w:val="00EA6CA3"/>
    <w:rsid w:val="00EA7E27"/>
    <w:rsid w:val="00EB0175"/>
    <w:rsid w:val="00EB235E"/>
    <w:rsid w:val="00EB2BCE"/>
    <w:rsid w:val="00EB4C18"/>
    <w:rsid w:val="00EB5303"/>
    <w:rsid w:val="00EB539F"/>
    <w:rsid w:val="00EB56D5"/>
    <w:rsid w:val="00EB6CFD"/>
    <w:rsid w:val="00EB755E"/>
    <w:rsid w:val="00EC0A80"/>
    <w:rsid w:val="00EC307D"/>
    <w:rsid w:val="00EC3717"/>
    <w:rsid w:val="00EC3A65"/>
    <w:rsid w:val="00EC4233"/>
    <w:rsid w:val="00EC5322"/>
    <w:rsid w:val="00ED34E2"/>
    <w:rsid w:val="00ED3823"/>
    <w:rsid w:val="00ED41E9"/>
    <w:rsid w:val="00ED64C6"/>
    <w:rsid w:val="00ED6F9A"/>
    <w:rsid w:val="00EE0625"/>
    <w:rsid w:val="00EE4244"/>
    <w:rsid w:val="00EF0E79"/>
    <w:rsid w:val="00EF1791"/>
    <w:rsid w:val="00EF2647"/>
    <w:rsid w:val="00EF27C8"/>
    <w:rsid w:val="00EF42DF"/>
    <w:rsid w:val="00EF4949"/>
    <w:rsid w:val="00EF5579"/>
    <w:rsid w:val="00EF5F55"/>
    <w:rsid w:val="00EF6E5E"/>
    <w:rsid w:val="00F03EE3"/>
    <w:rsid w:val="00F049F5"/>
    <w:rsid w:val="00F1047A"/>
    <w:rsid w:val="00F12168"/>
    <w:rsid w:val="00F153E8"/>
    <w:rsid w:val="00F154F5"/>
    <w:rsid w:val="00F166FF"/>
    <w:rsid w:val="00F16A40"/>
    <w:rsid w:val="00F2215A"/>
    <w:rsid w:val="00F23E59"/>
    <w:rsid w:val="00F246D5"/>
    <w:rsid w:val="00F248C4"/>
    <w:rsid w:val="00F26644"/>
    <w:rsid w:val="00F31849"/>
    <w:rsid w:val="00F32275"/>
    <w:rsid w:val="00F34648"/>
    <w:rsid w:val="00F36E46"/>
    <w:rsid w:val="00F373CB"/>
    <w:rsid w:val="00F40C3B"/>
    <w:rsid w:val="00F41E6D"/>
    <w:rsid w:val="00F42C13"/>
    <w:rsid w:val="00F43460"/>
    <w:rsid w:val="00F43490"/>
    <w:rsid w:val="00F43AB6"/>
    <w:rsid w:val="00F46DFD"/>
    <w:rsid w:val="00F47912"/>
    <w:rsid w:val="00F47BF0"/>
    <w:rsid w:val="00F504D0"/>
    <w:rsid w:val="00F51400"/>
    <w:rsid w:val="00F533FE"/>
    <w:rsid w:val="00F54CA9"/>
    <w:rsid w:val="00F5587B"/>
    <w:rsid w:val="00F56E9E"/>
    <w:rsid w:val="00F5793E"/>
    <w:rsid w:val="00F63F62"/>
    <w:rsid w:val="00F650DF"/>
    <w:rsid w:val="00F651D2"/>
    <w:rsid w:val="00F65473"/>
    <w:rsid w:val="00F665F5"/>
    <w:rsid w:val="00F7175B"/>
    <w:rsid w:val="00F717EF"/>
    <w:rsid w:val="00F71FF0"/>
    <w:rsid w:val="00F729CB"/>
    <w:rsid w:val="00F72F50"/>
    <w:rsid w:val="00F734B5"/>
    <w:rsid w:val="00F73C92"/>
    <w:rsid w:val="00F747CC"/>
    <w:rsid w:val="00F74DAE"/>
    <w:rsid w:val="00F757F6"/>
    <w:rsid w:val="00F75BFC"/>
    <w:rsid w:val="00F81019"/>
    <w:rsid w:val="00F811A9"/>
    <w:rsid w:val="00F832A1"/>
    <w:rsid w:val="00F83CEA"/>
    <w:rsid w:val="00F867E9"/>
    <w:rsid w:val="00F86F9D"/>
    <w:rsid w:val="00F87580"/>
    <w:rsid w:val="00F87BB4"/>
    <w:rsid w:val="00F87C6A"/>
    <w:rsid w:val="00F911D6"/>
    <w:rsid w:val="00F94BC1"/>
    <w:rsid w:val="00F94EB2"/>
    <w:rsid w:val="00F9539C"/>
    <w:rsid w:val="00F959AA"/>
    <w:rsid w:val="00F95E4D"/>
    <w:rsid w:val="00F964D0"/>
    <w:rsid w:val="00FA02DD"/>
    <w:rsid w:val="00FA24BF"/>
    <w:rsid w:val="00FA2B50"/>
    <w:rsid w:val="00FA3BF9"/>
    <w:rsid w:val="00FA4821"/>
    <w:rsid w:val="00FA4E65"/>
    <w:rsid w:val="00FA5326"/>
    <w:rsid w:val="00FB1B3A"/>
    <w:rsid w:val="00FB1EAF"/>
    <w:rsid w:val="00FB293D"/>
    <w:rsid w:val="00FB30E6"/>
    <w:rsid w:val="00FB358C"/>
    <w:rsid w:val="00FB7025"/>
    <w:rsid w:val="00FB70A3"/>
    <w:rsid w:val="00FC04E9"/>
    <w:rsid w:val="00FC1FE5"/>
    <w:rsid w:val="00FC2239"/>
    <w:rsid w:val="00FC2A39"/>
    <w:rsid w:val="00FC3027"/>
    <w:rsid w:val="00FC345D"/>
    <w:rsid w:val="00FC3834"/>
    <w:rsid w:val="00FC66C4"/>
    <w:rsid w:val="00FD0AC5"/>
    <w:rsid w:val="00FD0D32"/>
    <w:rsid w:val="00FD30CF"/>
    <w:rsid w:val="00FD3183"/>
    <w:rsid w:val="00FD4585"/>
    <w:rsid w:val="00FD6092"/>
    <w:rsid w:val="00FD7738"/>
    <w:rsid w:val="00FE0088"/>
    <w:rsid w:val="00FE1AE4"/>
    <w:rsid w:val="00FE3B0B"/>
    <w:rsid w:val="00FE3BE5"/>
    <w:rsid w:val="00FE3BF3"/>
    <w:rsid w:val="00FE607C"/>
    <w:rsid w:val="00FE618D"/>
    <w:rsid w:val="00FE70F7"/>
    <w:rsid w:val="00FE74FC"/>
    <w:rsid w:val="00FE7841"/>
    <w:rsid w:val="00FF0D76"/>
    <w:rsid w:val="00FF3730"/>
    <w:rsid w:val="00FF3F73"/>
    <w:rsid w:val="00FF4EE9"/>
    <w:rsid w:val="00FF5321"/>
    <w:rsid w:val="00FF6279"/>
    <w:rsid w:val="00FF62EF"/>
    <w:rsid w:val="00FF63E8"/>
    <w:rsid w:val="00FF7908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7794"/>
  <w15:docId w15:val="{10640C96-6B5B-4743-B9EA-5916390F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634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3462F"/>
    <w:rPr>
      <w:rFonts w:ascii="Tahoma" w:hAnsi="Tahoma" w:cs="Tahoma"/>
      <w:sz w:val="16"/>
      <w:szCs w:val="16"/>
    </w:rPr>
  </w:style>
  <w:style w:type="paragraph" w:styleId="af">
    <w:name w:val="endnote text"/>
    <w:basedOn w:val="a"/>
    <w:link w:val="af0"/>
    <w:uiPriority w:val="99"/>
    <w:semiHidden/>
    <w:unhideWhenUsed/>
    <w:rsid w:val="0056302D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56302D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56302D"/>
    <w:rPr>
      <w:vertAlign w:val="superscript"/>
    </w:rPr>
  </w:style>
  <w:style w:type="table" w:styleId="af2">
    <w:name w:val="Table Grid"/>
    <w:basedOn w:val="a1"/>
    <w:uiPriority w:val="39"/>
    <w:rsid w:val="002507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5257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233064797536143E-2"/>
          <c:y val="2.7944111776447105E-2"/>
          <c:w val="0.8894366816864655"/>
          <c:h val="0.66921589891083977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0030562846310877E-2"/>
                  <c:y val="5.73941397257081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224-4078-B32B-0381D32571B2}"/>
                </c:ext>
              </c:extLst>
            </c:dLbl>
            <c:dLbl>
              <c:idx val="1"/>
              <c:layout>
                <c:manualLayout>
                  <c:x val="-3.1102187614575477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224-4078-B32B-0381D32571B2}"/>
                </c:ext>
              </c:extLst>
            </c:dLbl>
            <c:dLbl>
              <c:idx val="2"/>
              <c:layout>
                <c:manualLayout>
                  <c:x val="-2.8145794414279692E-2"/>
                  <c:y val="4.35065616797898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224-4078-B32B-0381D32571B2}"/>
                </c:ext>
              </c:extLst>
            </c:dLbl>
            <c:dLbl>
              <c:idx val="3"/>
              <c:layout>
                <c:manualLayout>
                  <c:x val="-2.9623991014427413E-2"/>
                  <c:y val="4.3506561679790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224-4078-B32B-0381D32571B2}"/>
                </c:ext>
              </c:extLst>
            </c:dLbl>
            <c:dLbl>
              <c:idx val="4"/>
              <c:layout>
                <c:manualLayout>
                  <c:x val="-3.1102187614575526E-2"/>
                  <c:y val="5.23954505686789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224-4078-B32B-0381D32571B2}"/>
                </c:ext>
              </c:extLst>
            </c:dLbl>
            <c:dLbl>
              <c:idx val="5"/>
              <c:layout>
                <c:manualLayout>
                  <c:x val="-3.2401254721209229E-2"/>
                  <c:y val="4.970755322251413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0-BD1B-46EB-9AA7-8152AEF04AB9}"/>
                </c:ext>
              </c:extLst>
            </c:dLbl>
            <c:dLbl>
              <c:idx val="6"/>
              <c:layout>
                <c:manualLayout>
                  <c:x val="-2.7966664920765279E-2"/>
                  <c:y val="4.970755322251413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1-BD1B-46EB-9AA7-8152AEF04AB9}"/>
                </c:ext>
              </c:extLst>
            </c:dLbl>
            <c:dLbl>
              <c:idx val="7"/>
              <c:layout>
                <c:manualLayout>
                  <c:x val="-2.9623991014427413E-2"/>
                  <c:y val="4.6469524642752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224-4078-B32B-0381D32571B2}"/>
                </c:ext>
              </c:extLst>
            </c:dLbl>
            <c:dLbl>
              <c:idx val="8"/>
              <c:layout>
                <c:manualLayout>
                  <c:x val="-2.9623991014427413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224-4078-B32B-0381D32571B2}"/>
                </c:ext>
              </c:extLst>
            </c:dLbl>
            <c:dLbl>
              <c:idx val="9"/>
              <c:layout>
                <c:manualLayout>
                  <c:x val="-3.1102187614575477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224-4078-B32B-0381D32571B2}"/>
                </c:ext>
              </c:extLst>
            </c:dLbl>
            <c:dLbl>
              <c:idx val="10"/>
              <c:layout>
                <c:manualLayout>
                  <c:x val="-2.9623991014427413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224-4078-B32B-0381D32571B2}"/>
                </c:ext>
              </c:extLst>
            </c:dLbl>
            <c:dLbl>
              <c:idx val="11"/>
              <c:layout>
                <c:manualLayout>
                  <c:x val="-2.9623991014427413E-2"/>
                  <c:y val="4.0543598716827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224-4078-B32B-0381D32571B2}"/>
                </c:ext>
              </c:extLst>
            </c:dLbl>
            <c:dLbl>
              <c:idx val="12"/>
              <c:layout>
                <c:manualLayout>
                  <c:x val="-2.9623991014427479E-2"/>
                  <c:y val="4.0543598716827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224-4078-B32B-0381D32571B2}"/>
                </c:ext>
              </c:extLst>
            </c:dLbl>
            <c:dLbl>
              <c:idx val="13"/>
              <c:layout>
                <c:manualLayout>
                  <c:x val="1.4781966001477121E-3"/>
                  <c:y val="7.4074074074074084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224-4078-B32B-0381D32571B2}"/>
                </c:ext>
              </c:extLst>
            </c:dLbl>
            <c:dLbl>
              <c:idx val="14"/>
              <c:layout>
                <c:manualLayout>
                  <c:x val="1.4781966001478199E-3"/>
                  <c:y val="7.4074074074074084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224-4078-B32B-0381D32571B2}"/>
                </c:ext>
              </c:extLst>
            </c:dLbl>
            <c:dLbl>
              <c:idx val="15"/>
              <c:layout>
                <c:manualLayout>
                  <c:x val="-2.9563932002956588E-3"/>
                  <c:y val="7.7037037037037945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224-4078-B32B-0381D32571B2}"/>
                </c:ext>
              </c:extLst>
            </c:dLbl>
            <c:dLbl>
              <c:idx val="16"/>
              <c:layout>
                <c:manualLayout>
                  <c:x val="0"/>
                  <c:y val="8.5925925925926919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224-4078-B32B-0381D32571B2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24</c:v>
                </c:pt>
                <c:pt idx="1">
                  <c:v>25</c:v>
                </c:pt>
                <c:pt idx="2">
                  <c:v>26</c:v>
                </c:pt>
                <c:pt idx="3">
                  <c:v>25</c:v>
                </c:pt>
                <c:pt idx="4">
                  <c:v>25</c:v>
                </c:pt>
                <c:pt idx="5">
                  <c:v>25</c:v>
                </c:pt>
                <c:pt idx="6">
                  <c:v>26</c:v>
                </c:pt>
                <c:pt idx="7">
                  <c:v>26</c:v>
                </c:pt>
                <c:pt idx="8">
                  <c:v>26</c:v>
                </c:pt>
                <c:pt idx="9">
                  <c:v>26</c:v>
                </c:pt>
                <c:pt idx="10" formatCode="0">
                  <c:v>27</c:v>
                </c:pt>
                <c:pt idx="11" formatCode="0">
                  <c:v>27</c:v>
                </c:pt>
                <c:pt idx="12" formatCode="0">
                  <c:v>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2233124407121326E-2"/>
                  <c:y val="4.53823272090994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224-4078-B32B-0381D32571B2}"/>
                </c:ext>
              </c:extLst>
            </c:dLbl>
            <c:dLbl>
              <c:idx val="1"/>
              <c:layout>
                <c:manualLayout>
                  <c:x val="-3.4058697208303602E-2"/>
                  <c:y val="6.0197142023913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224-4078-B32B-0381D32571B2}"/>
                </c:ext>
              </c:extLst>
            </c:dLbl>
            <c:dLbl>
              <c:idx val="2"/>
              <c:layout>
                <c:manualLayout>
                  <c:x val="-2.3711204613835687E-2"/>
                  <c:y val="6.31598716827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224-4078-B32B-0381D32571B2}"/>
                </c:ext>
              </c:extLst>
            </c:dLbl>
            <c:dLbl>
              <c:idx val="3"/>
              <c:layout>
                <c:manualLayout>
                  <c:x val="-2.8145794414279446E-2"/>
                  <c:y val="5.4270982793817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224-4078-B32B-0381D32571B2}"/>
                </c:ext>
              </c:extLst>
            </c:dLbl>
            <c:dLbl>
              <c:idx val="4"/>
              <c:layout>
                <c:manualLayout>
                  <c:x val="-2.5189401213983508E-2"/>
                  <c:y val="4.8345290172061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224-4078-B32B-0381D32571B2}"/>
                </c:ext>
              </c:extLst>
            </c:dLbl>
            <c:dLbl>
              <c:idx val="5"/>
              <c:layout>
                <c:manualLayout>
                  <c:x val="-2.3711204613835687E-2"/>
                  <c:y val="6.0197142023913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224-4078-B32B-0381D32571B2}"/>
                </c:ext>
              </c:extLst>
            </c:dLbl>
            <c:dLbl>
              <c:idx val="6"/>
              <c:layout>
                <c:manualLayout>
                  <c:x val="-3.1102187614575477E-2"/>
                  <c:y val="4.53823272090998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224-4078-B32B-0381D32571B2}"/>
                </c:ext>
              </c:extLst>
            </c:dLbl>
            <c:dLbl>
              <c:idx val="7"/>
              <c:layout>
                <c:manualLayout>
                  <c:x val="-2.9444861520913686E-2"/>
                  <c:y val="4.807045785943545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3-BD1B-46EB-9AA7-8152AEF04AB9}"/>
                </c:ext>
              </c:extLst>
            </c:dLbl>
            <c:dLbl>
              <c:idx val="8"/>
              <c:layout>
                <c:manualLayout>
                  <c:x val="-3.0923058121060849E-2"/>
                  <c:y val="4.5107494896472533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4-BD1B-46EB-9AA7-8152AEF04AB9}"/>
                </c:ext>
              </c:extLst>
            </c:dLbl>
            <c:dLbl>
              <c:idx val="9"/>
              <c:layout>
                <c:manualLayout>
                  <c:x val="-3.3879451321356585E-2"/>
                  <c:y val="4.5107494896472554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BD1B-46EB-9AA7-8152AEF04AB9}"/>
                </c:ext>
              </c:extLst>
            </c:dLbl>
            <c:dLbl>
              <c:idx val="10"/>
              <c:layout>
                <c:manualLayout>
                  <c:x val="-3.0923058121061012E-2"/>
                  <c:y val="5.103342082239854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6-BD1B-46EB-9AA7-8152AEF04AB9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m/d/yyyy</c:formatCode>
                <c:ptCount val="13"/>
                <c:pt idx="0">
                  <c:v>45879</c:v>
                </c:pt>
                <c:pt idx="1">
                  <c:v>45910</c:v>
                </c:pt>
                <c:pt idx="2">
                  <c:v>45940</c:v>
                </c:pt>
                <c:pt idx="3">
                  <c:v>45971</c:v>
                </c:pt>
                <c:pt idx="4">
                  <c:v>46001</c:v>
                </c:pt>
                <c:pt idx="5">
                  <c:v>46032</c:v>
                </c:pt>
                <c:pt idx="6">
                  <c:v>46063</c:v>
                </c:pt>
                <c:pt idx="7">
                  <c:v>46091</c:v>
                </c:pt>
                <c:pt idx="8">
                  <c:v>46122</c:v>
                </c:pt>
                <c:pt idx="9">
                  <c:v>46152</c:v>
                </c:pt>
                <c:pt idx="10">
                  <c:v>46183</c:v>
                </c:pt>
                <c:pt idx="11">
                  <c:v>46213</c:v>
                </c:pt>
                <c:pt idx="12">
                  <c:v>46244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168</c:v>
                </c:pt>
                <c:pt idx="1">
                  <c:v>170</c:v>
                </c:pt>
                <c:pt idx="2">
                  <c:v>172</c:v>
                </c:pt>
                <c:pt idx="3">
                  <c:v>178</c:v>
                </c:pt>
                <c:pt idx="4">
                  <c:v>181</c:v>
                </c:pt>
                <c:pt idx="5">
                  <c:v>184</c:v>
                </c:pt>
                <c:pt idx="6">
                  <c:v>183</c:v>
                </c:pt>
                <c:pt idx="7">
                  <c:v>187</c:v>
                </c:pt>
                <c:pt idx="8">
                  <c:v>190</c:v>
                </c:pt>
                <c:pt idx="9">
                  <c:v>191</c:v>
                </c:pt>
                <c:pt idx="10">
                  <c:v>192</c:v>
                </c:pt>
                <c:pt idx="11">
                  <c:v>185</c:v>
                </c:pt>
                <c:pt idx="12">
                  <c:v>188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4947584"/>
        <c:axId val="94953472"/>
      </c:lineChart>
      <c:dateAx>
        <c:axId val="94947584"/>
        <c:scaling>
          <c:orientation val="minMax"/>
          <c:max val="46244"/>
          <c:min val="45879"/>
        </c:scaling>
        <c:delete val="0"/>
        <c:axPos val="b"/>
        <c:numFmt formatCode="m/d/yy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953472"/>
        <c:crosses val="autoZero"/>
        <c:auto val="1"/>
        <c:lblOffset val="100"/>
        <c:baseTimeUnit val="days"/>
      </c:dateAx>
      <c:valAx>
        <c:axId val="94953472"/>
        <c:scaling>
          <c:orientation val="minMax"/>
          <c:max val="2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494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20033004116243813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9634528442565362E-2"/>
          <c:y val="9.718606514136105E-2"/>
          <c:w val="0.46919160104986884"/>
          <c:h val="0.7458943401305607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"Монастырщинский район" Смоленской области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149-4FF1-8E85-99F4C609542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149-4FF1-8E85-99F4C609542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149-4FF1-8E85-99F4C609542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149-4FF1-8E85-99F4C609542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149-4FF1-8E85-99F4C609542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149-4FF1-8E85-99F4C609542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7"/>
                <c:pt idx="0">
                  <c:v>Торговля оптовая и розничная.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Предоставление услуг парикмахерскими и салонами красоты</c:v>
                </c:pt>
                <c:pt idx="4">
                  <c:v>Обрабатывающие производства</c:v>
                </c:pt>
                <c:pt idx="5">
                  <c:v>Сельское, лесное хозяйство, охота, рыболовство и рыбоводство</c:v>
                </c:pt>
                <c:pt idx="6">
                  <c:v>Прочие виды деятельности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77</c:v>
                </c:pt>
                <c:pt idx="1">
                  <c:v>58</c:v>
                </c:pt>
                <c:pt idx="2">
                  <c:v>10</c:v>
                </c:pt>
                <c:pt idx="3">
                  <c:v>3</c:v>
                </c:pt>
                <c:pt idx="4">
                  <c:v>8</c:v>
                </c:pt>
                <c:pt idx="5">
                  <c:v>24</c:v>
                </c:pt>
                <c:pt idx="6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149-4FF1-8E85-99F4C60954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3506177688890619"/>
          <c:y val="0.10429414798223535"/>
          <c:w val="0.35337611013013687"/>
          <c:h val="0.812522582942116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lnSpc>
              <a:spcPts val="1200"/>
            </a:lnSpc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B1BCB-BB57-4A18-9C41-DF0D0B867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2054</TotalTime>
  <Pages>6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User</cp:lastModifiedBy>
  <cp:revision>117</cp:revision>
  <cp:lastPrinted>2026-07-29T12:19:00Z</cp:lastPrinted>
  <dcterms:created xsi:type="dcterms:W3CDTF">2026-05-05T11:03:00Z</dcterms:created>
  <dcterms:modified xsi:type="dcterms:W3CDTF">2026-08-11T06:39:00Z</dcterms:modified>
</cp:coreProperties>
</file>