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E16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E16141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B3D6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FD4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Pr="007B3D6B" w:rsidRDefault="00F6306D" w:rsidP="00F6306D">
      <w:pPr>
        <w:jc w:val="center"/>
        <w:rPr>
          <w:sz w:val="28"/>
          <w:szCs w:val="28"/>
        </w:rPr>
      </w:pPr>
      <w:proofErr w:type="gramStart"/>
      <w:r w:rsidRPr="007B3D6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682C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682C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Ш</w:t>
      </w:r>
      <w:r w:rsidR="00682C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682C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Н</w:t>
      </w:r>
      <w:r w:rsidR="00682C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И</w:t>
      </w:r>
      <w:r w:rsidR="00682C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</w:p>
    <w:p w:rsidR="00F6306D" w:rsidRDefault="00F6306D" w:rsidP="00F6306D">
      <w:pPr>
        <w:rPr>
          <w:rFonts w:ascii="Times New Roman" w:hAnsi="Times New Roman"/>
          <w:b/>
          <w:sz w:val="28"/>
          <w:szCs w:val="28"/>
        </w:rPr>
      </w:pPr>
      <w:r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2C6D89">
        <w:rPr>
          <w:rFonts w:ascii="Times New Roman" w:hAnsi="Times New Roman"/>
          <w:b/>
          <w:sz w:val="28"/>
          <w:szCs w:val="28"/>
        </w:rPr>
        <w:t>2</w:t>
      </w:r>
      <w:r w:rsidR="0027639A">
        <w:rPr>
          <w:rFonts w:ascii="Times New Roman" w:hAnsi="Times New Roman"/>
          <w:b/>
          <w:sz w:val="28"/>
          <w:szCs w:val="28"/>
        </w:rPr>
        <w:t>7</w:t>
      </w:r>
      <w:r w:rsidR="002C6D89">
        <w:rPr>
          <w:rFonts w:ascii="Times New Roman" w:hAnsi="Times New Roman"/>
          <w:b/>
          <w:sz w:val="28"/>
          <w:szCs w:val="28"/>
        </w:rPr>
        <w:t xml:space="preserve"> апреля 2023 года</w:t>
      </w:r>
      <w:r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682C33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7639A">
        <w:rPr>
          <w:rFonts w:ascii="Times New Roman" w:hAnsi="Times New Roman"/>
          <w:b/>
          <w:sz w:val="28"/>
          <w:szCs w:val="28"/>
        </w:rPr>
        <w:t xml:space="preserve"> </w:t>
      </w:r>
      <w:r w:rsidR="002C6D89">
        <w:rPr>
          <w:rFonts w:ascii="Times New Roman" w:hAnsi="Times New Roman"/>
          <w:b/>
          <w:sz w:val="28"/>
          <w:szCs w:val="28"/>
        </w:rPr>
        <w:t xml:space="preserve"> </w:t>
      </w:r>
      <w:r w:rsidRPr="00FD4949">
        <w:rPr>
          <w:rFonts w:ascii="Times New Roman" w:hAnsi="Times New Roman"/>
          <w:b/>
          <w:sz w:val="28"/>
          <w:szCs w:val="28"/>
        </w:rPr>
        <w:t>№</w:t>
      </w:r>
      <w:r w:rsidR="0027639A">
        <w:rPr>
          <w:rFonts w:ascii="Times New Roman" w:hAnsi="Times New Roman"/>
          <w:b/>
          <w:sz w:val="28"/>
          <w:szCs w:val="28"/>
        </w:rPr>
        <w:t xml:space="preserve"> 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4DD8" w:rsidRDefault="00A736FB" w:rsidP="004A306C">
      <w:pPr>
        <w:pStyle w:val="Style6"/>
        <w:widowControl/>
        <w:spacing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Style w:val="FontStyle58"/>
          <w:sz w:val="28"/>
          <w:szCs w:val="28"/>
        </w:rPr>
        <w:t>О работе коммунальной службы на территории</w:t>
      </w:r>
      <w:r w:rsidR="00BA5AEA">
        <w:rPr>
          <w:rStyle w:val="FontStyle58"/>
          <w:sz w:val="28"/>
          <w:szCs w:val="28"/>
        </w:rPr>
        <w:t xml:space="preserve"> </w:t>
      </w:r>
      <w:r w:rsidR="00214DD8" w:rsidRPr="00353CC3">
        <w:rPr>
          <w:rStyle w:val="FontStyle58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Style w:val="FontStyle58"/>
          <w:sz w:val="28"/>
          <w:szCs w:val="28"/>
        </w:rPr>
        <w:t xml:space="preserve"> в</w:t>
      </w:r>
      <w:r w:rsidR="00BA5AEA">
        <w:rPr>
          <w:rStyle w:val="FontStyle58"/>
          <w:sz w:val="28"/>
          <w:szCs w:val="28"/>
        </w:rPr>
        <w:t xml:space="preserve"> 20</w:t>
      </w:r>
      <w:r w:rsidR="0008559D">
        <w:rPr>
          <w:rStyle w:val="FontStyle58"/>
          <w:sz w:val="28"/>
          <w:szCs w:val="28"/>
        </w:rPr>
        <w:t>2</w:t>
      </w:r>
      <w:r w:rsidR="00BF27AB">
        <w:rPr>
          <w:rStyle w:val="FontStyle58"/>
          <w:sz w:val="28"/>
          <w:szCs w:val="28"/>
        </w:rPr>
        <w:t xml:space="preserve">2 </w:t>
      </w:r>
      <w:r w:rsidR="00BA5AEA">
        <w:rPr>
          <w:rStyle w:val="FontStyle58"/>
          <w:sz w:val="28"/>
          <w:szCs w:val="28"/>
        </w:rPr>
        <w:t>год</w:t>
      </w:r>
      <w:r>
        <w:rPr>
          <w:rStyle w:val="FontStyle58"/>
          <w:sz w:val="28"/>
          <w:szCs w:val="28"/>
        </w:rPr>
        <w:t>у</w:t>
      </w:r>
      <w:r w:rsidR="00214DD8" w:rsidRPr="00353CC3">
        <w:rPr>
          <w:rStyle w:val="FontStyle58"/>
          <w:sz w:val="28"/>
          <w:szCs w:val="28"/>
        </w:rPr>
        <w:t xml:space="preserve"> </w:t>
      </w:r>
      <w:r w:rsidR="00BA5AE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перспективах работы в</w:t>
      </w:r>
      <w:r w:rsidR="00BA5AEA">
        <w:rPr>
          <w:rFonts w:ascii="Times New Roman" w:hAnsi="Times New Roman" w:cs="Times New Roman"/>
          <w:sz w:val="28"/>
          <w:szCs w:val="28"/>
        </w:rPr>
        <w:t xml:space="preserve"> 20</w:t>
      </w:r>
      <w:r w:rsidR="00C15FD2">
        <w:rPr>
          <w:rFonts w:ascii="Times New Roman" w:hAnsi="Times New Roman" w:cs="Times New Roman"/>
          <w:sz w:val="28"/>
          <w:szCs w:val="28"/>
        </w:rPr>
        <w:t>2</w:t>
      </w:r>
      <w:r w:rsidR="00BF27AB">
        <w:rPr>
          <w:rFonts w:ascii="Times New Roman" w:hAnsi="Times New Roman" w:cs="Times New Roman"/>
          <w:sz w:val="28"/>
          <w:szCs w:val="28"/>
        </w:rPr>
        <w:t>3</w:t>
      </w:r>
      <w:r w:rsidR="00BA5A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14DD8" w:rsidRDefault="00214DD8" w:rsidP="004A306C">
      <w:pPr>
        <w:pStyle w:val="a6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4A306C" w:rsidRDefault="004A306C" w:rsidP="004A306C">
      <w:pPr>
        <w:pStyle w:val="Style6"/>
        <w:widowControl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4A306C">
      <w:pPr>
        <w:pStyle w:val="Style6"/>
        <w:widowControl/>
        <w:spacing w:line="240" w:lineRule="auto"/>
        <w:ind w:right="-1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4A306C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«Монастырщинский район» Смоленской области Горелова Александра Александровича 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="004A306C">
        <w:rPr>
          <w:rFonts w:ascii="Times New Roman" w:hAnsi="Times New Roman" w:cs="Times New Roman"/>
          <w:sz w:val="28"/>
          <w:szCs w:val="28"/>
        </w:rPr>
        <w:t>«О</w:t>
      </w:r>
      <w:r w:rsidR="00451FBD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A736FB">
        <w:rPr>
          <w:rStyle w:val="FontStyle58"/>
          <w:sz w:val="28"/>
          <w:szCs w:val="28"/>
        </w:rPr>
        <w:t xml:space="preserve">коммунальной службы на территории </w:t>
      </w:r>
      <w:r w:rsidR="00A736FB" w:rsidRPr="00353CC3">
        <w:rPr>
          <w:rStyle w:val="FontStyle58"/>
          <w:sz w:val="28"/>
          <w:szCs w:val="28"/>
        </w:rPr>
        <w:t>муниципального образования «Монастырщинский район» Смоленской области</w:t>
      </w:r>
      <w:r w:rsidR="00A736FB">
        <w:rPr>
          <w:rStyle w:val="FontStyle58"/>
          <w:sz w:val="28"/>
          <w:szCs w:val="28"/>
        </w:rPr>
        <w:t xml:space="preserve"> в 20</w:t>
      </w:r>
      <w:r w:rsidR="0008559D">
        <w:rPr>
          <w:rStyle w:val="FontStyle58"/>
          <w:sz w:val="28"/>
          <w:szCs w:val="28"/>
        </w:rPr>
        <w:t>2</w:t>
      </w:r>
      <w:r w:rsidR="00BF27AB">
        <w:rPr>
          <w:rStyle w:val="FontStyle58"/>
          <w:sz w:val="28"/>
          <w:szCs w:val="28"/>
        </w:rPr>
        <w:t>2</w:t>
      </w:r>
      <w:r w:rsidR="00A736FB">
        <w:rPr>
          <w:rStyle w:val="FontStyle58"/>
          <w:sz w:val="28"/>
          <w:szCs w:val="28"/>
        </w:rPr>
        <w:t xml:space="preserve"> году</w:t>
      </w:r>
      <w:r w:rsidR="00A736FB" w:rsidRPr="00CD0607">
        <w:rPr>
          <w:rFonts w:ascii="Times New Roman" w:hAnsi="Times New Roman" w:cs="Times New Roman"/>
          <w:sz w:val="28"/>
          <w:szCs w:val="28"/>
        </w:rPr>
        <w:t xml:space="preserve"> </w:t>
      </w:r>
      <w:r w:rsidR="00A736FB">
        <w:rPr>
          <w:rFonts w:ascii="Times New Roman" w:hAnsi="Times New Roman" w:cs="Times New Roman"/>
          <w:sz w:val="28"/>
          <w:szCs w:val="28"/>
        </w:rPr>
        <w:t>и перспективах работы в 20</w:t>
      </w:r>
      <w:r w:rsidR="00C15FD2">
        <w:rPr>
          <w:rFonts w:ascii="Times New Roman" w:hAnsi="Times New Roman" w:cs="Times New Roman"/>
          <w:sz w:val="28"/>
          <w:szCs w:val="28"/>
        </w:rPr>
        <w:t>2</w:t>
      </w:r>
      <w:r w:rsidR="00BF27AB">
        <w:rPr>
          <w:rFonts w:ascii="Times New Roman" w:hAnsi="Times New Roman" w:cs="Times New Roman"/>
          <w:sz w:val="28"/>
          <w:szCs w:val="28"/>
        </w:rPr>
        <w:t>3</w:t>
      </w:r>
      <w:r w:rsidR="00A736FB">
        <w:rPr>
          <w:rFonts w:ascii="Times New Roman" w:hAnsi="Times New Roman" w:cs="Times New Roman"/>
          <w:sz w:val="28"/>
          <w:szCs w:val="28"/>
        </w:rPr>
        <w:t xml:space="preserve"> году</w:t>
      </w:r>
      <w:r w:rsidR="004A306C">
        <w:rPr>
          <w:rFonts w:ascii="Times New Roman" w:hAnsi="Times New Roman" w:cs="Times New Roman"/>
          <w:sz w:val="28"/>
          <w:szCs w:val="28"/>
        </w:rPr>
        <w:t>»</w:t>
      </w:r>
      <w:r w:rsidRPr="00BA5AEA">
        <w:rPr>
          <w:rFonts w:ascii="Times New Roman" w:hAnsi="Times New Roman" w:cs="Times New Roman"/>
          <w:sz w:val="28"/>
          <w:szCs w:val="28"/>
        </w:rPr>
        <w:t>,</w:t>
      </w:r>
      <w:r w:rsidR="00866FE1">
        <w:rPr>
          <w:rFonts w:ascii="Times New Roman" w:hAnsi="Times New Roman" w:cs="Times New Roman"/>
          <w:sz w:val="28"/>
          <w:szCs w:val="28"/>
        </w:rPr>
        <w:t xml:space="preserve">  </w:t>
      </w:r>
      <w:r w:rsidR="00C15FD2">
        <w:rPr>
          <w:rFonts w:ascii="Times New Roman" w:hAnsi="Times New Roman" w:cs="Times New Roman"/>
          <w:sz w:val="28"/>
          <w:szCs w:val="28"/>
        </w:rPr>
        <w:t>М</w:t>
      </w:r>
      <w:r w:rsidR="00C15FD2">
        <w:rPr>
          <w:rFonts w:ascii="Times New Roman" w:hAnsi="Times New Roman" w:cs="Times New Roman"/>
          <w:spacing w:val="5"/>
          <w:sz w:val="28"/>
          <w:szCs w:val="28"/>
        </w:rPr>
        <w:t>онастырщинский</w:t>
      </w:r>
      <w:r w:rsidR="00866FE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spacing w:val="5"/>
          <w:sz w:val="28"/>
          <w:szCs w:val="28"/>
        </w:rPr>
        <w:t>районный Совет депутатов</w:t>
      </w:r>
    </w:p>
    <w:p w:rsidR="00214DD8" w:rsidRPr="00BA5AEA" w:rsidRDefault="00214DD8" w:rsidP="004A306C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4A306C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4A306C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4A306C">
      <w:pPr>
        <w:pStyle w:val="Style6"/>
        <w:widowControl/>
        <w:spacing w:line="240" w:lineRule="auto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Информацию </w:t>
      </w:r>
      <w:r w:rsidR="004A306C">
        <w:rPr>
          <w:rFonts w:ascii="Times New Roman" w:hAnsi="Times New Roman" w:cs="Times New Roman"/>
          <w:bCs/>
          <w:spacing w:val="3"/>
          <w:sz w:val="28"/>
          <w:szCs w:val="28"/>
        </w:rPr>
        <w:t>«О</w:t>
      </w:r>
      <w:r w:rsidR="00A736FB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A736FB">
        <w:rPr>
          <w:rStyle w:val="FontStyle58"/>
          <w:sz w:val="28"/>
          <w:szCs w:val="28"/>
        </w:rPr>
        <w:t xml:space="preserve">работе коммунальной службы на территории </w:t>
      </w:r>
      <w:r w:rsidR="00A736FB" w:rsidRPr="00353CC3">
        <w:rPr>
          <w:rStyle w:val="FontStyle58"/>
          <w:sz w:val="28"/>
          <w:szCs w:val="28"/>
        </w:rPr>
        <w:t>муниципального образования «Монастырщинский район» Смоленской области</w:t>
      </w:r>
      <w:r w:rsidR="00A736FB">
        <w:rPr>
          <w:rStyle w:val="FontStyle58"/>
          <w:sz w:val="28"/>
          <w:szCs w:val="28"/>
        </w:rPr>
        <w:t xml:space="preserve"> в 20</w:t>
      </w:r>
      <w:r w:rsidR="0008559D">
        <w:rPr>
          <w:rStyle w:val="FontStyle58"/>
          <w:sz w:val="28"/>
          <w:szCs w:val="28"/>
        </w:rPr>
        <w:t>2</w:t>
      </w:r>
      <w:r w:rsidR="00BF27AB">
        <w:rPr>
          <w:rStyle w:val="FontStyle58"/>
          <w:sz w:val="28"/>
          <w:szCs w:val="28"/>
        </w:rPr>
        <w:t>2</w:t>
      </w:r>
      <w:r w:rsidR="00A736FB">
        <w:rPr>
          <w:rStyle w:val="FontStyle58"/>
          <w:sz w:val="28"/>
          <w:szCs w:val="28"/>
        </w:rPr>
        <w:t xml:space="preserve"> году</w:t>
      </w:r>
      <w:r w:rsidR="00A736FB" w:rsidRPr="00353CC3">
        <w:rPr>
          <w:rStyle w:val="FontStyle58"/>
          <w:sz w:val="28"/>
          <w:szCs w:val="28"/>
        </w:rPr>
        <w:t xml:space="preserve"> </w:t>
      </w:r>
      <w:r w:rsidR="00C15FD2">
        <w:rPr>
          <w:rFonts w:ascii="Times New Roman" w:hAnsi="Times New Roman" w:cs="Times New Roman"/>
          <w:sz w:val="28"/>
          <w:szCs w:val="28"/>
        </w:rPr>
        <w:t>и перспективах работы в 20</w:t>
      </w:r>
      <w:r w:rsidR="00A62030">
        <w:rPr>
          <w:rFonts w:ascii="Times New Roman" w:hAnsi="Times New Roman" w:cs="Times New Roman"/>
          <w:sz w:val="28"/>
          <w:szCs w:val="28"/>
        </w:rPr>
        <w:t>2</w:t>
      </w:r>
      <w:r w:rsidR="00BF27AB">
        <w:rPr>
          <w:rFonts w:ascii="Times New Roman" w:hAnsi="Times New Roman" w:cs="Times New Roman"/>
          <w:sz w:val="28"/>
          <w:szCs w:val="28"/>
        </w:rPr>
        <w:t>3</w:t>
      </w:r>
      <w:r w:rsidR="00C15FD2">
        <w:rPr>
          <w:rFonts w:ascii="Times New Roman" w:hAnsi="Times New Roman" w:cs="Times New Roman"/>
          <w:sz w:val="28"/>
          <w:szCs w:val="28"/>
        </w:rPr>
        <w:t xml:space="preserve"> </w:t>
      </w:r>
      <w:r w:rsidR="00A736FB">
        <w:rPr>
          <w:rFonts w:ascii="Times New Roman" w:hAnsi="Times New Roman" w:cs="Times New Roman"/>
          <w:sz w:val="28"/>
          <w:szCs w:val="28"/>
        </w:rPr>
        <w:t>году</w:t>
      </w:r>
      <w:r w:rsidR="004A306C">
        <w:rPr>
          <w:rFonts w:ascii="Times New Roman" w:hAnsi="Times New Roman" w:cs="Times New Roman"/>
          <w:sz w:val="28"/>
          <w:szCs w:val="28"/>
        </w:rPr>
        <w:t xml:space="preserve">» </w:t>
      </w:r>
      <w:r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214DD8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119"/>
      </w:tblGrid>
      <w:tr w:rsidR="00214DD8" w:rsidTr="00621D17">
        <w:trPr>
          <w:trHeight w:val="1471"/>
        </w:trPr>
        <w:tc>
          <w:tcPr>
            <w:tcW w:w="5377" w:type="dxa"/>
            <w:tcBorders>
              <w:right w:val="nil"/>
            </w:tcBorders>
          </w:tcPr>
          <w:p w:rsidR="00A736FB" w:rsidRDefault="00A736FB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</w:t>
            </w:r>
            <w:r w:rsidR="0070274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Смоленской области             </w:t>
            </w:r>
          </w:p>
          <w:p w:rsidR="00884E3D" w:rsidRDefault="00884E3D" w:rsidP="00E16141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214DD8" w:rsidRDefault="00214DD8" w:rsidP="00E16141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</w:t>
            </w:r>
            <w:r w:rsidR="004A306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</w:t>
            </w:r>
            <w:r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  <w:p w:rsidR="00214DD8" w:rsidRDefault="00214DD8" w:rsidP="00E16141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A736FB" w:rsidRDefault="00A736FB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FF5DE3" w:rsidRDefault="004A306C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FF5DE3" w:rsidRDefault="004A306C" w:rsidP="00FF5DE3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Монастырщинского районного </w:t>
            </w:r>
          </w:p>
          <w:p w:rsidR="00214DD8" w:rsidRDefault="004A306C" w:rsidP="00FF5DE3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 w:rsidR="00214D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84E3D" w:rsidRDefault="00884E3D" w:rsidP="00E161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D8" w:rsidRDefault="004A306C" w:rsidP="00E16141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73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П.А. Счастливый </w:t>
            </w:r>
          </w:p>
          <w:p w:rsidR="0008559D" w:rsidRDefault="0008559D" w:rsidP="00E16141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08559D" w:rsidRDefault="0008559D" w:rsidP="00E16141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08559D" w:rsidRDefault="0008559D" w:rsidP="00E16141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884E3D" w:rsidRDefault="00884E3D" w:rsidP="0008559D">
      <w:pPr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4E3D" w:rsidRDefault="00884E3D" w:rsidP="0008559D">
      <w:pPr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4E3D" w:rsidRDefault="00884E3D" w:rsidP="0008559D">
      <w:pPr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559D" w:rsidRPr="0008559D" w:rsidRDefault="0008559D" w:rsidP="004A306C">
      <w:pPr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55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4E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к решению Монастырщинского </w:t>
      </w:r>
      <w:r w:rsidRPr="0008559D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  <w:r w:rsidR="00884E3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A306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C6D8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27639A">
        <w:rPr>
          <w:rFonts w:ascii="Times New Roman" w:eastAsia="Times New Roman" w:hAnsi="Times New Roman" w:cs="Times New Roman"/>
          <w:sz w:val="24"/>
          <w:szCs w:val="24"/>
        </w:rPr>
        <w:t>7</w:t>
      </w:r>
      <w:r w:rsidR="002C6D89">
        <w:rPr>
          <w:rFonts w:ascii="Times New Roman" w:eastAsia="Times New Roman" w:hAnsi="Times New Roman" w:cs="Times New Roman"/>
          <w:sz w:val="24"/>
          <w:szCs w:val="24"/>
        </w:rPr>
        <w:t xml:space="preserve">.04.2023г.  </w:t>
      </w:r>
      <w:r w:rsidRPr="0008559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7639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85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08559D" w:rsidRPr="0008559D" w:rsidRDefault="0008559D" w:rsidP="000855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58" w:lineRule="exact"/>
        <w:ind w:left="-426" w:right="-55" w:firstLine="937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о работе коммунальной службы на территории </w:t>
      </w: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муниципального образования</w:t>
      </w:r>
    </w:p>
    <w:p w:rsidR="004A306C" w:rsidRDefault="0008559D" w:rsidP="000855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58" w:lineRule="exact"/>
        <w:ind w:left="-426" w:right="-55" w:firstLine="937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«Монастырщинский район» Смоленской области в 20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2</w:t>
      </w:r>
      <w:r w:rsidR="00BF27A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2</w:t>
      </w: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году </w:t>
      </w:r>
    </w:p>
    <w:p w:rsidR="0008559D" w:rsidRPr="0008559D" w:rsidRDefault="0008559D" w:rsidP="000855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58" w:lineRule="exact"/>
        <w:ind w:left="-426" w:right="-55" w:firstLine="9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и перспективах работы в 202</w:t>
      </w:r>
      <w:r w:rsidR="00BF27A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3</w:t>
      </w: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году</w:t>
      </w:r>
      <w:r w:rsidR="0037483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.</w:t>
      </w:r>
      <w:bookmarkStart w:id="0" w:name="_GoBack"/>
      <w:bookmarkEnd w:id="0"/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/>
        <w:ind w:left="1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хозяйство (далее ЖКХ) представляет собой комплекс 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подотраслей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>, который предоставляет жителям широкий спектр жилищно-коммунальных услуг.</w:t>
      </w: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ЖКХ подразумевает обеспечение бесперебойной работы водопровода, канализации, теплоснабжения, электроснабжения, занимается ремонтом зданий, текущим ремонтом внутренних общедомовых инженерных коммуникаций и систем, отвечает за благоустройство придомовых территорий, а также текущую уборку мест общего пользования. 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хозяйство является важнейшей составляющей в системе жизнеобеспечения граждан, охватывающее все население Монастырщинского района Смоленской области. 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Жилищный фонд составляет </w:t>
      </w:r>
      <w:r w:rsidRPr="007A03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A03C9" w:rsidRPr="007A03C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A03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03C9" w:rsidRPr="007A03C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0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тыс. кв. м.</w:t>
      </w: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8559D" w:rsidRPr="0008559D" w:rsidRDefault="0008559D" w:rsidP="00B920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территории 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«Монастырщинский район» Смоленской области</w:t>
      </w: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осуществляют деятельность в сфере ЖКХ 6 организаций коммунального комплекса, из них: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- МУП «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Монастырщинские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Системы» Администрации 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«Монастырщинский район» Смоленской области;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- МУП «Коммунальник» Александровского сельского поселения Монастырщинского района Смоленской области;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- МУП «Источник» Барсуковского сельского поселения Монастырщинского района Смоленской области;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- МУП «Исток» Гоголевского сельского поселения Монастырщинского района Смоленской области;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- МУП «Водолей» Соболевского сельского поселения Монастырщинского района Смоленской области;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- МУП «Прометей» Татарского сельского поселения Монастырщинского района Смоленской области.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Списочная численность работников по состоянию на 01.0</w:t>
      </w:r>
      <w:r w:rsidR="005B22E2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.202</w:t>
      </w:r>
      <w:r w:rsidR="00BF27AB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года составляет </w:t>
      </w:r>
      <w:r w:rsidR="00CC521B" w:rsidRPr="00CB6F9D">
        <w:rPr>
          <w:rFonts w:ascii="Times New Roman" w:eastAsia="Times New Roman" w:hAnsi="Times New Roman" w:cs="Times New Roman"/>
          <w:spacing w:val="-6"/>
          <w:sz w:val="28"/>
          <w:szCs w:val="28"/>
        </w:rPr>
        <w:t>4</w:t>
      </w:r>
      <w:r w:rsidR="00CB6F9D" w:rsidRPr="00CB6F9D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566A96" w:rsidRPr="00CB6F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B6F9D">
        <w:rPr>
          <w:rFonts w:ascii="Times New Roman" w:eastAsia="Times New Roman" w:hAnsi="Times New Roman" w:cs="Times New Roman"/>
          <w:spacing w:val="-6"/>
          <w:sz w:val="28"/>
          <w:szCs w:val="28"/>
        </w:rPr>
        <w:t>человек</w:t>
      </w:r>
      <w:r w:rsidR="00CC521B" w:rsidRPr="00CB6F9D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территории </w:t>
      </w:r>
      <w:r w:rsidRPr="009F1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района насчитывается 90 водозаборов, протяженность водопроводных сетей – </w:t>
      </w:r>
      <w:r w:rsidR="009F1A18" w:rsidRPr="009F1A18">
        <w:rPr>
          <w:rFonts w:ascii="Times New Roman" w:eastAsia="Times New Roman" w:hAnsi="Times New Roman" w:cs="Times New Roman"/>
          <w:spacing w:val="-2"/>
          <w:sz w:val="28"/>
          <w:szCs w:val="28"/>
        </w:rPr>
        <w:t>177,5</w:t>
      </w:r>
      <w:r w:rsidRPr="009F1A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559D">
        <w:rPr>
          <w:rFonts w:ascii="Times New Roman" w:eastAsia="Times New Roman" w:hAnsi="Times New Roman" w:cs="Times New Roman"/>
          <w:spacing w:val="-2"/>
          <w:sz w:val="28"/>
          <w:szCs w:val="28"/>
        </w:rPr>
        <w:t>км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Протяженность ветхих сетей водопровода составляет 80,38 км.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канализационных сетей – 4,9 км, в том числе муниципальных – 4,9 км. 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В районе действуют 16 котельных, в том чис</w:t>
      </w:r>
      <w:r w:rsidR="00C614BF">
        <w:rPr>
          <w:rFonts w:ascii="Times New Roman" w:eastAsia="Times New Roman" w:hAnsi="Times New Roman" w:cs="Times New Roman"/>
          <w:sz w:val="28"/>
          <w:szCs w:val="28"/>
        </w:rPr>
        <w:t xml:space="preserve">ле муниципальных – </w:t>
      </w:r>
      <w:r w:rsidR="009F1A18" w:rsidRPr="009F1A1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614BF">
        <w:rPr>
          <w:rFonts w:ascii="Times New Roman" w:eastAsia="Times New Roman" w:hAnsi="Times New Roman" w:cs="Times New Roman"/>
          <w:sz w:val="28"/>
          <w:szCs w:val="28"/>
        </w:rPr>
        <w:t xml:space="preserve">. Частных 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котельных – </w:t>
      </w:r>
      <w:r w:rsidR="009F1A1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(4 БМК – ООО «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Энергоинвест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9F1A1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БМК – ООО «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Технострой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1A18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7500BA" w:rsidRPr="0008559D">
        <w:rPr>
          <w:rFonts w:ascii="Times New Roman" w:eastAsia="Times New Roman" w:hAnsi="Times New Roman" w:cs="Times New Roman"/>
          <w:sz w:val="28"/>
          <w:szCs w:val="28"/>
        </w:rPr>
        <w:t xml:space="preserve"> БМК</w:t>
      </w:r>
      <w:r w:rsidR="009F1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0B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1A18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9F1A18">
        <w:rPr>
          <w:rFonts w:ascii="Times New Roman" w:eastAsia="Times New Roman" w:hAnsi="Times New Roman" w:cs="Times New Roman"/>
          <w:sz w:val="28"/>
          <w:szCs w:val="28"/>
        </w:rPr>
        <w:t>Газтеплосервис</w:t>
      </w:r>
      <w:proofErr w:type="spellEnd"/>
      <w:r w:rsidR="009F1A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тепловых сетей составляет – </w:t>
      </w:r>
      <w:r w:rsidR="009F1A18">
        <w:rPr>
          <w:rFonts w:ascii="Times New Roman" w:eastAsia="Times New Roman" w:hAnsi="Times New Roman" w:cs="Times New Roman"/>
          <w:sz w:val="28"/>
          <w:szCs w:val="28"/>
        </w:rPr>
        <w:t>2,04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8 км, в том числе муниципальных – 1,428 км.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16DD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год были выполнены следующие виды работ: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06C" w:rsidRPr="004A306C" w:rsidRDefault="0008559D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06C">
        <w:rPr>
          <w:rFonts w:ascii="Times New Roman" w:eastAsia="Times New Roman" w:hAnsi="Times New Roman" w:cs="Times New Roman"/>
          <w:b/>
          <w:i/>
          <w:sz w:val="28"/>
          <w:szCs w:val="28"/>
        </w:rPr>
        <w:t>МУП «</w:t>
      </w:r>
      <w:proofErr w:type="spellStart"/>
      <w:r w:rsidR="008829F4" w:rsidRPr="004A306C">
        <w:rPr>
          <w:rFonts w:ascii="Times New Roman" w:eastAsia="Times New Roman" w:hAnsi="Times New Roman" w:cs="Times New Roman"/>
          <w:b/>
          <w:i/>
          <w:sz w:val="28"/>
          <w:szCs w:val="28"/>
        </w:rPr>
        <w:t>Монастырщинские</w:t>
      </w:r>
      <w:proofErr w:type="spellEnd"/>
      <w:r w:rsidR="008829F4" w:rsidRPr="004A30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Коммунальные Системы</w:t>
      </w:r>
      <w:r w:rsidRPr="004A30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</w:t>
      </w:r>
    </w:p>
    <w:p w:rsidR="004A306C" w:rsidRPr="004A306C" w:rsidRDefault="0008559D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4A30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Администрации </w:t>
      </w:r>
      <w:r w:rsidRPr="004A306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муниципального образования</w:t>
      </w:r>
      <w:r w:rsidR="008829F4" w:rsidRPr="004A306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</w:t>
      </w:r>
    </w:p>
    <w:p w:rsidR="0008559D" w:rsidRPr="004A306C" w:rsidRDefault="0008559D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4A306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«Монастырщинский район» Смоленской области</w:t>
      </w:r>
    </w:p>
    <w:p w:rsidR="0049000D" w:rsidRPr="0049000D" w:rsidRDefault="0049000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770" w:rsidRDefault="00F47770" w:rsidP="00CC521B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благоустройство территорий п. Монастырщина – </w:t>
      </w:r>
      <w:r w:rsidRPr="0071576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1</w:t>
      </w:r>
      <w:r w:rsidR="0051672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 129,71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</w:t>
      </w:r>
      <w:r w:rsidR="00FD2A57"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(уборка территорий памятных знаков </w:t>
      </w:r>
      <w:r w:rsidR="008829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 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снега и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листвы, 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мусора, вывоз мусора и листвы,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территорий);</w:t>
      </w:r>
    </w:p>
    <w:p w:rsidR="00F47770" w:rsidRPr="009601D1" w:rsidRDefault="00FD2A57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F47770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благоустройство территори</w:t>
      </w:r>
      <w:r w:rsidR="00F47770">
        <w:rPr>
          <w:rFonts w:ascii="Times New Roman" w:eastAsia="Times New Roman" w:hAnsi="Times New Roman" w:cs="Times New Roman"/>
          <w:spacing w:val="-5"/>
          <w:sz w:val="28"/>
          <w:szCs w:val="28"/>
        </w:rPr>
        <w:t>и парка</w:t>
      </w:r>
      <w:r w:rsidR="00CE57D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– </w:t>
      </w:r>
      <w:r w:rsidR="00F47770" w:rsidRPr="0059690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250,0</w:t>
      </w:r>
      <w:r w:rsidR="00F477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47770">
        <w:rPr>
          <w:rFonts w:ascii="Times New Roman" w:eastAsia="Times New Roman" w:hAnsi="Times New Roman" w:cs="Times New Roman"/>
          <w:spacing w:val="-5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лей;</w:t>
      </w:r>
    </w:p>
    <w:p w:rsidR="00F47770" w:rsidRPr="009601D1" w:rsidRDefault="00F47770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-благоустройство дорог Монастырщинского городского поселения Монастырщинского района Смоленской области – </w:t>
      </w:r>
      <w:r w:rsidR="0051672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1 249,66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тыс. руб</w:t>
      </w:r>
      <w:r w:rsidR="00FD2A57"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(очистка снега, посыпка улиц, вывоз снега с тротуаров,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гре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йд</w:t>
      </w:r>
      <w:r w:rsidR="00CC521B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рование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дорог и отсыпка гравийной смесью,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обочин);</w:t>
      </w:r>
    </w:p>
    <w:p w:rsidR="00F47770" w:rsidRPr="009601D1" w:rsidRDefault="00F47770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благоустройство дорог общего пользования местного значения муниципального образования «Монастырщинский район» Смоленской области и искусственных сооружений – </w:t>
      </w:r>
      <w:r w:rsidR="0051672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1 938,05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</w:t>
      </w:r>
      <w:r w:rsidR="00FD2A57"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(очистка снега,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грейд</w:t>
      </w:r>
      <w:r w:rsidR="00CC521B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рование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гравийных и грунтовых дорог,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обочин, отсыпка гравийной смесью);</w:t>
      </w:r>
    </w:p>
    <w:p w:rsidR="005F53FA" w:rsidRDefault="00173AD1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спил </w:t>
      </w:r>
      <w:r w:rsidR="008C47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аварийных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деревьев</w:t>
      </w:r>
      <w:r w:rsidR="008C472A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C934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A03C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новогоднее </w:t>
      </w:r>
      <w:r w:rsidR="00C934EE">
        <w:rPr>
          <w:rFonts w:ascii="Times New Roman" w:eastAsia="Times New Roman" w:hAnsi="Times New Roman" w:cs="Times New Roman"/>
          <w:spacing w:val="-5"/>
          <w:sz w:val="28"/>
          <w:szCs w:val="28"/>
        </w:rPr>
        <w:t>оформление площади Комсомольская в п. Монастырщина</w:t>
      </w:r>
      <w:r w:rsidR="006D05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="008C472A">
        <w:rPr>
          <w:rFonts w:ascii="Times New Roman" w:eastAsia="Times New Roman" w:hAnsi="Times New Roman" w:cs="Times New Roman"/>
          <w:spacing w:val="-5"/>
          <w:sz w:val="28"/>
          <w:szCs w:val="28"/>
        </w:rPr>
        <w:t>ремонт уча</w:t>
      </w:r>
      <w:r w:rsidR="007A03C9">
        <w:rPr>
          <w:rFonts w:ascii="Times New Roman" w:eastAsia="Times New Roman" w:hAnsi="Times New Roman" w:cs="Times New Roman"/>
          <w:spacing w:val="-5"/>
          <w:sz w:val="28"/>
          <w:szCs w:val="28"/>
        </w:rPr>
        <w:t>стков улично-дорожной сети в п. </w:t>
      </w:r>
      <w:r w:rsidR="008C472A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Монастырщина (</w:t>
      </w:r>
      <w:r w:rsidR="006D059E">
        <w:rPr>
          <w:rFonts w:ascii="Times New Roman" w:eastAsia="Times New Roman" w:hAnsi="Times New Roman" w:cs="Times New Roman"/>
          <w:spacing w:val="-5"/>
          <w:sz w:val="28"/>
          <w:szCs w:val="28"/>
        </w:rPr>
        <w:t>ул. Мелиораторов</w:t>
      </w:r>
      <w:r w:rsidR="007A03C9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6D05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C472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ул. 1-я Северная, пер. 25 Сентября) </w:t>
      </w:r>
      <w:r w:rsidR="006D059E">
        <w:rPr>
          <w:rFonts w:ascii="Times New Roman" w:eastAsia="Times New Roman" w:hAnsi="Times New Roman" w:cs="Times New Roman"/>
          <w:spacing w:val="-5"/>
          <w:sz w:val="28"/>
          <w:szCs w:val="28"/>
        </w:rPr>
        <w:t>ремонт участка дороги от д. </w:t>
      </w:r>
      <w:proofErr w:type="spellStart"/>
      <w:r w:rsidR="005F53FA">
        <w:rPr>
          <w:rFonts w:ascii="Times New Roman" w:eastAsia="Times New Roman" w:hAnsi="Times New Roman" w:cs="Times New Roman"/>
          <w:spacing w:val="-5"/>
          <w:sz w:val="28"/>
          <w:szCs w:val="28"/>
        </w:rPr>
        <w:t>Раевка</w:t>
      </w:r>
      <w:proofErr w:type="spellEnd"/>
      <w:r w:rsidR="005F53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до д. </w:t>
      </w:r>
      <w:proofErr w:type="spellStart"/>
      <w:r w:rsidR="005F53FA">
        <w:rPr>
          <w:rFonts w:ascii="Times New Roman" w:eastAsia="Times New Roman" w:hAnsi="Times New Roman" w:cs="Times New Roman"/>
          <w:spacing w:val="-5"/>
          <w:sz w:val="28"/>
          <w:szCs w:val="28"/>
        </w:rPr>
        <w:t>Свекровщина</w:t>
      </w:r>
      <w:proofErr w:type="spellEnd"/>
      <w:r w:rsidR="005F53F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Татарского сельского поселения Монастырщи</w:t>
      </w:r>
      <w:r w:rsidR="006D059E">
        <w:rPr>
          <w:rFonts w:ascii="Times New Roman" w:eastAsia="Times New Roman" w:hAnsi="Times New Roman" w:cs="Times New Roman"/>
          <w:spacing w:val="-5"/>
          <w:sz w:val="28"/>
          <w:szCs w:val="28"/>
        </w:rPr>
        <w:t>нского района Смоленской области, монтаж искусственной дорожной неровности, разборка дома на ул. Пестеля в п. Монастырщина, ремонтные работы жилого дома № 2</w:t>
      </w:r>
      <w:proofErr w:type="gramEnd"/>
      <w:r w:rsidR="006D05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6D05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 ул. Советская в п. Монастырщина, </w:t>
      </w:r>
      <w:r w:rsidR="006377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ремонт дорожного знака «Монастырщинский район» на автодороге «Монастырщина – Смоленск», устройство площадки для двух контейнеров, ремонт памятных знаков в п. Монастырщина, ремонт дворовых территорий по пер. Молодежный в п. Монастырщина – </w:t>
      </w:r>
      <w:r w:rsidR="006377DD" w:rsidRPr="006377D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4 012,85</w:t>
      </w:r>
      <w:r w:rsidR="006377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рублей;</w:t>
      </w:r>
      <w:proofErr w:type="gramEnd"/>
    </w:p>
    <w:p w:rsidR="00F47770" w:rsidRPr="009601D1" w:rsidRDefault="00F47770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- ремонтные работы участков</w:t>
      </w:r>
      <w:r w:rsidR="004805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дорог, планировка не</w:t>
      </w:r>
      <w:r w:rsidR="00C168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асфальтированных дорог, посыпка дорог ПСС, отсыпка дорог</w:t>
      </w:r>
      <w:r w:rsidR="007F00D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очистка дорог от снега, </w:t>
      </w:r>
      <w:proofErr w:type="spellStart"/>
      <w:r w:rsidR="007F00D4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="007F00D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</w:t>
      </w:r>
      <w:r w:rsidR="00CE57D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F00D4">
        <w:rPr>
          <w:rFonts w:ascii="Times New Roman" w:eastAsia="Times New Roman" w:hAnsi="Times New Roman" w:cs="Times New Roman"/>
          <w:spacing w:val="-5"/>
          <w:sz w:val="28"/>
          <w:szCs w:val="28"/>
        </w:rPr>
        <w:t>в Александровском, Гоголевском, Новомихайловском, Соболевском, Татарском сельских поселениях Монастырщинского района</w:t>
      </w:r>
      <w:r w:rsidR="007F00D4" w:rsidRPr="006349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F00D4">
        <w:rPr>
          <w:rFonts w:ascii="Times New Roman" w:eastAsia="Times New Roman" w:hAnsi="Times New Roman" w:cs="Times New Roman"/>
          <w:spacing w:val="-5"/>
          <w:sz w:val="28"/>
          <w:szCs w:val="28"/>
        </w:rPr>
        <w:t>Смоленской области</w:t>
      </w:r>
      <w:r w:rsidR="00951B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– </w:t>
      </w:r>
      <w:r w:rsidR="00951B0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3043,11</w:t>
      </w:r>
      <w:r w:rsidR="00951B0C" w:rsidRPr="00FD31B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951B0C" w:rsidRPr="00FD2A57">
        <w:rPr>
          <w:rFonts w:ascii="Times New Roman" w:eastAsia="Times New Roman" w:hAnsi="Times New Roman" w:cs="Times New Roman"/>
          <w:spacing w:val="-5"/>
          <w:sz w:val="28"/>
          <w:szCs w:val="28"/>
        </w:rPr>
        <w:t>тыс. рублей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F47770" w:rsidRDefault="00F47770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proofErr w:type="gram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ремонтные</w:t>
      </w:r>
      <w:proofErr w:type="gram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работы наружных сетей водопровода</w:t>
      </w:r>
      <w:r w:rsidR="001835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Александровско</w:t>
      </w:r>
      <w:r w:rsidR="00183501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="00951B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Гоголевском,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Соболевско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="00183501" w:rsidRPr="001835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83501">
        <w:rPr>
          <w:rFonts w:ascii="Times New Roman" w:eastAsia="Times New Roman" w:hAnsi="Times New Roman" w:cs="Times New Roman"/>
          <w:spacing w:val="-5"/>
          <w:sz w:val="28"/>
          <w:szCs w:val="28"/>
        </w:rPr>
        <w:t>сельск</w:t>
      </w:r>
      <w:r w:rsidR="00951B0C">
        <w:rPr>
          <w:rFonts w:ascii="Times New Roman" w:eastAsia="Times New Roman" w:hAnsi="Times New Roman" w:cs="Times New Roman"/>
          <w:spacing w:val="-5"/>
          <w:sz w:val="28"/>
          <w:szCs w:val="28"/>
        </w:rPr>
        <w:t>их</w:t>
      </w:r>
      <w:r w:rsidR="001835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поселени</w:t>
      </w:r>
      <w:r w:rsidR="00951B0C">
        <w:rPr>
          <w:rFonts w:ascii="Times New Roman" w:eastAsia="Times New Roman" w:hAnsi="Times New Roman" w:cs="Times New Roman"/>
          <w:spacing w:val="-5"/>
          <w:sz w:val="28"/>
          <w:szCs w:val="28"/>
        </w:rPr>
        <w:t>ях</w:t>
      </w:r>
      <w:r w:rsidR="001835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Монастырщинского района</w:t>
      </w:r>
      <w:r w:rsidR="0063491A" w:rsidRPr="006349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>Смоленской области</w:t>
      </w:r>
      <w:r w:rsidR="00951B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– </w:t>
      </w:r>
      <w:r w:rsidR="0051672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178,24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951B0C" w:rsidRDefault="00951B0C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- устройство шахтного колодца в д.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Перепечино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Новомихайловского сельского поселения Монастырщинского района Смоленской области – </w:t>
      </w:r>
      <w:r w:rsidRPr="00951B0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99,99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F47770" w:rsidRPr="009601D1" w:rsidRDefault="00F47770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proofErr w:type="gramStart"/>
      <w:r w:rsidR="00951B0C">
        <w:rPr>
          <w:rFonts w:ascii="Times New Roman" w:eastAsia="Times New Roman" w:hAnsi="Times New Roman" w:cs="Times New Roman"/>
          <w:spacing w:val="-5"/>
          <w:sz w:val="28"/>
          <w:szCs w:val="28"/>
        </w:rPr>
        <w:t>электротехнические</w:t>
      </w:r>
      <w:proofErr w:type="gramEnd"/>
      <w:r w:rsidR="00951B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сантехнические ремонтные 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работы в </w:t>
      </w:r>
      <w:r w:rsidR="00DD2794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МБОУ Монастырщ</w:t>
      </w:r>
      <w:r w:rsidR="00DD2794">
        <w:rPr>
          <w:rFonts w:ascii="Times New Roman" w:eastAsia="Times New Roman" w:hAnsi="Times New Roman" w:cs="Times New Roman"/>
          <w:spacing w:val="-5"/>
          <w:sz w:val="28"/>
          <w:szCs w:val="28"/>
        </w:rPr>
        <w:t>инская средняя школа имени А.И. </w:t>
      </w:r>
      <w:proofErr w:type="spellStart"/>
      <w:r w:rsidR="00DD2794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="00DD2794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олдунова</w:t>
      </w:r>
      <w:proofErr w:type="spellEnd"/>
      <w:r w:rsidR="00DD2794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; </w:t>
      </w:r>
      <w:r w:rsidR="00DD279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МБОУ Татарская школа имени В.А. Матросова, МБОУ </w:t>
      </w:r>
      <w:proofErr w:type="spellStart"/>
      <w:r w:rsidR="00DD2794">
        <w:rPr>
          <w:rFonts w:ascii="Times New Roman" w:eastAsia="Times New Roman" w:hAnsi="Times New Roman" w:cs="Times New Roman"/>
          <w:spacing w:val="-5"/>
          <w:sz w:val="28"/>
          <w:szCs w:val="28"/>
        </w:rPr>
        <w:t>Любавичская</w:t>
      </w:r>
      <w:proofErr w:type="spellEnd"/>
      <w:r w:rsidR="00DD279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основная школа имени Г.П. </w:t>
      </w:r>
      <w:proofErr w:type="spellStart"/>
      <w:r w:rsidR="00DD2794">
        <w:rPr>
          <w:rFonts w:ascii="Times New Roman" w:eastAsia="Times New Roman" w:hAnsi="Times New Roman" w:cs="Times New Roman"/>
          <w:spacing w:val="-5"/>
          <w:sz w:val="28"/>
          <w:szCs w:val="28"/>
        </w:rPr>
        <w:t>Силкина</w:t>
      </w:r>
      <w:proofErr w:type="spellEnd"/>
      <w:r w:rsidR="00951B0C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DD2794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51B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МБОУ </w:t>
      </w:r>
      <w:proofErr w:type="spellStart"/>
      <w:r w:rsidR="00951B0C">
        <w:rPr>
          <w:rFonts w:ascii="Times New Roman" w:eastAsia="Times New Roman" w:hAnsi="Times New Roman" w:cs="Times New Roman"/>
          <w:spacing w:val="-5"/>
          <w:sz w:val="28"/>
          <w:szCs w:val="28"/>
        </w:rPr>
        <w:t>Сычевская</w:t>
      </w:r>
      <w:proofErr w:type="spellEnd"/>
      <w:r w:rsidR="00951B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школа</w:t>
      </w:r>
      <w:r w:rsidR="00341DC0">
        <w:rPr>
          <w:rFonts w:ascii="Times New Roman" w:eastAsia="Times New Roman" w:hAnsi="Times New Roman" w:cs="Times New Roman"/>
          <w:spacing w:val="-5"/>
          <w:sz w:val="28"/>
          <w:szCs w:val="28"/>
        </w:rPr>
        <w:t>, МБУК «</w:t>
      </w:r>
      <w:proofErr w:type="spellStart"/>
      <w:r w:rsidR="00341DC0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Монастырщинское</w:t>
      </w:r>
      <w:proofErr w:type="spellEnd"/>
      <w:r w:rsidR="00341D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МЦБО»</w:t>
      </w:r>
      <w:r w:rsidR="00AD2E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– </w:t>
      </w:r>
      <w:r w:rsidR="00341DC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490,79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F47770" w:rsidRDefault="00F47770" w:rsidP="00770EB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770EBD">
        <w:rPr>
          <w:rFonts w:ascii="Times New Roman" w:eastAsia="Times New Roman" w:hAnsi="Times New Roman" w:cs="Times New Roman"/>
          <w:spacing w:val="-5"/>
          <w:sz w:val="28"/>
          <w:szCs w:val="28"/>
        </w:rPr>
        <w:t>ремонт к</w:t>
      </w:r>
      <w:r w:rsidR="00DF41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ровли редакции газеты </w:t>
      </w:r>
      <w:r w:rsidR="00730E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«Наша жизнь» </w:t>
      </w:r>
      <w:r w:rsidR="00730E83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–</w:t>
      </w:r>
      <w:r w:rsidR="00730E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30E83" w:rsidRPr="00341DC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38,9</w:t>
      </w:r>
      <w:r w:rsidR="00730E8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730E83" w:rsidRDefault="00730E83" w:rsidP="00770EB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ремонт сетей водопровода, прокладка сетей водопровода и канализации частного сектора, устройство врезок в наружные сети водопровода – </w:t>
      </w:r>
      <w:r w:rsidR="00341DC0" w:rsidRPr="00341DC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617,76</w:t>
      </w:r>
      <w:r w:rsidR="00341D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тыс.</w:t>
      </w:r>
      <w:r w:rsidR="00341D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рублей</w:t>
      </w:r>
      <w:r w:rsidR="00341DC0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866FE1" w:rsidRDefault="00866FE1" w:rsidP="00770EB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F47770" w:rsidRPr="00D20BA1" w:rsidRDefault="00F47770" w:rsidP="00CE57D6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Доходы за 202</w:t>
      </w:r>
      <w:r w:rsidR="006377DD">
        <w:rPr>
          <w:rFonts w:ascii="Times New Roman" w:eastAsia="Times New Roman" w:hAnsi="Times New Roman" w:cs="Times New Roman"/>
          <w:spacing w:val="-5"/>
          <w:sz w:val="28"/>
          <w:szCs w:val="28"/>
        </w:rPr>
        <w:t>2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год составили </w:t>
      </w:r>
      <w:r w:rsidR="00CE57D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</w:t>
      </w:r>
      <w:r w:rsidR="006377DD">
        <w:rPr>
          <w:rFonts w:ascii="Times New Roman" w:eastAsia="Times New Roman" w:hAnsi="Times New Roman" w:cs="Times New Roman"/>
          <w:spacing w:val="-5"/>
          <w:sz w:val="28"/>
          <w:szCs w:val="28"/>
        </w:rPr>
        <w:t>1744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,0 </w:t>
      </w:r>
      <w:r w:rsidRPr="00D20BA1">
        <w:rPr>
          <w:rFonts w:ascii="Times New Roman" w:eastAsia="Times New Roman" w:hAnsi="Times New Roman" w:cs="Times New Roman"/>
          <w:spacing w:val="-5"/>
          <w:sz w:val="28"/>
          <w:szCs w:val="28"/>
        </w:rPr>
        <w:t>тыс. рублей.</w:t>
      </w:r>
    </w:p>
    <w:p w:rsidR="00F47770" w:rsidRDefault="00F47770" w:rsidP="00CE57D6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20BA1">
        <w:rPr>
          <w:rFonts w:ascii="Times New Roman" w:eastAsia="Times New Roman" w:hAnsi="Times New Roman" w:cs="Times New Roman"/>
          <w:spacing w:val="-5"/>
          <w:sz w:val="28"/>
          <w:szCs w:val="28"/>
        </w:rPr>
        <w:t>Расходы за 202</w:t>
      </w:r>
      <w:r w:rsidR="006377DD">
        <w:rPr>
          <w:rFonts w:ascii="Times New Roman" w:eastAsia="Times New Roman" w:hAnsi="Times New Roman" w:cs="Times New Roman"/>
          <w:spacing w:val="-5"/>
          <w:sz w:val="28"/>
          <w:szCs w:val="28"/>
        </w:rPr>
        <w:t>2</w:t>
      </w:r>
      <w:r w:rsidRPr="00D20B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год составили </w:t>
      </w:r>
      <w:r w:rsidR="00CE57D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21</w:t>
      </w:r>
      <w:r w:rsidR="006377DD">
        <w:rPr>
          <w:rFonts w:ascii="Times New Roman" w:eastAsia="Times New Roman" w:hAnsi="Times New Roman" w:cs="Times New Roman"/>
          <w:spacing w:val="-5"/>
          <w:sz w:val="28"/>
          <w:szCs w:val="28"/>
        </w:rPr>
        <w:t>591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,0</w:t>
      </w:r>
      <w:r w:rsidRPr="00D20B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рублей</w:t>
      </w: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F47770" w:rsidRPr="0008559D" w:rsidRDefault="00F47770" w:rsidP="00CE57D6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Прибыль составила</w:t>
      </w:r>
      <w:r w:rsidR="00CE57D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– </w:t>
      </w:r>
      <w:r w:rsidR="006377DD">
        <w:rPr>
          <w:rFonts w:ascii="Times New Roman" w:eastAsia="Times New Roman" w:hAnsi="Times New Roman" w:cs="Times New Roman"/>
          <w:spacing w:val="-5"/>
          <w:sz w:val="28"/>
          <w:szCs w:val="28"/>
        </w:rPr>
        <w:t>153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0 тыс. рублей.</w:t>
      </w:r>
    </w:p>
    <w:p w:rsidR="00F47770" w:rsidRPr="0008559D" w:rsidRDefault="00F47770" w:rsidP="00F47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Основными видами деятельности МУП «МКС» Администрации муниципального образования «Монастырщинский район» Смоленской области являются:</w:t>
      </w:r>
    </w:p>
    <w:p w:rsidR="00F47770" w:rsidRPr="0008559D" w:rsidRDefault="00F47770" w:rsidP="00F47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- услуги по водоснабжению;</w:t>
      </w:r>
    </w:p>
    <w:p w:rsidR="00F47770" w:rsidRPr="0008559D" w:rsidRDefault="00F47770" w:rsidP="00F47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- услуги по водоотведению;</w:t>
      </w:r>
    </w:p>
    <w:p w:rsidR="00F47770" w:rsidRPr="0008559D" w:rsidRDefault="00F47770" w:rsidP="00F47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- теплоснабжение;</w:t>
      </w:r>
    </w:p>
    <w:p w:rsidR="00F47770" w:rsidRPr="0008559D" w:rsidRDefault="00F47770" w:rsidP="00F47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- услуги по благоустройству поселка;</w:t>
      </w:r>
    </w:p>
    <w:p w:rsidR="00F47770" w:rsidRPr="0008559D" w:rsidRDefault="00F47770" w:rsidP="00F47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- услуги бани.</w:t>
      </w:r>
    </w:p>
    <w:p w:rsidR="00F47770" w:rsidRDefault="00F47770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Списочная численность работников по состоянию на 01.01.202</w:t>
      </w:r>
      <w:r w:rsidR="006377DD"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года составила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28</w:t>
      </w:r>
      <w:r w:rsidRPr="00566A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ч</w:t>
      </w: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еловек.</w:t>
      </w:r>
    </w:p>
    <w:p w:rsidR="0049000D" w:rsidRDefault="0049000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A306C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4A306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МУП «Коммунальник» Александровского сельского поселения </w:t>
      </w:r>
    </w:p>
    <w:p w:rsidR="0049000D" w:rsidRPr="004A306C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4A306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Монастырщинского района Смоленской области </w:t>
      </w:r>
    </w:p>
    <w:p w:rsidR="00AD2EC5" w:rsidRPr="0049000D" w:rsidRDefault="00AD2EC5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заменены погружные насосы в д. </w:t>
      </w:r>
      <w:r w:rsidR="00077DA9">
        <w:rPr>
          <w:rFonts w:ascii="Times New Roman" w:eastAsia="Calibri" w:hAnsi="Times New Roman" w:cs="Times New Roman"/>
          <w:sz w:val="28"/>
          <w:szCs w:val="28"/>
          <w:lang w:eastAsia="en-US"/>
        </w:rPr>
        <w:t>Кото</w:t>
      </w: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во, д. Слобода, д. </w:t>
      </w:r>
      <w:proofErr w:type="spellStart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Носко</w:t>
      </w:r>
      <w:r w:rsidR="008A7B01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spellEnd"/>
      <w:r w:rsidR="008A7B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</w:t>
      </w:r>
      <w:r w:rsidR="005D6598">
        <w:rPr>
          <w:rFonts w:ascii="Times New Roman" w:eastAsia="Calibri" w:hAnsi="Times New Roman" w:cs="Times New Roman"/>
          <w:sz w:val="28"/>
          <w:szCs w:val="28"/>
          <w:lang w:eastAsia="en-US"/>
        </w:rPr>
        <w:t>, д. Досугово</w:t>
      </w: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- устранено 4</w:t>
      </w:r>
      <w:r w:rsidR="00077DA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пробоин;</w:t>
      </w: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- заменен</w:t>
      </w:r>
      <w:r w:rsidR="00BF3B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077DA9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BF3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кран</w:t>
      </w:r>
      <w:r w:rsidR="00F348D0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водоразборных колонках;</w:t>
      </w: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заменены </w:t>
      </w:r>
      <w:r w:rsidRPr="00B5333F">
        <w:rPr>
          <w:rFonts w:ascii="Times New Roman" w:eastAsia="Calibri" w:hAnsi="Times New Roman" w:cs="Times New Roman"/>
          <w:sz w:val="28"/>
          <w:szCs w:val="28"/>
          <w:lang w:eastAsia="en-US"/>
        </w:rPr>
        <w:t>обратные клапана на арт</w:t>
      </w:r>
      <w:r w:rsidR="00B5333F" w:rsidRPr="00B53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езианских </w:t>
      </w:r>
      <w:r w:rsidRPr="00B5333F">
        <w:rPr>
          <w:rFonts w:ascii="Times New Roman" w:eastAsia="Calibri" w:hAnsi="Times New Roman" w:cs="Times New Roman"/>
          <w:sz w:val="28"/>
          <w:szCs w:val="28"/>
          <w:lang w:eastAsia="en-US"/>
        </w:rPr>
        <w:t>скважинах в</w:t>
      </w:r>
      <w:r w:rsidR="00077D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 Досугово, д. </w:t>
      </w:r>
      <w:proofErr w:type="spellStart"/>
      <w:r w:rsidR="00077DA9">
        <w:rPr>
          <w:rFonts w:ascii="Times New Roman" w:eastAsia="Calibri" w:hAnsi="Times New Roman" w:cs="Times New Roman"/>
          <w:sz w:val="28"/>
          <w:szCs w:val="28"/>
          <w:lang w:eastAsia="en-US"/>
        </w:rPr>
        <w:t>Михейково</w:t>
      </w:r>
      <w:proofErr w:type="spellEnd"/>
      <w:r w:rsidR="00077DA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55BC5" w:rsidRPr="00055BC5" w:rsidRDefault="00055BC5" w:rsidP="00CC5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Доходы за 202</w:t>
      </w:r>
      <w:r w:rsidR="00077D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составили </w:t>
      </w:r>
      <w:r w:rsidR="00077DA9">
        <w:rPr>
          <w:rFonts w:ascii="Times New Roman" w:eastAsia="Times New Roman" w:hAnsi="Times New Roman" w:cs="Times New Roman"/>
          <w:sz w:val="28"/>
          <w:szCs w:val="28"/>
        </w:rPr>
        <w:t>934,25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55BC5" w:rsidRPr="00055BC5" w:rsidRDefault="00055BC5" w:rsidP="00CC5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Расходы за 20</w:t>
      </w:r>
      <w:r w:rsidR="007157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7D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составили 1</w:t>
      </w:r>
      <w:r w:rsidR="00077DA9">
        <w:rPr>
          <w:rFonts w:ascii="Times New Roman" w:eastAsia="Times New Roman" w:hAnsi="Times New Roman" w:cs="Times New Roman"/>
          <w:sz w:val="28"/>
          <w:szCs w:val="28"/>
        </w:rPr>
        <w:t> 494,15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55BC5" w:rsidRPr="00055BC5" w:rsidRDefault="00055BC5" w:rsidP="00CC5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Убыток составил </w:t>
      </w:r>
      <w:r w:rsidR="00077DA9">
        <w:rPr>
          <w:rFonts w:ascii="Times New Roman" w:eastAsia="Times New Roman" w:hAnsi="Times New Roman" w:cs="Times New Roman"/>
          <w:sz w:val="28"/>
          <w:szCs w:val="28"/>
        </w:rPr>
        <w:t>559</w:t>
      </w:r>
      <w:r w:rsidR="005D6598">
        <w:rPr>
          <w:rFonts w:ascii="Times New Roman" w:eastAsia="Times New Roman" w:hAnsi="Times New Roman" w:cs="Times New Roman"/>
          <w:sz w:val="28"/>
          <w:szCs w:val="28"/>
        </w:rPr>
        <w:t>,9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55BC5" w:rsidRDefault="00077DA9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77DA9">
        <w:rPr>
          <w:rFonts w:ascii="Times New Roman" w:eastAsia="Times New Roman" w:hAnsi="Times New Roman" w:cs="Times New Roman"/>
          <w:spacing w:val="-6"/>
          <w:sz w:val="28"/>
          <w:szCs w:val="28"/>
        </w:rPr>
        <w:t>Списочная численность работников по состоянию на 01.01.2023 года составила 1,5 человек.</w:t>
      </w:r>
    </w:p>
    <w:p w:rsidR="00866FE1" w:rsidRDefault="00866FE1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66FE1" w:rsidRDefault="00866FE1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66FE1" w:rsidRDefault="00866FE1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66FE1" w:rsidRDefault="00866FE1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4A306C" w:rsidRDefault="004A306C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055BC5" w:rsidRPr="004A306C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4A306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lastRenderedPageBreak/>
        <w:t>МУП «Источник» Барсуковского сельского поселения</w:t>
      </w:r>
    </w:p>
    <w:p w:rsidR="00055BC5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4A306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Монастырщинского района Смоленской области</w:t>
      </w:r>
    </w:p>
    <w:p w:rsidR="00866FE1" w:rsidRPr="004A306C" w:rsidRDefault="00866FE1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</w:p>
    <w:p w:rsidR="001416AD" w:rsidRPr="004F0949" w:rsidRDefault="001416AD" w:rsidP="0014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>- проведены подготовительные работы к отопительному периоду 202</w:t>
      </w:r>
      <w:r w:rsidR="00F04B4B">
        <w:rPr>
          <w:rFonts w:ascii="Times New Roman" w:hAnsi="Times New Roman" w:cs="Times New Roman"/>
          <w:sz w:val="28"/>
          <w:szCs w:val="28"/>
        </w:rPr>
        <w:t>2</w:t>
      </w:r>
      <w:r w:rsidR="00664F09">
        <w:rPr>
          <w:rFonts w:ascii="Times New Roman" w:hAnsi="Times New Roman" w:cs="Times New Roman"/>
          <w:sz w:val="28"/>
          <w:szCs w:val="28"/>
        </w:rPr>
        <w:t>/</w:t>
      </w:r>
      <w:r w:rsidRPr="004F0949">
        <w:rPr>
          <w:rFonts w:ascii="Times New Roman" w:hAnsi="Times New Roman" w:cs="Times New Roman"/>
          <w:sz w:val="28"/>
          <w:szCs w:val="28"/>
        </w:rPr>
        <w:t>202</w:t>
      </w:r>
      <w:r w:rsidR="00F04B4B">
        <w:rPr>
          <w:rFonts w:ascii="Times New Roman" w:hAnsi="Times New Roman" w:cs="Times New Roman"/>
          <w:sz w:val="28"/>
          <w:szCs w:val="28"/>
        </w:rPr>
        <w:t>3</w:t>
      </w:r>
      <w:r w:rsidR="00664F09">
        <w:rPr>
          <w:rFonts w:ascii="Times New Roman" w:hAnsi="Times New Roman" w:cs="Times New Roman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sz w:val="28"/>
          <w:szCs w:val="28"/>
        </w:rPr>
        <w:t>г</w:t>
      </w:r>
      <w:r w:rsidR="00664F09">
        <w:rPr>
          <w:rFonts w:ascii="Times New Roman" w:hAnsi="Times New Roman" w:cs="Times New Roman"/>
          <w:sz w:val="28"/>
          <w:szCs w:val="28"/>
        </w:rPr>
        <w:t xml:space="preserve">одов </w:t>
      </w:r>
      <w:r w:rsidRPr="004F0949">
        <w:rPr>
          <w:rFonts w:ascii="Times New Roman" w:hAnsi="Times New Roman" w:cs="Times New Roman"/>
          <w:sz w:val="28"/>
          <w:szCs w:val="28"/>
        </w:rPr>
        <w:t>котельной и теплотрассы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949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4F0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949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Pr="004F0949">
        <w:rPr>
          <w:rFonts w:ascii="Times New Roman" w:hAnsi="Times New Roman" w:cs="Times New Roman"/>
          <w:sz w:val="28"/>
          <w:szCs w:val="28"/>
        </w:rPr>
        <w:t xml:space="preserve"> (</w:t>
      </w:r>
      <w:r w:rsidR="00AD2EC5">
        <w:rPr>
          <w:rFonts w:ascii="Times New Roman" w:hAnsi="Times New Roman" w:cs="Times New Roman"/>
          <w:sz w:val="28"/>
          <w:szCs w:val="28"/>
        </w:rPr>
        <w:t>р</w:t>
      </w:r>
      <w:r w:rsidRPr="004F0949">
        <w:rPr>
          <w:rFonts w:ascii="Times New Roman" w:hAnsi="Times New Roman" w:cs="Times New Roman"/>
          <w:sz w:val="28"/>
          <w:szCs w:val="28"/>
        </w:rPr>
        <w:t>емонт котлов, замена насоса К80-50-200);</w:t>
      </w:r>
    </w:p>
    <w:p w:rsidR="001416AD" w:rsidRPr="004F0949" w:rsidRDefault="001416AD" w:rsidP="0014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F0949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4F0949">
        <w:rPr>
          <w:rFonts w:ascii="Times New Roman" w:hAnsi="Times New Roman" w:cs="Times New Roman"/>
          <w:sz w:val="28"/>
          <w:szCs w:val="28"/>
        </w:rPr>
        <w:t xml:space="preserve"> работы по подготовке многоквартирных </w:t>
      </w:r>
      <w:r w:rsidR="003D1634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4F0949">
        <w:rPr>
          <w:rFonts w:ascii="Times New Roman" w:hAnsi="Times New Roman" w:cs="Times New Roman"/>
          <w:sz w:val="28"/>
          <w:szCs w:val="28"/>
        </w:rPr>
        <w:t xml:space="preserve">домов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04B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</w:t>
      </w:r>
      <w:r w:rsidRPr="004F0949">
        <w:rPr>
          <w:rFonts w:ascii="Times New Roman" w:hAnsi="Times New Roman" w:cs="Times New Roman"/>
          <w:sz w:val="28"/>
          <w:szCs w:val="28"/>
        </w:rPr>
        <w:t>02</w:t>
      </w:r>
      <w:r w:rsidR="00F04B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3D1634">
        <w:rPr>
          <w:rFonts w:ascii="Times New Roman" w:hAnsi="Times New Roman" w:cs="Times New Roman"/>
          <w:sz w:val="28"/>
          <w:szCs w:val="28"/>
        </w:rPr>
        <w:t>ов</w:t>
      </w:r>
      <w:r w:rsidRPr="004F0949">
        <w:rPr>
          <w:rFonts w:ascii="Times New Roman" w:hAnsi="Times New Roman" w:cs="Times New Roman"/>
          <w:sz w:val="28"/>
          <w:szCs w:val="28"/>
        </w:rPr>
        <w:t>;</w:t>
      </w:r>
    </w:p>
    <w:p w:rsidR="001416AD" w:rsidRPr="004F0949" w:rsidRDefault="001416AD" w:rsidP="0014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>- осуществлена переподготовка основного персонала, обслуживающего котельную;</w:t>
      </w:r>
    </w:p>
    <w:p w:rsidR="001416AD" w:rsidRPr="004F0949" w:rsidRDefault="001416AD" w:rsidP="0014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 xml:space="preserve">- произведена замена </w:t>
      </w:r>
      <w:r w:rsidR="00F04B4B">
        <w:rPr>
          <w:rFonts w:ascii="Times New Roman" w:hAnsi="Times New Roman" w:cs="Times New Roman"/>
          <w:sz w:val="28"/>
          <w:szCs w:val="28"/>
        </w:rPr>
        <w:t>10</w:t>
      </w:r>
      <w:r w:rsidRPr="004F09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sz w:val="28"/>
          <w:szCs w:val="28"/>
        </w:rPr>
        <w:t xml:space="preserve">м водопроводных сетей в д. </w:t>
      </w:r>
      <w:proofErr w:type="gramStart"/>
      <w:r w:rsidRPr="004F0949">
        <w:rPr>
          <w:rFonts w:ascii="Times New Roman" w:hAnsi="Times New Roman" w:cs="Times New Roman"/>
          <w:sz w:val="28"/>
          <w:szCs w:val="28"/>
        </w:rPr>
        <w:t>Долгие-Нивы</w:t>
      </w:r>
      <w:proofErr w:type="gramEnd"/>
      <w:r w:rsidR="00F04B4B">
        <w:rPr>
          <w:rFonts w:ascii="Times New Roman" w:hAnsi="Times New Roman" w:cs="Times New Roman"/>
          <w:sz w:val="28"/>
          <w:szCs w:val="28"/>
        </w:rPr>
        <w:t>, 150 м в д. Барсуки</w:t>
      </w:r>
      <w:r w:rsidRPr="004F0949">
        <w:rPr>
          <w:rFonts w:ascii="Times New Roman" w:hAnsi="Times New Roman" w:cs="Times New Roman"/>
          <w:sz w:val="28"/>
          <w:szCs w:val="28"/>
        </w:rPr>
        <w:t>;</w:t>
      </w:r>
    </w:p>
    <w:p w:rsidR="001416AD" w:rsidRPr="004F0949" w:rsidRDefault="001416AD" w:rsidP="0014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>- произведена замена глубинн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F0949">
        <w:rPr>
          <w:rFonts w:ascii="Times New Roman" w:hAnsi="Times New Roman" w:cs="Times New Roman"/>
          <w:sz w:val="28"/>
          <w:szCs w:val="28"/>
        </w:rPr>
        <w:t xml:space="preserve"> насос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F094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="00F04B4B">
        <w:rPr>
          <w:rFonts w:ascii="Times New Roman" w:hAnsi="Times New Roman" w:cs="Times New Roman"/>
          <w:sz w:val="28"/>
          <w:szCs w:val="28"/>
        </w:rPr>
        <w:t>Колосовка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236719">
        <w:rPr>
          <w:rFonts w:ascii="Times New Roman" w:hAnsi="Times New Roman" w:cs="Times New Roman"/>
          <w:sz w:val="28"/>
          <w:szCs w:val="28"/>
        </w:rPr>
        <w:t>Сычевка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AD2E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D2E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0949">
        <w:rPr>
          <w:rFonts w:ascii="Times New Roman" w:hAnsi="Times New Roman" w:cs="Times New Roman"/>
          <w:sz w:val="28"/>
          <w:szCs w:val="28"/>
        </w:rPr>
        <w:t>дьковка</w:t>
      </w:r>
      <w:proofErr w:type="spellEnd"/>
      <w:r w:rsidRPr="004F0949">
        <w:rPr>
          <w:rFonts w:ascii="Times New Roman" w:hAnsi="Times New Roman" w:cs="Times New Roman"/>
          <w:sz w:val="28"/>
          <w:szCs w:val="28"/>
        </w:rPr>
        <w:t>;</w:t>
      </w:r>
    </w:p>
    <w:p w:rsidR="00C830BD" w:rsidRDefault="001416AD" w:rsidP="0014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>- устранено 2</w:t>
      </w:r>
      <w:r w:rsidR="00236719">
        <w:rPr>
          <w:rFonts w:ascii="Times New Roman" w:hAnsi="Times New Roman" w:cs="Times New Roman"/>
          <w:sz w:val="28"/>
          <w:szCs w:val="28"/>
        </w:rPr>
        <w:t>5</w:t>
      </w:r>
      <w:r w:rsidRPr="004F0949">
        <w:rPr>
          <w:rFonts w:ascii="Times New Roman" w:hAnsi="Times New Roman" w:cs="Times New Roman"/>
          <w:sz w:val="28"/>
          <w:szCs w:val="28"/>
        </w:rPr>
        <w:t xml:space="preserve"> пробоин</w:t>
      </w:r>
      <w:r w:rsidR="00C830BD">
        <w:rPr>
          <w:rFonts w:ascii="Times New Roman" w:hAnsi="Times New Roman" w:cs="Times New Roman"/>
          <w:sz w:val="28"/>
          <w:szCs w:val="28"/>
        </w:rPr>
        <w:t>;</w:t>
      </w:r>
    </w:p>
    <w:p w:rsidR="001416AD" w:rsidRDefault="00C830BD" w:rsidP="0014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произведена очистка башен в д. Сычевка,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="001416AD">
        <w:rPr>
          <w:rFonts w:ascii="Times New Roman" w:hAnsi="Times New Roman" w:cs="Times New Roman"/>
          <w:sz w:val="28"/>
          <w:szCs w:val="28"/>
        </w:rPr>
        <w:t>.</w:t>
      </w:r>
    </w:p>
    <w:p w:rsidR="001416AD" w:rsidRPr="004F0949" w:rsidRDefault="001416AD" w:rsidP="00C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>Доходы за 202</w:t>
      </w:r>
      <w:r w:rsidR="00236719">
        <w:rPr>
          <w:rFonts w:ascii="Times New Roman" w:hAnsi="Times New Roman" w:cs="Times New Roman"/>
          <w:sz w:val="28"/>
          <w:szCs w:val="28"/>
        </w:rPr>
        <w:t>2</w:t>
      </w:r>
      <w:r w:rsidRPr="004F0949">
        <w:rPr>
          <w:rFonts w:ascii="Times New Roman" w:hAnsi="Times New Roman" w:cs="Times New Roman"/>
          <w:sz w:val="28"/>
          <w:szCs w:val="28"/>
        </w:rPr>
        <w:t xml:space="preserve"> год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20F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36719">
        <w:rPr>
          <w:rFonts w:ascii="Times New Roman" w:hAnsi="Times New Roman" w:cs="Times New Roman"/>
          <w:color w:val="000000" w:themeColor="text1"/>
          <w:sz w:val="28"/>
          <w:szCs w:val="28"/>
        </w:rPr>
        <w:t>418</w:t>
      </w:r>
      <w:r w:rsidR="00B920F5">
        <w:rPr>
          <w:rFonts w:ascii="Times New Roman" w:hAnsi="Times New Roman" w:cs="Times New Roman"/>
          <w:color w:val="000000" w:themeColor="text1"/>
          <w:sz w:val="28"/>
          <w:szCs w:val="28"/>
        </w:rPr>
        <w:t>, 0</w:t>
      </w:r>
      <w:r w:rsidRPr="004F0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F0949">
        <w:rPr>
          <w:rFonts w:ascii="Times New Roman" w:hAnsi="Times New Roman" w:cs="Times New Roman"/>
          <w:sz w:val="28"/>
          <w:szCs w:val="28"/>
        </w:rPr>
        <w:t>.</w:t>
      </w:r>
    </w:p>
    <w:p w:rsidR="001416AD" w:rsidRPr="004F0949" w:rsidRDefault="001416AD" w:rsidP="00C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>Расходы за 202</w:t>
      </w:r>
      <w:r w:rsidR="00236719">
        <w:rPr>
          <w:rFonts w:ascii="Times New Roman" w:hAnsi="Times New Roman" w:cs="Times New Roman"/>
          <w:sz w:val="28"/>
          <w:szCs w:val="28"/>
        </w:rPr>
        <w:t>2</w:t>
      </w:r>
      <w:r w:rsidRPr="004F0949">
        <w:rPr>
          <w:rFonts w:ascii="Times New Roman" w:hAnsi="Times New Roman" w:cs="Times New Roman"/>
          <w:sz w:val="28"/>
          <w:szCs w:val="28"/>
        </w:rPr>
        <w:t xml:space="preserve"> год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color w:val="000000" w:themeColor="text1"/>
          <w:sz w:val="28"/>
          <w:szCs w:val="28"/>
        </w:rPr>
        <w:t>6 5</w:t>
      </w:r>
      <w:r w:rsidR="00236719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Pr="004F0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</w:t>
      </w:r>
      <w:r w:rsidRPr="004F094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F0949">
        <w:rPr>
          <w:rFonts w:ascii="Times New Roman" w:hAnsi="Times New Roman" w:cs="Times New Roman"/>
          <w:sz w:val="28"/>
          <w:szCs w:val="28"/>
        </w:rPr>
        <w:t>.</w:t>
      </w:r>
    </w:p>
    <w:p w:rsidR="001416AD" w:rsidRPr="004F0949" w:rsidRDefault="001416AD" w:rsidP="00C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236719">
        <w:rPr>
          <w:rFonts w:ascii="Times New Roman" w:hAnsi="Times New Roman" w:cs="Times New Roman"/>
          <w:sz w:val="28"/>
          <w:szCs w:val="28"/>
        </w:rPr>
        <w:t>168</w:t>
      </w:r>
      <w:r w:rsidR="00B920F5">
        <w:rPr>
          <w:rFonts w:ascii="Times New Roman" w:hAnsi="Times New Roman" w:cs="Times New Roman"/>
          <w:sz w:val="28"/>
          <w:szCs w:val="28"/>
        </w:rPr>
        <w:t>,0</w:t>
      </w:r>
      <w:r w:rsidRPr="004F09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F0949">
        <w:rPr>
          <w:rFonts w:ascii="Times New Roman" w:hAnsi="Times New Roman" w:cs="Times New Roman"/>
          <w:sz w:val="28"/>
          <w:szCs w:val="28"/>
        </w:rPr>
        <w:t>.</w:t>
      </w:r>
    </w:p>
    <w:p w:rsidR="001416AD" w:rsidRPr="004F0949" w:rsidRDefault="001416AD" w:rsidP="004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>Дебиторская задолженность составила</w:t>
      </w:r>
      <w:r w:rsidR="008829F4">
        <w:rPr>
          <w:rFonts w:ascii="Times New Roman" w:hAnsi="Times New Roman" w:cs="Times New Roman"/>
          <w:sz w:val="28"/>
          <w:szCs w:val="28"/>
        </w:rPr>
        <w:t xml:space="preserve"> </w:t>
      </w:r>
      <w:r w:rsidR="00236719">
        <w:rPr>
          <w:rFonts w:ascii="Times New Roman" w:hAnsi="Times New Roman" w:cs="Times New Roman"/>
          <w:sz w:val="28"/>
          <w:szCs w:val="28"/>
        </w:rPr>
        <w:t>3284,6</w:t>
      </w:r>
      <w:r w:rsidRPr="004F094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F0949">
        <w:rPr>
          <w:rFonts w:ascii="Times New Roman" w:hAnsi="Times New Roman" w:cs="Times New Roman"/>
          <w:sz w:val="28"/>
          <w:szCs w:val="28"/>
        </w:rPr>
        <w:t xml:space="preserve"> (</w:t>
      </w:r>
      <w:r w:rsidR="00664F09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Pr="004F0949">
        <w:rPr>
          <w:rFonts w:ascii="Times New Roman" w:hAnsi="Times New Roman" w:cs="Times New Roman"/>
          <w:sz w:val="28"/>
          <w:szCs w:val="28"/>
        </w:rPr>
        <w:t>населени</w:t>
      </w:r>
      <w:r w:rsidR="00664F09">
        <w:rPr>
          <w:rFonts w:ascii="Times New Roman" w:hAnsi="Times New Roman" w:cs="Times New Roman"/>
          <w:sz w:val="28"/>
          <w:szCs w:val="28"/>
        </w:rPr>
        <w:t>я</w:t>
      </w:r>
      <w:r w:rsidRPr="004F0949">
        <w:rPr>
          <w:rFonts w:ascii="Times New Roman" w:hAnsi="Times New Roman" w:cs="Times New Roman"/>
          <w:sz w:val="28"/>
          <w:szCs w:val="28"/>
        </w:rPr>
        <w:t>)</w:t>
      </w:r>
      <w:r w:rsidR="00664F09">
        <w:rPr>
          <w:rFonts w:ascii="Times New Roman" w:hAnsi="Times New Roman" w:cs="Times New Roman"/>
          <w:sz w:val="28"/>
          <w:szCs w:val="28"/>
        </w:rPr>
        <w:t>.</w:t>
      </w:r>
    </w:p>
    <w:p w:rsidR="001416AD" w:rsidRPr="00664F09" w:rsidRDefault="001416AD" w:rsidP="004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 xml:space="preserve">Кредиторская задолженность составила </w:t>
      </w:r>
      <w:r w:rsidR="00236719">
        <w:rPr>
          <w:rFonts w:ascii="Times New Roman" w:hAnsi="Times New Roman" w:cs="Times New Roman"/>
          <w:sz w:val="28"/>
          <w:szCs w:val="28"/>
        </w:rPr>
        <w:t>866,1</w:t>
      </w:r>
      <w:r w:rsidR="00664F09" w:rsidRPr="00664F09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64F09">
        <w:rPr>
          <w:rFonts w:ascii="Times New Roman" w:hAnsi="Times New Roman" w:cs="Times New Roman"/>
          <w:sz w:val="28"/>
          <w:szCs w:val="28"/>
        </w:rPr>
        <w:t>рублей (</w:t>
      </w:r>
      <w:r w:rsidR="00236719">
        <w:rPr>
          <w:rFonts w:ascii="Times New Roman" w:hAnsi="Times New Roman" w:cs="Times New Roman"/>
          <w:sz w:val="28"/>
          <w:szCs w:val="28"/>
        </w:rPr>
        <w:t xml:space="preserve">96,1 </w:t>
      </w:r>
      <w:r w:rsidR="00236719" w:rsidRPr="00664F0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236719">
        <w:rPr>
          <w:rFonts w:ascii="Times New Roman" w:hAnsi="Times New Roman" w:cs="Times New Roman"/>
          <w:sz w:val="28"/>
          <w:szCs w:val="28"/>
        </w:rPr>
        <w:t xml:space="preserve">задолженность за электроэнергию, 770,0 </w:t>
      </w:r>
      <w:r w:rsidR="00236719" w:rsidRPr="00664F0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64F09" w:rsidRPr="00664F09">
        <w:rPr>
          <w:rFonts w:ascii="Times New Roman" w:hAnsi="Times New Roman" w:cs="Times New Roman"/>
          <w:sz w:val="28"/>
          <w:szCs w:val="28"/>
        </w:rPr>
        <w:t xml:space="preserve">задолженность за </w:t>
      </w:r>
      <w:r w:rsidRPr="00664F09">
        <w:rPr>
          <w:rFonts w:ascii="Times New Roman" w:hAnsi="Times New Roman" w:cs="Times New Roman"/>
          <w:sz w:val="28"/>
          <w:szCs w:val="28"/>
        </w:rPr>
        <w:t>топливо)</w:t>
      </w:r>
      <w:r w:rsidR="00664F09">
        <w:rPr>
          <w:rFonts w:ascii="Times New Roman" w:hAnsi="Times New Roman" w:cs="Times New Roman"/>
          <w:sz w:val="28"/>
          <w:szCs w:val="28"/>
        </w:rPr>
        <w:t>.</w:t>
      </w:r>
    </w:p>
    <w:p w:rsidR="00C830BD" w:rsidRPr="00077DA9" w:rsidRDefault="00C830BD" w:rsidP="00C830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77DA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Списочная численность работников по состоянию на 01.01.2023 года составила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9 </w:t>
      </w:r>
      <w:r w:rsidRPr="00077DA9">
        <w:rPr>
          <w:rFonts w:ascii="Times New Roman" w:eastAsia="Times New Roman" w:hAnsi="Times New Roman" w:cs="Times New Roman"/>
          <w:spacing w:val="-6"/>
          <w:sz w:val="28"/>
          <w:szCs w:val="28"/>
        </w:rPr>
        <w:t>человек.</w:t>
      </w:r>
    </w:p>
    <w:p w:rsidR="001416AD" w:rsidRPr="00664F09" w:rsidRDefault="001416AD" w:rsidP="00055BC5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C5" w:rsidRPr="004A306C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4A306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МУП «Исток» Гоголевского сельского поселения </w:t>
      </w:r>
    </w:p>
    <w:p w:rsidR="00055BC5" w:rsidRPr="004A306C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4A306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Монастырщинского района Смоленской области</w:t>
      </w:r>
    </w:p>
    <w:p w:rsidR="00F90AFA" w:rsidRPr="00F90AFA" w:rsidRDefault="00F90AFA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- заменены погружные насосы в д. </w:t>
      </w:r>
      <w:r w:rsidR="008B590B">
        <w:rPr>
          <w:rFonts w:ascii="Times New Roman" w:eastAsia="Times New Roman" w:hAnsi="Times New Roman" w:cs="Times New Roman"/>
          <w:sz w:val="28"/>
          <w:szCs w:val="28"/>
        </w:rPr>
        <w:t>Жуково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8B590B">
        <w:rPr>
          <w:rFonts w:ascii="Times New Roman" w:eastAsia="Times New Roman" w:hAnsi="Times New Roman" w:cs="Times New Roman"/>
          <w:sz w:val="28"/>
          <w:szCs w:val="28"/>
        </w:rPr>
        <w:t>Гоголевка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8B590B">
        <w:rPr>
          <w:rFonts w:ascii="Times New Roman" w:eastAsia="Times New Roman" w:hAnsi="Times New Roman" w:cs="Times New Roman"/>
          <w:sz w:val="28"/>
          <w:szCs w:val="28"/>
        </w:rPr>
        <w:t>Багрецы</w:t>
      </w:r>
      <w:r w:rsidR="00664F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3BDA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BF3BDA">
        <w:rPr>
          <w:rFonts w:ascii="Times New Roman" w:eastAsia="Times New Roman" w:hAnsi="Times New Roman" w:cs="Times New Roman"/>
          <w:sz w:val="28"/>
          <w:szCs w:val="28"/>
        </w:rPr>
        <w:t>Баченки</w:t>
      </w:r>
      <w:proofErr w:type="spellEnd"/>
      <w:r w:rsidR="00BF3BDA">
        <w:rPr>
          <w:rFonts w:ascii="Times New Roman" w:eastAsia="Times New Roman" w:hAnsi="Times New Roman" w:cs="Times New Roman"/>
          <w:sz w:val="28"/>
          <w:szCs w:val="28"/>
        </w:rPr>
        <w:t xml:space="preserve">, д. Железняк, </w:t>
      </w:r>
      <w:r w:rsidR="00664F09">
        <w:rPr>
          <w:rFonts w:ascii="Times New Roman" w:eastAsia="Times New Roman" w:hAnsi="Times New Roman" w:cs="Times New Roman"/>
          <w:sz w:val="28"/>
          <w:szCs w:val="28"/>
        </w:rPr>
        <w:t>д. С</w:t>
      </w:r>
      <w:r w:rsidR="008B590B">
        <w:rPr>
          <w:rFonts w:ascii="Times New Roman" w:eastAsia="Times New Roman" w:hAnsi="Times New Roman" w:cs="Times New Roman"/>
          <w:sz w:val="28"/>
          <w:szCs w:val="28"/>
        </w:rPr>
        <w:t>молы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- произведен ремонт </w:t>
      </w:r>
      <w:r w:rsidR="00077DA9">
        <w:rPr>
          <w:rFonts w:ascii="Times New Roman" w:eastAsia="Times New Roman" w:hAnsi="Times New Roman" w:cs="Times New Roman"/>
          <w:sz w:val="28"/>
          <w:szCs w:val="28"/>
        </w:rPr>
        <w:t xml:space="preserve">электрооборудования на щитах </w:t>
      </w:r>
      <w:proofErr w:type="spellStart"/>
      <w:r w:rsidR="00077DA9">
        <w:rPr>
          <w:rFonts w:ascii="Times New Roman" w:eastAsia="Times New Roman" w:hAnsi="Times New Roman" w:cs="Times New Roman"/>
          <w:sz w:val="28"/>
          <w:szCs w:val="28"/>
        </w:rPr>
        <w:t>артскважин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- произведена замена </w:t>
      </w:r>
      <w:r w:rsidR="008B590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метр</w:t>
      </w:r>
      <w:r w:rsidR="00664F0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водопроводной сети в д. </w:t>
      </w:r>
      <w:r w:rsidR="008B590B">
        <w:rPr>
          <w:rFonts w:ascii="Times New Roman" w:eastAsia="Times New Roman" w:hAnsi="Times New Roman" w:cs="Times New Roman"/>
          <w:sz w:val="28"/>
          <w:szCs w:val="28"/>
        </w:rPr>
        <w:t>Жуково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1CA7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- произведен текущий ремонт водопроводных сетей </w:t>
      </w:r>
      <w:r w:rsidR="008B590B">
        <w:rPr>
          <w:rFonts w:ascii="Times New Roman" w:eastAsia="Times New Roman" w:hAnsi="Times New Roman" w:cs="Times New Roman"/>
          <w:sz w:val="28"/>
          <w:szCs w:val="28"/>
        </w:rPr>
        <w:t>(устранено 25 пробоин)</w:t>
      </w:r>
      <w:r w:rsidR="003B1C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BC5" w:rsidRPr="00055BC5" w:rsidRDefault="003B1CA7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проведены лабораторные исследования воды, подаваемой потребителям в д.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 Гоголевка, д. Жуково, д. Багрецы,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Баченки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Дудино</w:t>
      </w:r>
      <w:proofErr w:type="spellEnd"/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55BC5" w:rsidRPr="00055BC5" w:rsidRDefault="00055BC5" w:rsidP="004805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>Доходы за 202</w:t>
      </w:r>
      <w:r w:rsidR="003B1CA7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составили </w:t>
      </w:r>
      <w:r w:rsidR="003B1CA7">
        <w:rPr>
          <w:rFonts w:ascii="Times New Roman" w:eastAsia="Times New Roman" w:hAnsi="Times New Roman" w:cs="Times New Roman"/>
          <w:spacing w:val="-6"/>
          <w:sz w:val="28"/>
          <w:szCs w:val="28"/>
        </w:rPr>
        <w:t>1474,9</w:t>
      </w: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тыс. руб</w:t>
      </w:r>
      <w:r w:rsidR="003B1CA7">
        <w:rPr>
          <w:rFonts w:ascii="Times New Roman" w:eastAsia="Times New Roman" w:hAnsi="Times New Roman" w:cs="Times New Roman"/>
          <w:spacing w:val="-6"/>
          <w:sz w:val="28"/>
          <w:szCs w:val="28"/>
        </w:rPr>
        <w:t>лей</w:t>
      </w: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055BC5" w:rsidRPr="00055BC5" w:rsidRDefault="00055BC5" w:rsidP="004805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>Расходы за 202</w:t>
      </w:r>
      <w:r w:rsidR="003B1CA7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664F0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составили </w:t>
      </w:r>
      <w:r w:rsidR="003B1CA7">
        <w:rPr>
          <w:rFonts w:ascii="Times New Roman" w:eastAsia="Times New Roman" w:hAnsi="Times New Roman" w:cs="Times New Roman"/>
          <w:spacing w:val="-6"/>
          <w:sz w:val="28"/>
          <w:szCs w:val="28"/>
        </w:rPr>
        <w:t>1786,4</w:t>
      </w:r>
      <w:r w:rsidR="00F348D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>тыс. руб</w:t>
      </w:r>
      <w:r w:rsidR="003B1CA7">
        <w:rPr>
          <w:rFonts w:ascii="Times New Roman" w:eastAsia="Times New Roman" w:hAnsi="Times New Roman" w:cs="Times New Roman"/>
          <w:spacing w:val="-6"/>
          <w:sz w:val="28"/>
          <w:szCs w:val="28"/>
        </w:rPr>
        <w:t>лей</w:t>
      </w: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</w:p>
    <w:p w:rsidR="00055BC5" w:rsidRPr="00055BC5" w:rsidRDefault="00055BC5" w:rsidP="004805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Убыток составил </w:t>
      </w:r>
      <w:r w:rsidR="003B1CA7">
        <w:rPr>
          <w:rFonts w:ascii="Times New Roman" w:eastAsia="Times New Roman" w:hAnsi="Times New Roman" w:cs="Times New Roman"/>
          <w:spacing w:val="-6"/>
          <w:sz w:val="28"/>
          <w:szCs w:val="28"/>
        </w:rPr>
        <w:t>311,5</w:t>
      </w: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тыс. руб</w:t>
      </w:r>
      <w:r w:rsidR="003B1CA7">
        <w:rPr>
          <w:rFonts w:ascii="Times New Roman" w:eastAsia="Times New Roman" w:hAnsi="Times New Roman" w:cs="Times New Roman"/>
          <w:spacing w:val="-6"/>
          <w:sz w:val="28"/>
          <w:szCs w:val="28"/>
        </w:rPr>
        <w:t>лей</w:t>
      </w: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C830BD" w:rsidRDefault="00C830BD" w:rsidP="00C830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77DA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Списочная численность работников по состоянию на 01.01.2023 года составила </w:t>
      </w:r>
      <w:r w:rsidR="00CB6F9D" w:rsidRPr="00CB6F9D">
        <w:rPr>
          <w:rFonts w:ascii="Times New Roman" w:eastAsia="Times New Roman" w:hAnsi="Times New Roman" w:cs="Times New Roman"/>
          <w:spacing w:val="-6"/>
          <w:sz w:val="28"/>
          <w:szCs w:val="28"/>
        </w:rPr>
        <w:t>2,</w:t>
      </w:r>
      <w:r w:rsidRPr="00CB6F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 </w:t>
      </w:r>
      <w:r w:rsidRPr="00077DA9">
        <w:rPr>
          <w:rFonts w:ascii="Times New Roman" w:eastAsia="Times New Roman" w:hAnsi="Times New Roman" w:cs="Times New Roman"/>
          <w:spacing w:val="-6"/>
          <w:sz w:val="28"/>
          <w:szCs w:val="28"/>
        </w:rPr>
        <w:t>человек.</w:t>
      </w:r>
    </w:p>
    <w:p w:rsidR="004A306C" w:rsidRDefault="004A306C" w:rsidP="00C830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4A306C" w:rsidRPr="00077DA9" w:rsidRDefault="004A306C" w:rsidP="00C830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</w:p>
    <w:p w:rsidR="00055BC5" w:rsidRPr="004A306C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4A306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lastRenderedPageBreak/>
        <w:t>МУП «Водолей» Соболевского сельского поселения</w:t>
      </w:r>
    </w:p>
    <w:p w:rsidR="00055BC5" w:rsidRPr="004A306C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4A306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Монастырщинского района Смоленской области</w:t>
      </w:r>
    </w:p>
    <w:p w:rsidR="00F90AFA" w:rsidRPr="00F90AFA" w:rsidRDefault="00F90AFA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F348D0" w:rsidRDefault="001416AD" w:rsidP="00F348D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416AD">
        <w:rPr>
          <w:rFonts w:ascii="Times New Roman CYR" w:eastAsia="Times New Roman" w:hAnsi="Times New Roman CYR" w:cs="Times New Roman"/>
          <w:sz w:val="28"/>
          <w:szCs w:val="28"/>
        </w:rPr>
        <w:t>- заменены глубинны</w:t>
      </w:r>
      <w:r>
        <w:rPr>
          <w:rFonts w:ascii="Times New Roman CYR" w:eastAsia="Times New Roman" w:hAnsi="Times New Roman CYR" w:cs="Times New Roman"/>
          <w:sz w:val="28"/>
          <w:szCs w:val="28"/>
        </w:rPr>
        <w:t>е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 xml:space="preserve"> насос</w:t>
      </w:r>
      <w:r>
        <w:rPr>
          <w:rFonts w:ascii="Times New Roman CYR" w:eastAsia="Times New Roman" w:hAnsi="Times New Roman CYR" w:cs="Times New Roman"/>
          <w:sz w:val="28"/>
          <w:szCs w:val="28"/>
        </w:rPr>
        <w:t>ы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 xml:space="preserve"> в д. Стегримово, </w:t>
      </w:r>
      <w:r w:rsidR="00005C1A" w:rsidRPr="001416AD">
        <w:rPr>
          <w:rFonts w:ascii="Times New Roman CYR" w:eastAsia="Times New Roman" w:hAnsi="Times New Roman CYR" w:cs="Times New Roman"/>
          <w:sz w:val="28"/>
          <w:szCs w:val="28"/>
        </w:rPr>
        <w:t xml:space="preserve">д. </w:t>
      </w:r>
      <w:proofErr w:type="spellStart"/>
      <w:r w:rsidR="00005C1A">
        <w:rPr>
          <w:rFonts w:ascii="Times New Roman CYR" w:eastAsia="Times New Roman" w:hAnsi="Times New Roman CYR" w:cs="Times New Roman"/>
          <w:sz w:val="28"/>
          <w:szCs w:val="28"/>
        </w:rPr>
        <w:t>Дмыничи</w:t>
      </w:r>
      <w:proofErr w:type="spellEnd"/>
      <w:r w:rsidR="00005C1A">
        <w:rPr>
          <w:rFonts w:ascii="Times New Roman CYR" w:eastAsia="Times New Roman" w:hAnsi="Times New Roman CYR" w:cs="Times New Roman"/>
          <w:sz w:val="28"/>
          <w:szCs w:val="28"/>
        </w:rPr>
        <w:t xml:space="preserve">, </w:t>
      </w:r>
      <w:proofErr w:type="gramStart"/>
      <w:r w:rsidR="00005C1A">
        <w:rPr>
          <w:rFonts w:ascii="Times New Roman CYR" w:eastAsia="Times New Roman" w:hAnsi="Times New Roman CYR" w:cs="Times New Roman"/>
          <w:sz w:val="28"/>
          <w:szCs w:val="28"/>
        </w:rPr>
        <w:t>с</w:t>
      </w:r>
      <w:proofErr w:type="gramEnd"/>
      <w:r w:rsidR="00005C1A">
        <w:rPr>
          <w:rFonts w:ascii="Times New Roman CYR" w:eastAsia="Times New Roman" w:hAnsi="Times New Roman CYR" w:cs="Times New Roman"/>
          <w:sz w:val="28"/>
          <w:szCs w:val="28"/>
        </w:rPr>
        <w:t>. Октябрьское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>;</w:t>
      </w:r>
    </w:p>
    <w:p w:rsidR="001416AD" w:rsidRPr="001416AD" w:rsidRDefault="00F348D0" w:rsidP="00F348D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- 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 xml:space="preserve">выполнен 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капитальный 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 xml:space="preserve">ремонт </w:t>
      </w:r>
      <w:r w:rsidR="007C44A2">
        <w:rPr>
          <w:rFonts w:ascii="Times New Roman CYR" w:eastAsia="Times New Roman" w:hAnsi="Times New Roman CYR" w:cs="Times New Roman"/>
          <w:sz w:val="28"/>
          <w:szCs w:val="28"/>
        </w:rPr>
        <w:t>700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7C44A2">
        <w:rPr>
          <w:rFonts w:ascii="Times New Roman CYR" w:eastAsia="Times New Roman" w:hAnsi="Times New Roman CYR" w:cs="Times New Roman"/>
          <w:sz w:val="28"/>
          <w:szCs w:val="28"/>
        </w:rPr>
        <w:t>метров водопроводных сетей в д. 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>Стегримово</w:t>
      </w:r>
      <w:r w:rsidR="007C44A2">
        <w:rPr>
          <w:rFonts w:ascii="Times New Roman CYR" w:eastAsia="Times New Roman" w:hAnsi="Times New Roman CYR" w:cs="Times New Roman"/>
          <w:sz w:val="28"/>
          <w:szCs w:val="28"/>
        </w:rPr>
        <w:t>;</w:t>
      </w:r>
    </w:p>
    <w:p w:rsidR="001416AD" w:rsidRPr="001416AD" w:rsidRDefault="001416AD" w:rsidP="00141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proofErr w:type="gramStart"/>
      <w:r w:rsidRPr="001416AD">
        <w:rPr>
          <w:rFonts w:ascii="Times New Roman CYR" w:eastAsia="Times New Roman" w:hAnsi="Times New Roman CYR" w:cs="Times New Roman"/>
          <w:sz w:val="28"/>
          <w:szCs w:val="28"/>
        </w:rPr>
        <w:t xml:space="preserve">- выполнен ремонт </w:t>
      </w:r>
      <w:r w:rsidR="00005C1A">
        <w:rPr>
          <w:rFonts w:ascii="Times New Roman CYR" w:eastAsia="Times New Roman" w:hAnsi="Times New Roman CYR" w:cs="Times New Roman"/>
          <w:sz w:val="28"/>
          <w:szCs w:val="28"/>
        </w:rPr>
        <w:t>145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 xml:space="preserve"> метров водопроводных сетей в д. Соболево, с. Октябрьское, д. Слобода, д. </w:t>
      </w:r>
      <w:proofErr w:type="spellStart"/>
      <w:r w:rsidRPr="001416AD">
        <w:rPr>
          <w:rFonts w:ascii="Times New Roman CYR" w:eastAsia="Times New Roman" w:hAnsi="Times New Roman CYR" w:cs="Times New Roman"/>
          <w:sz w:val="28"/>
          <w:szCs w:val="28"/>
        </w:rPr>
        <w:t>Дмыничи</w:t>
      </w:r>
      <w:proofErr w:type="spellEnd"/>
      <w:r w:rsidRPr="001416AD">
        <w:rPr>
          <w:rFonts w:ascii="Times New Roman CYR" w:eastAsia="Times New Roman" w:hAnsi="Times New Roman CYR" w:cs="Times New Roman"/>
          <w:sz w:val="28"/>
          <w:szCs w:val="28"/>
        </w:rPr>
        <w:t xml:space="preserve">, д. Александровское, д. Стегримово, </w:t>
      </w:r>
      <w:r w:rsidR="00005C1A">
        <w:rPr>
          <w:rFonts w:ascii="Times New Roman CYR" w:eastAsia="Times New Roman" w:hAnsi="Times New Roman CYR" w:cs="Times New Roman"/>
          <w:sz w:val="28"/>
          <w:szCs w:val="28"/>
        </w:rPr>
        <w:t>д. 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>Крапивна;</w:t>
      </w:r>
      <w:proofErr w:type="gramEnd"/>
    </w:p>
    <w:p w:rsidR="001416AD" w:rsidRPr="001416AD" w:rsidRDefault="001416AD" w:rsidP="00141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proofErr w:type="gramStart"/>
      <w:r w:rsidRPr="001416AD">
        <w:rPr>
          <w:rFonts w:ascii="Times New Roman CYR" w:eastAsia="Times New Roman" w:hAnsi="Times New Roman CYR" w:cs="Times New Roman"/>
          <w:sz w:val="28"/>
          <w:szCs w:val="28"/>
        </w:rPr>
        <w:t>- произведен ремонт 1</w:t>
      </w:r>
      <w:r w:rsidR="00005C1A">
        <w:rPr>
          <w:rFonts w:ascii="Times New Roman CYR" w:eastAsia="Times New Roman" w:hAnsi="Times New Roman CYR" w:cs="Times New Roman"/>
          <w:sz w:val="28"/>
          <w:szCs w:val="28"/>
        </w:rPr>
        <w:t>5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 xml:space="preserve"> водозаборных колонок, расположенных в д. Соболево, с. Октябрьское, д. Слобода, д. </w:t>
      </w:r>
      <w:proofErr w:type="spellStart"/>
      <w:r w:rsidRPr="001416AD">
        <w:rPr>
          <w:rFonts w:ascii="Times New Roman CYR" w:eastAsia="Times New Roman" w:hAnsi="Times New Roman CYR" w:cs="Times New Roman"/>
          <w:sz w:val="28"/>
          <w:szCs w:val="28"/>
        </w:rPr>
        <w:t>Дмыничи</w:t>
      </w:r>
      <w:proofErr w:type="spellEnd"/>
      <w:r w:rsidRPr="001416AD">
        <w:rPr>
          <w:rFonts w:ascii="Times New Roman CYR" w:eastAsia="Times New Roman" w:hAnsi="Times New Roman CYR" w:cs="Times New Roman"/>
          <w:sz w:val="28"/>
          <w:szCs w:val="28"/>
        </w:rPr>
        <w:t xml:space="preserve">, д. Александровское, д. Стегримово, </w:t>
      </w:r>
      <w:r w:rsidR="00005C1A">
        <w:rPr>
          <w:rFonts w:ascii="Times New Roman CYR" w:eastAsia="Times New Roman" w:hAnsi="Times New Roman CYR" w:cs="Times New Roman"/>
          <w:sz w:val="28"/>
          <w:szCs w:val="28"/>
        </w:rPr>
        <w:t>д. 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>Крапивна, д. Буда;</w:t>
      </w:r>
      <w:proofErr w:type="gramEnd"/>
    </w:p>
    <w:p w:rsidR="001416AD" w:rsidRPr="001416AD" w:rsidRDefault="001416AD" w:rsidP="008829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proofErr w:type="gramStart"/>
      <w:r w:rsidRPr="001416AD">
        <w:rPr>
          <w:rFonts w:ascii="Times New Roman" w:eastAsia="Times New Roman" w:hAnsi="Times New Roman" w:cs="Times New Roman"/>
          <w:sz w:val="28"/>
          <w:szCs w:val="28"/>
        </w:rPr>
        <w:t xml:space="preserve">- произведен ремонт </w:t>
      </w:r>
      <w:r w:rsidR="00005C1A">
        <w:rPr>
          <w:rFonts w:ascii="Times New Roman" w:eastAsia="Times New Roman" w:hAnsi="Times New Roman" w:cs="Times New Roman"/>
          <w:sz w:val="28"/>
          <w:szCs w:val="28"/>
        </w:rPr>
        <w:t>52</w:t>
      </w:r>
      <w:r w:rsidR="001D1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6AD">
        <w:rPr>
          <w:rFonts w:ascii="Times New Roman" w:eastAsia="Times New Roman" w:hAnsi="Times New Roman" w:cs="Times New Roman"/>
          <w:sz w:val="28"/>
          <w:szCs w:val="28"/>
        </w:rPr>
        <w:t>пробоин на водопроводной системе</w:t>
      </w:r>
      <w:r w:rsidR="00DD2794">
        <w:rPr>
          <w:rFonts w:ascii="Times New Roman CYR" w:eastAsia="Times New Roman" w:hAnsi="Times New Roman CYR" w:cs="Times New Roman"/>
          <w:sz w:val="28"/>
          <w:szCs w:val="28"/>
        </w:rPr>
        <w:t xml:space="preserve"> в с. Октябрьское, д. С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 xml:space="preserve">лобода, д. </w:t>
      </w:r>
      <w:proofErr w:type="spellStart"/>
      <w:r w:rsidRPr="001416AD">
        <w:rPr>
          <w:rFonts w:ascii="Times New Roman CYR" w:eastAsia="Times New Roman" w:hAnsi="Times New Roman CYR" w:cs="Times New Roman"/>
          <w:sz w:val="28"/>
          <w:szCs w:val="28"/>
        </w:rPr>
        <w:t>Дмыничи</w:t>
      </w:r>
      <w:proofErr w:type="spellEnd"/>
      <w:r w:rsidRPr="001416AD">
        <w:rPr>
          <w:rFonts w:ascii="Times New Roman CYR" w:eastAsia="Times New Roman" w:hAnsi="Times New Roman CYR" w:cs="Times New Roman"/>
          <w:sz w:val="28"/>
          <w:szCs w:val="28"/>
        </w:rPr>
        <w:t>, д. А</w:t>
      </w:r>
      <w:r w:rsidR="00DD2794">
        <w:rPr>
          <w:rFonts w:ascii="Times New Roman CYR" w:eastAsia="Times New Roman" w:hAnsi="Times New Roman CYR" w:cs="Times New Roman"/>
          <w:sz w:val="28"/>
          <w:szCs w:val="28"/>
        </w:rPr>
        <w:t xml:space="preserve">лександровское, д. Стегримово, 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>д. Крапивна, д.</w:t>
      </w:r>
      <w:r w:rsidR="001D1E5B">
        <w:rPr>
          <w:rFonts w:ascii="Times New Roman CYR" w:eastAsia="Times New Roman" w:hAnsi="Times New Roman CYR" w:cs="Times New Roman"/>
          <w:sz w:val="28"/>
          <w:szCs w:val="28"/>
        </w:rPr>
        <w:t> 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>Соболево, д.</w:t>
      </w:r>
      <w:r w:rsidR="001D1E5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proofErr w:type="spellStart"/>
      <w:r w:rsidRPr="001416AD">
        <w:rPr>
          <w:rFonts w:ascii="Times New Roman CYR" w:eastAsia="Times New Roman" w:hAnsi="Times New Roman CYR" w:cs="Times New Roman"/>
          <w:sz w:val="28"/>
          <w:szCs w:val="28"/>
        </w:rPr>
        <w:t>Коровино</w:t>
      </w:r>
      <w:proofErr w:type="spellEnd"/>
      <w:r w:rsidRPr="001416AD">
        <w:rPr>
          <w:rFonts w:ascii="Times New Roman CYR" w:eastAsia="Times New Roman" w:hAnsi="Times New Roman CYR" w:cs="Times New Roman"/>
          <w:sz w:val="28"/>
          <w:szCs w:val="28"/>
        </w:rPr>
        <w:t>.</w:t>
      </w:r>
      <w:proofErr w:type="gramEnd"/>
    </w:p>
    <w:p w:rsidR="008829F4" w:rsidRDefault="008829F4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055BC5" w:rsidRPr="004A306C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4A306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МУП «Прометей» Татарского сельского поселения</w:t>
      </w:r>
    </w:p>
    <w:p w:rsidR="00055BC5" w:rsidRPr="004A306C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4A306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Монастырщинского района Смоленской области</w:t>
      </w:r>
    </w:p>
    <w:p w:rsidR="00F90AFA" w:rsidRPr="00F90AFA" w:rsidRDefault="00F90AFA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055BC5" w:rsidRDefault="00055BC5" w:rsidP="00055BC5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55BC5">
        <w:rPr>
          <w:rFonts w:ascii="Times New Roman" w:eastAsia="Times New Roman" w:hAnsi="Times New Roman" w:cs="Times New Roman"/>
          <w:sz w:val="28"/>
          <w:szCs w:val="28"/>
        </w:rPr>
        <w:t>заменены</w:t>
      </w:r>
      <w:proofErr w:type="gramEnd"/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0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глубинных насоса в д. </w:t>
      </w:r>
      <w:proofErr w:type="spellStart"/>
      <w:r w:rsidRPr="00055BC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F599A">
        <w:rPr>
          <w:rFonts w:ascii="Times New Roman" w:eastAsia="Times New Roman" w:hAnsi="Times New Roman" w:cs="Times New Roman"/>
          <w:sz w:val="28"/>
          <w:szCs w:val="28"/>
        </w:rPr>
        <w:t>ретово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5F599A">
        <w:rPr>
          <w:rFonts w:ascii="Times New Roman" w:eastAsia="Times New Roman" w:hAnsi="Times New Roman" w:cs="Times New Roman"/>
          <w:sz w:val="28"/>
          <w:szCs w:val="28"/>
        </w:rPr>
        <w:t>Татарск</w:t>
      </w:r>
      <w:r w:rsidR="00A05C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BC5" w:rsidRPr="00055BC5" w:rsidRDefault="00F90AFA" w:rsidP="0005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1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 xml:space="preserve">произведен ремонт пробоин на водопроводной </w:t>
      </w:r>
      <w:r w:rsidR="00BF3BDA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>, ремонт колонок, замена об</w:t>
      </w:r>
      <w:r w:rsidR="00AC727E">
        <w:rPr>
          <w:rFonts w:ascii="Times New Roman" w:eastAsia="Times New Roman" w:hAnsi="Times New Roman" w:cs="Times New Roman"/>
          <w:sz w:val="28"/>
          <w:szCs w:val="28"/>
        </w:rPr>
        <w:t xml:space="preserve">ратных клапанов </w:t>
      </w:r>
      <w:r w:rsidR="005F599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F599A" w:rsidRPr="00055BC5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="005F599A" w:rsidRPr="00055BC5">
        <w:rPr>
          <w:rFonts w:ascii="Times New Roman" w:eastAsia="Times New Roman" w:hAnsi="Times New Roman" w:cs="Times New Roman"/>
          <w:sz w:val="28"/>
          <w:szCs w:val="28"/>
        </w:rPr>
        <w:t>Бохото</w:t>
      </w:r>
      <w:proofErr w:type="spellEnd"/>
      <w:r w:rsidR="005F599A">
        <w:rPr>
          <w:rFonts w:ascii="Times New Roman" w:eastAsia="Times New Roman" w:hAnsi="Times New Roman" w:cs="Times New Roman"/>
          <w:sz w:val="28"/>
          <w:szCs w:val="28"/>
        </w:rPr>
        <w:t>, д. </w:t>
      </w:r>
      <w:proofErr w:type="spellStart"/>
      <w:r w:rsidR="005F599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F599A" w:rsidRPr="00055BC5">
        <w:rPr>
          <w:rFonts w:ascii="Times New Roman" w:eastAsia="Times New Roman" w:hAnsi="Times New Roman" w:cs="Times New Roman"/>
          <w:sz w:val="28"/>
          <w:szCs w:val="28"/>
        </w:rPr>
        <w:t>оброселье</w:t>
      </w:r>
      <w:proofErr w:type="spellEnd"/>
      <w:r w:rsidR="005F599A" w:rsidRPr="00055B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27E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AC727E">
        <w:rPr>
          <w:rFonts w:ascii="Times New Roman" w:eastAsia="Times New Roman" w:hAnsi="Times New Roman" w:cs="Times New Roman"/>
          <w:sz w:val="28"/>
          <w:szCs w:val="28"/>
        </w:rPr>
        <w:t>Кадино</w:t>
      </w:r>
      <w:proofErr w:type="spellEnd"/>
      <w:r w:rsidR="00AC72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599A" w:rsidRPr="00055BC5">
        <w:rPr>
          <w:rFonts w:ascii="Times New Roman" w:eastAsia="Times New Roman" w:hAnsi="Times New Roman" w:cs="Times New Roman"/>
          <w:sz w:val="28"/>
          <w:szCs w:val="28"/>
        </w:rPr>
        <w:t>д. </w:t>
      </w:r>
      <w:proofErr w:type="spellStart"/>
      <w:r w:rsidR="005F599A" w:rsidRPr="00055BC5">
        <w:rPr>
          <w:rFonts w:ascii="Times New Roman" w:eastAsia="Times New Roman" w:hAnsi="Times New Roman" w:cs="Times New Roman"/>
          <w:sz w:val="28"/>
          <w:szCs w:val="28"/>
        </w:rPr>
        <w:t>Кретово</w:t>
      </w:r>
      <w:proofErr w:type="spellEnd"/>
      <w:r w:rsidR="005F599A" w:rsidRPr="00055B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599A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5F599A">
        <w:rPr>
          <w:rFonts w:ascii="Times New Roman" w:eastAsia="Times New Roman" w:hAnsi="Times New Roman" w:cs="Times New Roman"/>
          <w:sz w:val="28"/>
          <w:szCs w:val="28"/>
        </w:rPr>
        <w:t>Раевка</w:t>
      </w:r>
      <w:proofErr w:type="spellEnd"/>
      <w:r w:rsidR="005F59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3BDA">
        <w:rPr>
          <w:rFonts w:ascii="Times New Roman" w:eastAsia="Times New Roman" w:hAnsi="Times New Roman" w:cs="Times New Roman"/>
          <w:sz w:val="28"/>
          <w:szCs w:val="28"/>
        </w:rPr>
        <w:t>д. </w:t>
      </w:r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>Татарск</w:t>
      </w:r>
      <w:r w:rsidR="00A05C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BC5" w:rsidRPr="00055BC5" w:rsidRDefault="00055BC5" w:rsidP="0005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- произведен</w:t>
      </w:r>
      <w:r w:rsidR="00C450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599A">
        <w:rPr>
          <w:rFonts w:ascii="Times New Roman" w:eastAsia="Times New Roman" w:hAnsi="Times New Roman" w:cs="Times New Roman"/>
          <w:sz w:val="28"/>
          <w:szCs w:val="28"/>
        </w:rPr>
        <w:t xml:space="preserve"> хлорирование водопроводных сетей и водонапорных башен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BC5" w:rsidRPr="00055BC5" w:rsidRDefault="00055BC5" w:rsidP="00C45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Доходы за 202</w:t>
      </w:r>
      <w:r w:rsidR="003B1CA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>год составили 1</w:t>
      </w:r>
      <w:r w:rsidR="003B1CA7">
        <w:rPr>
          <w:rFonts w:ascii="Times New Roman" w:eastAsia="Times New Roman" w:hAnsi="Times New Roman" w:cs="Times New Roman"/>
          <w:sz w:val="28"/>
          <w:szCs w:val="28"/>
        </w:rPr>
        <w:t> 467,1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55BC5" w:rsidRPr="00055BC5" w:rsidRDefault="00055BC5" w:rsidP="00C45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Расходы за 202</w:t>
      </w:r>
      <w:r w:rsidR="003B1C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составили </w:t>
      </w:r>
      <w:r w:rsidR="003B1C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59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B1CA7">
        <w:rPr>
          <w:rFonts w:ascii="Times New Roman" w:eastAsia="Times New Roman" w:hAnsi="Times New Roman" w:cs="Times New Roman"/>
          <w:sz w:val="28"/>
          <w:szCs w:val="28"/>
        </w:rPr>
        <w:t>331,3 т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>ыс. рублей.</w:t>
      </w:r>
    </w:p>
    <w:p w:rsidR="00055BC5" w:rsidRPr="00055BC5" w:rsidRDefault="003B1CA7" w:rsidP="00C45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Убыток</w:t>
      </w:r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r w:rsidR="005F599A">
        <w:rPr>
          <w:rFonts w:ascii="Times New Roman" w:eastAsia="Times New Roman" w:hAnsi="Times New Roman" w:cs="Times New Roman"/>
          <w:sz w:val="28"/>
          <w:szCs w:val="28"/>
        </w:rPr>
        <w:t xml:space="preserve"> 864</w:t>
      </w:r>
      <w:r w:rsidR="00C450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59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830BD" w:rsidRPr="00077DA9" w:rsidRDefault="00C830BD" w:rsidP="00C830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77DA9">
        <w:rPr>
          <w:rFonts w:ascii="Times New Roman" w:eastAsia="Times New Roman" w:hAnsi="Times New Roman" w:cs="Times New Roman"/>
          <w:spacing w:val="-6"/>
          <w:sz w:val="28"/>
          <w:szCs w:val="28"/>
        </w:rPr>
        <w:t>Списочная численность работников по состоянию на 01.01.2023 года составила 1 человек.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Всеми муниципальными предприятиями в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едется целенаправленная работа по обеспечению населения качественной питьевой водой.</w:t>
      </w: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Н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есмотря на непростую экономическую ситуацию организаций </w:t>
      </w:r>
      <w:proofErr w:type="gramStart"/>
      <w:r w:rsidRPr="0008559D">
        <w:rPr>
          <w:rFonts w:ascii="Times New Roman" w:eastAsia="Times New Roman" w:hAnsi="Times New Roman" w:cs="Times New Roman"/>
          <w:sz w:val="28"/>
          <w:szCs w:val="28"/>
        </w:rPr>
        <w:t>коммунального</w:t>
      </w:r>
      <w:proofErr w:type="gramEnd"/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комплекса</w:t>
      </w:r>
      <w:r w:rsidR="00B533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55B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1C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год прошел практически без срывов и серьезных аварий во всех муниципальных образованиях. Отопительный период 20</w:t>
      </w:r>
      <w:r w:rsidR="00AD2E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1CA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055B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1C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годов завершен без нештатных и аварийных ситуаций.</w:t>
      </w:r>
    </w:p>
    <w:p w:rsidR="0008559D" w:rsidRPr="00FE02D7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В целях обеспечения успешного прохождения отопительного периода 20</w:t>
      </w:r>
      <w:r w:rsidR="00055B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6F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CB6F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годов проведена своевременная подготовка объектов жилищно-коммунального хозяйства, социальных учреждений и жилищного фонда. 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3B1CA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году перед поставщиками коммунальных ресурсов стоит задача по обеспечению всех потребителей коммунальными ресурсами в необходимых им объемах и качестве. Особое внимание необходимо уделить своевременности расчетов за коммунальные ресурсы. </w:t>
      </w:r>
    </w:p>
    <w:p w:rsid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3B1C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D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году планируется выполнить следующие виды работ:</w:t>
      </w:r>
    </w:p>
    <w:p w:rsidR="00AC727E" w:rsidRPr="00196367" w:rsidRDefault="00AC727E" w:rsidP="00AC7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22E2">
        <w:rPr>
          <w:rFonts w:ascii="Times New Roman" w:eastAsia="Times New Roman" w:hAnsi="Times New Roman" w:cs="Times New Roman"/>
          <w:sz w:val="28"/>
          <w:szCs w:val="28"/>
        </w:rPr>
        <w:t xml:space="preserve">завершить 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>реконструкци</w:t>
      </w:r>
      <w:r w:rsidR="005B22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 сетей канализации с устройством очистных 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lastRenderedPageBreak/>
        <w:t>сооружений в п. Монастырщина;</w:t>
      </w:r>
    </w:p>
    <w:p w:rsid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- капитальный ремонт сетей </w:t>
      </w:r>
      <w:r w:rsidR="000E462E">
        <w:rPr>
          <w:rFonts w:ascii="Times New Roman" w:eastAsia="Times New Roman" w:hAnsi="Times New Roman" w:cs="Times New Roman"/>
          <w:sz w:val="28"/>
          <w:szCs w:val="28"/>
        </w:rPr>
        <w:t>водоснабжения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E462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E462E">
        <w:rPr>
          <w:rFonts w:ascii="Times New Roman" w:eastAsia="Times New Roman" w:hAnsi="Times New Roman" w:cs="Times New Roman"/>
          <w:sz w:val="28"/>
          <w:szCs w:val="28"/>
        </w:rPr>
        <w:t>Дудино</w:t>
      </w:r>
      <w:proofErr w:type="spellEnd"/>
      <w:r w:rsidR="000E462E">
        <w:rPr>
          <w:rFonts w:ascii="Times New Roman" w:eastAsia="Times New Roman" w:hAnsi="Times New Roman" w:cs="Times New Roman"/>
          <w:sz w:val="28"/>
          <w:szCs w:val="28"/>
        </w:rPr>
        <w:t xml:space="preserve"> Гоголевского сельского поселения Монастырщинского района Смоленской области и д. </w:t>
      </w:r>
      <w:proofErr w:type="spellStart"/>
      <w:r w:rsidR="000E462E">
        <w:rPr>
          <w:rFonts w:ascii="Times New Roman" w:eastAsia="Times New Roman" w:hAnsi="Times New Roman" w:cs="Times New Roman"/>
          <w:sz w:val="28"/>
          <w:szCs w:val="28"/>
        </w:rPr>
        <w:t>Кретово</w:t>
      </w:r>
      <w:proofErr w:type="spellEnd"/>
      <w:r w:rsidR="000E462E">
        <w:rPr>
          <w:rFonts w:ascii="Times New Roman" w:eastAsia="Times New Roman" w:hAnsi="Times New Roman" w:cs="Times New Roman"/>
          <w:sz w:val="28"/>
          <w:szCs w:val="28"/>
        </w:rPr>
        <w:t xml:space="preserve"> Татарского сельского поселения 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>Монастырщин</w:t>
      </w:r>
      <w:r w:rsidR="000E462E">
        <w:rPr>
          <w:rFonts w:ascii="Times New Roman" w:eastAsia="Times New Roman" w:hAnsi="Times New Roman" w:cs="Times New Roman"/>
          <w:sz w:val="28"/>
          <w:szCs w:val="28"/>
        </w:rPr>
        <w:t>ского района Смоле</w:t>
      </w:r>
      <w:r w:rsidR="00C1689D">
        <w:rPr>
          <w:rFonts w:ascii="Times New Roman" w:eastAsia="Times New Roman" w:hAnsi="Times New Roman" w:cs="Times New Roman"/>
          <w:sz w:val="28"/>
          <w:szCs w:val="28"/>
        </w:rPr>
        <w:t>нской области</w:t>
      </w:r>
      <w:proofErr w:type="gramStart"/>
      <w:r w:rsidR="00BF3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F47D9" w:rsidRPr="00196367" w:rsidRDefault="004F47D9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шахтного колодца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Мигновичи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Татарского сельского поселения 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>Монастырщин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 Смоленской области;</w:t>
      </w:r>
    </w:p>
    <w:p w:rsidR="0008559D" w:rsidRPr="00196367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территорий в п. Монастырщина; </w:t>
      </w:r>
    </w:p>
    <w:p w:rsidR="0008559D" w:rsidRPr="00196367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- благоустройство дорог Монастырщинского городского поселения Монастырщинского района Смоленской области; </w:t>
      </w:r>
    </w:p>
    <w:p w:rsidR="0008559D" w:rsidRPr="00196367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- благоустройство дорог общего пользования местного значения муниципального образования «Монастырщинский район» Смоленской области и искусственных сооружений; </w:t>
      </w:r>
    </w:p>
    <w:p w:rsidR="000702F0" w:rsidRDefault="0008559D" w:rsidP="008829F4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pacing w:val="-5"/>
          <w:sz w:val="28"/>
          <w:szCs w:val="28"/>
        </w:rPr>
        <w:t>- ограждение санитарных зон водозаборных узлов</w:t>
      </w:r>
      <w:r w:rsidR="008829F4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4A48D6" w:rsidRDefault="004A48D6" w:rsidP="008829F4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A48D6" w:rsidRDefault="004A48D6" w:rsidP="004A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На ближайшую перспективу планируется:</w:t>
      </w:r>
      <w:r w:rsidRPr="004A4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8D6" w:rsidRPr="00196367" w:rsidRDefault="004A48D6" w:rsidP="004A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 «Реконструкция </w:t>
      </w:r>
      <w:r>
        <w:rPr>
          <w:rFonts w:ascii="Times New Roman" w:eastAsia="Times New Roman" w:hAnsi="Times New Roman" w:cs="Times New Roman"/>
          <w:sz w:val="28"/>
          <w:szCs w:val="28"/>
        </w:rPr>
        <w:t>централизованной системы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 в п. Монастырщина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со строительством станции водоподготовки и водопроводных сетей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A48D6" w:rsidRDefault="004A48D6" w:rsidP="004A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перевод многоквартирных жилых домов в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торфопредприятия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Барсуковского сельского Монастырщинского района Смоленской области поселения на индивидуальное газовое отопление;</w:t>
      </w:r>
    </w:p>
    <w:p w:rsidR="004A48D6" w:rsidRPr="0008559D" w:rsidRDefault="004A48D6" w:rsidP="004A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перевод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Сычевская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 на газовое отопление;</w:t>
      </w:r>
    </w:p>
    <w:p w:rsidR="004A48D6" w:rsidRDefault="004A48D6" w:rsidP="004A306C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сетей </w:t>
      </w:r>
      <w:r>
        <w:rPr>
          <w:rFonts w:ascii="Times New Roman" w:eastAsia="Times New Roman" w:hAnsi="Times New Roman" w:cs="Times New Roman"/>
          <w:sz w:val="28"/>
          <w:szCs w:val="28"/>
        </w:rPr>
        <w:t>водоснабжения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Носково-2 Александровского сельского поселения Монастырщинского района Смоленской области и д. Барсуки Барсуковского сельского поселения 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>Монастырщин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 Смоленской области.</w:t>
      </w:r>
    </w:p>
    <w:p w:rsidR="004A48D6" w:rsidRDefault="004A48D6" w:rsidP="008829F4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hAnsi="Times New Roman" w:cs="Times New Roman"/>
          <w:sz w:val="28"/>
          <w:szCs w:val="28"/>
        </w:rPr>
      </w:pPr>
    </w:p>
    <w:sectPr w:rsidR="004A48D6" w:rsidSect="00682C33">
      <w:footerReference w:type="default" r:id="rId10"/>
      <w:pgSz w:w="11906" w:h="16838"/>
      <w:pgMar w:top="1134" w:right="567" w:bottom="1134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81" w:rsidRDefault="00446D81" w:rsidP="005546DA">
      <w:pPr>
        <w:spacing w:after="0" w:line="240" w:lineRule="auto"/>
      </w:pPr>
      <w:r>
        <w:separator/>
      </w:r>
    </w:p>
  </w:endnote>
  <w:endnote w:type="continuationSeparator" w:id="0">
    <w:p w:rsidR="00446D81" w:rsidRDefault="00446D81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823988"/>
      <w:docPartObj>
        <w:docPartGallery w:val="Page Numbers (Bottom of Page)"/>
        <w:docPartUnique/>
      </w:docPartObj>
    </w:sdtPr>
    <w:sdtEndPr/>
    <w:sdtContent>
      <w:p w:rsidR="00682C33" w:rsidRDefault="00682C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839">
          <w:rPr>
            <w:noProof/>
          </w:rPr>
          <w:t>2</w:t>
        </w:r>
        <w:r>
          <w:fldChar w:fldCharType="end"/>
        </w:r>
      </w:p>
    </w:sdtContent>
  </w:sdt>
  <w:p w:rsidR="00175425" w:rsidRDefault="001754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81" w:rsidRDefault="00446D81" w:rsidP="005546DA">
      <w:pPr>
        <w:spacing w:after="0" w:line="240" w:lineRule="auto"/>
      </w:pPr>
      <w:r>
        <w:separator/>
      </w:r>
    </w:p>
  </w:footnote>
  <w:footnote w:type="continuationSeparator" w:id="0">
    <w:p w:rsidR="00446D81" w:rsidRDefault="00446D81" w:rsidP="0055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05C1A"/>
    <w:rsid w:val="00040C72"/>
    <w:rsid w:val="00055BC5"/>
    <w:rsid w:val="000702F0"/>
    <w:rsid w:val="000754F6"/>
    <w:rsid w:val="00077DA9"/>
    <w:rsid w:val="00082498"/>
    <w:rsid w:val="0008559D"/>
    <w:rsid w:val="000943BB"/>
    <w:rsid w:val="000C314A"/>
    <w:rsid w:val="000C4700"/>
    <w:rsid w:val="000E462E"/>
    <w:rsid w:val="00100B95"/>
    <w:rsid w:val="001113AD"/>
    <w:rsid w:val="001142A0"/>
    <w:rsid w:val="001416AD"/>
    <w:rsid w:val="00155631"/>
    <w:rsid w:val="00173AD1"/>
    <w:rsid w:val="00175425"/>
    <w:rsid w:val="00176906"/>
    <w:rsid w:val="00183501"/>
    <w:rsid w:val="00196367"/>
    <w:rsid w:val="001B561A"/>
    <w:rsid w:val="001D1E5B"/>
    <w:rsid w:val="001F1744"/>
    <w:rsid w:val="00213D07"/>
    <w:rsid w:val="00214766"/>
    <w:rsid w:val="00214DD8"/>
    <w:rsid w:val="00216DD7"/>
    <w:rsid w:val="00236719"/>
    <w:rsid w:val="0027639A"/>
    <w:rsid w:val="002764A8"/>
    <w:rsid w:val="002952E7"/>
    <w:rsid w:val="002A1998"/>
    <w:rsid w:val="002A713C"/>
    <w:rsid w:val="002C6D89"/>
    <w:rsid w:val="002F4A12"/>
    <w:rsid w:val="002F751D"/>
    <w:rsid w:val="003009C9"/>
    <w:rsid w:val="0031793E"/>
    <w:rsid w:val="00321B25"/>
    <w:rsid w:val="00341DC0"/>
    <w:rsid w:val="0036031F"/>
    <w:rsid w:val="00374839"/>
    <w:rsid w:val="003A1B54"/>
    <w:rsid w:val="003B1C8E"/>
    <w:rsid w:val="003B1CA7"/>
    <w:rsid w:val="003B7886"/>
    <w:rsid w:val="003D141B"/>
    <w:rsid w:val="003D1634"/>
    <w:rsid w:val="003D52B8"/>
    <w:rsid w:val="003E070D"/>
    <w:rsid w:val="003E76BD"/>
    <w:rsid w:val="003E7909"/>
    <w:rsid w:val="003F165B"/>
    <w:rsid w:val="0043566B"/>
    <w:rsid w:val="00443F6D"/>
    <w:rsid w:val="00446D81"/>
    <w:rsid w:val="004508A4"/>
    <w:rsid w:val="00451FBD"/>
    <w:rsid w:val="00480561"/>
    <w:rsid w:val="0049000D"/>
    <w:rsid w:val="00491C9E"/>
    <w:rsid w:val="004A306C"/>
    <w:rsid w:val="004A48D6"/>
    <w:rsid w:val="004D18D6"/>
    <w:rsid w:val="004E5E04"/>
    <w:rsid w:val="004F47D9"/>
    <w:rsid w:val="00516726"/>
    <w:rsid w:val="005544AC"/>
    <w:rsid w:val="005546DA"/>
    <w:rsid w:val="00566A96"/>
    <w:rsid w:val="00575E77"/>
    <w:rsid w:val="005B1B11"/>
    <w:rsid w:val="005B22E2"/>
    <w:rsid w:val="005B6A9B"/>
    <w:rsid w:val="005C0FCF"/>
    <w:rsid w:val="005C4151"/>
    <w:rsid w:val="005C4579"/>
    <w:rsid w:val="005D6598"/>
    <w:rsid w:val="005E0DF8"/>
    <w:rsid w:val="005F53FA"/>
    <w:rsid w:val="005F599A"/>
    <w:rsid w:val="005F67A5"/>
    <w:rsid w:val="0060698F"/>
    <w:rsid w:val="00621D17"/>
    <w:rsid w:val="0063491A"/>
    <w:rsid w:val="006377DD"/>
    <w:rsid w:val="006415E1"/>
    <w:rsid w:val="00644DA8"/>
    <w:rsid w:val="00664F09"/>
    <w:rsid w:val="006738AC"/>
    <w:rsid w:val="00682C33"/>
    <w:rsid w:val="00697F74"/>
    <w:rsid w:val="006D059E"/>
    <w:rsid w:val="006F0710"/>
    <w:rsid w:val="006F71A2"/>
    <w:rsid w:val="00702747"/>
    <w:rsid w:val="0071576F"/>
    <w:rsid w:val="00720AFB"/>
    <w:rsid w:val="00730E83"/>
    <w:rsid w:val="007500BA"/>
    <w:rsid w:val="00770EBD"/>
    <w:rsid w:val="007810B5"/>
    <w:rsid w:val="007865FC"/>
    <w:rsid w:val="00796CCF"/>
    <w:rsid w:val="007A03C9"/>
    <w:rsid w:val="007A1260"/>
    <w:rsid w:val="007A4B69"/>
    <w:rsid w:val="007B3D6B"/>
    <w:rsid w:val="007C44A2"/>
    <w:rsid w:val="007F00D4"/>
    <w:rsid w:val="008471AA"/>
    <w:rsid w:val="00866FE1"/>
    <w:rsid w:val="008829F4"/>
    <w:rsid w:val="00884E3D"/>
    <w:rsid w:val="00895F4A"/>
    <w:rsid w:val="008A7B01"/>
    <w:rsid w:val="008B590B"/>
    <w:rsid w:val="008C08C4"/>
    <w:rsid w:val="008C472A"/>
    <w:rsid w:val="008E14A2"/>
    <w:rsid w:val="009047D2"/>
    <w:rsid w:val="00951B0C"/>
    <w:rsid w:val="00956410"/>
    <w:rsid w:val="009601D1"/>
    <w:rsid w:val="009C714C"/>
    <w:rsid w:val="009D3852"/>
    <w:rsid w:val="009F1A18"/>
    <w:rsid w:val="00A05C52"/>
    <w:rsid w:val="00A138C7"/>
    <w:rsid w:val="00A24FA2"/>
    <w:rsid w:val="00A321AE"/>
    <w:rsid w:val="00A323C4"/>
    <w:rsid w:val="00A34DAC"/>
    <w:rsid w:val="00A35FAD"/>
    <w:rsid w:val="00A3687A"/>
    <w:rsid w:val="00A573D3"/>
    <w:rsid w:val="00A62030"/>
    <w:rsid w:val="00A736FB"/>
    <w:rsid w:val="00A874EC"/>
    <w:rsid w:val="00AC423A"/>
    <w:rsid w:val="00AC727E"/>
    <w:rsid w:val="00AD2EC5"/>
    <w:rsid w:val="00B221CD"/>
    <w:rsid w:val="00B26E34"/>
    <w:rsid w:val="00B5333F"/>
    <w:rsid w:val="00B66F59"/>
    <w:rsid w:val="00B730E5"/>
    <w:rsid w:val="00B920F5"/>
    <w:rsid w:val="00BA5AEA"/>
    <w:rsid w:val="00BB3C67"/>
    <w:rsid w:val="00BB62D7"/>
    <w:rsid w:val="00BC2C63"/>
    <w:rsid w:val="00BD0118"/>
    <w:rsid w:val="00BD10EA"/>
    <w:rsid w:val="00BD34F5"/>
    <w:rsid w:val="00BD368B"/>
    <w:rsid w:val="00BD39E6"/>
    <w:rsid w:val="00BE58C2"/>
    <w:rsid w:val="00BF27AB"/>
    <w:rsid w:val="00BF2FF3"/>
    <w:rsid w:val="00BF3BDA"/>
    <w:rsid w:val="00C040C7"/>
    <w:rsid w:val="00C15FD2"/>
    <w:rsid w:val="00C1689D"/>
    <w:rsid w:val="00C201BB"/>
    <w:rsid w:val="00C45066"/>
    <w:rsid w:val="00C459F2"/>
    <w:rsid w:val="00C60015"/>
    <w:rsid w:val="00C614BF"/>
    <w:rsid w:val="00C830BD"/>
    <w:rsid w:val="00C87FE5"/>
    <w:rsid w:val="00C909D6"/>
    <w:rsid w:val="00C934EE"/>
    <w:rsid w:val="00CB12C9"/>
    <w:rsid w:val="00CB6F9D"/>
    <w:rsid w:val="00CC521B"/>
    <w:rsid w:val="00CE394C"/>
    <w:rsid w:val="00CE57D6"/>
    <w:rsid w:val="00D20BA1"/>
    <w:rsid w:val="00D32333"/>
    <w:rsid w:val="00D36476"/>
    <w:rsid w:val="00D76C4D"/>
    <w:rsid w:val="00DA5047"/>
    <w:rsid w:val="00DD06F6"/>
    <w:rsid w:val="00DD2794"/>
    <w:rsid w:val="00DE5804"/>
    <w:rsid w:val="00DF41AE"/>
    <w:rsid w:val="00E0116D"/>
    <w:rsid w:val="00E06CF7"/>
    <w:rsid w:val="00E16141"/>
    <w:rsid w:val="00E17EC6"/>
    <w:rsid w:val="00E26943"/>
    <w:rsid w:val="00E50DE6"/>
    <w:rsid w:val="00E62E09"/>
    <w:rsid w:val="00E90E1F"/>
    <w:rsid w:val="00EA36C6"/>
    <w:rsid w:val="00EC5617"/>
    <w:rsid w:val="00EE1FDB"/>
    <w:rsid w:val="00EF4E5F"/>
    <w:rsid w:val="00F04B4B"/>
    <w:rsid w:val="00F058D6"/>
    <w:rsid w:val="00F348D0"/>
    <w:rsid w:val="00F47770"/>
    <w:rsid w:val="00F6306D"/>
    <w:rsid w:val="00F64E47"/>
    <w:rsid w:val="00F65F6B"/>
    <w:rsid w:val="00F67BF8"/>
    <w:rsid w:val="00F90AFA"/>
    <w:rsid w:val="00FB761F"/>
    <w:rsid w:val="00FD2A57"/>
    <w:rsid w:val="00FD4949"/>
    <w:rsid w:val="00FD5FA1"/>
    <w:rsid w:val="00FD72AC"/>
    <w:rsid w:val="00FE02D7"/>
    <w:rsid w:val="00FF2B19"/>
    <w:rsid w:val="00FF5DE3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75C9-53BD-40F0-92BE-4968ECEC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8</cp:revision>
  <cp:lastPrinted>2022-03-23T08:41:00Z</cp:lastPrinted>
  <dcterms:created xsi:type="dcterms:W3CDTF">2023-03-22T13:58:00Z</dcterms:created>
  <dcterms:modified xsi:type="dcterms:W3CDTF">2023-04-17T12:52:00Z</dcterms:modified>
</cp:coreProperties>
</file>