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770555728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>от ______________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>_____ № _</w:t>
      </w: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24B52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24B52" w:rsidRPr="00A24B5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</w:t>
      </w:r>
      <w:r w:rsidR="00757762" w:rsidRPr="00757762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«Монастырщинский район» Смоленской области</w:t>
      </w:r>
      <w:r w:rsidR="00757762">
        <w:rPr>
          <w:rFonts w:ascii="Times New Roman" w:hAnsi="Times New Roman"/>
          <w:sz w:val="28"/>
          <w:szCs w:val="28"/>
        </w:rPr>
        <w:t xml:space="preserve"> </w:t>
      </w:r>
      <w:r w:rsidR="00A24B52" w:rsidRPr="00A24B52">
        <w:rPr>
          <w:rFonts w:ascii="Times New Roman" w:hAnsi="Times New Roman"/>
          <w:sz w:val="28"/>
          <w:szCs w:val="28"/>
        </w:rPr>
        <w:t>на 202</w:t>
      </w:r>
      <w:r w:rsidR="001F53F6">
        <w:rPr>
          <w:rFonts w:ascii="Times New Roman" w:hAnsi="Times New Roman"/>
          <w:sz w:val="28"/>
          <w:szCs w:val="28"/>
        </w:rPr>
        <w:t>4</w:t>
      </w:r>
      <w:r w:rsidR="00A24B52" w:rsidRPr="00A24B52">
        <w:rPr>
          <w:rFonts w:ascii="Times New Roman" w:hAnsi="Times New Roman"/>
          <w:sz w:val="28"/>
          <w:szCs w:val="28"/>
        </w:rPr>
        <w:t xml:space="preserve"> год</w:t>
      </w: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A917F4">
        <w:rPr>
          <w:rFonts w:ascii="Times New Roman" w:hAnsi="Times New Roman"/>
          <w:sz w:val="28"/>
          <w:szCs w:val="28"/>
        </w:rPr>
        <w:t>п</w:t>
      </w:r>
      <w:proofErr w:type="gramEnd"/>
      <w:r w:rsidRPr="00A917F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</w:t>
      </w:r>
      <w:r w:rsidR="00757762" w:rsidRPr="00757762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«Монастырщинский район» Смоленской области на 2024 год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4D7BF7" w:rsidRDefault="004D7BF7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6B3" w:rsidRPr="00A917F4" w:rsidRDefault="002736B3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962100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7762" w:rsidRPr="007577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«Монастырщинский район» Смоленской области на 2024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57762" w:rsidRPr="007577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«Монастырщинский район» Смоленской области на 2024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</w:t>
      </w:r>
      <w:proofErr w:type="gramEnd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профилактики).</w:t>
      </w:r>
      <w:proofErr w:type="gramEnd"/>
    </w:p>
    <w:p w:rsidR="00AE0D38" w:rsidRPr="00AE0D38" w:rsidRDefault="00AE0D38" w:rsidP="004D7B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принятием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929"/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proofErr w:type="gramEnd"/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образования «Монастырщинский район» Смоленской области </w:t>
      </w:r>
      <w:bookmarkEnd w:id="1"/>
      <w:r w:rsidR="00D81E2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(далее - </w:t>
      </w:r>
      <w:r w:rsidR="00D81E27" w:rsidRPr="00D81E2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муниципальный контроль</w:t>
      </w:r>
      <w:r w:rsidR="00D81E2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)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  <w:proofErr w:type="gramEnd"/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общего пользования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местного значения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вне границ населенных пунктов в границах 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муниципального образования «Монастырщинский район» Смоленской области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(далее - автомобильные дороги)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 1 июля 202</w:t>
      </w:r>
      <w:r w:rsidR="006C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 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муниципальном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образовани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и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«Монастырщинский район» 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осуществлялся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объектами </w:t>
      </w:r>
      <w:bookmarkStart w:id="2" w:name="_Hlk7767682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льного контроля на автомобильных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дорогах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2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являются: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3" w:name="_Hlk77675416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внесение платы за </w:t>
      </w:r>
      <w:bookmarkEnd w:id="3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</w:t>
      </w:r>
      <w:r w:rsidRPr="00645D7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ТР</w:t>
      </w:r>
      <w:proofErr w:type="gramEnd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ТР</w:t>
      </w:r>
      <w:proofErr w:type="gramEnd"/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дорог;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придорожные полосы и полосы </w:t>
      </w:r>
      <w:proofErr w:type="gramStart"/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отвода</w:t>
      </w:r>
      <w:proofErr w:type="gramEnd"/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 автомобильных дорог;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автомобильная дорога и искусственные дорожные сооружения на ней;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- примыкания к автомобильным дорогам, в том числе примыкания объектов дорожного сервиса.</w:t>
      </w:r>
    </w:p>
    <w:p w:rsidR="00AE0D38" w:rsidRPr="00717CF6" w:rsidRDefault="00AE0D38" w:rsidP="006C64A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Описание текущего развития профилактической деятельности контрольного органа.</w:t>
      </w:r>
    </w:p>
    <w:p w:rsidR="00AE0D38" w:rsidRPr="00717CF6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(далее также – Администрация или контрольный</w:t>
      </w:r>
      <w:r w:rsidR="00CA1F8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AE0D38" w:rsidRPr="00717CF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«Монастырщинский район» Смоленской области</w:t>
      </w:r>
      <w:proofErr w:type="gramEnd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4) регулярное обобщение практики осуществления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на автомобильном транспорте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 w:rsidRPr="00717CF6">
        <w:rPr>
          <w:rFonts w:ascii="Times New Roman" w:eastAsia="Times New Roman" w:hAnsi="Times New Roman"/>
          <w:sz w:val="28"/>
          <w:szCs w:val="28"/>
          <w:lang w:eastAsia="ru-RU"/>
        </w:rPr>
        <w:t>ях недопущения таких нарушений;</w:t>
      </w:r>
    </w:p>
    <w:p w:rsid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роблем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, на решение которых нап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равлена Программа профилактики</w:t>
      </w:r>
      <w:r w:rsidR="006A58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1) неосуществлени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 и искусственных дорожных сооружений на них;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82427556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объектов дорожного сервиса в границах полосы отвода и (или) придорожных полос автомобильных дорог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</w:t>
      </w:r>
      <w:proofErr w:type="gramEnd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дороги в пределах объекта дорожного сервиса;</w:t>
      </w:r>
    </w:p>
    <w:bookmarkEnd w:id="4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капитальн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ремонт примыканий к автомобильным дорогам,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установка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рекламных конструкций, информационных щитов и указателей </w:t>
      </w:r>
      <w:bookmarkStart w:id="5" w:name="_Hlk82429992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5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прокладка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переустройств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о, перенос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106CD4" w:rsidRPr="00106CD4" w:rsidRDefault="00106CD4" w:rsidP="00106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06CD4" w:rsidRPr="00106CD4" w:rsidRDefault="00106CD4" w:rsidP="0010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CD4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106CD4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106CD4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</w:p>
    <w:p w:rsidR="00717CF6" w:rsidRPr="00B47EC8" w:rsidRDefault="00AE0D38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анализ выявленных в результате проведения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автомобильном транспорте </w:t>
      </w:r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>за обеспечением сохранности автомобильных дорог</w:t>
      </w:r>
      <w:r w:rsidR="00B47EC8" w:rsidRPr="00B47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proofErr w:type="gramEnd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в результате проведения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на автомобильном транспорте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обеспечением сохранности автомобильных дорог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требований.</w:t>
      </w:r>
    </w:p>
    <w:p w:rsidR="006966CC" w:rsidRPr="00B47EC8" w:rsidRDefault="00AE0D38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  <w:r w:rsid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p w:rsidR="00717CF6" w:rsidRPr="00AE0D38" w:rsidRDefault="00717CF6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B47EC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7F09E7" w:rsidP="00CF7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контроля 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контроля 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757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</w:t>
            </w:r>
            <w:r w:rsidR="007577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757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</w:t>
            </w:r>
            <w:r w:rsidR="007577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(или) в случае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B47EC8" w:rsidRPr="00AE0D38" w:rsidTr="00572E5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муниципального контроля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муниципального контроля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922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порядок осуществления контрольных мероприятий, установленных Положением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«Об осуществлении</w:t>
            </w:r>
            <w:r w:rsidRPr="008D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A683F" w:rsidRPr="002A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«Монастырщинский район» Смоленской области</w:t>
            </w:r>
            <w:r w:rsidRPr="008D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»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муниципального контроля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54182E" w:rsidRDefault="00B47EC8" w:rsidP="00CF7A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подписанного Главой (заместителем 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лавы)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«Монастырщинский район»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контроля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контроля на автомобильном транспорте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день проведения собрания (конференции) граждан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мере необходимости, но не менее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профилактических визитов в 1 полугодие</w:t>
            </w:r>
          </w:p>
        </w:tc>
      </w:tr>
    </w:tbl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имущественных и земельных отношений Администрации муниципального образования «Монастырщинский район» Смоленской области. Специалистом, ответственным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главный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специалист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имущественных и земельных отношений 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муниципальный инспектор.</w:t>
      </w:r>
    </w:p>
    <w:p w:rsidR="00AE0D38" w:rsidRPr="00847D5B" w:rsidRDefault="00AE0D38" w:rsidP="00645D7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8B2CF2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предостережений</w:t>
            </w:r>
            <w:proofErr w:type="gramEnd"/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CF7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</w:t>
            </w:r>
            <w:r w:rsidR="00CF7A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вопросу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CF7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645D72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ушений обязательных требований 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итогам проведенных профилактических мероприятий. Уменьшение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онтролируемыми лицами процедур,</w:t>
      </w:r>
      <w:r w:rsidR="00645D72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03F7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sectPr w:rsidR="00AE0D38" w:rsidRPr="00645D72" w:rsidSect="007F6F2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B5" w:rsidRDefault="000970B5" w:rsidP="008D1423">
      <w:pPr>
        <w:spacing w:after="0" w:line="240" w:lineRule="auto"/>
      </w:pPr>
      <w:r>
        <w:separator/>
      </w:r>
    </w:p>
  </w:endnote>
  <w:endnote w:type="continuationSeparator" w:id="0">
    <w:p w:rsidR="000970B5" w:rsidRDefault="000970B5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B5" w:rsidRDefault="000970B5" w:rsidP="008D1423">
      <w:pPr>
        <w:spacing w:after="0" w:line="240" w:lineRule="auto"/>
      </w:pPr>
      <w:r>
        <w:separator/>
      </w:r>
    </w:p>
  </w:footnote>
  <w:footnote w:type="continuationSeparator" w:id="0">
    <w:p w:rsidR="000970B5" w:rsidRDefault="000970B5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A0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934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0B5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85B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263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CD4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A4A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3E51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17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6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6AB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189"/>
    <w:rsid w:val="001F53F6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D8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6B3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1DA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F5E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83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0D0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EE1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048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BF7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8A9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726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CFC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67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BF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125B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4E09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D72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864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4A4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17CF6"/>
    <w:rsid w:val="007202DB"/>
    <w:rsid w:val="0072058C"/>
    <w:rsid w:val="00720F89"/>
    <w:rsid w:val="007216DD"/>
    <w:rsid w:val="007218A5"/>
    <w:rsid w:val="00722241"/>
    <w:rsid w:val="00723322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57762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671"/>
    <w:rsid w:val="007E68AE"/>
    <w:rsid w:val="007E6AC5"/>
    <w:rsid w:val="007E6FE3"/>
    <w:rsid w:val="007F03F1"/>
    <w:rsid w:val="007F0488"/>
    <w:rsid w:val="007F0762"/>
    <w:rsid w:val="007F09E7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1A03"/>
    <w:rsid w:val="00842157"/>
    <w:rsid w:val="00842240"/>
    <w:rsid w:val="00842277"/>
    <w:rsid w:val="008423F0"/>
    <w:rsid w:val="0084272A"/>
    <w:rsid w:val="008430ED"/>
    <w:rsid w:val="008432D4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2CF2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6C48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51B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2EA5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376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AF3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0B8C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BAC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5D09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B52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35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114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565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EC8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378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9F2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9E4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9C4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A6A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DF9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136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1E27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2D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00D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81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11C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1DA1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A1D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EE4B-158A-441B-932C-BB2AA4B3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2</cp:revision>
  <cp:lastPrinted>2017-09-11T07:47:00Z</cp:lastPrinted>
  <dcterms:created xsi:type="dcterms:W3CDTF">2024-02-27T13:16:00Z</dcterms:created>
  <dcterms:modified xsi:type="dcterms:W3CDTF">2024-02-27T13:16:00Z</dcterms:modified>
</cp:coreProperties>
</file>