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E" w:rsidRDefault="00AA6FED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D3448" w:rsidRPr="007D3448">
        <w:rPr>
          <w:rFonts w:ascii="Times New Roman" w:eastAsia="Times New Roman" w:hAnsi="Times New Roman" w:cs="Times New Roman"/>
          <w:bCs/>
          <w:lang w:eastAsia="ru-RU"/>
        </w:rPr>
        <w:t>«УТВЕРЖДЕНО»</w:t>
      </w:r>
    </w:p>
    <w:p w:rsidR="007D3448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Распоряжением Председателя</w:t>
      </w:r>
    </w:p>
    <w:p w:rsidR="007D3448" w:rsidRDefault="007D3448" w:rsidP="007D3448">
      <w:pPr>
        <w:keepNext/>
        <w:spacing w:after="0" w:line="240" w:lineRule="auto"/>
        <w:ind w:left="10620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Контрольно-ревизионной комиссии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муниципального образования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«Монастырщинский район»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Смоленской области</w:t>
      </w:r>
    </w:p>
    <w:p w:rsidR="007D3448" w:rsidRPr="007D3448" w:rsidRDefault="00FC3F5A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№ 80-</w:t>
      </w:r>
      <w:r w:rsidR="007D3448">
        <w:rPr>
          <w:rFonts w:ascii="Times New Roman" w:eastAsia="Times New Roman" w:hAnsi="Times New Roman" w:cs="Times New Roman"/>
          <w:bCs/>
          <w:lang w:eastAsia="ru-RU"/>
        </w:rPr>
        <w:t>р от 2</w:t>
      </w:r>
      <w:r w:rsidR="00A00570">
        <w:rPr>
          <w:rFonts w:ascii="Times New Roman" w:eastAsia="Times New Roman" w:hAnsi="Times New Roman" w:cs="Times New Roman"/>
          <w:bCs/>
          <w:lang w:eastAsia="ru-RU"/>
        </w:rPr>
        <w:t>2</w:t>
      </w:r>
      <w:r w:rsidR="007D3448">
        <w:rPr>
          <w:rFonts w:ascii="Times New Roman" w:eastAsia="Times New Roman" w:hAnsi="Times New Roman" w:cs="Times New Roman"/>
          <w:bCs/>
          <w:lang w:eastAsia="ru-RU"/>
        </w:rPr>
        <w:t xml:space="preserve"> декабря 202</w:t>
      </w:r>
      <w:r w:rsidR="00DF19A2">
        <w:rPr>
          <w:rFonts w:ascii="Times New Roman" w:eastAsia="Times New Roman" w:hAnsi="Times New Roman" w:cs="Times New Roman"/>
          <w:bCs/>
          <w:lang w:eastAsia="ru-RU"/>
        </w:rPr>
        <w:t>3</w:t>
      </w:r>
      <w:r w:rsidR="007D3448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</w:p>
    <w:p w:rsidR="007D3448" w:rsidRPr="00AB390B" w:rsidRDefault="007D3448" w:rsidP="007D3448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64B12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Контрольно-ревизионной комиссии муниципального образования </w:t>
      </w: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«Монастырщинский район» Смоленской области</w:t>
      </w:r>
    </w:p>
    <w:p w:rsidR="00F404F1" w:rsidRDefault="00F404F1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F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0"/>
        <w:gridCol w:w="1701"/>
        <w:gridCol w:w="1418"/>
        <w:gridCol w:w="1842"/>
        <w:gridCol w:w="4472"/>
      </w:tblGrid>
      <w:tr w:rsidR="0024039B" w:rsidTr="00F8258C">
        <w:tc>
          <w:tcPr>
            <w:tcW w:w="817" w:type="dxa"/>
          </w:tcPr>
          <w:p w:rsidR="0024039B" w:rsidRPr="00F72304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4039B" w:rsidRPr="00C12C1F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24039B" w:rsidRPr="005E69B6" w:rsidRDefault="0024039B" w:rsidP="00F72304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контрольного (экспертно-аналитического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контроль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(экспертно-аналитического)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84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447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4039B" w:rsidTr="00F72304">
        <w:tc>
          <w:tcPr>
            <w:tcW w:w="15920" w:type="dxa"/>
            <w:gridSpan w:val="6"/>
          </w:tcPr>
          <w:p w:rsidR="0024039B" w:rsidRPr="00FB62D9" w:rsidRDefault="0024039B" w:rsidP="00FB62D9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Экспертно-аналитические мероприятия</w:t>
            </w:r>
            <w:r w:rsid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4039B" w:rsidRPr="00903577" w:rsidRDefault="00903577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«Монастырщинский район» Смоленской области за 202</w:t>
            </w:r>
            <w:r w:rsidR="0015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24039B" w:rsidRPr="00903577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903577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03577"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842" w:type="dxa"/>
          </w:tcPr>
          <w:p w:rsidR="00863080" w:rsidRDefault="00863080" w:rsidP="00863080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903577" w:rsidRDefault="00903577" w:rsidP="00863080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4472" w:type="dxa"/>
          </w:tcPr>
          <w:p w:rsidR="00FB62D9" w:rsidRDefault="00863080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т.264.4, 268.1 БК РФ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B62D9" w:rsidRDefault="00FB62D9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903577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D727C8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</w:tcPr>
          <w:p w:rsidR="00002C3A" w:rsidRPr="00002C3A" w:rsidRDefault="00002C3A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Финансово-экономическая экспертиза муниципальной программы «Пенсия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«Монастырщинский район» Смоленской области.</w:t>
            </w:r>
          </w:p>
          <w:p w:rsidR="00002C3A" w:rsidRPr="0015543F" w:rsidRDefault="00002C3A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002C3A" w:rsidRPr="005E69B6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Февраль-март</w:t>
            </w:r>
          </w:p>
        </w:tc>
        <w:tc>
          <w:tcPr>
            <w:tcW w:w="1842" w:type="dxa"/>
          </w:tcPr>
          <w:p w:rsidR="00002C3A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Pr="00002C3A" w:rsidRDefault="00002C3A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002C3A" w:rsidRPr="0015543F" w:rsidRDefault="00002C3A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бюджетов сельских и городского поселений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4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ст.264.4, 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п.3 ч.2 ст.9 Закона №6-ФЗ;</w:t>
            </w:r>
          </w:p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002C3A" w:rsidRPr="00F72304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002C3A" w:rsidRDefault="00002C3A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Pr="00F72304" w:rsidRDefault="00002C3A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т.264.4, 268.1 БК РФ;</w:t>
            </w:r>
          </w:p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002C3A" w:rsidRPr="00F72304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Pr="00F72304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Pr="00F72304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Pr="00F72304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Pr="00F72304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Default="00002C3A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002C3A" w:rsidRDefault="00002C3A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002C3A" w:rsidRDefault="00002C3A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бюджете муниципального образования «Монастырщинский район» Смоленской области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и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002C3A" w:rsidRDefault="00002C3A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 ст. 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 ч.2 ст. 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бюджетах сельских и городского поселений Монастырщинского района Смоленской области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и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Экспертиза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002C3A" w:rsidRDefault="00002C3A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 ст. 157 БК РФ;</w:t>
            </w:r>
          </w:p>
          <w:p w:rsidR="00002C3A" w:rsidRDefault="00002C3A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 ч.2 ст. 9 Закона №6-ФЗ;</w:t>
            </w:r>
          </w:p>
          <w:p w:rsidR="00002C3A" w:rsidRDefault="00002C3A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5670" w:type="dxa"/>
          </w:tcPr>
          <w:p w:rsidR="00002C3A" w:rsidRPr="005E69B6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решений Совета депутатов муниципального образования «Монастырщинский район» Смоленской области и иных муниципальных нормативных правовых актов, относящихся к вопросам бюджета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п.п.2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670" w:type="dxa"/>
          </w:tcPr>
          <w:p w:rsidR="00002C3A" w:rsidRPr="005E69B6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Экспертиза проектов решений Совета депутатов 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 поселений Монастырщинского района Смоленской области и иных муниципальных нормативных правовых актов, относящихся к вопросам бюджетов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 поселений Монастырщинского района Смоленской области.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п.п.2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670" w:type="dxa"/>
          </w:tcPr>
          <w:p w:rsidR="00002C3A" w:rsidRPr="005E69B6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ч.1 ст.268.1 БК РФ; 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КРК.</w:t>
            </w:r>
          </w:p>
        </w:tc>
      </w:tr>
      <w:tr w:rsidR="00002C3A" w:rsidRPr="00903577" w:rsidTr="0015543F">
        <w:trPr>
          <w:trHeight w:val="1771"/>
        </w:trPr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670" w:type="dxa"/>
          </w:tcPr>
          <w:p w:rsidR="00002C3A" w:rsidRPr="005E69B6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Финансово-экономическая экспертиза 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 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муниципальных правовых актов в части, касающейся расходных обязательств муниципального образования «Монастырщинский район» Смоленской области, экспертиза проектов муниципальных правовых актов, приводящих к изменению доходов бюджета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 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2C3A" w:rsidRPr="00903577" w:rsidTr="00C2109D">
        <w:tc>
          <w:tcPr>
            <w:tcW w:w="15920" w:type="dxa"/>
            <w:gridSpan w:val="6"/>
          </w:tcPr>
          <w:p w:rsidR="00002C3A" w:rsidRPr="00EF5E3E" w:rsidRDefault="00002C3A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законности, эффективности использования средств бюджета муниципального образования, поступивших в бюджет поселения, 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также средств, получаемых бюджетом  муниципального образования из других источников, предусмотренных законодательством РФ.</w:t>
            </w:r>
          </w:p>
          <w:p w:rsidR="00002C3A" w:rsidRPr="005E69B6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Барсуковского 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Контрольное мероприятие.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670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002C3A" w:rsidRPr="005E69B6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Отдел образования Администрации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002C3A" w:rsidRDefault="00002C3A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</w:tcPr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002C3A" w:rsidRPr="005E69B6" w:rsidRDefault="00002C3A" w:rsidP="00D6598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«Монастырщинск</w:t>
            </w:r>
            <w:r w:rsidR="00D6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межпоселенческое централизованное библиотечное объединение»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670" w:type="dxa"/>
          </w:tcPr>
          <w:p w:rsidR="00002C3A" w:rsidRDefault="00002C3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002C3A" w:rsidRDefault="00002C3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мероприятия – </w:t>
            </w:r>
            <w:r w:rsidR="00D6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культуры «Монастырщинское межпоселенческое централизованное библиотечное объединение».</w:t>
            </w:r>
          </w:p>
        </w:tc>
        <w:tc>
          <w:tcPr>
            <w:tcW w:w="1701" w:type="dxa"/>
          </w:tcPr>
          <w:p w:rsidR="00002C3A" w:rsidRPr="00F72304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 ч.2 ст.9 Закона №6-ФЗ;</w:t>
            </w:r>
          </w:p>
          <w:p w:rsidR="00002C3A" w:rsidRDefault="00002C3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Ст.98 Закона №44-ФЗ;</w:t>
            </w:r>
          </w:p>
          <w:p w:rsidR="00002C3A" w:rsidRDefault="00002C3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C2109D">
        <w:tc>
          <w:tcPr>
            <w:tcW w:w="15920" w:type="dxa"/>
            <w:gridSpan w:val="6"/>
          </w:tcPr>
          <w:p w:rsidR="00002C3A" w:rsidRPr="00EF5E3E" w:rsidRDefault="00002C3A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0" w:type="dxa"/>
          </w:tcPr>
          <w:p w:rsidR="00002C3A" w:rsidRPr="005E69B6" w:rsidRDefault="00002C3A" w:rsidP="00D6598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«Монастырщинский район» Смоленской области по городскому и сельским поселениям за 2023 год.</w:t>
            </w:r>
          </w:p>
        </w:tc>
        <w:tc>
          <w:tcPr>
            <w:tcW w:w="1701" w:type="dxa"/>
          </w:tcPr>
          <w:p w:rsidR="00002C3A" w:rsidRPr="00F72304" w:rsidRDefault="00002C3A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002C3A" w:rsidRDefault="00254AA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 19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70" w:type="dxa"/>
          </w:tcPr>
          <w:p w:rsidR="00002C3A" w:rsidRDefault="00002C3A" w:rsidP="00FE4A7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«Монастырщинский район» Смоленской области за 2023 год.</w:t>
            </w:r>
          </w:p>
        </w:tc>
        <w:tc>
          <w:tcPr>
            <w:tcW w:w="1701" w:type="dxa"/>
          </w:tcPr>
          <w:p w:rsidR="00002C3A" w:rsidRPr="00F72304" w:rsidRDefault="00002C3A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02C3A" w:rsidRDefault="00002C3A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002C3A" w:rsidRDefault="00254AA7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 19 Закона №6-ФЗ;</w:t>
            </w:r>
          </w:p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70" w:type="dxa"/>
          </w:tcPr>
          <w:p w:rsidR="00682295" w:rsidRDefault="00682295" w:rsidP="0068229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структурами (финансовые, налоговые, статистические).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Pr="00F72304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2" w:type="dxa"/>
          </w:tcPr>
          <w:p w:rsidR="00682295" w:rsidRDefault="00682295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Pr="00691C69" w:rsidRDefault="00D727C8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670" w:type="dxa"/>
          </w:tcPr>
          <w:p w:rsidR="00682295" w:rsidRDefault="00682295" w:rsidP="00B8082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стандартов внешнего муниципального  финансового контроля, внесение изменений в них.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Pr="00691C69" w:rsidRDefault="00D727C8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70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утверждение плана работы Контрольно-ревизионной комиссии муниципального образования «Монастырщинский район» Смоленской области на 2025 год.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Default="00254AA7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68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12 Закона № 6-ФЗ;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670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постоянных комиссий Монастырщинского районного Совета депутатов, относящиеся к компетенции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Default="00254AA7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8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 ч.2 ст.9 Закона № 6-ФЗ.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670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заседаниях Монастырщинского районного Совета депутатов.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п.13 ч.2 ст.9 Закона № 6-ФЗ.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670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  <w:shd w:val="clear" w:color="auto" w:fill="auto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ст.11 Закона № 6-ФЗ.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670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пересечению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16 Закона № 6-ФЗ;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670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ст.160.2-1 БК РФ.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670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делопроизводства, разработка и подготовка документов Контрольно-ревизионной комиссии муниципального образования «Монастырщинский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район» Смоленской области для передачи в Архивный отдел Администрации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8 Закона № 125-ФЗ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5670" w:type="dxa"/>
          </w:tcPr>
          <w:p w:rsidR="00682295" w:rsidRDefault="00682295" w:rsidP="00FE4A7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№ 273-ФЗ;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12 ч.2 ст.9 Закона № 6-ФЗ;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КСП.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670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в сети «Интернет» информации о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14 Закона № 8-ФЗ;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19 Закона № 6-ФЗ.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670" w:type="dxa"/>
          </w:tcPr>
          <w:p w:rsidR="00682295" w:rsidRPr="00B9348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ведение финансово-хозяйственной деятельности Контрольно-ревизионной комиссии</w:t>
            </w:r>
            <w:r w:rsidR="00D727C8" w:rsidRP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82295" w:rsidRPr="00B93485" w:rsidRDefault="00D727C8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727C8" w:rsidRDefault="00D727C8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D727C8" w:rsidRDefault="00D727C8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Pr="00B9348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D727C8" w:rsidRDefault="00D727C8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Pr="00B93485" w:rsidRDefault="00682295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72" w:type="dxa"/>
          </w:tcPr>
          <w:p w:rsidR="00682295" w:rsidRPr="00B93485" w:rsidRDefault="00D727C8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670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Письмо-запрос о представлении предложений по проведению контрольных мероприятий для формирования плана работы КРК МО «Монастырщинский район» Смоленской области на 2025 год.</w:t>
            </w:r>
          </w:p>
        </w:tc>
        <w:tc>
          <w:tcPr>
            <w:tcW w:w="1701" w:type="dxa"/>
          </w:tcPr>
          <w:p w:rsidR="00682295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418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октября 2024 года.</w:t>
            </w:r>
          </w:p>
        </w:tc>
        <w:tc>
          <w:tcPr>
            <w:tcW w:w="1842" w:type="dxa"/>
          </w:tcPr>
          <w:p w:rsidR="00682295" w:rsidRDefault="00682295" w:rsidP="003641B6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 КРК МО.</w:t>
            </w:r>
          </w:p>
        </w:tc>
      </w:tr>
    </w:tbl>
    <w:p w:rsidR="00C12C1F" w:rsidRPr="00903577" w:rsidRDefault="00C12C1F" w:rsidP="00FC4008">
      <w:pPr>
        <w:keepNext/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Сокращения, используемые при составлении плана работы.</w:t>
      </w:r>
    </w:p>
    <w:p w:rsidR="00377CA1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БК РФ – Бюджетный кодекс Российской Федерации.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6-ФЗ –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125-ФЗ – Федеральный закон от 22.10.2004 % 125-ФЗ «Об архивном 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2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Федерации».</w:t>
      </w:r>
    </w:p>
    <w:p w:rsidR="00592883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273-ФЗ – Федеральный закон от 25.12.2008 № 273-ФЗ «О противодействии коррупции».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8-ФЗ –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Приказ № 236 – Приказ Госархива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353FC5" w:rsidRPr="00FC4008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бюджетном процессе – Положение о бюджетном процессе в муниципальном образовании 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«Монастырщинский район» Смоленской области,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утвержденное решением Монастырщинского районного Совета депутатов от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22.12.2011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внесенными изменениями).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КРК – Положение о Контрольно-ревизионной комиссии муниципального образования «Монастырщинский район» Смоленской области, утвержденное решением Монастырщинского районного Совета депутатов от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22.09.2021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КРК - Контрольно-ревизионная комиссия муниципального образования «Монастырщинский район» Смоленской области.</w:t>
      </w:r>
    </w:p>
    <w:sectPr w:rsidR="003E363B" w:rsidRPr="00FC4008" w:rsidSect="005B1209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F5" w:rsidRDefault="006E37F5" w:rsidP="005B1209">
      <w:pPr>
        <w:spacing w:after="0" w:line="240" w:lineRule="auto"/>
      </w:pPr>
      <w:r>
        <w:separator/>
      </w:r>
    </w:p>
  </w:endnote>
  <w:endnote w:type="continuationSeparator" w:id="1">
    <w:p w:rsidR="006E37F5" w:rsidRDefault="006E37F5" w:rsidP="005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F5" w:rsidRDefault="006E37F5" w:rsidP="005B1209">
      <w:pPr>
        <w:spacing w:after="0" w:line="240" w:lineRule="auto"/>
      </w:pPr>
      <w:r>
        <w:separator/>
      </w:r>
    </w:p>
  </w:footnote>
  <w:footnote w:type="continuationSeparator" w:id="1">
    <w:p w:rsidR="006E37F5" w:rsidRDefault="006E37F5" w:rsidP="005B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6928"/>
      <w:docPartObj>
        <w:docPartGallery w:val="Page Numbers (Top of Page)"/>
        <w:docPartUnique/>
      </w:docPartObj>
    </w:sdtPr>
    <w:sdtContent>
      <w:p w:rsidR="005B1209" w:rsidRDefault="005B1209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B1209" w:rsidRDefault="005B12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C0A"/>
    <w:multiLevelType w:val="hybridMultilevel"/>
    <w:tmpl w:val="160056D6"/>
    <w:lvl w:ilvl="0" w:tplc="6CB28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F17B6"/>
    <w:multiLevelType w:val="hybridMultilevel"/>
    <w:tmpl w:val="1590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0373"/>
    <w:rsid w:val="00000FE6"/>
    <w:rsid w:val="00001BCA"/>
    <w:rsid w:val="00002B79"/>
    <w:rsid w:val="00002C3A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452E3"/>
    <w:rsid w:val="000453BE"/>
    <w:rsid w:val="000503AE"/>
    <w:rsid w:val="00050657"/>
    <w:rsid w:val="00052095"/>
    <w:rsid w:val="00053B91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FD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29BC"/>
    <w:rsid w:val="000D3794"/>
    <w:rsid w:val="000D4164"/>
    <w:rsid w:val="000D647F"/>
    <w:rsid w:val="000D663A"/>
    <w:rsid w:val="000E2290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43F"/>
    <w:rsid w:val="00155618"/>
    <w:rsid w:val="0016039A"/>
    <w:rsid w:val="00174F4A"/>
    <w:rsid w:val="00176DAD"/>
    <w:rsid w:val="00177058"/>
    <w:rsid w:val="001803A2"/>
    <w:rsid w:val="00180CE9"/>
    <w:rsid w:val="00184419"/>
    <w:rsid w:val="001902E8"/>
    <w:rsid w:val="00191A79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253D"/>
    <w:rsid w:val="001C56BF"/>
    <w:rsid w:val="001C5CE9"/>
    <w:rsid w:val="001C7224"/>
    <w:rsid w:val="001E6FDF"/>
    <w:rsid w:val="001F191F"/>
    <w:rsid w:val="001F33B6"/>
    <w:rsid w:val="002005D1"/>
    <w:rsid w:val="00203401"/>
    <w:rsid w:val="00207224"/>
    <w:rsid w:val="00213A24"/>
    <w:rsid w:val="00213C28"/>
    <w:rsid w:val="002211A8"/>
    <w:rsid w:val="002217CE"/>
    <w:rsid w:val="0022326A"/>
    <w:rsid w:val="00225BFE"/>
    <w:rsid w:val="00226E8E"/>
    <w:rsid w:val="00230825"/>
    <w:rsid w:val="002332C7"/>
    <w:rsid w:val="0023647E"/>
    <w:rsid w:val="0024039B"/>
    <w:rsid w:val="00240C74"/>
    <w:rsid w:val="00243ACC"/>
    <w:rsid w:val="00247E2A"/>
    <w:rsid w:val="00252749"/>
    <w:rsid w:val="00254AA7"/>
    <w:rsid w:val="00256DE8"/>
    <w:rsid w:val="0025724F"/>
    <w:rsid w:val="00257A8C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46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C44B2"/>
    <w:rsid w:val="002D4E79"/>
    <w:rsid w:val="002D561E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0709F"/>
    <w:rsid w:val="003104DD"/>
    <w:rsid w:val="003203AD"/>
    <w:rsid w:val="00322C1C"/>
    <w:rsid w:val="00322D1F"/>
    <w:rsid w:val="00331925"/>
    <w:rsid w:val="003345E1"/>
    <w:rsid w:val="00340F85"/>
    <w:rsid w:val="0034369A"/>
    <w:rsid w:val="00346D25"/>
    <w:rsid w:val="00350F02"/>
    <w:rsid w:val="00353D9D"/>
    <w:rsid w:val="00353FC5"/>
    <w:rsid w:val="0035539A"/>
    <w:rsid w:val="00355FAF"/>
    <w:rsid w:val="00356B3E"/>
    <w:rsid w:val="00360256"/>
    <w:rsid w:val="00360262"/>
    <w:rsid w:val="00360672"/>
    <w:rsid w:val="00361A42"/>
    <w:rsid w:val="003624CE"/>
    <w:rsid w:val="00363639"/>
    <w:rsid w:val="003641B6"/>
    <w:rsid w:val="00365F4C"/>
    <w:rsid w:val="00370564"/>
    <w:rsid w:val="00373DF2"/>
    <w:rsid w:val="003747F5"/>
    <w:rsid w:val="003757B0"/>
    <w:rsid w:val="00377CA1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63B"/>
    <w:rsid w:val="003E3B73"/>
    <w:rsid w:val="003E5374"/>
    <w:rsid w:val="003E6750"/>
    <w:rsid w:val="003E6A1C"/>
    <w:rsid w:val="003F5C8A"/>
    <w:rsid w:val="003F6A9B"/>
    <w:rsid w:val="004016C7"/>
    <w:rsid w:val="00401934"/>
    <w:rsid w:val="00406E0A"/>
    <w:rsid w:val="00407FBE"/>
    <w:rsid w:val="004127F8"/>
    <w:rsid w:val="00420B31"/>
    <w:rsid w:val="00422341"/>
    <w:rsid w:val="004266C5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57D54"/>
    <w:rsid w:val="00462C70"/>
    <w:rsid w:val="00464B06"/>
    <w:rsid w:val="004671FB"/>
    <w:rsid w:val="00467860"/>
    <w:rsid w:val="00470D6B"/>
    <w:rsid w:val="0047363B"/>
    <w:rsid w:val="00473BE8"/>
    <w:rsid w:val="00473D42"/>
    <w:rsid w:val="0047443B"/>
    <w:rsid w:val="004764AC"/>
    <w:rsid w:val="004811A4"/>
    <w:rsid w:val="0048341F"/>
    <w:rsid w:val="00483AE3"/>
    <w:rsid w:val="00484750"/>
    <w:rsid w:val="0048544D"/>
    <w:rsid w:val="0048664A"/>
    <w:rsid w:val="004907AD"/>
    <w:rsid w:val="00494C59"/>
    <w:rsid w:val="00496AD5"/>
    <w:rsid w:val="004A3AF8"/>
    <w:rsid w:val="004A7B2E"/>
    <w:rsid w:val="004B0782"/>
    <w:rsid w:val="004B1F5E"/>
    <w:rsid w:val="004B21AE"/>
    <w:rsid w:val="004B477D"/>
    <w:rsid w:val="004B7530"/>
    <w:rsid w:val="004B7652"/>
    <w:rsid w:val="004C2B26"/>
    <w:rsid w:val="004D2C87"/>
    <w:rsid w:val="004D3237"/>
    <w:rsid w:val="004E0DF1"/>
    <w:rsid w:val="004E120F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662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72399"/>
    <w:rsid w:val="005851AF"/>
    <w:rsid w:val="00585F34"/>
    <w:rsid w:val="00591721"/>
    <w:rsid w:val="00592883"/>
    <w:rsid w:val="00592F36"/>
    <w:rsid w:val="0059409E"/>
    <w:rsid w:val="00595549"/>
    <w:rsid w:val="005A0BEA"/>
    <w:rsid w:val="005A26C5"/>
    <w:rsid w:val="005A482B"/>
    <w:rsid w:val="005B1209"/>
    <w:rsid w:val="005C362E"/>
    <w:rsid w:val="005C5413"/>
    <w:rsid w:val="005C7DC5"/>
    <w:rsid w:val="005C7ED3"/>
    <w:rsid w:val="005D0B2D"/>
    <w:rsid w:val="005D2A51"/>
    <w:rsid w:val="005D2E78"/>
    <w:rsid w:val="005D34F8"/>
    <w:rsid w:val="005D3E00"/>
    <w:rsid w:val="005D703E"/>
    <w:rsid w:val="005E1065"/>
    <w:rsid w:val="005E128D"/>
    <w:rsid w:val="005E4C44"/>
    <w:rsid w:val="005E5D3D"/>
    <w:rsid w:val="005E69B6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17DF"/>
    <w:rsid w:val="006253B4"/>
    <w:rsid w:val="006267A2"/>
    <w:rsid w:val="00626D19"/>
    <w:rsid w:val="00626F8B"/>
    <w:rsid w:val="0062750F"/>
    <w:rsid w:val="006276D5"/>
    <w:rsid w:val="006406F0"/>
    <w:rsid w:val="00641733"/>
    <w:rsid w:val="0064196F"/>
    <w:rsid w:val="0064523E"/>
    <w:rsid w:val="00651B73"/>
    <w:rsid w:val="00654065"/>
    <w:rsid w:val="00656169"/>
    <w:rsid w:val="00664DE7"/>
    <w:rsid w:val="00665A94"/>
    <w:rsid w:val="00670C98"/>
    <w:rsid w:val="00672A86"/>
    <w:rsid w:val="006742BA"/>
    <w:rsid w:val="00674A0D"/>
    <w:rsid w:val="0067620E"/>
    <w:rsid w:val="0067694F"/>
    <w:rsid w:val="006769AF"/>
    <w:rsid w:val="00676EE1"/>
    <w:rsid w:val="00677C7B"/>
    <w:rsid w:val="00680074"/>
    <w:rsid w:val="00682295"/>
    <w:rsid w:val="0068230A"/>
    <w:rsid w:val="0068588B"/>
    <w:rsid w:val="00691C69"/>
    <w:rsid w:val="0069611E"/>
    <w:rsid w:val="00696BC5"/>
    <w:rsid w:val="006A2B1C"/>
    <w:rsid w:val="006B185B"/>
    <w:rsid w:val="006B205C"/>
    <w:rsid w:val="006B42C9"/>
    <w:rsid w:val="006B728E"/>
    <w:rsid w:val="006B7ED5"/>
    <w:rsid w:val="006C035B"/>
    <w:rsid w:val="006C4EFB"/>
    <w:rsid w:val="006D4B2B"/>
    <w:rsid w:val="006D5A7F"/>
    <w:rsid w:val="006E37F5"/>
    <w:rsid w:val="006E5993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43AB2"/>
    <w:rsid w:val="00752C7E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179B"/>
    <w:rsid w:val="007929E9"/>
    <w:rsid w:val="00793505"/>
    <w:rsid w:val="00794F6F"/>
    <w:rsid w:val="00795EE8"/>
    <w:rsid w:val="007A646C"/>
    <w:rsid w:val="007A7CF9"/>
    <w:rsid w:val="007B08C1"/>
    <w:rsid w:val="007B0E6C"/>
    <w:rsid w:val="007B15AF"/>
    <w:rsid w:val="007B23D5"/>
    <w:rsid w:val="007B3D28"/>
    <w:rsid w:val="007B6FD1"/>
    <w:rsid w:val="007C0360"/>
    <w:rsid w:val="007C072A"/>
    <w:rsid w:val="007C2773"/>
    <w:rsid w:val="007C2B37"/>
    <w:rsid w:val="007C3208"/>
    <w:rsid w:val="007D084A"/>
    <w:rsid w:val="007D3448"/>
    <w:rsid w:val="007D4DED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1C55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3080"/>
    <w:rsid w:val="008652EB"/>
    <w:rsid w:val="00866CF6"/>
    <w:rsid w:val="00867920"/>
    <w:rsid w:val="008725C1"/>
    <w:rsid w:val="00872E43"/>
    <w:rsid w:val="0087714A"/>
    <w:rsid w:val="00877382"/>
    <w:rsid w:val="00881174"/>
    <w:rsid w:val="008869DA"/>
    <w:rsid w:val="00892565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577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65A"/>
    <w:rsid w:val="00960A32"/>
    <w:rsid w:val="0096508F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0373"/>
    <w:rsid w:val="009B1CD1"/>
    <w:rsid w:val="009B1F84"/>
    <w:rsid w:val="009B24BD"/>
    <w:rsid w:val="009B333E"/>
    <w:rsid w:val="009B3C2B"/>
    <w:rsid w:val="009C1807"/>
    <w:rsid w:val="009C1A23"/>
    <w:rsid w:val="009C3A5C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0570"/>
    <w:rsid w:val="00A02792"/>
    <w:rsid w:val="00A06771"/>
    <w:rsid w:val="00A15C1C"/>
    <w:rsid w:val="00A22ADB"/>
    <w:rsid w:val="00A24546"/>
    <w:rsid w:val="00A245C0"/>
    <w:rsid w:val="00A31BB2"/>
    <w:rsid w:val="00A328BA"/>
    <w:rsid w:val="00A341D2"/>
    <w:rsid w:val="00A3544B"/>
    <w:rsid w:val="00A35763"/>
    <w:rsid w:val="00A35D90"/>
    <w:rsid w:val="00A35E39"/>
    <w:rsid w:val="00A3656E"/>
    <w:rsid w:val="00A40123"/>
    <w:rsid w:val="00A411F3"/>
    <w:rsid w:val="00A4133E"/>
    <w:rsid w:val="00A42543"/>
    <w:rsid w:val="00A47D4D"/>
    <w:rsid w:val="00A5229D"/>
    <w:rsid w:val="00A6013C"/>
    <w:rsid w:val="00A65B42"/>
    <w:rsid w:val="00A67C3E"/>
    <w:rsid w:val="00A707DD"/>
    <w:rsid w:val="00A71D53"/>
    <w:rsid w:val="00A724FD"/>
    <w:rsid w:val="00A73F53"/>
    <w:rsid w:val="00A751C0"/>
    <w:rsid w:val="00A82D67"/>
    <w:rsid w:val="00A84B15"/>
    <w:rsid w:val="00A85369"/>
    <w:rsid w:val="00A85CE4"/>
    <w:rsid w:val="00A91E24"/>
    <w:rsid w:val="00A92E22"/>
    <w:rsid w:val="00A93D72"/>
    <w:rsid w:val="00AA01A2"/>
    <w:rsid w:val="00AA0BCF"/>
    <w:rsid w:val="00AA1A6A"/>
    <w:rsid w:val="00AA28B3"/>
    <w:rsid w:val="00AA6FED"/>
    <w:rsid w:val="00AA7155"/>
    <w:rsid w:val="00AA78D1"/>
    <w:rsid w:val="00AA7D31"/>
    <w:rsid w:val="00AB33F7"/>
    <w:rsid w:val="00AB390B"/>
    <w:rsid w:val="00AB39A5"/>
    <w:rsid w:val="00AB62E4"/>
    <w:rsid w:val="00AC2E14"/>
    <w:rsid w:val="00AC46E2"/>
    <w:rsid w:val="00AC6CD5"/>
    <w:rsid w:val="00AC7B32"/>
    <w:rsid w:val="00AD2930"/>
    <w:rsid w:val="00AD4B45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10F67"/>
    <w:rsid w:val="00B12924"/>
    <w:rsid w:val="00B13067"/>
    <w:rsid w:val="00B146BC"/>
    <w:rsid w:val="00B23429"/>
    <w:rsid w:val="00B31FF2"/>
    <w:rsid w:val="00B4095D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77CD1"/>
    <w:rsid w:val="00B8082A"/>
    <w:rsid w:val="00B80D0D"/>
    <w:rsid w:val="00B85B1E"/>
    <w:rsid w:val="00B9213A"/>
    <w:rsid w:val="00B93415"/>
    <w:rsid w:val="00B9348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59D3"/>
    <w:rsid w:val="00BC6F2D"/>
    <w:rsid w:val="00BD2CC5"/>
    <w:rsid w:val="00BD32A6"/>
    <w:rsid w:val="00BE556C"/>
    <w:rsid w:val="00BE75F3"/>
    <w:rsid w:val="00BF0EDF"/>
    <w:rsid w:val="00BF1502"/>
    <w:rsid w:val="00BF287C"/>
    <w:rsid w:val="00BF3483"/>
    <w:rsid w:val="00BF5706"/>
    <w:rsid w:val="00BF5EE6"/>
    <w:rsid w:val="00C00DE8"/>
    <w:rsid w:val="00C013BF"/>
    <w:rsid w:val="00C10730"/>
    <w:rsid w:val="00C10F72"/>
    <w:rsid w:val="00C111A5"/>
    <w:rsid w:val="00C1161A"/>
    <w:rsid w:val="00C12C1F"/>
    <w:rsid w:val="00C1448F"/>
    <w:rsid w:val="00C15813"/>
    <w:rsid w:val="00C16D89"/>
    <w:rsid w:val="00C1793B"/>
    <w:rsid w:val="00C2109D"/>
    <w:rsid w:val="00C31908"/>
    <w:rsid w:val="00C31EC5"/>
    <w:rsid w:val="00C35CBA"/>
    <w:rsid w:val="00C40B50"/>
    <w:rsid w:val="00C4154C"/>
    <w:rsid w:val="00C416E4"/>
    <w:rsid w:val="00C4290E"/>
    <w:rsid w:val="00C42CE3"/>
    <w:rsid w:val="00C47D0B"/>
    <w:rsid w:val="00C516E5"/>
    <w:rsid w:val="00C56B7F"/>
    <w:rsid w:val="00C60B34"/>
    <w:rsid w:val="00C6250E"/>
    <w:rsid w:val="00C63C03"/>
    <w:rsid w:val="00C64B12"/>
    <w:rsid w:val="00C72A01"/>
    <w:rsid w:val="00C742F7"/>
    <w:rsid w:val="00C76099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0478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24251"/>
    <w:rsid w:val="00D25AE9"/>
    <w:rsid w:val="00D2794F"/>
    <w:rsid w:val="00D30220"/>
    <w:rsid w:val="00D340F2"/>
    <w:rsid w:val="00D37E11"/>
    <w:rsid w:val="00D408E3"/>
    <w:rsid w:val="00D417B0"/>
    <w:rsid w:val="00D4207C"/>
    <w:rsid w:val="00D42EAB"/>
    <w:rsid w:val="00D47D5C"/>
    <w:rsid w:val="00D5059F"/>
    <w:rsid w:val="00D505A0"/>
    <w:rsid w:val="00D52E5C"/>
    <w:rsid w:val="00D557AF"/>
    <w:rsid w:val="00D56DB4"/>
    <w:rsid w:val="00D64D49"/>
    <w:rsid w:val="00D64EB4"/>
    <w:rsid w:val="00D65984"/>
    <w:rsid w:val="00D71F2A"/>
    <w:rsid w:val="00D727C8"/>
    <w:rsid w:val="00D7640B"/>
    <w:rsid w:val="00D82804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4A13"/>
    <w:rsid w:val="00DC6B59"/>
    <w:rsid w:val="00DD213D"/>
    <w:rsid w:val="00DD4883"/>
    <w:rsid w:val="00DD5D2A"/>
    <w:rsid w:val="00DE0567"/>
    <w:rsid w:val="00DE3B3A"/>
    <w:rsid w:val="00DF0283"/>
    <w:rsid w:val="00DF19A2"/>
    <w:rsid w:val="00DF3433"/>
    <w:rsid w:val="00DF51C5"/>
    <w:rsid w:val="00DF700B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2CA"/>
    <w:rsid w:val="00E3597D"/>
    <w:rsid w:val="00E368A8"/>
    <w:rsid w:val="00E375B1"/>
    <w:rsid w:val="00E377F6"/>
    <w:rsid w:val="00E406CB"/>
    <w:rsid w:val="00E42379"/>
    <w:rsid w:val="00E4676D"/>
    <w:rsid w:val="00E46FF2"/>
    <w:rsid w:val="00E50139"/>
    <w:rsid w:val="00E5023B"/>
    <w:rsid w:val="00E53594"/>
    <w:rsid w:val="00E57511"/>
    <w:rsid w:val="00E60EEC"/>
    <w:rsid w:val="00E62442"/>
    <w:rsid w:val="00E632D5"/>
    <w:rsid w:val="00E639F7"/>
    <w:rsid w:val="00E65BD7"/>
    <w:rsid w:val="00E76D62"/>
    <w:rsid w:val="00E77BBE"/>
    <w:rsid w:val="00E81BD4"/>
    <w:rsid w:val="00E92A35"/>
    <w:rsid w:val="00E9313F"/>
    <w:rsid w:val="00E958B1"/>
    <w:rsid w:val="00EA2923"/>
    <w:rsid w:val="00EA420B"/>
    <w:rsid w:val="00EA6C3E"/>
    <w:rsid w:val="00EA76B1"/>
    <w:rsid w:val="00EB3E0C"/>
    <w:rsid w:val="00EB4623"/>
    <w:rsid w:val="00EB4E9C"/>
    <w:rsid w:val="00EB51E8"/>
    <w:rsid w:val="00EB5B5F"/>
    <w:rsid w:val="00EC12A2"/>
    <w:rsid w:val="00EC259F"/>
    <w:rsid w:val="00EC6DBE"/>
    <w:rsid w:val="00ED098C"/>
    <w:rsid w:val="00ED1432"/>
    <w:rsid w:val="00ED1D9C"/>
    <w:rsid w:val="00ED6E95"/>
    <w:rsid w:val="00ED76F8"/>
    <w:rsid w:val="00EE105D"/>
    <w:rsid w:val="00EE67B4"/>
    <w:rsid w:val="00EF3D02"/>
    <w:rsid w:val="00EF44BE"/>
    <w:rsid w:val="00EF5E3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404F1"/>
    <w:rsid w:val="00F51233"/>
    <w:rsid w:val="00F56380"/>
    <w:rsid w:val="00F60FFA"/>
    <w:rsid w:val="00F655D1"/>
    <w:rsid w:val="00F72304"/>
    <w:rsid w:val="00F81BB1"/>
    <w:rsid w:val="00F8258C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1036"/>
    <w:rsid w:val="00FB3184"/>
    <w:rsid w:val="00FB62D9"/>
    <w:rsid w:val="00FB77AB"/>
    <w:rsid w:val="00FB7EA9"/>
    <w:rsid w:val="00FC3F5A"/>
    <w:rsid w:val="00FC4008"/>
    <w:rsid w:val="00FD12F8"/>
    <w:rsid w:val="00FD1C2A"/>
    <w:rsid w:val="00FD486C"/>
    <w:rsid w:val="00FD6423"/>
    <w:rsid w:val="00FD69BF"/>
    <w:rsid w:val="00FE2275"/>
    <w:rsid w:val="00FE269B"/>
    <w:rsid w:val="00FE2A67"/>
    <w:rsid w:val="00FE3ED4"/>
    <w:rsid w:val="00FE4A71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1"/>
  </w:style>
  <w:style w:type="paragraph" w:styleId="1">
    <w:name w:val="heading 1"/>
    <w:basedOn w:val="a"/>
    <w:link w:val="10"/>
    <w:uiPriority w:val="9"/>
    <w:qFormat/>
    <w:rsid w:val="007D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C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209"/>
  </w:style>
  <w:style w:type="paragraph" w:styleId="a9">
    <w:name w:val="footer"/>
    <w:basedOn w:val="a"/>
    <w:link w:val="aa"/>
    <w:uiPriority w:val="99"/>
    <w:semiHidden/>
    <w:unhideWhenUsed/>
    <w:rsid w:val="005B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4A99-2BB9-43D6-8D58-66683969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55</cp:revision>
  <cp:lastPrinted>2023-12-26T09:48:00Z</cp:lastPrinted>
  <dcterms:created xsi:type="dcterms:W3CDTF">2022-12-30T07:24:00Z</dcterms:created>
  <dcterms:modified xsi:type="dcterms:W3CDTF">2023-12-26T12:06:00Z</dcterms:modified>
</cp:coreProperties>
</file>