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AE" w:rsidRDefault="00AA6FED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7D3448" w:rsidRPr="007D3448">
        <w:rPr>
          <w:rFonts w:ascii="Times New Roman" w:eastAsia="Times New Roman" w:hAnsi="Times New Roman" w:cs="Times New Roman"/>
          <w:bCs/>
          <w:lang w:eastAsia="ru-RU"/>
        </w:rPr>
        <w:t>«УТВЕРЖДЕНО»</w:t>
      </w:r>
    </w:p>
    <w:p w:rsidR="007D3448" w:rsidRDefault="007D3448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Распоряжением Председателя</w:t>
      </w:r>
    </w:p>
    <w:p w:rsidR="007D3448" w:rsidRDefault="007D3448" w:rsidP="007D3448">
      <w:pPr>
        <w:keepNext/>
        <w:spacing w:after="0" w:line="240" w:lineRule="auto"/>
        <w:ind w:left="10620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Контрольно-ревизионной комиссии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муниципального образования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«Монастырщинский район»</w:t>
      </w:r>
    </w:p>
    <w:p w:rsidR="007D3448" w:rsidRDefault="007D3448" w:rsidP="007D3448">
      <w:pPr>
        <w:keepNext/>
        <w:spacing w:after="0" w:line="240" w:lineRule="auto"/>
        <w:ind w:left="10620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Смоленской области</w:t>
      </w:r>
    </w:p>
    <w:p w:rsidR="007D3448" w:rsidRPr="007D3448" w:rsidRDefault="007D3448" w:rsidP="007D3448">
      <w:pPr>
        <w:keepNext/>
        <w:spacing w:after="0" w:line="240" w:lineRule="auto"/>
        <w:ind w:left="9912" w:firstLine="708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6C0E4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>№</w:t>
      </w:r>
      <w:r w:rsidR="000869DA">
        <w:rPr>
          <w:rFonts w:ascii="Times New Roman" w:eastAsia="Times New Roman" w:hAnsi="Times New Roman" w:cs="Times New Roman"/>
          <w:bCs/>
          <w:lang w:eastAsia="ru-RU"/>
        </w:rPr>
        <w:t>78</w:t>
      </w:r>
      <w:r>
        <w:rPr>
          <w:rFonts w:ascii="Times New Roman" w:eastAsia="Times New Roman" w:hAnsi="Times New Roman" w:cs="Times New Roman"/>
          <w:bCs/>
          <w:lang w:eastAsia="ru-RU"/>
        </w:rPr>
        <w:t>-р от 2</w:t>
      </w:r>
      <w:r w:rsidR="000869DA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869DA">
        <w:rPr>
          <w:rFonts w:ascii="Times New Roman" w:eastAsia="Times New Roman" w:hAnsi="Times New Roman" w:cs="Times New Roman"/>
          <w:bCs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202</w:t>
      </w:r>
      <w:r w:rsidR="006D549A"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года.</w:t>
      </w:r>
    </w:p>
    <w:p w:rsidR="007D3448" w:rsidRPr="00AB390B" w:rsidRDefault="007D3448" w:rsidP="007D3448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04F1" w:rsidRPr="005E69B6" w:rsidRDefault="00F404F1" w:rsidP="00AB390B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64B12" w:rsidRDefault="00F404F1" w:rsidP="00AB390B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Контрольно-ревизионной комиссии муниципального образования </w:t>
      </w:r>
    </w:p>
    <w:p w:rsidR="00F404F1" w:rsidRPr="005E69B6" w:rsidRDefault="00F404F1" w:rsidP="00AB390B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«Монастырщинский район» Смоленской области</w:t>
      </w:r>
    </w:p>
    <w:p w:rsidR="00F404F1" w:rsidRDefault="00F404F1" w:rsidP="005E69B6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C12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E6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D5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 изменениями)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670"/>
        <w:gridCol w:w="1701"/>
        <w:gridCol w:w="1418"/>
        <w:gridCol w:w="1842"/>
        <w:gridCol w:w="4472"/>
      </w:tblGrid>
      <w:tr w:rsidR="0024039B" w:rsidTr="00F8258C">
        <w:tc>
          <w:tcPr>
            <w:tcW w:w="817" w:type="dxa"/>
          </w:tcPr>
          <w:p w:rsidR="0024039B" w:rsidRPr="00F72304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4039B" w:rsidRPr="00C12C1F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</w:tcPr>
          <w:p w:rsidR="0024039B" w:rsidRPr="005E69B6" w:rsidRDefault="0024039B" w:rsidP="00F72304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контрольного (экспертно-аналитического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</w:t>
            </w:r>
          </w:p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контроль</w:t>
            </w:r>
            <w:r w:rsid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(экспертно-аналитического)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842" w:type="dxa"/>
          </w:tcPr>
          <w:p w:rsidR="0024039B" w:rsidRP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0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4472" w:type="dxa"/>
          </w:tcPr>
          <w:p w:rsidR="0024039B" w:rsidRPr="0024039B" w:rsidRDefault="0024039B" w:rsidP="00F72304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24039B" w:rsidTr="00F72304">
        <w:tc>
          <w:tcPr>
            <w:tcW w:w="15920" w:type="dxa"/>
            <w:gridSpan w:val="6"/>
          </w:tcPr>
          <w:p w:rsidR="0024039B" w:rsidRPr="00FB62D9" w:rsidRDefault="0024039B" w:rsidP="00FB62D9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Экспертно-аналитические мероприятия</w:t>
            </w:r>
            <w:r w:rsidR="00FB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FB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24039B" w:rsidRPr="00903577" w:rsidRDefault="0090357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«Монастырщинский район» Смоленской области за 2022 год</w:t>
            </w:r>
          </w:p>
        </w:tc>
        <w:tc>
          <w:tcPr>
            <w:tcW w:w="1701" w:type="dxa"/>
          </w:tcPr>
          <w:p w:rsidR="0024039B" w:rsidRPr="00903577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903577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903577"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842" w:type="dxa"/>
          </w:tcPr>
          <w:p w:rsidR="0024039B" w:rsidRPr="00903577" w:rsidRDefault="0090357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КР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472" w:type="dxa"/>
          </w:tcPr>
          <w:p w:rsidR="00FB62D9" w:rsidRDefault="000869DA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т.264.4, 268.1 БК РФ</w:t>
            </w:r>
            <w:r w:rsidR="00FB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B62D9" w:rsidRDefault="00FB62D9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 ч.2 ст.9 Закона №6-ФЗ;</w:t>
            </w:r>
          </w:p>
          <w:p w:rsidR="00FB62D9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24039B" w:rsidRPr="00903577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24039B" w:rsidRPr="00F72304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исполнении бюджетов сельских и городского поселений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«Монастырщинский район» Смоленской области за 2022 год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2" w:type="dxa"/>
          </w:tcPr>
          <w:p w:rsidR="0024039B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F72304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FB62D9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т.264.4, 268.1 БК РФ;</w:t>
            </w:r>
          </w:p>
          <w:p w:rsidR="00FB62D9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 ч.2 ст.9 Закона №6-ФЗ;</w:t>
            </w:r>
          </w:p>
          <w:p w:rsidR="00FB62D9" w:rsidRDefault="00F72304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24039B" w:rsidRPr="00F72304" w:rsidRDefault="00F72304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F72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11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исполнении бюджета</w:t>
            </w:r>
            <w:r w:rsidRPr="009035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«Монастырщинский район» Смоленской области за 2022 год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F7230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F72304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F72304" w:rsidRDefault="00F72304" w:rsidP="00F7230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FB62D9" w:rsidRDefault="000869D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9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т.264.4, 268.1 БК РФ;</w:t>
            </w:r>
          </w:p>
          <w:p w:rsidR="00FB62D9" w:rsidRDefault="00595549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 ч.2 ст.9 Закона №6-ФЗ;</w:t>
            </w:r>
          </w:p>
          <w:p w:rsidR="00FB62D9" w:rsidRDefault="00595549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КРК;</w:t>
            </w:r>
          </w:p>
          <w:p w:rsidR="0024039B" w:rsidRPr="00F72304" w:rsidRDefault="00595549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811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24039B" w:rsidRPr="00F72304" w:rsidRDefault="00811C55" w:rsidP="00811C5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квартал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F72304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FB62D9" w:rsidRDefault="000869DA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2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т.268.1 БК РФ;</w:t>
            </w:r>
          </w:p>
          <w:p w:rsidR="00FB62D9" w:rsidRDefault="004266C5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24039B" w:rsidRPr="00F72304" w:rsidRDefault="004266C5" w:rsidP="00FB62D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811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24039B" w:rsidRPr="00F72304" w:rsidRDefault="00811C55" w:rsidP="00811C5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квартал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F72304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4472" w:type="dxa"/>
          </w:tcPr>
          <w:p w:rsidR="004B1F5E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="00FB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т.268.1 БК РФ;</w:t>
            </w:r>
          </w:p>
          <w:p w:rsidR="004B1F5E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п.9 ч.2 ст.9 Закона №6-ФЗ;</w:t>
            </w:r>
          </w:p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24039B" w:rsidRPr="00903577" w:rsidTr="00F8258C">
        <w:tc>
          <w:tcPr>
            <w:tcW w:w="817" w:type="dxa"/>
          </w:tcPr>
          <w:p w:rsidR="0024039B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42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24039B" w:rsidRPr="00F72304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полугодие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4039B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2" w:type="dxa"/>
          </w:tcPr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24039B" w:rsidRPr="00F72304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B1F5E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2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т.268.1 БК РФ;</w:t>
            </w:r>
          </w:p>
          <w:p w:rsidR="004B1F5E" w:rsidRDefault="004B1F5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24039B" w:rsidRPr="00F72304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42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4266C5" w:rsidRPr="005E69B6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полугодие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4266C5" w:rsidRDefault="004266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2" w:type="dxa"/>
          </w:tcPr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4266C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B1F5E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2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т.268.1 БК РФ;</w:t>
            </w:r>
          </w:p>
          <w:p w:rsidR="004B1F5E" w:rsidRDefault="004266C5" w:rsidP="004B1F5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4266C5" w:rsidRDefault="004B1F5E" w:rsidP="004B1F5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426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оложение о бюджетном процессе.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0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</w:tcPr>
          <w:p w:rsidR="004266C5" w:rsidRPr="005E69B6" w:rsidRDefault="00680074" w:rsidP="006800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бюджета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«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месяцев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</w:tcPr>
          <w:p w:rsidR="00B13067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EF5E3E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F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т.268.1 БК РФ;</w:t>
            </w:r>
          </w:p>
          <w:p w:rsidR="00EF5E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0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4266C5" w:rsidRPr="005E69B6" w:rsidRDefault="00680074" w:rsidP="006800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 отчета об исполнении бюджетов</w:t>
            </w:r>
            <w:r w:rsidRPr="005E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и городского поселений  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Смоленской области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месяцев</w:t>
            </w: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</w:t>
            </w:r>
          </w:p>
        </w:tc>
        <w:tc>
          <w:tcPr>
            <w:tcW w:w="1418" w:type="dxa"/>
          </w:tcPr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</w:tcPr>
          <w:p w:rsidR="00B13067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B13067" w:rsidP="00B13067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DF700B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EF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т.268.1 БК РФ;</w:t>
            </w:r>
          </w:p>
          <w:p w:rsidR="00DF700B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п.9 ч.2 ст.9 Закона №6-ФЗ;</w:t>
            </w:r>
          </w:p>
          <w:p w:rsidR="004266C5" w:rsidRDefault="00B13067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бюджетном процессе.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0869D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6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F5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4266C5" w:rsidRPr="005E69B6" w:rsidRDefault="00752C7E" w:rsidP="009B3C2B">
            <w:pPr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контроль формирования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бюджете муниципального образования «Монастырщинский район» Смоленской области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период 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и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4266C5" w:rsidRDefault="009B3C2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2" w:type="dxa"/>
          </w:tcPr>
          <w:p w:rsidR="009B3C2B" w:rsidRDefault="009B3C2B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9B3C2B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96AD5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496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 ст. 157 БК РФ;</w:t>
            </w:r>
          </w:p>
          <w:p w:rsidR="004266C5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 ч.2 ст. 9 Закона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№6-ФЗ;</w:t>
            </w:r>
          </w:p>
          <w:p w:rsidR="00496AD5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0869D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6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4266C5" w:rsidRPr="005E69B6" w:rsidRDefault="00752C7E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контроль формирования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сельских и городского поселений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бюджетах сельских и городского поселений Монастырщинского района Смоленской области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период 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и 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B3C2B" w:rsidRPr="005E6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</w:t>
            </w:r>
            <w:r w:rsidR="009B3C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4266C5" w:rsidRPr="00F72304" w:rsidRDefault="00496AD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4266C5" w:rsidRDefault="009B3C2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2" w:type="dxa"/>
          </w:tcPr>
          <w:p w:rsidR="009B3C2B" w:rsidRDefault="009B3C2B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9B3C2B" w:rsidP="009B3C2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96AD5" w:rsidRDefault="000869DA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496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 ст. 157 БК РФ;</w:t>
            </w:r>
          </w:p>
          <w:p w:rsidR="00496AD5" w:rsidRDefault="00496AD5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п.2 ч.2 ст. 9 Закона №6-ФЗ;</w:t>
            </w:r>
          </w:p>
          <w:p w:rsidR="004266C5" w:rsidRDefault="00496AD5" w:rsidP="00496AD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266C5" w:rsidRPr="00903577" w:rsidTr="00F8258C">
        <w:tc>
          <w:tcPr>
            <w:tcW w:w="817" w:type="dxa"/>
          </w:tcPr>
          <w:p w:rsidR="004266C5" w:rsidRPr="00F72304" w:rsidRDefault="00FB62D9" w:rsidP="000869D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E81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6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81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4266C5" w:rsidRPr="005E69B6" w:rsidRDefault="00752C7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решений Совета депутатов муниципального образования «Монастырщинский район» Смоленской области</w:t>
            </w:r>
            <w:r w:rsidR="003E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иных муниципальных нормативных правовых актов, относящихся к вопросам бюджета муниципального образования «Монастырщинский район» Смоленской области</w:t>
            </w:r>
          </w:p>
        </w:tc>
        <w:tc>
          <w:tcPr>
            <w:tcW w:w="1701" w:type="dxa"/>
          </w:tcPr>
          <w:p w:rsidR="004266C5" w:rsidRPr="00F72304" w:rsidRDefault="003E537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4266C5" w:rsidRDefault="003E537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3E5374" w:rsidRDefault="003E537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3E5374" w:rsidRDefault="003E5374" w:rsidP="003E53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4266C5" w:rsidRDefault="003E5374" w:rsidP="003E5374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71D53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A7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 ст.157 БК РФ;</w:t>
            </w:r>
          </w:p>
          <w:p w:rsidR="00A71D53" w:rsidRDefault="00A71D5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п.п.2 ч.2 ст.9 Закона №6-ФЗ;</w:t>
            </w:r>
          </w:p>
          <w:p w:rsidR="004266C5" w:rsidRDefault="003E537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752C7E" w:rsidRPr="00903577" w:rsidTr="00F8258C">
        <w:tc>
          <w:tcPr>
            <w:tcW w:w="817" w:type="dxa"/>
          </w:tcPr>
          <w:p w:rsidR="00752C7E" w:rsidRDefault="00FB62D9" w:rsidP="000869D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C16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6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16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52C7E" w:rsidRPr="005E69B6" w:rsidRDefault="003E5374" w:rsidP="00EA29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решений Совет</w:t>
            </w:r>
            <w:r w:rsidR="00EA2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депутатов сельских и городского поселений Монастырщинского района Смоленской области и иных муниципальных нормативных правовых актов, относящихся к вопросам бюджетов сельских и городского поселений Монастырщинского района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Смоленской области.</w:t>
            </w:r>
            <w:proofErr w:type="gramEnd"/>
          </w:p>
        </w:tc>
        <w:tc>
          <w:tcPr>
            <w:tcW w:w="1701" w:type="dxa"/>
          </w:tcPr>
          <w:p w:rsidR="00752C7E" w:rsidRPr="00F72304" w:rsidRDefault="00C16D8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Экспертиза</w:t>
            </w:r>
          </w:p>
        </w:tc>
        <w:tc>
          <w:tcPr>
            <w:tcW w:w="1418" w:type="dxa"/>
          </w:tcPr>
          <w:p w:rsidR="00C16D89" w:rsidRDefault="00C16D8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752C7E" w:rsidRDefault="00C16D8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C16D89" w:rsidRDefault="00C16D8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752C7E" w:rsidRDefault="00C16D89" w:rsidP="00C16D8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71D53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C16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.2 </w:t>
            </w:r>
            <w:r w:rsidR="00A71D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ст.157 БК РФ;</w:t>
            </w:r>
          </w:p>
          <w:p w:rsidR="00A71D53" w:rsidRDefault="00C16D8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п.п.2 ч.2 ст.9 Закона №6-ФЗ;</w:t>
            </w:r>
          </w:p>
          <w:p w:rsidR="00752C7E" w:rsidRDefault="00C16D8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752C7E" w:rsidRPr="00903577" w:rsidTr="00F8258C">
        <w:tc>
          <w:tcPr>
            <w:tcW w:w="817" w:type="dxa"/>
          </w:tcPr>
          <w:p w:rsidR="00752C7E" w:rsidRDefault="00FB62D9" w:rsidP="000869D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C16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6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52C7E" w:rsidRPr="005E69B6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муниципальных правовых актов регулирующих бюджетные правоотношения.</w:t>
            </w:r>
          </w:p>
        </w:tc>
        <w:tc>
          <w:tcPr>
            <w:tcW w:w="1701" w:type="dxa"/>
          </w:tcPr>
          <w:p w:rsidR="00752C7E" w:rsidRPr="00F72304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9C3A5C" w:rsidRDefault="009C3A5C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752C7E" w:rsidRDefault="009C3A5C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9C3A5C" w:rsidRDefault="009C3A5C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752C7E" w:rsidRDefault="009C3A5C" w:rsidP="009C3A5C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71D53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9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 ст.268.1 БК РФ; </w:t>
            </w:r>
          </w:p>
          <w:p w:rsidR="00A71D53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ч.2 ст.9 Закона №6-ФЗ;</w:t>
            </w:r>
          </w:p>
          <w:p w:rsidR="00752C7E" w:rsidRDefault="009C3A5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КРК.</w:t>
            </w:r>
          </w:p>
        </w:tc>
      </w:tr>
      <w:tr w:rsidR="00752C7E" w:rsidRPr="00903577" w:rsidTr="00F8258C">
        <w:tc>
          <w:tcPr>
            <w:tcW w:w="817" w:type="dxa"/>
          </w:tcPr>
          <w:p w:rsidR="00752C7E" w:rsidRDefault="00FB62D9" w:rsidP="000869D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9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6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C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752C7E" w:rsidRDefault="00DE3B3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Финансово-экономическая экспертиза муниципальных программ (проектов муниципальных программ), а также проектов муниципальных правовых актов о внесении изменений в утвержденные муниципальные программы.</w:t>
            </w:r>
          </w:p>
          <w:p w:rsidR="00EA2923" w:rsidRPr="005E69B6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52C7E" w:rsidRPr="00F72304" w:rsidRDefault="00C7609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C76099" w:rsidRDefault="00C76099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752C7E" w:rsidRDefault="00C76099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C76099" w:rsidRDefault="00C76099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752C7E" w:rsidRDefault="00C76099" w:rsidP="00C76099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752C7E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 ст. 157 БК РФ;</w:t>
            </w:r>
          </w:p>
          <w:p w:rsidR="00C76099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 ч.2 ст.9 Закона №6-ФЗ;</w:t>
            </w:r>
          </w:p>
          <w:p w:rsidR="00C76099" w:rsidRDefault="00C76099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752C7E" w:rsidRPr="00903577" w:rsidTr="00F8258C">
        <w:tc>
          <w:tcPr>
            <w:tcW w:w="817" w:type="dxa"/>
          </w:tcPr>
          <w:p w:rsidR="00752C7E" w:rsidRDefault="00FB62D9" w:rsidP="000869DA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6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EA2923" w:rsidRPr="005E69B6" w:rsidRDefault="00545662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проектов муниципальных правов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актов в части,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касающей</w:t>
            </w:r>
            <w:r w:rsidR="00C760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расходных обязательств муниципального образования «Монастырщинский район» Смоленской области, экспертиза проектов муниципальных правовых актов, приводящих к изменению доходов бюджета 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752C7E" w:rsidRPr="00F72304" w:rsidRDefault="00545662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418" w:type="dxa"/>
          </w:tcPr>
          <w:p w:rsidR="00545662" w:rsidRDefault="00545662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752C7E" w:rsidRDefault="00545662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545662" w:rsidRDefault="00545662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752C7E" w:rsidRDefault="00545662" w:rsidP="00545662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71D53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545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 ст.157 БК РФ;</w:t>
            </w:r>
          </w:p>
          <w:p w:rsidR="00752C7E" w:rsidRDefault="00A71D5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п.7 ч. 2 ст.9 Закона №6-ФЗ;</w:t>
            </w:r>
          </w:p>
          <w:p w:rsidR="00A71D53" w:rsidRDefault="00A71D5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  <w:p w:rsidR="00545662" w:rsidRDefault="00545662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2923" w:rsidRPr="00903577" w:rsidTr="00C2109D">
        <w:tc>
          <w:tcPr>
            <w:tcW w:w="15920" w:type="dxa"/>
            <w:gridSpan w:val="6"/>
          </w:tcPr>
          <w:p w:rsidR="00EA2923" w:rsidRPr="00EF5E3E" w:rsidRDefault="00EA2923" w:rsidP="00EF5E3E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мероприятия.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EA2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64523E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законности, эффективности использования средств бюджета муниципального образования, поступивших в бюджет поселения, а также средств, получаемых бюджетом  муниципального образования из других источников, предусмотренных законодательством РФ.</w:t>
            </w:r>
          </w:p>
          <w:p w:rsidR="00EA2923" w:rsidRPr="005E69B6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Администрация Гоголевского сельского поселения Монастырщинского района Смоленской области.</w:t>
            </w:r>
          </w:p>
        </w:tc>
        <w:tc>
          <w:tcPr>
            <w:tcW w:w="1701" w:type="dxa"/>
          </w:tcPr>
          <w:p w:rsidR="0064523E" w:rsidRPr="00F72304" w:rsidRDefault="00DF700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64523E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</w:t>
            </w:r>
          </w:p>
          <w:p w:rsidR="00EA2923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EA2923" w:rsidRDefault="00EA2923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F700B" w:rsidRDefault="00DF700B" w:rsidP="00DF700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4523E" w:rsidRDefault="00DF700B" w:rsidP="00DF700B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64523E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F7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 ч.2 ст.9 Закона №6-ФЗ;</w:t>
            </w:r>
          </w:p>
          <w:p w:rsidR="00DF700B" w:rsidRDefault="00DF700B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B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DF70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64523E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закупок.</w:t>
            </w:r>
          </w:p>
          <w:p w:rsidR="00794F6F" w:rsidRPr="005E69B6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Администрация Гоголевского сельского поселения Монастырщинского района Смоленской области.</w:t>
            </w:r>
          </w:p>
        </w:tc>
        <w:tc>
          <w:tcPr>
            <w:tcW w:w="1701" w:type="dxa"/>
          </w:tcPr>
          <w:p w:rsidR="0064523E" w:rsidRPr="00F72304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794F6F" w:rsidRDefault="00794F6F" w:rsidP="00794F6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</w:t>
            </w:r>
          </w:p>
          <w:p w:rsidR="00794F6F" w:rsidRDefault="00794F6F" w:rsidP="00794F6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64523E" w:rsidRDefault="006452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4F6F" w:rsidRDefault="00794F6F" w:rsidP="00794F6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4523E" w:rsidRDefault="00794F6F" w:rsidP="00794F6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64523E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94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 ч.2 ст.9 Закона №6-ФЗ;</w:t>
            </w:r>
          </w:p>
          <w:p w:rsidR="00794F6F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794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т.98 Закона №44-ФЗ;</w:t>
            </w:r>
          </w:p>
          <w:p w:rsidR="00794F6F" w:rsidRDefault="00794F6F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4B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64523E" w:rsidRDefault="004B1F5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«Монастырщинский район» Смоленской области.</w:t>
            </w:r>
          </w:p>
          <w:p w:rsidR="004B1F5E" w:rsidRPr="005E69B6" w:rsidRDefault="004B1F5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 мероприятия </w:t>
            </w:r>
            <w:r w:rsidR="00A4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5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</w:t>
            </w:r>
            <w:r w:rsidR="00A4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бюджетное общеобразовательное учреждение </w:t>
            </w:r>
            <w:proofErr w:type="spellStart"/>
            <w:r w:rsidR="00A4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Сычевская</w:t>
            </w:r>
            <w:proofErr w:type="spellEnd"/>
            <w:r w:rsidR="00A4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школа.</w:t>
            </w:r>
          </w:p>
        </w:tc>
        <w:tc>
          <w:tcPr>
            <w:tcW w:w="1701" w:type="dxa"/>
          </w:tcPr>
          <w:p w:rsidR="0064523E" w:rsidRPr="00F72304" w:rsidRDefault="00A413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64523E" w:rsidRDefault="00A413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Май-</w:t>
            </w:r>
          </w:p>
          <w:p w:rsidR="00A4133E" w:rsidRDefault="00A413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A4133E" w:rsidRDefault="00A4133E" w:rsidP="00A4133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4523E" w:rsidRDefault="00A4133E" w:rsidP="00A4133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591721" w:rsidRDefault="000869DA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91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 ч.2 ст.9 Закона №6-ФЗ;</w:t>
            </w:r>
          </w:p>
          <w:p w:rsidR="0064523E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A40123" w:rsidRPr="00903577" w:rsidTr="00F8258C">
        <w:tc>
          <w:tcPr>
            <w:tcW w:w="817" w:type="dxa"/>
          </w:tcPr>
          <w:p w:rsidR="00A40123" w:rsidRDefault="00EF5E3E" w:rsidP="00EF5E3E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5670" w:type="dxa"/>
          </w:tcPr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закупок.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</w:t>
            </w:r>
            <w:r w:rsidR="00E352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 мероприятия – Муниципальное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школа.</w:t>
            </w:r>
          </w:p>
        </w:tc>
        <w:tc>
          <w:tcPr>
            <w:tcW w:w="1701" w:type="dxa"/>
          </w:tcPr>
          <w:p w:rsidR="00A40123" w:rsidRPr="00F72304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Май-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40123" w:rsidRDefault="000869DA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40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 ч.2 ст.9 Закона №6-ФЗ;</w:t>
            </w:r>
          </w:p>
          <w:p w:rsidR="00A40123" w:rsidRDefault="000869DA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A40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т.98 Закона №44-ФЗ;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591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591721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Законность, эффективность использования бюджетных средств муниципального образования «Монастырщинский район» Смоленской области.</w:t>
            </w:r>
          </w:p>
          <w:p w:rsidR="0064523E" w:rsidRPr="005E69B6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Муниципальное бюджетное учреждение культуры «Монастырщинский районный Дом культуры».</w:t>
            </w:r>
          </w:p>
        </w:tc>
        <w:tc>
          <w:tcPr>
            <w:tcW w:w="1701" w:type="dxa"/>
          </w:tcPr>
          <w:p w:rsidR="0064523E" w:rsidRPr="00F72304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64523E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</w:t>
            </w:r>
          </w:p>
          <w:p w:rsidR="00591721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591721" w:rsidRDefault="0059172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91721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64523E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591721" w:rsidRDefault="000869DA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91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 ч.2 ст.9 Закона №6-ФЗ;</w:t>
            </w:r>
          </w:p>
          <w:p w:rsidR="0064523E" w:rsidRDefault="00591721" w:rsidP="0059172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A40123" w:rsidRPr="00903577" w:rsidTr="00F8258C">
        <w:tc>
          <w:tcPr>
            <w:tcW w:w="817" w:type="dxa"/>
          </w:tcPr>
          <w:p w:rsidR="00A40123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A40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70" w:type="dxa"/>
          </w:tcPr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 в сфере закупок.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мероприятия – Муниципальное бюджетное учреждение культуры «Монастырщинский районный Дом культуры».</w:t>
            </w:r>
          </w:p>
        </w:tc>
        <w:tc>
          <w:tcPr>
            <w:tcW w:w="1701" w:type="dxa"/>
          </w:tcPr>
          <w:p w:rsidR="00A40123" w:rsidRPr="00F72304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мероприятие.</w:t>
            </w:r>
          </w:p>
        </w:tc>
        <w:tc>
          <w:tcPr>
            <w:tcW w:w="1418" w:type="dxa"/>
          </w:tcPr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A40123" w:rsidRDefault="00A40123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A40123" w:rsidRDefault="000869DA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40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 ч.2 ст.9 Закона №6-ФЗ;</w:t>
            </w:r>
          </w:p>
          <w:p w:rsidR="00A40123" w:rsidRDefault="000869DA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A40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т.98 Закона №44-ФЗ;</w:t>
            </w:r>
          </w:p>
          <w:p w:rsidR="00A40123" w:rsidRDefault="00A40123" w:rsidP="00A40123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A40123" w:rsidRPr="00903577" w:rsidTr="00C2109D">
        <w:tc>
          <w:tcPr>
            <w:tcW w:w="15920" w:type="dxa"/>
            <w:gridSpan w:val="6"/>
          </w:tcPr>
          <w:p w:rsidR="00A40123" w:rsidRPr="00EF5E3E" w:rsidRDefault="00892565" w:rsidP="00EF5E3E">
            <w:pPr>
              <w:pStyle w:val="a6"/>
              <w:keepNext/>
              <w:numPr>
                <w:ilvl w:val="0"/>
                <w:numId w:val="2"/>
              </w:numPr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деятельность.</w:t>
            </w:r>
          </w:p>
        </w:tc>
      </w:tr>
      <w:tr w:rsidR="0064523E" w:rsidRPr="00903577" w:rsidTr="00F8258C">
        <w:tc>
          <w:tcPr>
            <w:tcW w:w="817" w:type="dxa"/>
          </w:tcPr>
          <w:p w:rsidR="0064523E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892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64523E" w:rsidRPr="005E69B6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отчета о деятельности Контрольно-ревизионной комиссии муниципального образования «Монастырщинский район» Смоленской области по сельским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поселениям за 2022 год.</w:t>
            </w:r>
          </w:p>
        </w:tc>
        <w:tc>
          <w:tcPr>
            <w:tcW w:w="1701" w:type="dxa"/>
          </w:tcPr>
          <w:p w:rsidR="0064523E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64523E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4523E" w:rsidRDefault="00892565" w:rsidP="004266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64523E" w:rsidRDefault="000869DA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892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 ст. 19 Закона №6-ФЗ;</w:t>
            </w:r>
          </w:p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892565" w:rsidRPr="00903577" w:rsidTr="00F8258C">
        <w:tc>
          <w:tcPr>
            <w:tcW w:w="817" w:type="dxa"/>
          </w:tcPr>
          <w:p w:rsidR="00892565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892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отчета о деятельности Контрольно-ревизионной комиссии муниципального образования «Монастырщинский район» Смоленской области за 2022 год.</w:t>
            </w:r>
          </w:p>
        </w:tc>
        <w:tc>
          <w:tcPr>
            <w:tcW w:w="1701" w:type="dxa"/>
          </w:tcPr>
          <w:p w:rsidR="00892565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92565" w:rsidRDefault="0089256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892565" w:rsidRDefault="00892565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892565" w:rsidRDefault="0089256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2565" w:rsidRDefault="0089256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892565" w:rsidRDefault="000869D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892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 ст. 19 Закона №6-ФЗ;</w:t>
            </w:r>
          </w:p>
          <w:p w:rsidR="00892565" w:rsidRDefault="0089256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57D54" w:rsidRPr="00903577" w:rsidTr="00F8258C">
        <w:tc>
          <w:tcPr>
            <w:tcW w:w="817" w:type="dxa"/>
          </w:tcPr>
          <w:p w:rsidR="00457D54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57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457D54" w:rsidRDefault="00457D5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 утверждение описей дел по личному составу и дел постоянного хранения за 2022 год.</w:t>
            </w:r>
          </w:p>
        </w:tc>
        <w:tc>
          <w:tcPr>
            <w:tcW w:w="1701" w:type="dxa"/>
          </w:tcPr>
          <w:p w:rsidR="00457D54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57D54" w:rsidRPr="00F72304" w:rsidRDefault="00457D54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457D54" w:rsidRDefault="00457D54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57D54" w:rsidRDefault="006267A2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№236.</w:t>
            </w:r>
          </w:p>
        </w:tc>
      </w:tr>
      <w:tr w:rsidR="00457D54" w:rsidRPr="00903577" w:rsidTr="00F8258C">
        <w:tc>
          <w:tcPr>
            <w:tcW w:w="817" w:type="dxa"/>
          </w:tcPr>
          <w:p w:rsidR="00457D54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57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457D54" w:rsidRDefault="00457D5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согласование номенклатуры дел Контрольно-ревизионной комиссии муниципального образования «Монастырщинский район» Смоленской области на 2024 год.</w:t>
            </w:r>
          </w:p>
        </w:tc>
        <w:tc>
          <w:tcPr>
            <w:tcW w:w="1701" w:type="dxa"/>
          </w:tcPr>
          <w:p w:rsidR="00457D54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57D54" w:rsidRDefault="00457D54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457D54" w:rsidRDefault="00457D54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457D54" w:rsidRDefault="006267A2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№236.</w:t>
            </w:r>
          </w:p>
        </w:tc>
      </w:tr>
      <w:tr w:rsidR="00457D54" w:rsidRPr="00903577" w:rsidTr="00F8258C">
        <w:tc>
          <w:tcPr>
            <w:tcW w:w="817" w:type="dxa"/>
          </w:tcPr>
          <w:p w:rsidR="00457D54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57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</w:tcPr>
          <w:p w:rsidR="00457D54" w:rsidRDefault="00457D54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утверждение плана работы</w:t>
            </w:r>
            <w:r w:rsidR="000D2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«Монастырщинский район» Смоленской области на 2024 год.</w:t>
            </w:r>
          </w:p>
        </w:tc>
        <w:tc>
          <w:tcPr>
            <w:tcW w:w="1701" w:type="dxa"/>
          </w:tcPr>
          <w:p w:rsidR="00457D54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457D54" w:rsidRDefault="000D29BC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457D54" w:rsidRDefault="000D29BC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457D54" w:rsidRDefault="000869D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 w:rsidR="000D2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12 Закона № 6-ФЗ;</w:t>
            </w:r>
          </w:p>
          <w:p w:rsidR="000D29BC" w:rsidRDefault="000D29BC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457D54" w:rsidRPr="00903577" w:rsidTr="00F8258C">
        <w:tc>
          <w:tcPr>
            <w:tcW w:w="817" w:type="dxa"/>
          </w:tcPr>
          <w:p w:rsidR="00457D54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0D2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457D54" w:rsidRDefault="000D29BC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работе постоянных комиссий Совета депутатов муниципального образования «Монастырщинский район» Смоленской области, относящиеся к компетенции Контрольно-ревизионной комиссии 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457D54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457D54" w:rsidRDefault="00C2109D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C2109D" w:rsidRDefault="00C2109D" w:rsidP="0089256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457D54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457D54" w:rsidRDefault="000869D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2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 ч.2 ст.9 Закона № 6-ФЗ.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C2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</w:tcPr>
          <w:p w:rsidR="00C2109D" w:rsidRDefault="00C2109D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заседаниях Совета депутатов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C2109D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472" w:type="dxa"/>
          </w:tcPr>
          <w:p w:rsidR="00C2109D" w:rsidRDefault="000869D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2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.13 ч.2 ст.9 Закона № 6-ФЗ.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C21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</w:tcPr>
          <w:p w:rsidR="00C2109D" w:rsidRDefault="00C2109D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C2109D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  <w:shd w:val="clear" w:color="auto" w:fill="auto"/>
          </w:tcPr>
          <w:p w:rsidR="00C2109D" w:rsidRDefault="000869D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5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т.11 Закона № 6-ФЗ.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05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70" w:type="dxa"/>
          </w:tcPr>
          <w:p w:rsidR="00C2109D" w:rsidRDefault="00053B9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прокуратурой, правоохранительными органами по выявлению и пересечению правонарушений в финансово-бюджетной сфере и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</w:tcPr>
          <w:p w:rsidR="00C2109D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C2109D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842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C2109D" w:rsidRDefault="000869D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5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16 Закона № 6-ФЗ;</w:t>
            </w:r>
          </w:p>
          <w:p w:rsidR="00053B91" w:rsidRDefault="00053B9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КРК.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05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</w:tcPr>
          <w:p w:rsidR="00C2109D" w:rsidRDefault="00053B9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внутреннего финансового аудита в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C2109D" w:rsidRPr="00F72304" w:rsidRDefault="006267A2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53B91" w:rsidRDefault="00053B91" w:rsidP="00053B9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C2109D" w:rsidRDefault="000869D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5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т.160.2-1 БК РФ.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053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</w:tcPr>
          <w:p w:rsidR="00C2109D" w:rsidRDefault="00053B91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делопроизводства, разработка и подготовка документов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Контрольно-ревизионной комиссии муниципального образования «Монастырщинский район» Смоленской области для передачи в Архивный отдел Администрации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C2109D" w:rsidRPr="00F72304" w:rsidRDefault="00572399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2109D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C2109D" w:rsidRDefault="000869D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8 Закона № 125-ФЗ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</w:tcPr>
          <w:p w:rsidR="00C2109D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плана мероприятий по противодействию коррупции в Контрольно-ревизионной комиссии муниципального образования «Монастырщинский район» Смоленской области на 2023 год.</w:t>
            </w:r>
          </w:p>
        </w:tc>
        <w:tc>
          <w:tcPr>
            <w:tcW w:w="1701" w:type="dxa"/>
          </w:tcPr>
          <w:p w:rsidR="00C2109D" w:rsidRPr="00F72304" w:rsidRDefault="00572399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C2109D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№ 273-ФЗ;</w:t>
            </w:r>
          </w:p>
          <w:p w:rsidR="005C7DC5" w:rsidRDefault="000869D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12 ч.2 ст.9 Закона № 6-ФЗ;</w:t>
            </w:r>
          </w:p>
          <w:p w:rsidR="005C7DC5" w:rsidRDefault="005C7DC5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КСП.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70" w:type="dxa"/>
          </w:tcPr>
          <w:p w:rsidR="00C2109D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в сети «Интернет» информации о деятельности Контрольно-ревизионной комиссии муниципального образования «Монастырщинский район» Смоленской области.</w:t>
            </w:r>
          </w:p>
        </w:tc>
        <w:tc>
          <w:tcPr>
            <w:tcW w:w="1701" w:type="dxa"/>
          </w:tcPr>
          <w:p w:rsidR="00C2109D" w:rsidRPr="00F72304" w:rsidRDefault="00572399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C2109D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C2109D" w:rsidRDefault="000869D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14 Закона № 8-ФЗ;</w:t>
            </w:r>
          </w:p>
          <w:p w:rsidR="005C7DC5" w:rsidRDefault="000869D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19 Закона № 6-ФЗ.</w:t>
            </w:r>
          </w:p>
        </w:tc>
      </w:tr>
      <w:tr w:rsidR="00C2109D" w:rsidRPr="00903577" w:rsidTr="00F8258C">
        <w:tc>
          <w:tcPr>
            <w:tcW w:w="817" w:type="dxa"/>
          </w:tcPr>
          <w:p w:rsidR="00C2109D" w:rsidRDefault="00EF5E3E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5C7D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70" w:type="dxa"/>
          </w:tcPr>
          <w:p w:rsidR="00C2109D" w:rsidRDefault="005C7DC5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единой информационной системе обобщенной информации о результатах аудита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сфере закупок.</w:t>
            </w:r>
          </w:p>
        </w:tc>
        <w:tc>
          <w:tcPr>
            <w:tcW w:w="1701" w:type="dxa"/>
          </w:tcPr>
          <w:p w:rsidR="00C2109D" w:rsidRPr="00F72304" w:rsidRDefault="00572399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</w:t>
            </w:r>
          </w:p>
          <w:p w:rsidR="005C7DC5" w:rsidRDefault="005C7DC5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2109D" w:rsidRDefault="00C2109D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7CA1" w:rsidRDefault="00377CA1" w:rsidP="00377CA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Председатель</w:t>
            </w:r>
          </w:p>
          <w:p w:rsidR="00C2109D" w:rsidRDefault="00377CA1" w:rsidP="00377CA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2" w:type="dxa"/>
          </w:tcPr>
          <w:p w:rsidR="00C2109D" w:rsidRDefault="000869DA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377C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98 Закона № 44-ФЗ.</w:t>
            </w:r>
          </w:p>
        </w:tc>
      </w:tr>
      <w:tr w:rsidR="003641B6" w:rsidRPr="00903577" w:rsidTr="00F8258C">
        <w:tc>
          <w:tcPr>
            <w:tcW w:w="817" w:type="dxa"/>
          </w:tcPr>
          <w:p w:rsidR="003641B6" w:rsidRDefault="003641B6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3.15.</w:t>
            </w:r>
          </w:p>
        </w:tc>
        <w:tc>
          <w:tcPr>
            <w:tcW w:w="5670" w:type="dxa"/>
          </w:tcPr>
          <w:p w:rsidR="003641B6" w:rsidRDefault="003641B6" w:rsidP="00C12C1F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Письмо-запрос о представлении предложений по проведению контрольных мероприятий для формирования плана работы КРК МО «Монастырщинский район» Смоленской области на 2024 год.</w:t>
            </w:r>
          </w:p>
        </w:tc>
        <w:tc>
          <w:tcPr>
            <w:tcW w:w="1701" w:type="dxa"/>
          </w:tcPr>
          <w:p w:rsidR="003641B6" w:rsidRDefault="003641B6" w:rsidP="00572399">
            <w:pPr>
              <w:keepNext/>
              <w:tabs>
                <w:tab w:val="left" w:pos="7938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418" w:type="dxa"/>
          </w:tcPr>
          <w:p w:rsidR="003641B6" w:rsidRDefault="003641B6" w:rsidP="005C7DC5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 октября 2023 года.</w:t>
            </w:r>
          </w:p>
        </w:tc>
        <w:tc>
          <w:tcPr>
            <w:tcW w:w="1842" w:type="dxa"/>
          </w:tcPr>
          <w:p w:rsidR="003641B6" w:rsidRDefault="003641B6" w:rsidP="003641B6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3641B6" w:rsidRDefault="003641B6" w:rsidP="00377CA1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3641B6" w:rsidRDefault="00B77CD1" w:rsidP="00C2109D">
            <w:pPr>
              <w:keepNext/>
              <w:tabs>
                <w:tab w:val="left" w:pos="7938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 КРК МО.</w:t>
            </w:r>
          </w:p>
        </w:tc>
      </w:tr>
    </w:tbl>
    <w:p w:rsidR="00C12C1F" w:rsidRPr="00903577" w:rsidRDefault="00C12C1F" w:rsidP="00FC4008">
      <w:pPr>
        <w:keepNext/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C1F" w:rsidRDefault="00377CA1" w:rsidP="00377CA1">
      <w:pPr>
        <w:keepNext/>
        <w:tabs>
          <w:tab w:val="left" w:pos="7938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Сокращения, используемые при составлении плана работы.</w:t>
      </w:r>
    </w:p>
    <w:p w:rsidR="00377CA1" w:rsidRDefault="00377CA1" w:rsidP="00377CA1">
      <w:pPr>
        <w:keepNext/>
        <w:tabs>
          <w:tab w:val="left" w:pos="7938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БК РФ – Бюджетный кодекс Российской Федерации.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6-ФЗ –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77CA1" w:rsidRDefault="00377CA1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125-ФЗ – Федеральный закон от 22.10.2004 % 125-ФЗ «Об архивном 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2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Российской Федерации».</w:t>
      </w:r>
    </w:p>
    <w:p w:rsidR="00592883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273-ФЗ – Федеральный закон от 25.12.2008 № 273-ФЗ «О противодействии коррупции».</w:t>
      </w:r>
    </w:p>
    <w:p w:rsidR="00353FC5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№ 8-ФЗ – 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53FC5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236 – Приказ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Госархива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p w:rsidR="00353FC5" w:rsidRPr="00FC4008" w:rsidRDefault="00353FC5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бюджетном процессе – Положение о бюджетном процессе в муниципальном образовании 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«Монастырщинский район» Смоленской области, 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утвержденное решением Монастырщинского районного Совета депутатов от </w:t>
      </w:r>
      <w:r w:rsidR="00FC400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22.12.2011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FC400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="003E363B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внесенными изменениями).</w:t>
      </w:r>
    </w:p>
    <w:p w:rsidR="003E363B" w:rsidRPr="00FC4008" w:rsidRDefault="003E363B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КРК – Положение о Контрольно-ревизионной комиссии муниципального образования «Монастырщинский район» Смоленской области, утвержденное решением Монастырщинского районного Совета депутатов от</w:t>
      </w:r>
      <w:r w:rsidR="00CD047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22.09.2021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D0478"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363B" w:rsidRPr="00FC4008" w:rsidRDefault="003E363B" w:rsidP="00377CA1">
      <w:pPr>
        <w:pStyle w:val="a6"/>
        <w:keepNext/>
        <w:numPr>
          <w:ilvl w:val="0"/>
          <w:numId w:val="1"/>
        </w:numPr>
        <w:tabs>
          <w:tab w:val="left" w:pos="79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КРК - Контрольно-ревизионная комиссия муниципального образования «Монастырщинский район» Смоленской области.</w:t>
      </w:r>
    </w:p>
    <w:sectPr w:rsidR="003E363B" w:rsidRPr="00FC4008" w:rsidSect="005E69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5C0A"/>
    <w:multiLevelType w:val="hybridMultilevel"/>
    <w:tmpl w:val="160056D6"/>
    <w:lvl w:ilvl="0" w:tplc="6CB28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9F17B6"/>
    <w:multiLevelType w:val="hybridMultilevel"/>
    <w:tmpl w:val="1590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applyBreakingRules/>
  </w:compat>
  <w:rsids>
    <w:rsidRoot w:val="009B0373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452E3"/>
    <w:rsid w:val="000453BE"/>
    <w:rsid w:val="000503AE"/>
    <w:rsid w:val="00050657"/>
    <w:rsid w:val="00052095"/>
    <w:rsid w:val="00053B91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69DA"/>
    <w:rsid w:val="00087CFD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29BC"/>
    <w:rsid w:val="000D3794"/>
    <w:rsid w:val="000D4164"/>
    <w:rsid w:val="000D647F"/>
    <w:rsid w:val="000D663A"/>
    <w:rsid w:val="000E2290"/>
    <w:rsid w:val="000E67C1"/>
    <w:rsid w:val="000E7FCC"/>
    <w:rsid w:val="000F6134"/>
    <w:rsid w:val="00101C49"/>
    <w:rsid w:val="0010204C"/>
    <w:rsid w:val="0010239F"/>
    <w:rsid w:val="00106EBA"/>
    <w:rsid w:val="00111D8C"/>
    <w:rsid w:val="00116A17"/>
    <w:rsid w:val="00116E5A"/>
    <w:rsid w:val="00117AAB"/>
    <w:rsid w:val="00117B35"/>
    <w:rsid w:val="00131E83"/>
    <w:rsid w:val="00135B9D"/>
    <w:rsid w:val="0013771D"/>
    <w:rsid w:val="00150437"/>
    <w:rsid w:val="00155618"/>
    <w:rsid w:val="0016039A"/>
    <w:rsid w:val="00174F4A"/>
    <w:rsid w:val="00176DAD"/>
    <w:rsid w:val="00177058"/>
    <w:rsid w:val="001803A2"/>
    <w:rsid w:val="00180CE9"/>
    <w:rsid w:val="00184419"/>
    <w:rsid w:val="001902E8"/>
    <w:rsid w:val="00191A79"/>
    <w:rsid w:val="00193CC1"/>
    <w:rsid w:val="001A28CF"/>
    <w:rsid w:val="001A5CE4"/>
    <w:rsid w:val="001A7361"/>
    <w:rsid w:val="001B0EBC"/>
    <w:rsid w:val="001B1AFF"/>
    <w:rsid w:val="001B4637"/>
    <w:rsid w:val="001B6A3B"/>
    <w:rsid w:val="001B727F"/>
    <w:rsid w:val="001C253D"/>
    <w:rsid w:val="001C56BF"/>
    <w:rsid w:val="001C5CE9"/>
    <w:rsid w:val="001C7224"/>
    <w:rsid w:val="001E6FDF"/>
    <w:rsid w:val="001F191F"/>
    <w:rsid w:val="001F33B6"/>
    <w:rsid w:val="002005D1"/>
    <w:rsid w:val="00203401"/>
    <w:rsid w:val="00207224"/>
    <w:rsid w:val="00213A24"/>
    <w:rsid w:val="00213C28"/>
    <w:rsid w:val="002211A8"/>
    <w:rsid w:val="002217CE"/>
    <w:rsid w:val="0022326A"/>
    <w:rsid w:val="00225BFE"/>
    <w:rsid w:val="00226E8E"/>
    <w:rsid w:val="00230825"/>
    <w:rsid w:val="002332C7"/>
    <w:rsid w:val="0023647E"/>
    <w:rsid w:val="0024039B"/>
    <w:rsid w:val="00240C74"/>
    <w:rsid w:val="00243ACC"/>
    <w:rsid w:val="00247E2A"/>
    <w:rsid w:val="00252749"/>
    <w:rsid w:val="00256DE8"/>
    <w:rsid w:val="0025724F"/>
    <w:rsid w:val="00257A8C"/>
    <w:rsid w:val="00263A27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C44B2"/>
    <w:rsid w:val="002D4E79"/>
    <w:rsid w:val="002E0151"/>
    <w:rsid w:val="002E6647"/>
    <w:rsid w:val="002E74B8"/>
    <w:rsid w:val="002E7746"/>
    <w:rsid w:val="002E79FF"/>
    <w:rsid w:val="002F0C18"/>
    <w:rsid w:val="002F3B03"/>
    <w:rsid w:val="002F56E3"/>
    <w:rsid w:val="00301A22"/>
    <w:rsid w:val="00304120"/>
    <w:rsid w:val="003104DD"/>
    <w:rsid w:val="0031554A"/>
    <w:rsid w:val="003203AD"/>
    <w:rsid w:val="00322C1C"/>
    <w:rsid w:val="00322D1F"/>
    <w:rsid w:val="00331925"/>
    <w:rsid w:val="003345E1"/>
    <w:rsid w:val="00340F85"/>
    <w:rsid w:val="0034369A"/>
    <w:rsid w:val="00346D25"/>
    <w:rsid w:val="00350F02"/>
    <w:rsid w:val="00353D9D"/>
    <w:rsid w:val="00353FC5"/>
    <w:rsid w:val="0035539A"/>
    <w:rsid w:val="00355FAF"/>
    <w:rsid w:val="00356B3E"/>
    <w:rsid w:val="00360256"/>
    <w:rsid w:val="00360262"/>
    <w:rsid w:val="00360672"/>
    <w:rsid w:val="00361A42"/>
    <w:rsid w:val="003624CE"/>
    <w:rsid w:val="00363639"/>
    <w:rsid w:val="003641B6"/>
    <w:rsid w:val="00365F4C"/>
    <w:rsid w:val="00370564"/>
    <w:rsid w:val="00373DF2"/>
    <w:rsid w:val="003747F5"/>
    <w:rsid w:val="003757B0"/>
    <w:rsid w:val="00377CA1"/>
    <w:rsid w:val="00380E17"/>
    <w:rsid w:val="003811A2"/>
    <w:rsid w:val="003862D3"/>
    <w:rsid w:val="0039336C"/>
    <w:rsid w:val="003B3D03"/>
    <w:rsid w:val="003C0B61"/>
    <w:rsid w:val="003C123A"/>
    <w:rsid w:val="003C21C7"/>
    <w:rsid w:val="003C2C01"/>
    <w:rsid w:val="003C3AEA"/>
    <w:rsid w:val="003C77B1"/>
    <w:rsid w:val="003D1EEF"/>
    <w:rsid w:val="003D72DF"/>
    <w:rsid w:val="003E363B"/>
    <w:rsid w:val="003E3B73"/>
    <w:rsid w:val="003E5374"/>
    <w:rsid w:val="003E6750"/>
    <w:rsid w:val="003E6A1C"/>
    <w:rsid w:val="003F5C8A"/>
    <w:rsid w:val="003F6A9B"/>
    <w:rsid w:val="004016C7"/>
    <w:rsid w:val="00401934"/>
    <w:rsid w:val="00406E0A"/>
    <w:rsid w:val="00407FBE"/>
    <w:rsid w:val="004127F8"/>
    <w:rsid w:val="00420B31"/>
    <w:rsid w:val="00422341"/>
    <w:rsid w:val="004266C5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57D54"/>
    <w:rsid w:val="004623D1"/>
    <w:rsid w:val="00462C70"/>
    <w:rsid w:val="00464B06"/>
    <w:rsid w:val="004671FB"/>
    <w:rsid w:val="00467860"/>
    <w:rsid w:val="00470D6B"/>
    <w:rsid w:val="0047363B"/>
    <w:rsid w:val="00473D42"/>
    <w:rsid w:val="0047443B"/>
    <w:rsid w:val="004764AC"/>
    <w:rsid w:val="004811A4"/>
    <w:rsid w:val="0048341F"/>
    <w:rsid w:val="00483AE3"/>
    <w:rsid w:val="00484750"/>
    <w:rsid w:val="0048544D"/>
    <w:rsid w:val="0048664A"/>
    <w:rsid w:val="004907AD"/>
    <w:rsid w:val="00494C59"/>
    <w:rsid w:val="00496AD5"/>
    <w:rsid w:val="004A3AF8"/>
    <w:rsid w:val="004A7B2E"/>
    <w:rsid w:val="004B0782"/>
    <w:rsid w:val="004B1F5E"/>
    <w:rsid w:val="004B21AE"/>
    <w:rsid w:val="004B477D"/>
    <w:rsid w:val="004B7530"/>
    <w:rsid w:val="004B7652"/>
    <w:rsid w:val="004C2B26"/>
    <w:rsid w:val="004D2C87"/>
    <w:rsid w:val="004D3237"/>
    <w:rsid w:val="004E0DF1"/>
    <w:rsid w:val="004E120F"/>
    <w:rsid w:val="004E436F"/>
    <w:rsid w:val="004F112A"/>
    <w:rsid w:val="004F161F"/>
    <w:rsid w:val="004F1F3D"/>
    <w:rsid w:val="004F538C"/>
    <w:rsid w:val="00507EAA"/>
    <w:rsid w:val="00530014"/>
    <w:rsid w:val="00530D27"/>
    <w:rsid w:val="00531DD0"/>
    <w:rsid w:val="00545662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72399"/>
    <w:rsid w:val="005851AF"/>
    <w:rsid w:val="00585F34"/>
    <w:rsid w:val="00591721"/>
    <w:rsid w:val="00592883"/>
    <w:rsid w:val="00592F36"/>
    <w:rsid w:val="0059409E"/>
    <w:rsid w:val="00595549"/>
    <w:rsid w:val="005A0BEA"/>
    <w:rsid w:val="005A26C5"/>
    <w:rsid w:val="005A482B"/>
    <w:rsid w:val="005C362E"/>
    <w:rsid w:val="005C5413"/>
    <w:rsid w:val="005C7DC5"/>
    <w:rsid w:val="005C7ED3"/>
    <w:rsid w:val="005D0B2D"/>
    <w:rsid w:val="005D2A51"/>
    <w:rsid w:val="005D2E78"/>
    <w:rsid w:val="005D34F8"/>
    <w:rsid w:val="005D3E00"/>
    <w:rsid w:val="005D703E"/>
    <w:rsid w:val="005E1065"/>
    <w:rsid w:val="005E128D"/>
    <w:rsid w:val="005E4C44"/>
    <w:rsid w:val="005E5D3D"/>
    <w:rsid w:val="005E69B6"/>
    <w:rsid w:val="005F04C6"/>
    <w:rsid w:val="005F24B0"/>
    <w:rsid w:val="005F4B2C"/>
    <w:rsid w:val="005F5931"/>
    <w:rsid w:val="00601C84"/>
    <w:rsid w:val="006033CA"/>
    <w:rsid w:val="006068AA"/>
    <w:rsid w:val="0061076E"/>
    <w:rsid w:val="00610EF2"/>
    <w:rsid w:val="006110C2"/>
    <w:rsid w:val="006110FE"/>
    <w:rsid w:val="0062054B"/>
    <w:rsid w:val="006217DF"/>
    <w:rsid w:val="006253B4"/>
    <w:rsid w:val="006267A2"/>
    <w:rsid w:val="00626D19"/>
    <w:rsid w:val="00626F8B"/>
    <w:rsid w:val="0062750F"/>
    <w:rsid w:val="006276D5"/>
    <w:rsid w:val="006406F0"/>
    <w:rsid w:val="00641733"/>
    <w:rsid w:val="0064196F"/>
    <w:rsid w:val="0064523E"/>
    <w:rsid w:val="00651B73"/>
    <w:rsid w:val="00654065"/>
    <w:rsid w:val="00656169"/>
    <w:rsid w:val="00664DE7"/>
    <w:rsid w:val="00665A94"/>
    <w:rsid w:val="00670C98"/>
    <w:rsid w:val="00672A86"/>
    <w:rsid w:val="006742BA"/>
    <w:rsid w:val="00674A0D"/>
    <w:rsid w:val="0067620E"/>
    <w:rsid w:val="0067694F"/>
    <w:rsid w:val="006769AF"/>
    <w:rsid w:val="00676EE1"/>
    <w:rsid w:val="00677C7B"/>
    <w:rsid w:val="00680074"/>
    <w:rsid w:val="0068230A"/>
    <w:rsid w:val="0068588B"/>
    <w:rsid w:val="0069611E"/>
    <w:rsid w:val="00696BC5"/>
    <w:rsid w:val="006A2B1C"/>
    <w:rsid w:val="006B185B"/>
    <w:rsid w:val="006B205C"/>
    <w:rsid w:val="006B42C9"/>
    <w:rsid w:val="006B728E"/>
    <w:rsid w:val="006B7ED5"/>
    <w:rsid w:val="006C035B"/>
    <w:rsid w:val="006C0E44"/>
    <w:rsid w:val="006C4EFB"/>
    <w:rsid w:val="006D4B2B"/>
    <w:rsid w:val="006D549A"/>
    <w:rsid w:val="006D5A7F"/>
    <w:rsid w:val="006E5993"/>
    <w:rsid w:val="006F621A"/>
    <w:rsid w:val="006F710C"/>
    <w:rsid w:val="007049DA"/>
    <w:rsid w:val="00707206"/>
    <w:rsid w:val="00711481"/>
    <w:rsid w:val="00714420"/>
    <w:rsid w:val="007151DC"/>
    <w:rsid w:val="00725ED1"/>
    <w:rsid w:val="00726742"/>
    <w:rsid w:val="00734497"/>
    <w:rsid w:val="007413A9"/>
    <w:rsid w:val="00752C7E"/>
    <w:rsid w:val="0075312D"/>
    <w:rsid w:val="007538AC"/>
    <w:rsid w:val="00755E9F"/>
    <w:rsid w:val="0076114F"/>
    <w:rsid w:val="00767AB2"/>
    <w:rsid w:val="007727E9"/>
    <w:rsid w:val="007776FE"/>
    <w:rsid w:val="007777C7"/>
    <w:rsid w:val="00777EB9"/>
    <w:rsid w:val="00782224"/>
    <w:rsid w:val="0079179B"/>
    <w:rsid w:val="007929E9"/>
    <w:rsid w:val="00793505"/>
    <w:rsid w:val="00794F6F"/>
    <w:rsid w:val="00795EE8"/>
    <w:rsid w:val="007A646C"/>
    <w:rsid w:val="007A7CF9"/>
    <w:rsid w:val="007B08C1"/>
    <w:rsid w:val="007B15AF"/>
    <w:rsid w:val="007B23D5"/>
    <w:rsid w:val="007B3D28"/>
    <w:rsid w:val="007B6FD1"/>
    <w:rsid w:val="007C0360"/>
    <w:rsid w:val="007C072A"/>
    <w:rsid w:val="007C2773"/>
    <w:rsid w:val="007C2B37"/>
    <w:rsid w:val="007C3208"/>
    <w:rsid w:val="007D084A"/>
    <w:rsid w:val="007D3448"/>
    <w:rsid w:val="007D4DED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1C55"/>
    <w:rsid w:val="0081265C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652EB"/>
    <w:rsid w:val="00866CF6"/>
    <w:rsid w:val="00867920"/>
    <w:rsid w:val="008725C1"/>
    <w:rsid w:val="00872E43"/>
    <w:rsid w:val="0087714A"/>
    <w:rsid w:val="00877382"/>
    <w:rsid w:val="00881174"/>
    <w:rsid w:val="008869DA"/>
    <w:rsid w:val="00892565"/>
    <w:rsid w:val="008979AA"/>
    <w:rsid w:val="008A031F"/>
    <w:rsid w:val="008A16E5"/>
    <w:rsid w:val="008A3651"/>
    <w:rsid w:val="008A4302"/>
    <w:rsid w:val="008A6848"/>
    <w:rsid w:val="008B4B5F"/>
    <w:rsid w:val="008C15C8"/>
    <w:rsid w:val="008C1F77"/>
    <w:rsid w:val="008D007C"/>
    <w:rsid w:val="008D1123"/>
    <w:rsid w:val="008D24AA"/>
    <w:rsid w:val="008D38FB"/>
    <w:rsid w:val="008D3970"/>
    <w:rsid w:val="008E21F2"/>
    <w:rsid w:val="008E2A1E"/>
    <w:rsid w:val="008E37B2"/>
    <w:rsid w:val="008F144C"/>
    <w:rsid w:val="00900B44"/>
    <w:rsid w:val="009012BE"/>
    <w:rsid w:val="0090251C"/>
    <w:rsid w:val="00903577"/>
    <w:rsid w:val="00903C43"/>
    <w:rsid w:val="00904AD5"/>
    <w:rsid w:val="009154F2"/>
    <w:rsid w:val="009165B1"/>
    <w:rsid w:val="0092141B"/>
    <w:rsid w:val="009216AA"/>
    <w:rsid w:val="00921D70"/>
    <w:rsid w:val="00932482"/>
    <w:rsid w:val="0093675D"/>
    <w:rsid w:val="00941B4A"/>
    <w:rsid w:val="00951FC3"/>
    <w:rsid w:val="0095680C"/>
    <w:rsid w:val="00957984"/>
    <w:rsid w:val="0096023B"/>
    <w:rsid w:val="0096065A"/>
    <w:rsid w:val="00960A32"/>
    <w:rsid w:val="0096508F"/>
    <w:rsid w:val="00967BFF"/>
    <w:rsid w:val="00973B3F"/>
    <w:rsid w:val="00974514"/>
    <w:rsid w:val="00975014"/>
    <w:rsid w:val="009770E2"/>
    <w:rsid w:val="0098555A"/>
    <w:rsid w:val="009864FE"/>
    <w:rsid w:val="009914B3"/>
    <w:rsid w:val="0099264C"/>
    <w:rsid w:val="009A00CD"/>
    <w:rsid w:val="009A39B8"/>
    <w:rsid w:val="009B0373"/>
    <w:rsid w:val="009B1CD1"/>
    <w:rsid w:val="009B1F84"/>
    <w:rsid w:val="009B24BD"/>
    <w:rsid w:val="009B333E"/>
    <w:rsid w:val="009B3C2B"/>
    <w:rsid w:val="009C1807"/>
    <w:rsid w:val="009C1A23"/>
    <w:rsid w:val="009C3A5C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22ADB"/>
    <w:rsid w:val="00A24546"/>
    <w:rsid w:val="00A245C0"/>
    <w:rsid w:val="00A31BB2"/>
    <w:rsid w:val="00A328BA"/>
    <w:rsid w:val="00A341D2"/>
    <w:rsid w:val="00A3544B"/>
    <w:rsid w:val="00A35763"/>
    <w:rsid w:val="00A35D90"/>
    <w:rsid w:val="00A35E39"/>
    <w:rsid w:val="00A3656E"/>
    <w:rsid w:val="00A40123"/>
    <w:rsid w:val="00A411F3"/>
    <w:rsid w:val="00A4133E"/>
    <w:rsid w:val="00A42543"/>
    <w:rsid w:val="00A47D4D"/>
    <w:rsid w:val="00A5229D"/>
    <w:rsid w:val="00A6013C"/>
    <w:rsid w:val="00A65B42"/>
    <w:rsid w:val="00A67C3E"/>
    <w:rsid w:val="00A707DD"/>
    <w:rsid w:val="00A71D53"/>
    <w:rsid w:val="00A724FD"/>
    <w:rsid w:val="00A73F53"/>
    <w:rsid w:val="00A751C0"/>
    <w:rsid w:val="00A82D67"/>
    <w:rsid w:val="00A84B15"/>
    <w:rsid w:val="00A85369"/>
    <w:rsid w:val="00A85CE4"/>
    <w:rsid w:val="00A91E24"/>
    <w:rsid w:val="00A92E22"/>
    <w:rsid w:val="00A93D72"/>
    <w:rsid w:val="00AA01A2"/>
    <w:rsid w:val="00AA0BCF"/>
    <w:rsid w:val="00AA1A6A"/>
    <w:rsid w:val="00AA28B3"/>
    <w:rsid w:val="00AA6FED"/>
    <w:rsid w:val="00AA7155"/>
    <w:rsid w:val="00AA78D1"/>
    <w:rsid w:val="00AA7D31"/>
    <w:rsid w:val="00AB33F7"/>
    <w:rsid w:val="00AB390B"/>
    <w:rsid w:val="00AB39A5"/>
    <w:rsid w:val="00AB62E4"/>
    <w:rsid w:val="00AC2E14"/>
    <w:rsid w:val="00AC46E2"/>
    <w:rsid w:val="00AC6CD5"/>
    <w:rsid w:val="00AC7B32"/>
    <w:rsid w:val="00AD2930"/>
    <w:rsid w:val="00AD4B45"/>
    <w:rsid w:val="00AD50DF"/>
    <w:rsid w:val="00AD7018"/>
    <w:rsid w:val="00AE0E87"/>
    <w:rsid w:val="00AF0E09"/>
    <w:rsid w:val="00AF76E6"/>
    <w:rsid w:val="00B00063"/>
    <w:rsid w:val="00B0154A"/>
    <w:rsid w:val="00B064AF"/>
    <w:rsid w:val="00B074DC"/>
    <w:rsid w:val="00B07EBA"/>
    <w:rsid w:val="00B10F63"/>
    <w:rsid w:val="00B10F67"/>
    <w:rsid w:val="00B12924"/>
    <w:rsid w:val="00B13067"/>
    <w:rsid w:val="00B146BC"/>
    <w:rsid w:val="00B23429"/>
    <w:rsid w:val="00B31FF2"/>
    <w:rsid w:val="00B4095D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77CD1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59D3"/>
    <w:rsid w:val="00BC6F2D"/>
    <w:rsid w:val="00BD2CC5"/>
    <w:rsid w:val="00BD32A6"/>
    <w:rsid w:val="00BE556C"/>
    <w:rsid w:val="00BE75F3"/>
    <w:rsid w:val="00BF0EDF"/>
    <w:rsid w:val="00BF1502"/>
    <w:rsid w:val="00BF287C"/>
    <w:rsid w:val="00BF3483"/>
    <w:rsid w:val="00BF5706"/>
    <w:rsid w:val="00BF5EE6"/>
    <w:rsid w:val="00C00DE8"/>
    <w:rsid w:val="00C013BF"/>
    <w:rsid w:val="00C10730"/>
    <w:rsid w:val="00C10F72"/>
    <w:rsid w:val="00C111A5"/>
    <w:rsid w:val="00C1161A"/>
    <w:rsid w:val="00C12C1F"/>
    <w:rsid w:val="00C1448F"/>
    <w:rsid w:val="00C15813"/>
    <w:rsid w:val="00C16D89"/>
    <w:rsid w:val="00C1793B"/>
    <w:rsid w:val="00C2109D"/>
    <w:rsid w:val="00C31908"/>
    <w:rsid w:val="00C31EC5"/>
    <w:rsid w:val="00C35CBA"/>
    <w:rsid w:val="00C40B50"/>
    <w:rsid w:val="00C4154C"/>
    <w:rsid w:val="00C416E4"/>
    <w:rsid w:val="00C4290E"/>
    <w:rsid w:val="00C47D0B"/>
    <w:rsid w:val="00C516E5"/>
    <w:rsid w:val="00C56B7F"/>
    <w:rsid w:val="00C60B34"/>
    <w:rsid w:val="00C6250E"/>
    <w:rsid w:val="00C63C03"/>
    <w:rsid w:val="00C64B12"/>
    <w:rsid w:val="00C72A01"/>
    <w:rsid w:val="00C742F7"/>
    <w:rsid w:val="00C76099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0478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D0475A"/>
    <w:rsid w:val="00D07B23"/>
    <w:rsid w:val="00D24251"/>
    <w:rsid w:val="00D25AE9"/>
    <w:rsid w:val="00D2794F"/>
    <w:rsid w:val="00D30220"/>
    <w:rsid w:val="00D340F2"/>
    <w:rsid w:val="00D37E11"/>
    <w:rsid w:val="00D408E3"/>
    <w:rsid w:val="00D417B0"/>
    <w:rsid w:val="00D4207C"/>
    <w:rsid w:val="00D42EAB"/>
    <w:rsid w:val="00D47D5C"/>
    <w:rsid w:val="00D5059F"/>
    <w:rsid w:val="00D505A0"/>
    <w:rsid w:val="00D52E5C"/>
    <w:rsid w:val="00D557AF"/>
    <w:rsid w:val="00D56DB4"/>
    <w:rsid w:val="00D64D49"/>
    <w:rsid w:val="00D64EB4"/>
    <w:rsid w:val="00D71F2A"/>
    <w:rsid w:val="00D7640B"/>
    <w:rsid w:val="00D82804"/>
    <w:rsid w:val="00D85CA2"/>
    <w:rsid w:val="00D86F57"/>
    <w:rsid w:val="00D92DA7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4A13"/>
    <w:rsid w:val="00DC6B59"/>
    <w:rsid w:val="00DD213D"/>
    <w:rsid w:val="00DD4883"/>
    <w:rsid w:val="00DD5D2A"/>
    <w:rsid w:val="00DE0567"/>
    <w:rsid w:val="00DE3B3A"/>
    <w:rsid w:val="00DF0283"/>
    <w:rsid w:val="00DF3433"/>
    <w:rsid w:val="00DF51C5"/>
    <w:rsid w:val="00DF700B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00CA"/>
    <w:rsid w:val="00E331FD"/>
    <w:rsid w:val="00E352CA"/>
    <w:rsid w:val="00E3597D"/>
    <w:rsid w:val="00E368A8"/>
    <w:rsid w:val="00E375B1"/>
    <w:rsid w:val="00E377F6"/>
    <w:rsid w:val="00E406CB"/>
    <w:rsid w:val="00E42379"/>
    <w:rsid w:val="00E4676D"/>
    <w:rsid w:val="00E46FF2"/>
    <w:rsid w:val="00E50139"/>
    <w:rsid w:val="00E5023B"/>
    <w:rsid w:val="00E53594"/>
    <w:rsid w:val="00E57511"/>
    <w:rsid w:val="00E60EEC"/>
    <w:rsid w:val="00E62442"/>
    <w:rsid w:val="00E632D5"/>
    <w:rsid w:val="00E639F7"/>
    <w:rsid w:val="00E65BD7"/>
    <w:rsid w:val="00E76D62"/>
    <w:rsid w:val="00E77BBE"/>
    <w:rsid w:val="00E81BD4"/>
    <w:rsid w:val="00E92A35"/>
    <w:rsid w:val="00E9313F"/>
    <w:rsid w:val="00E958B1"/>
    <w:rsid w:val="00EA2923"/>
    <w:rsid w:val="00EA420B"/>
    <w:rsid w:val="00EA6C3E"/>
    <w:rsid w:val="00EA76B1"/>
    <w:rsid w:val="00EB3E0C"/>
    <w:rsid w:val="00EB4623"/>
    <w:rsid w:val="00EB4E9C"/>
    <w:rsid w:val="00EB51E8"/>
    <w:rsid w:val="00EB5B5F"/>
    <w:rsid w:val="00EC12A2"/>
    <w:rsid w:val="00EC259F"/>
    <w:rsid w:val="00EC6DBE"/>
    <w:rsid w:val="00ED098C"/>
    <w:rsid w:val="00ED1432"/>
    <w:rsid w:val="00ED1D9C"/>
    <w:rsid w:val="00ED6E95"/>
    <w:rsid w:val="00ED76F8"/>
    <w:rsid w:val="00EE105D"/>
    <w:rsid w:val="00EE67B4"/>
    <w:rsid w:val="00EF3D02"/>
    <w:rsid w:val="00EF44BE"/>
    <w:rsid w:val="00EF5E3E"/>
    <w:rsid w:val="00F00007"/>
    <w:rsid w:val="00F068B2"/>
    <w:rsid w:val="00F11881"/>
    <w:rsid w:val="00F11AB9"/>
    <w:rsid w:val="00F1223A"/>
    <w:rsid w:val="00F17368"/>
    <w:rsid w:val="00F17657"/>
    <w:rsid w:val="00F23CCF"/>
    <w:rsid w:val="00F26A39"/>
    <w:rsid w:val="00F30CCA"/>
    <w:rsid w:val="00F350FE"/>
    <w:rsid w:val="00F401BF"/>
    <w:rsid w:val="00F404F1"/>
    <w:rsid w:val="00F51233"/>
    <w:rsid w:val="00F56380"/>
    <w:rsid w:val="00F60FFA"/>
    <w:rsid w:val="00F655D1"/>
    <w:rsid w:val="00F72304"/>
    <w:rsid w:val="00F81BB1"/>
    <w:rsid w:val="00F8258C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1036"/>
    <w:rsid w:val="00FB3184"/>
    <w:rsid w:val="00FB62D9"/>
    <w:rsid w:val="00FB77AB"/>
    <w:rsid w:val="00FB7EA9"/>
    <w:rsid w:val="00FC4008"/>
    <w:rsid w:val="00FD12F8"/>
    <w:rsid w:val="00FD1C2A"/>
    <w:rsid w:val="00FD486C"/>
    <w:rsid w:val="00FD6423"/>
    <w:rsid w:val="00FD69BF"/>
    <w:rsid w:val="00FE2275"/>
    <w:rsid w:val="00FE269B"/>
    <w:rsid w:val="00FE2A67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F1"/>
  </w:style>
  <w:style w:type="paragraph" w:styleId="1">
    <w:name w:val="heading 1"/>
    <w:basedOn w:val="a"/>
    <w:link w:val="10"/>
    <w:uiPriority w:val="9"/>
    <w:qFormat/>
    <w:rsid w:val="007D4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4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4A99-2BB9-43D6-8D58-66683969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2023-01-23T11:50:00Z</cp:lastPrinted>
  <dcterms:created xsi:type="dcterms:W3CDTF">2023-12-26T13:37:00Z</dcterms:created>
  <dcterms:modified xsi:type="dcterms:W3CDTF">2023-12-26T13:44:00Z</dcterms:modified>
</cp:coreProperties>
</file>