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38" w:rsidRPr="00D92638" w:rsidRDefault="00D92638" w:rsidP="00D9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263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09416BE9" wp14:editId="2DD5903A">
            <wp:extent cx="1000760" cy="1138555"/>
            <wp:effectExtent l="0" t="0" r="8890" b="444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38" w:rsidRPr="00D92638" w:rsidRDefault="00D92638" w:rsidP="005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D92638" w:rsidRPr="00D92638" w:rsidRDefault="00D92638" w:rsidP="005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D92638" w:rsidRPr="00D92638" w:rsidRDefault="00D92638" w:rsidP="00D92638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D92638" w:rsidRPr="00D92638" w:rsidRDefault="00D92638" w:rsidP="00D92638">
      <w:pPr>
        <w:keepNext/>
        <w:pBdr>
          <w:bottom w:val="single" w:sz="12" w:space="1" w:color="auto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О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С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Т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А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Н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О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В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Л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Е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Н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И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Pr="00D92638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 xml:space="preserve">Е </w:t>
      </w:r>
    </w:p>
    <w:p w:rsidR="00D92638" w:rsidRPr="00D92638" w:rsidRDefault="00D92638" w:rsidP="00D92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38" w:rsidRPr="00D92638" w:rsidRDefault="00C94790" w:rsidP="00D926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2638" w:rsidRPr="00D9263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11.04.2022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№  0143</w:t>
      </w:r>
    </w:p>
    <w:p w:rsidR="00D92638" w:rsidRPr="00D92638" w:rsidRDefault="00D92638" w:rsidP="00D926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38" w:rsidRPr="00D92638" w:rsidRDefault="00D92638" w:rsidP="007A4BA7">
      <w:pPr>
        <w:autoSpaceDE w:val="0"/>
        <w:autoSpaceDN w:val="0"/>
        <w:adjustRightInd w:val="0"/>
        <w:spacing w:after="0" w:line="240" w:lineRule="atLeast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="003E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A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ктуализированной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схемы теплоснабжения Барсуковского сельского поселения 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Монастырщинск</w:t>
      </w:r>
      <w:r w:rsidR="003A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3A5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</w:t>
      </w:r>
      <w:r w:rsidR="003E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74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E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92638" w:rsidRPr="00D92638" w:rsidRDefault="00D92638" w:rsidP="007A4BA7">
      <w:pPr>
        <w:spacing w:after="0" w:line="240" w:lineRule="atLeast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C365F3" w:rsidRDefault="00C365F3" w:rsidP="007A4BA7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5F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A5EB5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D12718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47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18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190-ФЗ «О теплоснабжении»,</w:t>
      </w:r>
      <w:r w:rsidR="00D12718" w:rsidRPr="00D12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18">
        <w:rPr>
          <w:rFonts w:ascii="Times New Roman" w:eastAsia="Calibri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</w:t>
      </w:r>
      <w:r w:rsidR="00864BBD">
        <w:rPr>
          <w:rFonts w:ascii="Times New Roman" w:eastAsia="Calibri" w:hAnsi="Times New Roman" w:cs="Times New Roman"/>
          <w:sz w:val="28"/>
          <w:szCs w:val="28"/>
        </w:rPr>
        <w:t>,</w:t>
      </w:r>
      <w:r w:rsidR="00D12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F2A">
        <w:rPr>
          <w:rFonts w:ascii="Times New Roman" w:eastAsia="Calibri" w:hAnsi="Times New Roman" w:cs="Times New Roman"/>
          <w:sz w:val="28"/>
          <w:szCs w:val="28"/>
        </w:rPr>
        <w:t>утвержденными постановлением</w:t>
      </w:r>
      <w:r w:rsidR="00C47F2A" w:rsidRPr="00C365F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</w:t>
      </w:r>
      <w:r w:rsidR="00C47F2A">
        <w:rPr>
          <w:rFonts w:ascii="Times New Roman" w:eastAsia="Calibri" w:hAnsi="Times New Roman" w:cs="Times New Roman"/>
          <w:sz w:val="28"/>
          <w:szCs w:val="28"/>
        </w:rPr>
        <w:t>22.02.</w:t>
      </w:r>
      <w:r w:rsidR="00C47F2A" w:rsidRPr="00C365F3">
        <w:rPr>
          <w:rFonts w:ascii="Times New Roman" w:eastAsia="Calibri" w:hAnsi="Times New Roman" w:cs="Times New Roman"/>
          <w:sz w:val="28"/>
          <w:szCs w:val="28"/>
        </w:rPr>
        <w:t>201</w:t>
      </w:r>
      <w:r w:rsidR="00C47F2A">
        <w:rPr>
          <w:rFonts w:ascii="Times New Roman" w:eastAsia="Calibri" w:hAnsi="Times New Roman" w:cs="Times New Roman"/>
          <w:sz w:val="28"/>
          <w:szCs w:val="28"/>
        </w:rPr>
        <w:t>2</w:t>
      </w:r>
      <w:r w:rsidR="00C47F2A" w:rsidRPr="00C36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F2A">
        <w:rPr>
          <w:rFonts w:ascii="Times New Roman" w:eastAsia="Calibri" w:hAnsi="Times New Roman" w:cs="Times New Roman"/>
          <w:sz w:val="28"/>
          <w:szCs w:val="28"/>
        </w:rPr>
        <w:t>№ 154 «О требованиях к схемам теплоснабжения, порядку их разработки и утверждения»,</w:t>
      </w:r>
      <w:r w:rsidR="003A5EB5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</w:t>
      </w:r>
      <w:r w:rsidR="0055198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3A5EB5" w:rsidRPr="003A5EB5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</w:p>
    <w:p w:rsidR="00FD3961" w:rsidRDefault="00FD3961" w:rsidP="007A4BA7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38" w:rsidRDefault="00D92638" w:rsidP="007A4BA7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38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="008246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2462A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</w:t>
      </w:r>
      <w:r w:rsidRPr="00D926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67B7" w:rsidRPr="00D92638" w:rsidRDefault="008867B7" w:rsidP="007A4BA7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5F3" w:rsidRPr="00C365F3" w:rsidRDefault="00C365F3" w:rsidP="007A4BA7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E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51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ктуализированную схему теплоснабжения</w:t>
      </w:r>
      <w:r w:rsidR="00033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Барсуковского сельского поселения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</w:t>
      </w:r>
      <w:r w:rsidR="00033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33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6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</w:t>
      </w:r>
      <w:r w:rsidR="003E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741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E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D92638" w:rsidRPr="00D92638" w:rsidRDefault="00C365F3" w:rsidP="007A4BA7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E6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 момента его подписания и подлежит размещению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«Монастырщинский район» Смоленской области (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Тищенкова</w:t>
      </w:r>
      <w:proofErr w:type="spellEnd"/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2638" w:rsidRPr="00D92638" w:rsidRDefault="00033975" w:rsidP="007A4BA7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81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92638" w:rsidRPr="00D9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6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="00864BBD" w:rsidRPr="00D9263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864BBD">
        <w:rPr>
          <w:rFonts w:ascii="Times New Roman" w:eastAsia="Calibri" w:hAnsi="Times New Roman" w:cs="Times New Roman"/>
          <w:sz w:val="28"/>
          <w:szCs w:val="28"/>
        </w:rPr>
        <w:t xml:space="preserve"> А.А. Горелова.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4107B" w:rsidRPr="00D92638" w:rsidTr="0074107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4107B" w:rsidRDefault="0074107B" w:rsidP="007A4BA7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07B" w:rsidRPr="00D92638" w:rsidRDefault="0074107B" w:rsidP="007A4BA7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07B" w:rsidRDefault="00B030E7" w:rsidP="007A4BA7">
            <w:pPr>
              <w:spacing w:after="0" w:line="24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r w:rsidR="0074107B" w:rsidRPr="00D92638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4107B" w:rsidRPr="00D92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74107B" w:rsidRDefault="0074107B" w:rsidP="007A4BA7">
            <w:pPr>
              <w:spacing w:after="0" w:line="24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638">
              <w:rPr>
                <w:rFonts w:ascii="Times New Roman" w:eastAsia="Calibri" w:hAnsi="Times New Roman" w:cs="Times New Roman"/>
                <w:sz w:val="28"/>
                <w:szCs w:val="28"/>
              </w:rPr>
              <w:t>«Монастырщинский район»</w:t>
            </w:r>
          </w:p>
          <w:p w:rsidR="0074107B" w:rsidRPr="00D92638" w:rsidRDefault="0074107B" w:rsidP="007A4BA7">
            <w:pPr>
              <w:spacing w:after="0" w:line="24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Смоленской области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B030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3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41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03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Pr="00741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B03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Горелов</w:t>
            </w:r>
          </w:p>
          <w:p w:rsidR="0074107B" w:rsidRPr="00D92638" w:rsidRDefault="0074107B" w:rsidP="007A4BA7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107B" w:rsidRPr="00D92638" w:rsidRDefault="0074107B" w:rsidP="007A4BA7">
            <w:pPr>
              <w:spacing w:after="0" w:line="240" w:lineRule="atLeast"/>
              <w:ind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33975" w:rsidRDefault="00033975" w:rsidP="0003397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7693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33975" w:rsidRPr="00D7693C" w:rsidRDefault="00033975" w:rsidP="0003397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769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79280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</w:p>
    <w:p w:rsidR="00033975" w:rsidRDefault="00033975" w:rsidP="00033975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A0F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0A0FB2">
        <w:rPr>
          <w:rFonts w:ascii="Times New Roman" w:hAnsi="Times New Roman" w:cs="Times New Roman"/>
          <w:sz w:val="28"/>
          <w:szCs w:val="28"/>
        </w:rPr>
        <w:t xml:space="preserve">№ </w:t>
      </w:r>
      <w:r w:rsidR="00EE28F3">
        <w:rPr>
          <w:rFonts w:ascii="Times New Roman" w:hAnsi="Times New Roman" w:cs="Times New Roman"/>
          <w:sz w:val="28"/>
          <w:szCs w:val="28"/>
        </w:rPr>
        <w:t>______</w:t>
      </w:r>
    </w:p>
    <w:p w:rsidR="008F7350" w:rsidRPr="00D7693C" w:rsidRDefault="008F7350" w:rsidP="00033975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33975" w:rsidRDefault="00033975" w:rsidP="00033975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hd w:val="clear" w:color="auto" w:fill="FFFFFF"/>
        <w:spacing w:after="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</w:t>
      </w:r>
    </w:p>
    <w:p w:rsidR="00033975" w:rsidRDefault="00033975" w:rsidP="00033975">
      <w:pPr>
        <w:shd w:val="clear" w:color="auto" w:fill="FFFFFF"/>
        <w:spacing w:after="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Барсуковского сельского поселения Монастырщинского района</w:t>
      </w:r>
    </w:p>
    <w:p w:rsidR="00033975" w:rsidRDefault="00033975" w:rsidP="00033975">
      <w:pPr>
        <w:shd w:val="clear" w:color="auto" w:fill="FFFFFF"/>
        <w:spacing w:after="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Смоленской области на 202</w:t>
      </w:r>
      <w:r w:rsidR="0074107B"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год</w:t>
      </w: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DF" w:rsidRDefault="00B65CDF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5" w:rsidRPr="00105D8C" w:rsidRDefault="00033975" w:rsidP="00033975">
      <w:pPr>
        <w:pStyle w:val="Style7"/>
        <w:widowControl/>
        <w:spacing w:before="182"/>
        <w:ind w:left="3144"/>
        <w:rPr>
          <w:rStyle w:val="FontStyle24"/>
          <w:sz w:val="28"/>
          <w:szCs w:val="28"/>
        </w:rPr>
      </w:pPr>
      <w:r w:rsidRPr="00105D8C">
        <w:rPr>
          <w:rStyle w:val="FontStyle24"/>
          <w:sz w:val="28"/>
          <w:szCs w:val="28"/>
        </w:rPr>
        <w:t>СХЕМА ТЕПЛОСНАБЖЕНИЯ</w:t>
      </w:r>
    </w:p>
    <w:p w:rsidR="00033975" w:rsidRPr="00105D8C" w:rsidRDefault="00033975" w:rsidP="00033975">
      <w:pPr>
        <w:pStyle w:val="Style7"/>
        <w:widowControl/>
        <w:spacing w:line="240" w:lineRule="exact"/>
        <w:ind w:left="1128"/>
        <w:rPr>
          <w:sz w:val="28"/>
          <w:szCs w:val="28"/>
        </w:rPr>
      </w:pPr>
    </w:p>
    <w:p w:rsidR="00033975" w:rsidRDefault="00033975" w:rsidP="00033975">
      <w:pPr>
        <w:pStyle w:val="Style7"/>
        <w:widowControl/>
        <w:spacing w:before="91" w:line="317" w:lineRule="exact"/>
        <w:jc w:val="center"/>
        <w:rPr>
          <w:rStyle w:val="FontStyle24"/>
          <w:sz w:val="28"/>
          <w:szCs w:val="28"/>
        </w:rPr>
      </w:pPr>
      <w:r w:rsidRPr="00105D8C">
        <w:rPr>
          <w:rStyle w:val="FontStyle24"/>
          <w:sz w:val="28"/>
          <w:szCs w:val="28"/>
        </w:rPr>
        <w:t>Барсуковского сельского поселения Монастырщинского района</w:t>
      </w:r>
    </w:p>
    <w:p w:rsidR="00033975" w:rsidRPr="00105D8C" w:rsidRDefault="00033975" w:rsidP="00033975">
      <w:pPr>
        <w:pStyle w:val="Style7"/>
        <w:widowControl/>
        <w:spacing w:before="91" w:line="317" w:lineRule="exact"/>
        <w:jc w:val="center"/>
        <w:rPr>
          <w:rStyle w:val="FontStyle24"/>
          <w:sz w:val="28"/>
          <w:szCs w:val="28"/>
        </w:rPr>
      </w:pPr>
      <w:r w:rsidRPr="00105D8C">
        <w:rPr>
          <w:rStyle w:val="FontStyle24"/>
          <w:sz w:val="28"/>
          <w:szCs w:val="28"/>
        </w:rPr>
        <w:t xml:space="preserve"> Смоленской области</w:t>
      </w:r>
    </w:p>
    <w:p w:rsidR="00033975" w:rsidRPr="00105D8C" w:rsidRDefault="00033975" w:rsidP="00033975">
      <w:pPr>
        <w:pStyle w:val="Style7"/>
        <w:widowControl/>
        <w:spacing w:before="91" w:line="317" w:lineRule="exact"/>
        <w:rPr>
          <w:rStyle w:val="FontStyle24"/>
          <w:sz w:val="28"/>
          <w:szCs w:val="28"/>
        </w:rPr>
      </w:pPr>
    </w:p>
    <w:p w:rsidR="00033975" w:rsidRPr="00105D8C" w:rsidRDefault="00033975" w:rsidP="00033975">
      <w:pPr>
        <w:pStyle w:val="Style5"/>
        <w:widowControl/>
        <w:spacing w:line="317" w:lineRule="exact"/>
        <w:ind w:firstLine="708"/>
        <w:rPr>
          <w:rStyle w:val="FontStyle27"/>
          <w:sz w:val="28"/>
          <w:szCs w:val="28"/>
        </w:rPr>
      </w:pPr>
      <w:r w:rsidRPr="00105D8C">
        <w:rPr>
          <w:rStyle w:val="FontStyle27"/>
          <w:sz w:val="28"/>
          <w:szCs w:val="28"/>
        </w:rPr>
        <w:t>Основанием для разработки схемы теплоснабжения Барсуковского сельского поселения Монастырщинского района Смоленской области является: Федеральный закон от</w:t>
      </w:r>
      <w:r>
        <w:rPr>
          <w:rStyle w:val="FontStyle27"/>
          <w:sz w:val="28"/>
          <w:szCs w:val="28"/>
        </w:rPr>
        <w:t xml:space="preserve"> </w:t>
      </w:r>
      <w:r w:rsidRPr="00105D8C">
        <w:rPr>
          <w:rStyle w:val="FontStyle27"/>
          <w:sz w:val="28"/>
          <w:szCs w:val="28"/>
        </w:rPr>
        <w:t>27.07.2010</w:t>
      </w:r>
      <w:r w:rsidR="008F7350">
        <w:rPr>
          <w:rStyle w:val="FontStyle27"/>
          <w:sz w:val="28"/>
          <w:szCs w:val="28"/>
        </w:rPr>
        <w:t xml:space="preserve"> </w:t>
      </w:r>
      <w:r w:rsidRPr="00105D8C">
        <w:rPr>
          <w:rStyle w:val="FontStyle27"/>
          <w:sz w:val="28"/>
          <w:szCs w:val="28"/>
        </w:rPr>
        <w:t>№</w:t>
      </w:r>
      <w:r w:rsidR="008F7350">
        <w:rPr>
          <w:rStyle w:val="FontStyle27"/>
          <w:sz w:val="28"/>
          <w:szCs w:val="28"/>
        </w:rPr>
        <w:t xml:space="preserve"> </w:t>
      </w:r>
      <w:r w:rsidRPr="00105D8C">
        <w:rPr>
          <w:rStyle w:val="FontStyle27"/>
          <w:sz w:val="28"/>
          <w:szCs w:val="28"/>
        </w:rPr>
        <w:t>190-ФЗ «О теплоснабжении»</w:t>
      </w:r>
      <w:r>
        <w:rPr>
          <w:rStyle w:val="FontStyle27"/>
          <w:sz w:val="28"/>
          <w:szCs w:val="28"/>
        </w:rPr>
        <w:t xml:space="preserve">, </w:t>
      </w:r>
      <w:r w:rsidRPr="00105D8C">
        <w:rPr>
          <w:rStyle w:val="FontStyle27"/>
          <w:sz w:val="28"/>
          <w:szCs w:val="28"/>
        </w:rPr>
        <w:t>постановление Правительства РФ от 22 февраля 2012 №</w:t>
      </w:r>
      <w:r w:rsidR="008F7350">
        <w:rPr>
          <w:rStyle w:val="FontStyle27"/>
          <w:sz w:val="28"/>
          <w:szCs w:val="28"/>
        </w:rPr>
        <w:t xml:space="preserve"> </w:t>
      </w:r>
      <w:r w:rsidRPr="00105D8C">
        <w:rPr>
          <w:rStyle w:val="FontStyle27"/>
          <w:sz w:val="28"/>
          <w:szCs w:val="28"/>
        </w:rPr>
        <w:t>154 «О требованиях к схемам теплоснабжения, порядку их разработки и утверждения».</w:t>
      </w:r>
    </w:p>
    <w:p w:rsidR="0074107B" w:rsidRDefault="0074107B" w:rsidP="00033975">
      <w:pPr>
        <w:pStyle w:val="Style7"/>
        <w:widowControl/>
        <w:spacing w:before="101"/>
        <w:jc w:val="center"/>
        <w:rPr>
          <w:rStyle w:val="FontStyle24"/>
          <w:sz w:val="28"/>
          <w:szCs w:val="28"/>
        </w:rPr>
      </w:pPr>
    </w:p>
    <w:p w:rsidR="00033975" w:rsidRPr="00105D8C" w:rsidRDefault="00033975" w:rsidP="00033975">
      <w:pPr>
        <w:pStyle w:val="Style7"/>
        <w:widowControl/>
        <w:spacing w:before="101"/>
        <w:jc w:val="center"/>
        <w:rPr>
          <w:rStyle w:val="FontStyle24"/>
          <w:sz w:val="28"/>
          <w:szCs w:val="28"/>
        </w:rPr>
      </w:pPr>
      <w:r w:rsidRPr="00105D8C">
        <w:rPr>
          <w:rStyle w:val="FontStyle24"/>
          <w:sz w:val="28"/>
          <w:szCs w:val="28"/>
        </w:rPr>
        <w:t>1.Общие положения.</w:t>
      </w:r>
    </w:p>
    <w:p w:rsidR="00033975" w:rsidRPr="00105D8C" w:rsidRDefault="00033975" w:rsidP="00033975">
      <w:pPr>
        <w:pStyle w:val="Style5"/>
        <w:widowControl/>
        <w:spacing w:line="240" w:lineRule="exact"/>
        <w:ind w:right="5" w:firstLine="552"/>
        <w:rPr>
          <w:sz w:val="28"/>
          <w:szCs w:val="28"/>
        </w:rPr>
      </w:pPr>
    </w:p>
    <w:p w:rsidR="00033975" w:rsidRPr="00105D8C" w:rsidRDefault="00033975" w:rsidP="00033975">
      <w:pPr>
        <w:pStyle w:val="Style5"/>
        <w:widowControl/>
        <w:spacing w:before="77"/>
        <w:ind w:right="5" w:firstLine="552"/>
        <w:rPr>
          <w:rStyle w:val="FontStyle27"/>
          <w:sz w:val="28"/>
          <w:szCs w:val="28"/>
        </w:rPr>
      </w:pPr>
      <w:r w:rsidRPr="00105D8C">
        <w:rPr>
          <w:rStyle w:val="FontStyle24"/>
          <w:sz w:val="28"/>
          <w:szCs w:val="28"/>
        </w:rPr>
        <w:t xml:space="preserve">Схема теплоснабжения - </w:t>
      </w:r>
      <w:r w:rsidRPr="00105D8C">
        <w:rPr>
          <w:rStyle w:val="FontStyle27"/>
          <w:sz w:val="28"/>
          <w:szCs w:val="28"/>
        </w:rPr>
        <w:t>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033975" w:rsidRPr="00105D8C" w:rsidRDefault="00033975" w:rsidP="00033975">
      <w:pPr>
        <w:pStyle w:val="Style5"/>
        <w:widowControl/>
        <w:ind w:left="547" w:firstLine="0"/>
        <w:jc w:val="left"/>
        <w:rPr>
          <w:rStyle w:val="FontStyle27"/>
          <w:sz w:val="28"/>
          <w:szCs w:val="28"/>
        </w:rPr>
      </w:pPr>
      <w:r w:rsidRPr="00105D8C">
        <w:rPr>
          <w:rStyle w:val="FontStyle27"/>
          <w:sz w:val="28"/>
          <w:szCs w:val="28"/>
        </w:rPr>
        <w:t>Теплоснабжающая организация определяется схемой теплоснабжения.</w:t>
      </w:r>
    </w:p>
    <w:p w:rsidR="00033975" w:rsidRPr="00105D8C" w:rsidRDefault="00033975" w:rsidP="00033975">
      <w:pPr>
        <w:pStyle w:val="Style5"/>
        <w:widowControl/>
        <w:ind w:firstLine="538"/>
        <w:rPr>
          <w:rStyle w:val="FontStyle27"/>
          <w:sz w:val="28"/>
          <w:szCs w:val="28"/>
        </w:rPr>
      </w:pPr>
      <w:r w:rsidRPr="00105D8C">
        <w:rPr>
          <w:rStyle w:val="FontStyle27"/>
          <w:sz w:val="28"/>
          <w:szCs w:val="28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</w:t>
      </w:r>
      <w:r>
        <w:rPr>
          <w:rStyle w:val="FontStyle27"/>
          <w:sz w:val="28"/>
          <w:szCs w:val="28"/>
        </w:rPr>
        <w:t xml:space="preserve"> </w:t>
      </w:r>
      <w:r w:rsidRPr="00105D8C">
        <w:rPr>
          <w:rStyle w:val="FontStyle27"/>
          <w:sz w:val="28"/>
          <w:szCs w:val="28"/>
        </w:rPr>
        <w:t>организации коммунального комплекса.</w:t>
      </w:r>
    </w:p>
    <w:p w:rsidR="00033975" w:rsidRPr="00105D8C" w:rsidRDefault="00033975" w:rsidP="00033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75" w:rsidRPr="00105D8C" w:rsidRDefault="00033975" w:rsidP="00033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8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b/>
          <w:sz w:val="28"/>
          <w:szCs w:val="28"/>
        </w:rPr>
        <w:t>Основные цели и задачи схемы теплоснабжения</w:t>
      </w:r>
    </w:p>
    <w:p w:rsidR="00033975" w:rsidRPr="00105D8C" w:rsidRDefault="00033975" w:rsidP="00033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Схема теплоснабжения Барсуковского сельского поселения Монастырщинского района Смоленской области позволит: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05D8C">
        <w:rPr>
          <w:rFonts w:ascii="Times New Roman" w:hAnsi="Times New Roman" w:cs="Times New Roman"/>
          <w:sz w:val="28"/>
          <w:szCs w:val="28"/>
        </w:rPr>
        <w:t xml:space="preserve"> дефицит тепловой мощности и формирование вариантов развития системы теплоснабжения для ликвидации данного дефицита;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5D8C">
        <w:rPr>
          <w:rFonts w:ascii="Times New Roman" w:hAnsi="Times New Roman" w:cs="Times New Roman"/>
          <w:sz w:val="28"/>
          <w:szCs w:val="28"/>
        </w:rPr>
        <w:t>Повысить надежность работы систем теплоснабжения в соответствии с нормативными требованиями;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5D8C">
        <w:rPr>
          <w:rFonts w:ascii="Times New Roman" w:hAnsi="Times New Roman" w:cs="Times New Roman"/>
          <w:sz w:val="28"/>
          <w:szCs w:val="28"/>
        </w:rPr>
        <w:t>Минимизировать затраты на теплоснабжение в расчете на каждого потребителя в долгосрочной перспективе;</w:t>
      </w:r>
    </w:p>
    <w:p w:rsidR="00033975" w:rsidRPr="00105D8C" w:rsidRDefault="00033975" w:rsidP="00033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Обеспечить жителей п. Турковского торфопредприятия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Барсуковского сельского поселения</w:t>
      </w:r>
      <w:r w:rsidRPr="00105D8C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тепловой энергией.</w:t>
      </w:r>
    </w:p>
    <w:p w:rsidR="00B65CDF" w:rsidRDefault="00B65CDF" w:rsidP="00033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DF" w:rsidRDefault="00B65CDF" w:rsidP="00033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75" w:rsidRPr="00105D8C" w:rsidRDefault="00033975" w:rsidP="00033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D8C">
        <w:rPr>
          <w:rFonts w:ascii="Times New Roman" w:hAnsi="Times New Roman" w:cs="Times New Roman"/>
          <w:b/>
          <w:sz w:val="28"/>
          <w:szCs w:val="28"/>
        </w:rPr>
        <w:t>3. Сведения о котельных Барсуковского сельского поселения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3.1. Барсуковское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Pr="00105D8C">
        <w:rPr>
          <w:rFonts w:ascii="Times New Roman" w:hAnsi="Times New Roman" w:cs="Times New Roman"/>
          <w:sz w:val="28"/>
          <w:szCs w:val="28"/>
        </w:rPr>
        <w:t xml:space="preserve"> входит в состав муниципального образования «Монастырщинский район» Смоленской области.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Площадь поселения на 01.01.20</w:t>
      </w:r>
      <w:r w:rsidR="004B448E">
        <w:rPr>
          <w:rFonts w:ascii="Times New Roman" w:hAnsi="Times New Roman" w:cs="Times New Roman"/>
          <w:sz w:val="28"/>
          <w:szCs w:val="28"/>
        </w:rPr>
        <w:t>2</w:t>
      </w:r>
      <w:r w:rsidR="0074107B">
        <w:rPr>
          <w:rFonts w:ascii="Times New Roman" w:hAnsi="Times New Roman" w:cs="Times New Roman"/>
          <w:sz w:val="28"/>
          <w:szCs w:val="28"/>
        </w:rPr>
        <w:t xml:space="preserve">2 </w:t>
      </w:r>
      <w:r w:rsidRPr="00105D8C">
        <w:rPr>
          <w:rFonts w:ascii="Times New Roman" w:hAnsi="Times New Roman" w:cs="Times New Roman"/>
          <w:sz w:val="28"/>
          <w:szCs w:val="28"/>
        </w:rPr>
        <w:t>г. составляет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5D8C">
        <w:rPr>
          <w:rFonts w:ascii="Times New Roman" w:hAnsi="Times New Roman" w:cs="Times New Roman"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га.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 xml:space="preserve">Численность населения - </w:t>
      </w:r>
      <w:r w:rsidR="0074107B">
        <w:rPr>
          <w:rFonts w:ascii="Times New Roman" w:hAnsi="Times New Roman" w:cs="Times New Roman"/>
          <w:sz w:val="28"/>
          <w:szCs w:val="28"/>
        </w:rPr>
        <w:t>593</w:t>
      </w:r>
      <w:r w:rsidRPr="00105D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107B">
        <w:rPr>
          <w:rFonts w:ascii="Times New Roman" w:hAnsi="Times New Roman" w:cs="Times New Roman"/>
          <w:sz w:val="28"/>
          <w:szCs w:val="28"/>
        </w:rPr>
        <w:t>а</w:t>
      </w:r>
      <w:r w:rsidRPr="00105D8C">
        <w:rPr>
          <w:rFonts w:ascii="Times New Roman" w:hAnsi="Times New Roman" w:cs="Times New Roman"/>
          <w:sz w:val="28"/>
          <w:szCs w:val="28"/>
        </w:rPr>
        <w:t>, в состав Барсуковского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Pr="00105D8C">
        <w:rPr>
          <w:rFonts w:ascii="Times New Roman" w:hAnsi="Times New Roman" w:cs="Times New Roman"/>
          <w:sz w:val="28"/>
          <w:szCs w:val="28"/>
        </w:rPr>
        <w:t xml:space="preserve"> входит 19 населенных пунктов.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3.2.</w:t>
      </w:r>
      <w:r w:rsidRPr="00105D8C">
        <w:rPr>
          <w:rFonts w:ascii="Times New Roman" w:hAnsi="Times New Roman" w:cs="Times New Roman"/>
          <w:sz w:val="28"/>
          <w:szCs w:val="28"/>
        </w:rPr>
        <w:tab/>
        <w:t xml:space="preserve">Теплоснабжение в Барсуковском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  <w:r w:rsidRPr="00105D8C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в частных домах от печей и котлов на твердом топливе;</w:t>
      </w:r>
    </w:p>
    <w:p w:rsidR="00033975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в многоквартирных домах, подключенных к системе отопления - от котельной, работающей на твердом топливе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(угле)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975" w:rsidRPr="00105D8C" w:rsidRDefault="00033975" w:rsidP="0003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C">
        <w:rPr>
          <w:rFonts w:ascii="Times New Roman" w:hAnsi="Times New Roman" w:cs="Times New Roman"/>
          <w:sz w:val="28"/>
          <w:szCs w:val="28"/>
        </w:rPr>
        <w:t>Общая протяженно</w:t>
      </w:r>
      <w:r w:rsidR="00254E73">
        <w:rPr>
          <w:rFonts w:ascii="Times New Roman" w:hAnsi="Times New Roman" w:cs="Times New Roman"/>
          <w:sz w:val="28"/>
          <w:szCs w:val="28"/>
        </w:rPr>
        <w:t>сть тепловых сетей составляет 86</w:t>
      </w:r>
      <w:r w:rsidRPr="00105D8C">
        <w:rPr>
          <w:rFonts w:ascii="Times New Roman" w:hAnsi="Times New Roman" w:cs="Times New Roman"/>
          <w:sz w:val="28"/>
          <w:szCs w:val="28"/>
        </w:rPr>
        <w:t>8 погонных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D8C">
        <w:rPr>
          <w:rFonts w:ascii="Times New Roman" w:hAnsi="Times New Roman" w:cs="Times New Roman"/>
          <w:sz w:val="28"/>
          <w:szCs w:val="28"/>
        </w:rPr>
        <w:t>, в том числе диаметром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мм</w:t>
      </w:r>
      <w:r w:rsidR="0074107B">
        <w:rPr>
          <w:rFonts w:ascii="Times New Roman" w:hAnsi="Times New Roman" w:cs="Times New Roman"/>
          <w:sz w:val="28"/>
          <w:szCs w:val="28"/>
        </w:rPr>
        <w:t xml:space="preserve"> – </w:t>
      </w:r>
      <w:r w:rsidRPr="00105D8C">
        <w:rPr>
          <w:rFonts w:ascii="Times New Roman" w:hAnsi="Times New Roman" w:cs="Times New Roman"/>
          <w:sz w:val="28"/>
          <w:szCs w:val="28"/>
        </w:rPr>
        <w:t>258 м, диаметром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05D8C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8C">
        <w:rPr>
          <w:rFonts w:ascii="Times New Roman" w:hAnsi="Times New Roman" w:cs="Times New Roman"/>
          <w:sz w:val="28"/>
          <w:szCs w:val="28"/>
        </w:rPr>
        <w:t>м. Прокладка трубопровода одного вида – подземная.</w:t>
      </w:r>
    </w:p>
    <w:p w:rsidR="00033975" w:rsidRPr="00105D8C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975" w:rsidRPr="00105D8C" w:rsidRDefault="00033975" w:rsidP="00033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5" w:rsidRPr="00105D8C" w:rsidRDefault="00033975" w:rsidP="00033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5" w:rsidRPr="00105D8C" w:rsidRDefault="00033975" w:rsidP="00033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75" w:rsidRDefault="00033975" w:rsidP="00033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33975" w:rsidSect="0079068E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851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033975" w:rsidRPr="00EE14C9" w:rsidRDefault="00033975" w:rsidP="000339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14C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Баланс тепловой энергии на котельных, расположенных на территории </w:t>
      </w:r>
      <w:r w:rsidRPr="00EE14C9">
        <w:rPr>
          <w:rFonts w:ascii="Times New Roman" w:hAnsi="Times New Roman"/>
          <w:b/>
          <w:sz w:val="28"/>
          <w:szCs w:val="28"/>
        </w:rPr>
        <w:t>Барсуковского сельского поселения Монастырщинского района Смоленской области</w:t>
      </w:r>
      <w:r w:rsidRPr="00EE14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</w:t>
      </w:r>
      <w:r w:rsidR="0074107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EE14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</w:t>
      </w:r>
      <w:r w:rsidR="0074107B">
        <w:rPr>
          <w:rFonts w:ascii="Times New Roman" w:hAnsi="Times New Roman"/>
          <w:b/>
          <w:bCs/>
          <w:color w:val="000000"/>
          <w:sz w:val="28"/>
          <w:szCs w:val="28"/>
        </w:rPr>
        <w:t>од</w:t>
      </w:r>
    </w:p>
    <w:p w:rsidR="00033975" w:rsidRDefault="00033975" w:rsidP="0003397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33975" w:rsidRDefault="00033975" w:rsidP="00033975">
      <w:pPr>
        <w:rPr>
          <w:sz w:val="28"/>
          <w:szCs w:val="28"/>
        </w:rPr>
      </w:pPr>
    </w:p>
    <w:tbl>
      <w:tblPr>
        <w:tblpPr w:leftFromText="180" w:rightFromText="180" w:vertAnchor="page" w:horzAnchor="margin" w:tblpY="2351"/>
        <w:tblW w:w="15183" w:type="dxa"/>
        <w:tblLayout w:type="fixed"/>
        <w:tblLook w:val="04A0" w:firstRow="1" w:lastRow="0" w:firstColumn="1" w:lastColumn="0" w:noHBand="0" w:noVBand="1"/>
      </w:tblPr>
      <w:tblGrid>
        <w:gridCol w:w="2709"/>
        <w:gridCol w:w="2219"/>
        <w:gridCol w:w="1608"/>
        <w:gridCol w:w="2126"/>
        <w:gridCol w:w="2410"/>
        <w:gridCol w:w="1843"/>
        <w:gridCol w:w="2268"/>
      </w:tblGrid>
      <w:tr w:rsidR="00033975" w:rsidRPr="00CF7436" w:rsidTr="000C3E30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5" w:rsidRPr="00CF7436" w:rsidRDefault="00033975" w:rsidP="00E6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5" w:rsidRPr="00CF7436" w:rsidRDefault="00033975" w:rsidP="00E6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5" w:rsidRPr="00CF7436" w:rsidRDefault="00033975" w:rsidP="00E6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5" w:rsidRPr="00CF7436" w:rsidRDefault="00033975" w:rsidP="00E6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5" w:rsidRPr="00CF7436" w:rsidRDefault="00033975" w:rsidP="00E6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5" w:rsidRPr="00CF7436" w:rsidRDefault="00033975" w:rsidP="00E6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975" w:rsidRPr="00CF7436" w:rsidRDefault="00033975" w:rsidP="00E63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Выработка тепловой энергии, Гкал</w:t>
            </w:r>
          </w:p>
        </w:tc>
      </w:tr>
      <w:tr w:rsidR="00033975" w:rsidRPr="00CF7436" w:rsidTr="000C3E3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75" w:rsidRPr="00CF7436" w:rsidRDefault="000C3E30" w:rsidP="000C3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</w:t>
            </w:r>
            <w:r w:rsidR="00033975" w:rsidRPr="00CF7436">
              <w:rPr>
                <w:rFonts w:ascii="Times New Roman" w:hAnsi="Times New Roman"/>
              </w:rPr>
              <w:t xml:space="preserve"> «Источник»</w:t>
            </w:r>
            <w:r>
              <w:rPr>
                <w:rFonts w:ascii="Times New Roman" w:hAnsi="Times New Roman"/>
              </w:rPr>
              <w:t xml:space="preserve"> Барсуковского сельского поселения Монастырщинского района Смоленской области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19D" w:rsidRDefault="00033975" w:rsidP="000C3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 xml:space="preserve">Котельная </w:t>
            </w:r>
          </w:p>
          <w:p w:rsidR="00033975" w:rsidRPr="00CF7436" w:rsidRDefault="00033975" w:rsidP="004866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п. Турковского торфопредприятия</w:t>
            </w:r>
            <w:r w:rsidR="000C3E30">
              <w:rPr>
                <w:rFonts w:ascii="Times New Roman" w:hAnsi="Times New Roman"/>
              </w:rPr>
              <w:t xml:space="preserve"> </w:t>
            </w:r>
            <w:r w:rsidR="00486674">
              <w:rPr>
                <w:rFonts w:ascii="Times New Roman" w:hAnsi="Times New Roman"/>
              </w:rPr>
              <w:t>М</w:t>
            </w:r>
            <w:r w:rsidR="000C3E30">
              <w:rPr>
                <w:rFonts w:ascii="Times New Roman" w:hAnsi="Times New Roman"/>
              </w:rPr>
              <w:t>онастырщинского района Смоленской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3975" w:rsidRPr="00CF7436" w:rsidRDefault="00033975" w:rsidP="000C3E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3975" w:rsidRPr="00CF7436" w:rsidRDefault="00033975" w:rsidP="000C3E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3975" w:rsidRPr="00CF7436" w:rsidRDefault="00033975" w:rsidP="000C3E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1485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3975" w:rsidRPr="00CF7436" w:rsidRDefault="00033975" w:rsidP="000C3E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F74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975" w:rsidRPr="00CF7436" w:rsidRDefault="00033975" w:rsidP="000C3E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1558</w:t>
            </w:r>
          </w:p>
        </w:tc>
      </w:tr>
      <w:tr w:rsidR="00033975" w:rsidRPr="00CF7436" w:rsidTr="000C3E30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75" w:rsidRPr="00CF7436" w:rsidRDefault="00033975" w:rsidP="00E634F0">
            <w:pPr>
              <w:spacing w:after="0" w:line="240" w:lineRule="auto"/>
              <w:rPr>
                <w:color w:val="000000"/>
              </w:rPr>
            </w:pPr>
            <w:r w:rsidRPr="00CF7436">
              <w:rPr>
                <w:color w:val="00000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975" w:rsidRPr="00CF7436" w:rsidRDefault="00033975" w:rsidP="00E634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975" w:rsidRPr="00CF7436" w:rsidRDefault="00033975" w:rsidP="00E634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1144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975" w:rsidRPr="00CF7436" w:rsidRDefault="00033975" w:rsidP="00E634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975" w:rsidRPr="00CF7436" w:rsidRDefault="00033975" w:rsidP="00E634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1485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975" w:rsidRPr="00CF7436" w:rsidRDefault="00033975" w:rsidP="00E634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436"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3975" w:rsidRPr="00CF7436" w:rsidRDefault="00033975" w:rsidP="00E634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1558</w:t>
            </w:r>
          </w:p>
        </w:tc>
      </w:tr>
    </w:tbl>
    <w:p w:rsidR="00033975" w:rsidRPr="003E4DA1" w:rsidRDefault="00033975" w:rsidP="00033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3975" w:rsidRPr="003E4DA1" w:rsidSect="0079068E">
      <w:headerReference w:type="default" r:id="rId13"/>
      <w:headerReference w:type="first" r:id="rId14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09" w:rsidRDefault="00486A09" w:rsidP="00B15024">
      <w:pPr>
        <w:spacing w:after="0" w:line="240" w:lineRule="auto"/>
      </w:pPr>
      <w:r>
        <w:separator/>
      </w:r>
    </w:p>
  </w:endnote>
  <w:endnote w:type="continuationSeparator" w:id="0">
    <w:p w:rsidR="00486A09" w:rsidRDefault="00486A09" w:rsidP="00B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E9" w:rsidRPr="004558E9" w:rsidRDefault="004558E9">
    <w:pPr>
      <w:pStyle w:val="a7"/>
      <w:rPr>
        <w:sz w:val="16"/>
      </w:rPr>
    </w:pPr>
    <w:r>
      <w:rPr>
        <w:sz w:val="16"/>
      </w:rPr>
      <w:t>Рег. № 0143 от 11.04.2022, Подписано ЭП: Горелов Александр Александрович, "Заместитель Главы МО ""Монастырщинский район"" Смоленской области" 11.04.2022 16:42:30,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09" w:rsidRDefault="00486A09" w:rsidP="00B15024">
      <w:pPr>
        <w:spacing w:after="0" w:line="240" w:lineRule="auto"/>
      </w:pPr>
      <w:r>
        <w:separator/>
      </w:r>
    </w:p>
  </w:footnote>
  <w:footnote w:type="continuationSeparator" w:id="0">
    <w:p w:rsidR="00486A09" w:rsidRDefault="00486A09" w:rsidP="00B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8E" w:rsidRDefault="0079068E" w:rsidP="0079068E">
    <w:pPr>
      <w:pStyle w:val="a5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98518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65CDF" w:rsidRPr="0079068E" w:rsidRDefault="00B65CDF">
        <w:pPr>
          <w:pStyle w:val="a5"/>
          <w:jc w:val="center"/>
          <w:rPr>
            <w:color w:val="FFFFFF" w:themeColor="background1"/>
          </w:rPr>
        </w:pPr>
        <w:r w:rsidRPr="0079068E">
          <w:fldChar w:fldCharType="begin"/>
        </w:r>
        <w:r w:rsidRPr="0079068E">
          <w:instrText>PAGE   \* MERGEFORMAT</w:instrText>
        </w:r>
        <w:r w:rsidRPr="0079068E">
          <w:fldChar w:fldCharType="separate"/>
        </w:r>
        <w:r w:rsidR="00C94790">
          <w:rPr>
            <w:noProof/>
          </w:rPr>
          <w:t>4</w:t>
        </w:r>
        <w:r w:rsidRPr="0079068E">
          <w:fldChar w:fldCharType="end"/>
        </w:r>
      </w:p>
    </w:sdtContent>
  </w:sdt>
  <w:p w:rsidR="00B65CDF" w:rsidRDefault="00B65C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8E" w:rsidRDefault="0079068E" w:rsidP="0079068E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64795"/>
      <w:docPartObj>
        <w:docPartGallery w:val="Page Numbers (Top of Page)"/>
        <w:docPartUnique/>
      </w:docPartObj>
    </w:sdtPr>
    <w:sdtEndPr/>
    <w:sdtContent>
      <w:p w:rsidR="00B15024" w:rsidRDefault="00B150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30">
          <w:rPr>
            <w:noProof/>
          </w:rPr>
          <w:t>6</w:t>
        </w:r>
        <w:r>
          <w:fldChar w:fldCharType="end"/>
        </w:r>
      </w:p>
    </w:sdtContent>
  </w:sdt>
  <w:p w:rsidR="00B15024" w:rsidRDefault="00B1502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8E" w:rsidRDefault="0079068E" w:rsidP="0079068E">
    <w:pPr>
      <w:pStyle w:val="a5"/>
      <w:jc w:val="center"/>
    </w:pPr>
    <w: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7"/>
    <w:rsid w:val="00033975"/>
    <w:rsid w:val="000B68A7"/>
    <w:rsid w:val="000C3E30"/>
    <w:rsid w:val="001062C0"/>
    <w:rsid w:val="001216F7"/>
    <w:rsid w:val="00142DDA"/>
    <w:rsid w:val="00167A28"/>
    <w:rsid w:val="00254E73"/>
    <w:rsid w:val="00260794"/>
    <w:rsid w:val="00267E27"/>
    <w:rsid w:val="002929CD"/>
    <w:rsid w:val="002A634E"/>
    <w:rsid w:val="002C7192"/>
    <w:rsid w:val="002F29F8"/>
    <w:rsid w:val="0034473C"/>
    <w:rsid w:val="003570DA"/>
    <w:rsid w:val="003858A6"/>
    <w:rsid w:val="003873F4"/>
    <w:rsid w:val="00393221"/>
    <w:rsid w:val="003A5EB5"/>
    <w:rsid w:val="003D3F37"/>
    <w:rsid w:val="003E61D7"/>
    <w:rsid w:val="0040542F"/>
    <w:rsid w:val="00425124"/>
    <w:rsid w:val="00444003"/>
    <w:rsid w:val="004558E9"/>
    <w:rsid w:val="00477C0F"/>
    <w:rsid w:val="00486674"/>
    <w:rsid w:val="00486A09"/>
    <w:rsid w:val="004A28DE"/>
    <w:rsid w:val="004B448E"/>
    <w:rsid w:val="0054140D"/>
    <w:rsid w:val="0055180C"/>
    <w:rsid w:val="00551986"/>
    <w:rsid w:val="005807D5"/>
    <w:rsid w:val="005A3530"/>
    <w:rsid w:val="005B1D85"/>
    <w:rsid w:val="00647642"/>
    <w:rsid w:val="00657E7D"/>
    <w:rsid w:val="006C35F6"/>
    <w:rsid w:val="00707CA5"/>
    <w:rsid w:val="0074107B"/>
    <w:rsid w:val="007811CC"/>
    <w:rsid w:val="007825E9"/>
    <w:rsid w:val="0079068E"/>
    <w:rsid w:val="007A4BA7"/>
    <w:rsid w:val="007E1542"/>
    <w:rsid w:val="00814AE8"/>
    <w:rsid w:val="0082462A"/>
    <w:rsid w:val="008510C5"/>
    <w:rsid w:val="00864BBD"/>
    <w:rsid w:val="008867B7"/>
    <w:rsid w:val="008B76C7"/>
    <w:rsid w:val="008F660D"/>
    <w:rsid w:val="008F7350"/>
    <w:rsid w:val="009D0305"/>
    <w:rsid w:val="009D515A"/>
    <w:rsid w:val="00A7592E"/>
    <w:rsid w:val="00A81E2C"/>
    <w:rsid w:val="00A84E17"/>
    <w:rsid w:val="00AC7DC1"/>
    <w:rsid w:val="00AE3592"/>
    <w:rsid w:val="00AF22AA"/>
    <w:rsid w:val="00B030E7"/>
    <w:rsid w:val="00B15024"/>
    <w:rsid w:val="00B65CDF"/>
    <w:rsid w:val="00C365F3"/>
    <w:rsid w:val="00C47F2A"/>
    <w:rsid w:val="00C51A3D"/>
    <w:rsid w:val="00C93B5F"/>
    <w:rsid w:val="00C94790"/>
    <w:rsid w:val="00CD2E86"/>
    <w:rsid w:val="00D12718"/>
    <w:rsid w:val="00D26C49"/>
    <w:rsid w:val="00D66629"/>
    <w:rsid w:val="00D92638"/>
    <w:rsid w:val="00DE7E0F"/>
    <w:rsid w:val="00DF2FD0"/>
    <w:rsid w:val="00DF30E9"/>
    <w:rsid w:val="00EE28F3"/>
    <w:rsid w:val="00EF4570"/>
    <w:rsid w:val="00F2119D"/>
    <w:rsid w:val="00F24E98"/>
    <w:rsid w:val="00F5485A"/>
    <w:rsid w:val="00F75909"/>
    <w:rsid w:val="00F83E63"/>
    <w:rsid w:val="00F848DC"/>
    <w:rsid w:val="00F84ADB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024"/>
  </w:style>
  <w:style w:type="paragraph" w:styleId="a7">
    <w:name w:val="footer"/>
    <w:basedOn w:val="a"/>
    <w:link w:val="a8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024"/>
  </w:style>
  <w:style w:type="paragraph" w:customStyle="1" w:styleId="Style5">
    <w:name w:val="Style5"/>
    <w:basedOn w:val="a"/>
    <w:uiPriority w:val="99"/>
    <w:rsid w:val="0003397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3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339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03397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024"/>
  </w:style>
  <w:style w:type="paragraph" w:styleId="a7">
    <w:name w:val="footer"/>
    <w:basedOn w:val="a"/>
    <w:link w:val="a8"/>
    <w:uiPriority w:val="99"/>
    <w:unhideWhenUsed/>
    <w:rsid w:val="00B1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024"/>
  </w:style>
  <w:style w:type="paragraph" w:customStyle="1" w:styleId="Style5">
    <w:name w:val="Style5"/>
    <w:basedOn w:val="a"/>
    <w:uiPriority w:val="99"/>
    <w:rsid w:val="0003397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3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339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0339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16BB-2BB2-4CB3-A551-BBD5E20F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SlesarenkovaVV</dc:creator>
  <cp:lastModifiedBy>Injener</cp:lastModifiedBy>
  <cp:revision>3</cp:revision>
  <cp:lastPrinted>2021-03-20T15:20:00Z</cp:lastPrinted>
  <dcterms:created xsi:type="dcterms:W3CDTF">2022-09-26T13:44:00Z</dcterms:created>
  <dcterms:modified xsi:type="dcterms:W3CDTF">2022-09-26T13:51:00Z</dcterms:modified>
</cp:coreProperties>
</file>