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521" w:rsidRPr="007212F5" w:rsidRDefault="00C33521" w:rsidP="00C33521">
      <w:pPr>
        <w:keepNext/>
        <w:spacing w:after="0" w:line="240" w:lineRule="auto"/>
        <w:jc w:val="center"/>
        <w:outlineLvl w:val="0"/>
        <w:rPr>
          <w:rFonts w:ascii="Times New Roman CYR" w:eastAsia="Times New Roman" w:hAnsi="Times New Roman CYR" w:cs="Times New Roman"/>
          <w:b/>
          <w:sz w:val="28"/>
          <w:szCs w:val="20"/>
          <w:lang w:eastAsia="ru-RU"/>
        </w:rPr>
      </w:pPr>
      <w:r w:rsidRPr="007212F5">
        <w:rPr>
          <w:rFonts w:ascii="Times New Roman CYR" w:eastAsia="Times New Roman" w:hAnsi="Times New Roman CYR" w:cs="Times New Roman"/>
          <w:sz w:val="28"/>
          <w:szCs w:val="20"/>
          <w:lang w:eastAsia="ru-RU"/>
        </w:rPr>
        <w:object w:dxaOrig="1101" w:dyaOrig="12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75pt;height:1in" o:ole="" fillcolor="window">
            <v:imagedata r:id="rId8" o:title="" grayscale="t"/>
          </v:shape>
          <o:OLEObject Type="Embed" ProgID="Word.Picture.8" ShapeID="_x0000_i1025" DrawAspect="Content" ObjectID="_1670835498" r:id="rId9"/>
        </w:object>
      </w:r>
    </w:p>
    <w:p w:rsidR="00C33521" w:rsidRPr="007212F5" w:rsidRDefault="00C33521" w:rsidP="00C33521">
      <w:pPr>
        <w:keepNext/>
        <w:spacing w:after="0" w:line="240" w:lineRule="auto"/>
        <w:jc w:val="center"/>
        <w:outlineLvl w:val="0"/>
        <w:rPr>
          <w:rFonts w:ascii="Times New Roman CYR" w:eastAsia="Times New Roman" w:hAnsi="Times New Roman CYR" w:cs="Times New Roman"/>
          <w:b/>
          <w:sz w:val="28"/>
          <w:szCs w:val="20"/>
          <w:lang w:eastAsia="ru-RU"/>
        </w:rPr>
      </w:pPr>
      <w:r w:rsidRPr="007212F5">
        <w:rPr>
          <w:rFonts w:ascii="Times New Roman CYR" w:eastAsia="Times New Roman" w:hAnsi="Times New Roman CYR" w:cs="Times New Roman"/>
          <w:b/>
          <w:sz w:val="28"/>
          <w:szCs w:val="20"/>
          <w:lang w:eastAsia="ru-RU"/>
        </w:rPr>
        <w:t>АДМИНИСТРАЦИЯ МУНИЦИПАЛЬНОГО  ОБРАЗОВАНИЯ</w:t>
      </w:r>
    </w:p>
    <w:p w:rsidR="00C33521" w:rsidRPr="007212F5" w:rsidRDefault="00C33521" w:rsidP="00C33521">
      <w:pPr>
        <w:spacing w:after="0" w:line="240" w:lineRule="auto"/>
        <w:jc w:val="center"/>
        <w:rPr>
          <w:rFonts w:ascii="Times New Roman CYR" w:eastAsia="Times New Roman" w:hAnsi="Times New Roman CYR" w:cs="Times New Roman"/>
          <w:b/>
          <w:sz w:val="28"/>
          <w:szCs w:val="20"/>
          <w:lang w:eastAsia="ru-RU"/>
        </w:rPr>
      </w:pPr>
      <w:r w:rsidRPr="007212F5">
        <w:rPr>
          <w:rFonts w:ascii="Times New Roman CYR" w:eastAsia="Times New Roman" w:hAnsi="Times New Roman CYR" w:cs="Times New Roman"/>
          <w:b/>
          <w:sz w:val="28"/>
          <w:szCs w:val="20"/>
          <w:lang w:eastAsia="ru-RU"/>
        </w:rPr>
        <w:t>«МОНАСТЫРЩИНСКИЙ РАЙОН» СМОЛЕНСКОЙ ОБЛАСТИ</w:t>
      </w:r>
    </w:p>
    <w:p w:rsidR="00C33521" w:rsidRPr="007212F5" w:rsidRDefault="00C33521" w:rsidP="00C33521">
      <w:pPr>
        <w:spacing w:after="0" w:line="240" w:lineRule="auto"/>
        <w:jc w:val="center"/>
        <w:rPr>
          <w:rFonts w:ascii="Times New Roman CYR" w:eastAsia="Times New Roman" w:hAnsi="Times New Roman CYR" w:cs="Times New Roman"/>
          <w:b/>
          <w:sz w:val="28"/>
          <w:szCs w:val="20"/>
          <w:lang w:eastAsia="ru-RU"/>
        </w:rPr>
      </w:pPr>
    </w:p>
    <w:p w:rsidR="00C303D0" w:rsidRDefault="00C303D0" w:rsidP="00C303D0">
      <w:pPr>
        <w:keepNext/>
        <w:pBdr>
          <w:bottom w:val="single" w:sz="4" w:space="1" w:color="auto"/>
        </w:pBdr>
        <w:spacing w:after="0" w:line="240" w:lineRule="auto"/>
        <w:jc w:val="center"/>
        <w:outlineLvl w:val="1"/>
        <w:rPr>
          <w:rFonts w:ascii="Times New Roman CYR" w:eastAsia="Times New Roman" w:hAnsi="Times New Roman CYR" w:cs="Times New Roman"/>
          <w:b/>
          <w:sz w:val="40"/>
          <w:szCs w:val="40"/>
          <w:lang w:eastAsia="ru-RU"/>
        </w:rPr>
      </w:pPr>
      <w:proofErr w:type="gramStart"/>
      <w:r>
        <w:rPr>
          <w:rFonts w:ascii="Times New Roman CYR" w:eastAsia="Times New Roman" w:hAnsi="Times New Roman CYR" w:cs="Times New Roman"/>
          <w:b/>
          <w:sz w:val="40"/>
          <w:szCs w:val="40"/>
          <w:lang w:eastAsia="ru-RU"/>
        </w:rPr>
        <w:t>П</w:t>
      </w:r>
      <w:proofErr w:type="gramEnd"/>
      <w:r>
        <w:rPr>
          <w:rFonts w:ascii="Times New Roman CYR" w:eastAsia="Times New Roman" w:hAnsi="Times New Roman CYR" w:cs="Times New Roman"/>
          <w:b/>
          <w:sz w:val="40"/>
          <w:szCs w:val="40"/>
          <w:lang w:eastAsia="ru-RU"/>
        </w:rPr>
        <w:t xml:space="preserve"> О С Т А Н О В Л Е Н И Е </w:t>
      </w:r>
    </w:p>
    <w:p w:rsidR="00C33521" w:rsidRPr="00A31F65" w:rsidRDefault="00C33521" w:rsidP="00C33521">
      <w:pPr>
        <w:spacing w:after="0" w:line="240" w:lineRule="auto"/>
        <w:rPr>
          <w:rFonts w:ascii="Times New Roman" w:eastAsia="Times New Roman" w:hAnsi="Times New Roman" w:cs="Times New Roman"/>
          <w:sz w:val="24"/>
          <w:szCs w:val="24"/>
          <w:lang w:eastAsia="ru-RU"/>
        </w:rPr>
      </w:pPr>
    </w:p>
    <w:p w:rsidR="00C33521" w:rsidRPr="00A31F65" w:rsidRDefault="00B1692B" w:rsidP="00217EDA">
      <w:pPr>
        <w:spacing w:after="0" w:line="240" w:lineRule="auto"/>
        <w:rPr>
          <w:rFonts w:ascii="Times New Roman" w:eastAsia="Times New Roman" w:hAnsi="Times New Roman" w:cs="Times New Roman"/>
          <w:sz w:val="24"/>
          <w:szCs w:val="24"/>
          <w:lang w:eastAsia="ru-RU"/>
        </w:rPr>
      </w:pPr>
      <w:r w:rsidRPr="00A31F65">
        <w:rPr>
          <w:rFonts w:ascii="Times New Roman" w:eastAsia="Times New Roman" w:hAnsi="Times New Roman" w:cs="Times New Roman"/>
          <w:sz w:val="24"/>
          <w:szCs w:val="24"/>
          <w:lang w:eastAsia="ru-RU"/>
        </w:rPr>
        <w:t>о</w:t>
      </w:r>
      <w:r w:rsidR="00C33521" w:rsidRPr="00A31F65">
        <w:rPr>
          <w:rFonts w:ascii="Times New Roman" w:eastAsia="Times New Roman" w:hAnsi="Times New Roman" w:cs="Times New Roman"/>
          <w:sz w:val="24"/>
          <w:szCs w:val="24"/>
          <w:lang w:eastAsia="ru-RU"/>
        </w:rPr>
        <w:t>т</w:t>
      </w:r>
      <w:r w:rsidR="00A31F65">
        <w:rPr>
          <w:rFonts w:ascii="Times New Roman" w:eastAsia="Times New Roman" w:hAnsi="Times New Roman" w:cs="Times New Roman"/>
          <w:sz w:val="24"/>
          <w:szCs w:val="24"/>
          <w:lang w:eastAsia="ru-RU"/>
        </w:rPr>
        <w:t xml:space="preserve"> </w:t>
      </w:r>
      <w:r w:rsidR="00625E8D" w:rsidRPr="00625E8D">
        <w:rPr>
          <w:rFonts w:ascii="Times New Roman" w:eastAsia="Times New Roman" w:hAnsi="Times New Roman" w:cs="Times New Roman"/>
          <w:sz w:val="24"/>
          <w:szCs w:val="24"/>
          <w:u w:val="single"/>
          <w:lang w:eastAsia="ru-RU"/>
        </w:rPr>
        <w:t>29.12.2020</w:t>
      </w:r>
      <w:r w:rsidR="00625E8D">
        <w:rPr>
          <w:rFonts w:ascii="Times New Roman" w:eastAsia="Times New Roman" w:hAnsi="Times New Roman" w:cs="Times New Roman"/>
          <w:sz w:val="24"/>
          <w:szCs w:val="24"/>
          <w:lang w:eastAsia="ru-RU"/>
        </w:rPr>
        <w:t xml:space="preserve"> </w:t>
      </w:r>
      <w:r w:rsidR="00C33521" w:rsidRPr="00A31F65">
        <w:rPr>
          <w:rFonts w:ascii="Times New Roman" w:eastAsia="Times New Roman" w:hAnsi="Times New Roman" w:cs="Times New Roman"/>
          <w:sz w:val="24"/>
          <w:szCs w:val="24"/>
          <w:lang w:eastAsia="ru-RU"/>
        </w:rPr>
        <w:t>№</w:t>
      </w:r>
      <w:r w:rsidR="00625E8D">
        <w:rPr>
          <w:rFonts w:ascii="Times New Roman" w:eastAsia="Times New Roman" w:hAnsi="Times New Roman" w:cs="Times New Roman"/>
          <w:sz w:val="24"/>
          <w:szCs w:val="24"/>
          <w:lang w:eastAsia="ru-RU"/>
        </w:rPr>
        <w:t xml:space="preserve"> </w:t>
      </w:r>
      <w:r w:rsidR="00625E8D" w:rsidRPr="00625E8D">
        <w:rPr>
          <w:rFonts w:ascii="Times New Roman" w:eastAsia="Times New Roman" w:hAnsi="Times New Roman" w:cs="Times New Roman"/>
          <w:sz w:val="24"/>
          <w:szCs w:val="24"/>
          <w:u w:val="single"/>
          <w:lang w:eastAsia="ru-RU"/>
        </w:rPr>
        <w:t>0435</w:t>
      </w:r>
    </w:p>
    <w:p w:rsidR="00C33521" w:rsidRPr="00A31F65" w:rsidRDefault="00C33521" w:rsidP="00C33521">
      <w:pPr>
        <w:spacing w:after="0" w:line="240" w:lineRule="auto"/>
        <w:rPr>
          <w:rFonts w:ascii="Times New Roman" w:eastAsia="Times New Roman" w:hAnsi="Times New Roman" w:cs="Times New Roman"/>
          <w:sz w:val="24"/>
          <w:szCs w:val="24"/>
          <w:lang w:eastAsia="ru-RU"/>
        </w:rPr>
      </w:pPr>
      <w:r w:rsidRPr="00A31F65">
        <w:rPr>
          <w:rFonts w:ascii="Times New Roman" w:eastAsia="Times New Roman" w:hAnsi="Times New Roman" w:cs="Times New Roman"/>
          <w:sz w:val="24"/>
          <w:szCs w:val="24"/>
          <w:lang w:eastAsia="ru-RU"/>
        </w:rPr>
        <w:t xml:space="preserve"> </w:t>
      </w:r>
    </w:p>
    <w:p w:rsidR="00426829" w:rsidRDefault="00426829" w:rsidP="00426829">
      <w:pPr>
        <w:spacing w:after="0"/>
        <w:ind w:right="5669"/>
        <w:jc w:val="both"/>
        <w:rPr>
          <w:rFonts w:ascii="Times New Roman" w:hAnsi="Times New Roman" w:cs="Times New Roman"/>
          <w:bCs/>
          <w:color w:val="000000"/>
          <w:sz w:val="28"/>
          <w:szCs w:val="28"/>
        </w:rPr>
      </w:pPr>
      <w:r w:rsidRPr="00426829">
        <w:rPr>
          <w:rFonts w:ascii="Times New Roman" w:hAnsi="Times New Roman" w:cs="Times New Roman"/>
          <w:bCs/>
          <w:color w:val="000000"/>
          <w:sz w:val="28"/>
          <w:szCs w:val="28"/>
        </w:rPr>
        <w:t>О комиссии по оценке деятельности</w:t>
      </w:r>
      <w:r>
        <w:rPr>
          <w:rFonts w:ascii="Times New Roman" w:hAnsi="Times New Roman" w:cs="Times New Roman"/>
          <w:bCs/>
          <w:color w:val="000000"/>
          <w:sz w:val="28"/>
          <w:szCs w:val="28"/>
        </w:rPr>
        <w:t xml:space="preserve"> </w:t>
      </w:r>
      <w:r w:rsidRPr="00426829">
        <w:rPr>
          <w:rFonts w:ascii="Times New Roman" w:hAnsi="Times New Roman" w:cs="Times New Roman"/>
          <w:bCs/>
          <w:color w:val="000000"/>
          <w:sz w:val="28"/>
          <w:szCs w:val="28"/>
        </w:rPr>
        <w:t>работников Администрации</w:t>
      </w:r>
      <w:r w:rsidRPr="00426829">
        <w:rPr>
          <w:rFonts w:ascii="Times New Roman" w:hAnsi="Times New Roman" w:cs="Times New Roman"/>
          <w:sz w:val="28"/>
          <w:szCs w:val="28"/>
        </w:rPr>
        <w:t xml:space="preserve"> </w:t>
      </w:r>
      <w:r>
        <w:rPr>
          <w:rFonts w:ascii="Times New Roman" w:hAnsi="Times New Roman" w:cs="Times New Roman"/>
          <w:sz w:val="28"/>
          <w:szCs w:val="28"/>
        </w:rPr>
        <w:t>муниципального образования «Монастырщинский район» Смоленской области</w:t>
      </w:r>
    </w:p>
    <w:p w:rsidR="00426829" w:rsidRDefault="00426829" w:rsidP="00426829">
      <w:pPr>
        <w:spacing w:after="0"/>
        <w:jc w:val="both"/>
        <w:rPr>
          <w:rFonts w:ascii="Times New Roman" w:hAnsi="Times New Roman" w:cs="Times New Roman"/>
          <w:bCs/>
          <w:color w:val="000000"/>
          <w:sz w:val="28"/>
          <w:szCs w:val="28"/>
        </w:rPr>
      </w:pPr>
    </w:p>
    <w:p w:rsidR="00D91811" w:rsidRDefault="00086705" w:rsidP="00D91811">
      <w:pPr>
        <w:spacing w:after="0" w:line="240" w:lineRule="auto"/>
        <w:ind w:firstLine="709"/>
        <w:jc w:val="both"/>
        <w:rPr>
          <w:rFonts w:ascii="Times New Roman" w:eastAsia="Times New Roman" w:hAnsi="Times New Roman" w:cs="Times New Roman"/>
          <w:sz w:val="28"/>
          <w:szCs w:val="28"/>
          <w:lang w:eastAsia="ru-RU"/>
        </w:rPr>
      </w:pPr>
      <w:r w:rsidRPr="00D91811">
        <w:rPr>
          <w:rFonts w:ascii="Times New Roman" w:hAnsi="Times New Roman" w:cs="Times New Roman"/>
          <w:sz w:val="28"/>
          <w:szCs w:val="28"/>
        </w:rPr>
        <w:t>В соответствии с Трудовым кодексом Российской Федерации</w:t>
      </w:r>
      <w:r w:rsidRPr="00D91811">
        <w:rPr>
          <w:rFonts w:ascii="Times New Roman" w:hAnsi="Times New Roman" w:cs="Times New Roman"/>
          <w:sz w:val="28"/>
          <w:szCs w:val="28"/>
        </w:rPr>
        <w:br/>
      </w:r>
    </w:p>
    <w:p w:rsidR="00D91811" w:rsidRPr="00D91811" w:rsidRDefault="00D91811" w:rsidP="00D91811">
      <w:pPr>
        <w:spacing w:after="0" w:line="240" w:lineRule="auto"/>
        <w:ind w:firstLine="709"/>
        <w:jc w:val="both"/>
        <w:rPr>
          <w:rFonts w:ascii="Times New Roman" w:eastAsia="Times New Roman" w:hAnsi="Times New Roman" w:cs="Times New Roman"/>
          <w:sz w:val="28"/>
          <w:szCs w:val="28"/>
          <w:lang w:eastAsia="ru-RU"/>
        </w:rPr>
      </w:pPr>
      <w:r w:rsidRPr="00D91811">
        <w:rPr>
          <w:rFonts w:ascii="Times New Roman" w:eastAsia="Times New Roman" w:hAnsi="Times New Roman" w:cs="Times New Roman"/>
          <w:sz w:val="28"/>
          <w:szCs w:val="28"/>
          <w:lang w:eastAsia="ru-RU"/>
        </w:rPr>
        <w:t xml:space="preserve">Администрация муниципального образования «Монастырщинский район» Смоленской области  </w:t>
      </w:r>
      <w:proofErr w:type="gramStart"/>
      <w:r w:rsidRPr="00D91811">
        <w:rPr>
          <w:rFonts w:ascii="Times New Roman" w:eastAsia="Times New Roman" w:hAnsi="Times New Roman" w:cs="Times New Roman"/>
          <w:sz w:val="28"/>
          <w:szCs w:val="28"/>
          <w:lang w:eastAsia="ru-RU"/>
        </w:rPr>
        <w:t>п</w:t>
      </w:r>
      <w:proofErr w:type="gramEnd"/>
      <w:r w:rsidRPr="00D91811">
        <w:rPr>
          <w:rFonts w:ascii="Times New Roman" w:eastAsia="Times New Roman" w:hAnsi="Times New Roman" w:cs="Times New Roman"/>
          <w:sz w:val="28"/>
          <w:szCs w:val="28"/>
          <w:lang w:eastAsia="ru-RU"/>
        </w:rPr>
        <w:t xml:space="preserve"> о с т а н о в л я е т :</w:t>
      </w:r>
    </w:p>
    <w:p w:rsidR="00D91811" w:rsidRDefault="00086705" w:rsidP="00D91811">
      <w:pPr>
        <w:autoSpaceDE w:val="0"/>
        <w:autoSpaceDN w:val="0"/>
        <w:adjustRightInd w:val="0"/>
        <w:jc w:val="both"/>
      </w:pPr>
      <w:r>
        <w:tab/>
      </w:r>
    </w:p>
    <w:p w:rsidR="00086705" w:rsidRDefault="00086705" w:rsidP="00D91811">
      <w:pPr>
        <w:autoSpaceDE w:val="0"/>
        <w:autoSpaceDN w:val="0"/>
        <w:adjustRightInd w:val="0"/>
        <w:ind w:firstLine="709"/>
        <w:jc w:val="both"/>
        <w:rPr>
          <w:rFonts w:ascii="Times New Roman" w:hAnsi="Times New Roman" w:cs="Times New Roman"/>
          <w:b/>
          <w:bCs/>
          <w:color w:val="000000"/>
          <w:sz w:val="28"/>
          <w:szCs w:val="28"/>
        </w:rPr>
      </w:pPr>
      <w:r>
        <w:rPr>
          <w:rFonts w:ascii="Times New Roman" w:hAnsi="Times New Roman" w:cs="Times New Roman"/>
          <w:color w:val="000000"/>
          <w:sz w:val="28"/>
          <w:szCs w:val="28"/>
        </w:rPr>
        <w:t>1. Утвердить комиссию по оценке деятельности работников</w:t>
      </w:r>
      <w:r>
        <w:rPr>
          <w:rFonts w:ascii="Times New Roman" w:hAnsi="Times New Roman" w:cs="Times New Roman"/>
          <w:color w:val="000000"/>
          <w:sz w:val="28"/>
          <w:szCs w:val="28"/>
        </w:rPr>
        <w:br/>
        <w:t xml:space="preserve">Администрации </w:t>
      </w:r>
      <w:r w:rsidR="00D91811" w:rsidRPr="00D91811">
        <w:rPr>
          <w:rFonts w:ascii="Times New Roman" w:eastAsia="Times New Roman" w:hAnsi="Times New Roman" w:cs="Times New Roman"/>
          <w:sz w:val="28"/>
          <w:szCs w:val="28"/>
          <w:lang w:eastAsia="ru-RU"/>
        </w:rPr>
        <w:t>муниципального образования «Мо</w:t>
      </w:r>
      <w:r w:rsidR="00D91811">
        <w:rPr>
          <w:rFonts w:ascii="Times New Roman" w:eastAsia="Times New Roman" w:hAnsi="Times New Roman" w:cs="Times New Roman"/>
          <w:sz w:val="28"/>
          <w:szCs w:val="28"/>
          <w:lang w:eastAsia="ru-RU"/>
        </w:rPr>
        <w:t xml:space="preserve">настырщинский район» Смоленской </w:t>
      </w:r>
      <w:r w:rsidR="00D91811" w:rsidRPr="00D91811">
        <w:rPr>
          <w:rFonts w:ascii="Times New Roman" w:eastAsia="Times New Roman" w:hAnsi="Times New Roman" w:cs="Times New Roman"/>
          <w:sz w:val="28"/>
          <w:szCs w:val="28"/>
          <w:lang w:eastAsia="ru-RU"/>
        </w:rPr>
        <w:t>области</w:t>
      </w:r>
      <w:r w:rsidR="00D91811">
        <w:rPr>
          <w:rFonts w:ascii="Times New Roman" w:eastAsia="Times New Roman" w:hAnsi="Times New Roman" w:cs="Times New Roman"/>
          <w:sz w:val="28"/>
          <w:szCs w:val="28"/>
          <w:lang w:eastAsia="ru-RU"/>
        </w:rPr>
        <w:t xml:space="preserve"> </w:t>
      </w:r>
      <w:r w:rsidR="00D91811">
        <w:rPr>
          <w:rFonts w:ascii="Times New Roman" w:hAnsi="Times New Roman" w:cs="Times New Roman"/>
          <w:color w:val="000000"/>
          <w:sz w:val="28"/>
          <w:szCs w:val="28"/>
        </w:rPr>
        <w:t xml:space="preserve">согласно </w:t>
      </w:r>
      <w:r>
        <w:rPr>
          <w:rFonts w:ascii="Times New Roman" w:hAnsi="Times New Roman" w:cs="Times New Roman"/>
          <w:color w:val="000000"/>
          <w:sz w:val="28"/>
          <w:szCs w:val="28"/>
        </w:rPr>
        <w:t>приложению № 1.</w:t>
      </w:r>
    </w:p>
    <w:p w:rsidR="00086705" w:rsidRDefault="00086705" w:rsidP="00D91811">
      <w:pPr>
        <w:pStyle w:val="Heading"/>
        <w:spacing w:line="276" w:lineRule="auto"/>
        <w:ind w:firstLine="709"/>
        <w:jc w:val="both"/>
        <w:rPr>
          <w:rFonts w:ascii="Times New Roman" w:hAnsi="Times New Roman" w:cs="Times New Roman"/>
          <w:b w:val="0"/>
          <w:bCs w:val="0"/>
          <w:color w:val="000000"/>
          <w:sz w:val="28"/>
          <w:szCs w:val="28"/>
        </w:rPr>
      </w:pPr>
      <w:r>
        <w:rPr>
          <w:rFonts w:ascii="Times New Roman" w:hAnsi="Times New Roman" w:cs="Times New Roman"/>
          <w:b w:val="0"/>
          <w:bCs w:val="0"/>
          <w:color w:val="000000"/>
          <w:sz w:val="28"/>
          <w:szCs w:val="28"/>
        </w:rPr>
        <w:t xml:space="preserve">2. Утвердить положение о комиссии по оценке деятельности работников Администрации </w:t>
      </w:r>
      <w:r w:rsidR="00D91811" w:rsidRPr="00D91811">
        <w:rPr>
          <w:rFonts w:ascii="Times New Roman" w:hAnsi="Times New Roman" w:cs="Times New Roman"/>
          <w:b w:val="0"/>
          <w:sz w:val="28"/>
          <w:szCs w:val="28"/>
        </w:rPr>
        <w:t>муниципального образования «Монастырщинский район» Смоленской</w:t>
      </w:r>
      <w:r w:rsidR="00D91811">
        <w:rPr>
          <w:rFonts w:ascii="Times New Roman" w:hAnsi="Times New Roman" w:cs="Times New Roman"/>
          <w:b w:val="0"/>
          <w:sz w:val="28"/>
          <w:szCs w:val="28"/>
        </w:rPr>
        <w:t xml:space="preserve"> </w:t>
      </w:r>
      <w:r w:rsidR="00D91811" w:rsidRPr="00D91811">
        <w:rPr>
          <w:rFonts w:ascii="Times New Roman" w:hAnsi="Times New Roman" w:cs="Times New Roman"/>
          <w:b w:val="0"/>
          <w:sz w:val="28"/>
          <w:szCs w:val="28"/>
        </w:rPr>
        <w:t>области</w:t>
      </w:r>
      <w:r w:rsidR="00D91811">
        <w:rPr>
          <w:rFonts w:ascii="Times New Roman" w:hAnsi="Times New Roman" w:cs="Times New Roman"/>
          <w:b w:val="0"/>
          <w:sz w:val="28"/>
          <w:szCs w:val="28"/>
        </w:rPr>
        <w:t xml:space="preserve"> </w:t>
      </w:r>
      <w:r w:rsidR="00D91811">
        <w:rPr>
          <w:rFonts w:ascii="Times New Roman" w:hAnsi="Times New Roman" w:cs="Times New Roman"/>
          <w:b w:val="0"/>
          <w:bCs w:val="0"/>
          <w:color w:val="000000"/>
          <w:sz w:val="28"/>
          <w:szCs w:val="28"/>
        </w:rPr>
        <w:t xml:space="preserve">согласно </w:t>
      </w:r>
      <w:r>
        <w:rPr>
          <w:rFonts w:ascii="Times New Roman" w:hAnsi="Times New Roman" w:cs="Times New Roman"/>
          <w:b w:val="0"/>
          <w:bCs w:val="0"/>
          <w:color w:val="000000"/>
          <w:sz w:val="28"/>
          <w:szCs w:val="28"/>
        </w:rPr>
        <w:t>приложению № 2.</w:t>
      </w:r>
    </w:p>
    <w:p w:rsidR="00086705" w:rsidRDefault="00086705" w:rsidP="00086705">
      <w:pPr>
        <w:pStyle w:val="Heading"/>
        <w:ind w:firstLine="709"/>
        <w:jc w:val="both"/>
        <w:rPr>
          <w:rFonts w:ascii="Times New Roman" w:hAnsi="Times New Roman" w:cs="Times New Roman"/>
          <w:b w:val="0"/>
          <w:bCs w:val="0"/>
          <w:sz w:val="28"/>
          <w:szCs w:val="20"/>
        </w:rPr>
      </w:pPr>
      <w:r>
        <w:rPr>
          <w:rFonts w:ascii="Times New Roman" w:hAnsi="Times New Roman" w:cs="Times New Roman"/>
          <w:b w:val="0"/>
          <w:bCs w:val="0"/>
          <w:color w:val="000000"/>
          <w:sz w:val="28"/>
          <w:szCs w:val="28"/>
        </w:rPr>
        <w:t>3. Контроль</w:t>
      </w:r>
      <w:r>
        <w:rPr>
          <w:rFonts w:ascii="Times New Roman" w:hAnsi="Times New Roman" w:cs="Times New Roman"/>
          <w:b w:val="0"/>
          <w:bCs w:val="0"/>
          <w:sz w:val="28"/>
          <w:szCs w:val="20"/>
        </w:rPr>
        <w:t xml:space="preserve">  </w:t>
      </w:r>
      <w:r w:rsidR="004A66A1">
        <w:rPr>
          <w:rFonts w:ascii="Times New Roman" w:hAnsi="Times New Roman" w:cs="Times New Roman"/>
          <w:b w:val="0"/>
          <w:bCs w:val="0"/>
          <w:sz w:val="28"/>
          <w:szCs w:val="20"/>
        </w:rPr>
        <w:t>над</w:t>
      </w:r>
      <w:r>
        <w:rPr>
          <w:rFonts w:ascii="Times New Roman" w:hAnsi="Times New Roman" w:cs="Times New Roman"/>
          <w:b w:val="0"/>
          <w:bCs w:val="0"/>
          <w:sz w:val="28"/>
          <w:szCs w:val="20"/>
        </w:rPr>
        <w:t xml:space="preserve"> исполнением настоящего постановления возложить  на </w:t>
      </w:r>
      <w:r w:rsidR="001A1E99">
        <w:rPr>
          <w:rFonts w:ascii="Times New Roman" w:hAnsi="Times New Roman" w:cs="Times New Roman"/>
          <w:b w:val="0"/>
          <w:bCs w:val="0"/>
          <w:sz w:val="28"/>
          <w:szCs w:val="20"/>
        </w:rPr>
        <w:t xml:space="preserve">заместителя Главы муниципального образования </w:t>
      </w:r>
      <w:r w:rsidR="001A1E99" w:rsidRPr="00D91811">
        <w:rPr>
          <w:rFonts w:ascii="Times New Roman" w:hAnsi="Times New Roman" w:cs="Times New Roman"/>
          <w:b w:val="0"/>
          <w:sz w:val="28"/>
          <w:szCs w:val="28"/>
        </w:rPr>
        <w:t>«Монастырщинский район» Смоленской</w:t>
      </w:r>
      <w:r w:rsidR="001A1E99">
        <w:rPr>
          <w:rFonts w:ascii="Times New Roman" w:hAnsi="Times New Roman" w:cs="Times New Roman"/>
          <w:b w:val="0"/>
          <w:sz w:val="28"/>
          <w:szCs w:val="28"/>
        </w:rPr>
        <w:t xml:space="preserve"> </w:t>
      </w:r>
      <w:r w:rsidR="001A1E99" w:rsidRPr="00D91811">
        <w:rPr>
          <w:rFonts w:ascii="Times New Roman" w:hAnsi="Times New Roman" w:cs="Times New Roman"/>
          <w:b w:val="0"/>
          <w:sz w:val="28"/>
          <w:szCs w:val="28"/>
        </w:rPr>
        <w:t>области</w:t>
      </w:r>
      <w:r w:rsidR="001A1E99">
        <w:rPr>
          <w:rFonts w:ascii="Times New Roman" w:hAnsi="Times New Roman" w:cs="Times New Roman"/>
          <w:b w:val="0"/>
          <w:sz w:val="28"/>
          <w:szCs w:val="28"/>
        </w:rPr>
        <w:t xml:space="preserve"> </w:t>
      </w:r>
      <w:proofErr w:type="spellStart"/>
      <w:r w:rsidR="001A1E99">
        <w:rPr>
          <w:rFonts w:ascii="Times New Roman" w:hAnsi="Times New Roman" w:cs="Times New Roman"/>
          <w:b w:val="0"/>
          <w:sz w:val="28"/>
          <w:szCs w:val="28"/>
        </w:rPr>
        <w:t>Дьяконенкова</w:t>
      </w:r>
      <w:proofErr w:type="spellEnd"/>
      <w:r w:rsidR="001A1E99">
        <w:rPr>
          <w:rFonts w:ascii="Times New Roman" w:hAnsi="Times New Roman" w:cs="Times New Roman"/>
          <w:b w:val="0"/>
          <w:sz w:val="28"/>
          <w:szCs w:val="28"/>
        </w:rPr>
        <w:t xml:space="preserve"> Николая Александровича</w:t>
      </w:r>
      <w:r>
        <w:rPr>
          <w:rFonts w:ascii="Times New Roman" w:hAnsi="Times New Roman" w:cs="Times New Roman"/>
          <w:b w:val="0"/>
          <w:bCs w:val="0"/>
          <w:sz w:val="28"/>
          <w:szCs w:val="20"/>
        </w:rPr>
        <w:t xml:space="preserve">. </w:t>
      </w:r>
    </w:p>
    <w:p w:rsidR="00086705" w:rsidRDefault="00086705" w:rsidP="00086705">
      <w:pPr>
        <w:pStyle w:val="Heading"/>
        <w:jc w:val="both"/>
        <w:rPr>
          <w:rFonts w:ascii="Times New Roman" w:hAnsi="Times New Roman" w:cs="Times New Roman"/>
          <w:b w:val="0"/>
          <w:bCs w:val="0"/>
          <w:color w:val="000000"/>
          <w:sz w:val="28"/>
          <w:szCs w:val="28"/>
        </w:rPr>
      </w:pPr>
    </w:p>
    <w:p w:rsidR="006C22B4" w:rsidRDefault="006C22B4" w:rsidP="00B76C45">
      <w:pPr>
        <w:shd w:val="clear" w:color="auto" w:fill="FFFFFF"/>
        <w:tabs>
          <w:tab w:val="left" w:pos="1229"/>
        </w:tabs>
        <w:spacing w:after="0" w:line="322" w:lineRule="exact"/>
        <w:ind w:right="5"/>
        <w:jc w:val="both"/>
        <w:rPr>
          <w:rFonts w:ascii="Times New Roman" w:hAnsi="Times New Roman" w:cs="Times New Roman"/>
          <w:sz w:val="28"/>
          <w:szCs w:val="28"/>
        </w:rPr>
      </w:pPr>
    </w:p>
    <w:p w:rsidR="00EE43FA" w:rsidRPr="00EE43FA" w:rsidRDefault="00EE43FA" w:rsidP="00B76C45">
      <w:pPr>
        <w:shd w:val="clear" w:color="auto" w:fill="FFFFFF"/>
        <w:tabs>
          <w:tab w:val="left" w:pos="1229"/>
        </w:tabs>
        <w:spacing w:after="0" w:line="322" w:lineRule="exact"/>
        <w:ind w:right="5"/>
        <w:jc w:val="both"/>
        <w:rPr>
          <w:rFonts w:ascii="Times New Roman" w:hAnsi="Times New Roman" w:cs="Times New Roman"/>
          <w:sz w:val="28"/>
          <w:szCs w:val="28"/>
        </w:rPr>
      </w:pPr>
      <w:r w:rsidRPr="00EE43FA">
        <w:rPr>
          <w:rFonts w:ascii="Times New Roman" w:hAnsi="Times New Roman" w:cs="Times New Roman"/>
          <w:sz w:val="28"/>
          <w:szCs w:val="28"/>
        </w:rPr>
        <w:t>И</w:t>
      </w:r>
      <w:r w:rsidR="00B76C45">
        <w:rPr>
          <w:rFonts w:ascii="Times New Roman" w:hAnsi="Times New Roman" w:cs="Times New Roman"/>
          <w:sz w:val="28"/>
          <w:szCs w:val="28"/>
        </w:rPr>
        <w:t>.</w:t>
      </w:r>
      <w:r w:rsidRPr="00EE43FA">
        <w:rPr>
          <w:rFonts w:ascii="Times New Roman" w:hAnsi="Times New Roman" w:cs="Times New Roman"/>
          <w:sz w:val="28"/>
          <w:szCs w:val="28"/>
        </w:rPr>
        <w:t>п</w:t>
      </w:r>
      <w:r w:rsidR="00B76C45">
        <w:rPr>
          <w:rFonts w:ascii="Times New Roman" w:hAnsi="Times New Roman" w:cs="Times New Roman"/>
          <w:sz w:val="28"/>
          <w:szCs w:val="28"/>
        </w:rPr>
        <w:t>. </w:t>
      </w:r>
      <w:r w:rsidRPr="00EE43FA">
        <w:rPr>
          <w:rFonts w:ascii="Times New Roman" w:hAnsi="Times New Roman" w:cs="Times New Roman"/>
          <w:sz w:val="28"/>
          <w:szCs w:val="28"/>
        </w:rPr>
        <w:t>Главы муниципального образования</w:t>
      </w:r>
    </w:p>
    <w:p w:rsidR="00B76C45" w:rsidRDefault="00EE43FA" w:rsidP="00B76C45">
      <w:pPr>
        <w:shd w:val="clear" w:color="auto" w:fill="FFFFFF"/>
        <w:tabs>
          <w:tab w:val="left" w:pos="1229"/>
        </w:tabs>
        <w:spacing w:after="0" w:line="322" w:lineRule="exact"/>
        <w:ind w:right="5"/>
        <w:jc w:val="both"/>
        <w:rPr>
          <w:rFonts w:ascii="Times New Roman" w:hAnsi="Times New Roman" w:cs="Times New Roman"/>
          <w:sz w:val="28"/>
          <w:szCs w:val="28"/>
        </w:rPr>
      </w:pPr>
      <w:r w:rsidRPr="00EE43FA">
        <w:rPr>
          <w:rFonts w:ascii="Times New Roman" w:hAnsi="Times New Roman" w:cs="Times New Roman"/>
          <w:sz w:val="28"/>
          <w:szCs w:val="28"/>
        </w:rPr>
        <w:t>«</w:t>
      </w:r>
      <w:r w:rsidR="00B76C45">
        <w:rPr>
          <w:rFonts w:ascii="Times New Roman" w:hAnsi="Times New Roman" w:cs="Times New Roman"/>
          <w:spacing w:val="-2"/>
          <w:sz w:val="28"/>
          <w:szCs w:val="28"/>
        </w:rPr>
        <w:t>Монастырщинский</w:t>
      </w:r>
      <w:r w:rsidRPr="00EE43FA">
        <w:rPr>
          <w:rFonts w:ascii="Times New Roman" w:hAnsi="Times New Roman" w:cs="Times New Roman"/>
          <w:sz w:val="28"/>
          <w:szCs w:val="28"/>
        </w:rPr>
        <w:t xml:space="preserve"> район»</w:t>
      </w:r>
    </w:p>
    <w:p w:rsidR="00EE43FA" w:rsidRDefault="00EE43FA" w:rsidP="00B76C45">
      <w:pPr>
        <w:shd w:val="clear" w:color="auto" w:fill="FFFFFF"/>
        <w:tabs>
          <w:tab w:val="left" w:pos="1229"/>
        </w:tabs>
        <w:spacing w:after="0" w:line="322" w:lineRule="exact"/>
        <w:ind w:right="5"/>
        <w:jc w:val="both"/>
        <w:rPr>
          <w:rFonts w:ascii="Times New Roman" w:hAnsi="Times New Roman" w:cs="Times New Roman"/>
          <w:b/>
          <w:sz w:val="28"/>
          <w:szCs w:val="28"/>
        </w:rPr>
      </w:pPr>
      <w:r w:rsidRPr="00EE43FA">
        <w:rPr>
          <w:rFonts w:ascii="Times New Roman" w:hAnsi="Times New Roman" w:cs="Times New Roman"/>
          <w:sz w:val="28"/>
          <w:szCs w:val="28"/>
        </w:rPr>
        <w:t>Смоленской области</w:t>
      </w:r>
      <w:r w:rsidRPr="00EE43FA">
        <w:rPr>
          <w:rFonts w:ascii="Times New Roman" w:hAnsi="Times New Roman" w:cs="Times New Roman"/>
          <w:sz w:val="28"/>
          <w:szCs w:val="28"/>
        </w:rPr>
        <w:tab/>
      </w:r>
      <w:r w:rsidRPr="00EE43FA">
        <w:rPr>
          <w:rFonts w:ascii="Times New Roman" w:hAnsi="Times New Roman" w:cs="Times New Roman"/>
          <w:sz w:val="28"/>
          <w:szCs w:val="28"/>
        </w:rPr>
        <w:tab/>
      </w:r>
      <w:r w:rsidRPr="00EE43FA">
        <w:rPr>
          <w:rFonts w:ascii="Times New Roman" w:hAnsi="Times New Roman" w:cs="Times New Roman"/>
          <w:sz w:val="28"/>
          <w:szCs w:val="28"/>
        </w:rPr>
        <w:tab/>
      </w:r>
      <w:r w:rsidRPr="00EE43FA">
        <w:rPr>
          <w:rFonts w:ascii="Times New Roman" w:hAnsi="Times New Roman" w:cs="Times New Roman"/>
          <w:b/>
          <w:sz w:val="28"/>
          <w:szCs w:val="28"/>
        </w:rPr>
        <w:tab/>
      </w:r>
      <w:r w:rsidR="00B76C45">
        <w:rPr>
          <w:rFonts w:ascii="Times New Roman" w:hAnsi="Times New Roman" w:cs="Times New Roman"/>
          <w:b/>
          <w:sz w:val="28"/>
          <w:szCs w:val="28"/>
        </w:rPr>
        <w:tab/>
      </w:r>
      <w:r w:rsidR="00B76C45">
        <w:rPr>
          <w:rFonts w:ascii="Times New Roman" w:hAnsi="Times New Roman" w:cs="Times New Roman"/>
          <w:b/>
          <w:sz w:val="28"/>
          <w:szCs w:val="28"/>
        </w:rPr>
        <w:tab/>
      </w:r>
      <w:r w:rsidR="00B76C45">
        <w:rPr>
          <w:rFonts w:ascii="Times New Roman" w:hAnsi="Times New Roman" w:cs="Times New Roman"/>
          <w:b/>
          <w:sz w:val="28"/>
          <w:szCs w:val="28"/>
        </w:rPr>
        <w:tab/>
      </w:r>
      <w:r w:rsidR="00B76C45">
        <w:rPr>
          <w:rFonts w:ascii="Times New Roman" w:hAnsi="Times New Roman" w:cs="Times New Roman"/>
          <w:b/>
          <w:sz w:val="28"/>
          <w:szCs w:val="28"/>
        </w:rPr>
        <w:tab/>
        <w:t>А.С. Барановский</w:t>
      </w:r>
    </w:p>
    <w:p w:rsidR="00684FB4" w:rsidRDefault="00684FB4" w:rsidP="00B76C45">
      <w:pPr>
        <w:shd w:val="clear" w:color="auto" w:fill="FFFFFF"/>
        <w:tabs>
          <w:tab w:val="left" w:pos="1229"/>
        </w:tabs>
        <w:spacing w:after="0" w:line="322" w:lineRule="exact"/>
        <w:ind w:right="5"/>
        <w:jc w:val="both"/>
        <w:rPr>
          <w:rFonts w:ascii="Times New Roman" w:hAnsi="Times New Roman" w:cs="Times New Roman"/>
          <w:b/>
          <w:sz w:val="28"/>
          <w:szCs w:val="28"/>
        </w:rPr>
      </w:pPr>
    </w:p>
    <w:p w:rsidR="00426829" w:rsidRDefault="00426829" w:rsidP="00426829">
      <w:pPr>
        <w:jc w:val="center"/>
        <w:rPr>
          <w:sz w:val="24"/>
        </w:rPr>
      </w:pPr>
      <w:r>
        <w:rPr>
          <w:rFonts w:ascii="Times New Roman" w:hAnsi="Times New Roman" w:cs="Times New Roman"/>
          <w:sz w:val="28"/>
          <w:szCs w:val="28"/>
        </w:rPr>
        <w:tab/>
      </w:r>
    </w:p>
    <w:p w:rsidR="00426829" w:rsidRDefault="00426829" w:rsidP="00426829">
      <w:pPr>
        <w:pStyle w:val="ConsPlusNormal"/>
        <w:widowControl/>
        <w:ind w:left="-540" w:right="-185" w:firstLine="7020"/>
        <w:jc w:val="right"/>
      </w:pPr>
    </w:p>
    <w:p w:rsidR="00426829" w:rsidRDefault="00426829" w:rsidP="00426829">
      <w:pPr>
        <w:pStyle w:val="ConsPlusNormal"/>
        <w:widowControl/>
        <w:ind w:left="-540" w:right="-185" w:firstLine="7020"/>
        <w:jc w:val="right"/>
      </w:pPr>
    </w:p>
    <w:p w:rsidR="00426829" w:rsidRDefault="00426829" w:rsidP="00426829">
      <w:pPr>
        <w:pStyle w:val="ConsPlusNormal"/>
        <w:widowControl/>
        <w:ind w:left="-540" w:right="-185" w:firstLine="7020"/>
        <w:jc w:val="right"/>
      </w:pPr>
    </w:p>
    <w:p w:rsidR="00426829" w:rsidRDefault="00426829" w:rsidP="00426829">
      <w:pPr>
        <w:pStyle w:val="ConsPlusNormal"/>
        <w:widowControl/>
        <w:ind w:left="-540" w:right="-185" w:firstLine="7020"/>
        <w:jc w:val="right"/>
      </w:pPr>
    </w:p>
    <w:p w:rsidR="00426829" w:rsidRDefault="00426829" w:rsidP="00426829">
      <w:pPr>
        <w:pStyle w:val="ConsPlusNormal"/>
        <w:widowControl/>
        <w:ind w:left="5387" w:right="-142"/>
        <w:rPr>
          <w:sz w:val="28"/>
          <w:szCs w:val="28"/>
        </w:rPr>
      </w:pPr>
      <w:r>
        <w:rPr>
          <w:sz w:val="28"/>
          <w:szCs w:val="28"/>
        </w:rPr>
        <w:t xml:space="preserve">Приложение № 1 </w:t>
      </w:r>
    </w:p>
    <w:p w:rsidR="00426829" w:rsidRDefault="00426829" w:rsidP="00426829">
      <w:pPr>
        <w:pStyle w:val="ConsPlusNormal"/>
        <w:widowControl/>
        <w:ind w:left="5387" w:right="-142"/>
        <w:rPr>
          <w:sz w:val="28"/>
          <w:szCs w:val="28"/>
        </w:rPr>
      </w:pPr>
      <w:r>
        <w:rPr>
          <w:sz w:val="28"/>
          <w:szCs w:val="28"/>
        </w:rPr>
        <w:t xml:space="preserve">к постановлению Администрации </w:t>
      </w:r>
    </w:p>
    <w:p w:rsidR="00426829" w:rsidRDefault="00426829" w:rsidP="00426829">
      <w:pPr>
        <w:pStyle w:val="ConsPlusNormal"/>
        <w:widowControl/>
        <w:ind w:left="5387" w:right="-142"/>
        <w:rPr>
          <w:sz w:val="28"/>
          <w:szCs w:val="28"/>
        </w:rPr>
      </w:pPr>
      <w:r>
        <w:rPr>
          <w:sz w:val="28"/>
          <w:szCs w:val="28"/>
        </w:rPr>
        <w:t xml:space="preserve">муниципального образования </w:t>
      </w:r>
    </w:p>
    <w:p w:rsidR="00D91811" w:rsidRDefault="00D91811" w:rsidP="00426829">
      <w:pPr>
        <w:pStyle w:val="Heading"/>
        <w:ind w:left="5387" w:right="-142"/>
        <w:rPr>
          <w:rFonts w:ascii="Times New Roman" w:hAnsi="Times New Roman" w:cs="Times New Roman"/>
          <w:b w:val="0"/>
          <w:sz w:val="28"/>
          <w:szCs w:val="28"/>
        </w:rPr>
      </w:pPr>
      <w:r w:rsidRPr="00D91811">
        <w:rPr>
          <w:rFonts w:ascii="Times New Roman" w:hAnsi="Times New Roman" w:cs="Times New Roman"/>
          <w:b w:val="0"/>
          <w:sz w:val="28"/>
          <w:szCs w:val="28"/>
        </w:rPr>
        <w:t>«Монастырщинский район»</w:t>
      </w:r>
    </w:p>
    <w:p w:rsidR="00D91811" w:rsidRDefault="00D91811" w:rsidP="00426829">
      <w:pPr>
        <w:pStyle w:val="Heading"/>
        <w:ind w:left="5387" w:right="-142"/>
        <w:rPr>
          <w:rFonts w:ascii="Times New Roman" w:hAnsi="Times New Roman" w:cs="Times New Roman"/>
          <w:b w:val="0"/>
          <w:bCs w:val="0"/>
          <w:color w:val="000000"/>
          <w:sz w:val="28"/>
          <w:szCs w:val="28"/>
        </w:rPr>
      </w:pPr>
      <w:r w:rsidRPr="00D91811">
        <w:rPr>
          <w:rFonts w:ascii="Times New Roman" w:hAnsi="Times New Roman" w:cs="Times New Roman"/>
          <w:b w:val="0"/>
          <w:sz w:val="28"/>
          <w:szCs w:val="28"/>
        </w:rPr>
        <w:t>Смоленской области</w:t>
      </w:r>
      <w:r w:rsidRPr="00D91811">
        <w:rPr>
          <w:rFonts w:ascii="Times New Roman" w:hAnsi="Times New Roman" w:cs="Times New Roman"/>
          <w:b w:val="0"/>
          <w:bCs w:val="0"/>
          <w:color w:val="000000"/>
          <w:sz w:val="28"/>
          <w:szCs w:val="28"/>
        </w:rPr>
        <w:t xml:space="preserve"> </w:t>
      </w:r>
    </w:p>
    <w:p w:rsidR="00625E8D" w:rsidRPr="00625E8D" w:rsidRDefault="00625E8D" w:rsidP="00625E8D">
      <w:pPr>
        <w:spacing w:after="0" w:line="240" w:lineRule="auto"/>
        <w:ind w:left="5387"/>
        <w:rPr>
          <w:rFonts w:ascii="Times New Roman" w:eastAsia="Times New Roman" w:hAnsi="Times New Roman" w:cs="Times New Roman"/>
          <w:sz w:val="28"/>
          <w:szCs w:val="24"/>
          <w:lang w:eastAsia="ru-RU"/>
        </w:rPr>
      </w:pPr>
      <w:r w:rsidRPr="00625E8D">
        <w:rPr>
          <w:rFonts w:ascii="Times New Roman" w:eastAsia="Times New Roman" w:hAnsi="Times New Roman" w:cs="Times New Roman"/>
          <w:sz w:val="28"/>
          <w:szCs w:val="24"/>
          <w:lang w:eastAsia="ru-RU"/>
        </w:rPr>
        <w:t>от 29.12.2020 № 0435</w:t>
      </w:r>
    </w:p>
    <w:p w:rsidR="00426829" w:rsidRDefault="00426829" w:rsidP="00426829">
      <w:pPr>
        <w:pStyle w:val="Heading"/>
        <w:jc w:val="center"/>
        <w:rPr>
          <w:rFonts w:ascii="Times New Roman" w:hAnsi="Times New Roman" w:cs="Times New Roman"/>
          <w:bCs w:val="0"/>
          <w:color w:val="000000"/>
          <w:sz w:val="28"/>
          <w:szCs w:val="28"/>
        </w:rPr>
      </w:pPr>
    </w:p>
    <w:p w:rsidR="00426829" w:rsidRDefault="00426829" w:rsidP="00426829">
      <w:pPr>
        <w:pStyle w:val="Heading"/>
        <w:jc w:val="center"/>
        <w:rPr>
          <w:rFonts w:ascii="Times New Roman" w:hAnsi="Times New Roman" w:cs="Times New Roman"/>
          <w:bCs w:val="0"/>
          <w:color w:val="000000"/>
          <w:sz w:val="28"/>
          <w:szCs w:val="28"/>
        </w:rPr>
      </w:pPr>
    </w:p>
    <w:p w:rsidR="00426829" w:rsidRPr="004A66A1" w:rsidRDefault="00426829" w:rsidP="00426829">
      <w:pPr>
        <w:pStyle w:val="Heading"/>
        <w:jc w:val="center"/>
        <w:rPr>
          <w:rFonts w:ascii="Times New Roman" w:hAnsi="Times New Roman" w:cs="Times New Roman"/>
          <w:bCs w:val="0"/>
          <w:color w:val="000000"/>
          <w:sz w:val="28"/>
          <w:szCs w:val="28"/>
        </w:rPr>
      </w:pPr>
      <w:r w:rsidRPr="004A66A1">
        <w:rPr>
          <w:rFonts w:ascii="Times New Roman" w:hAnsi="Times New Roman" w:cs="Times New Roman"/>
          <w:bCs w:val="0"/>
          <w:color w:val="000000"/>
          <w:sz w:val="28"/>
          <w:szCs w:val="28"/>
        </w:rPr>
        <w:t>Состав</w:t>
      </w:r>
    </w:p>
    <w:p w:rsidR="004A66A1" w:rsidRDefault="00426829" w:rsidP="00426829">
      <w:pPr>
        <w:pStyle w:val="Heading"/>
        <w:jc w:val="center"/>
        <w:rPr>
          <w:rFonts w:ascii="Times New Roman" w:hAnsi="Times New Roman" w:cs="Times New Roman"/>
          <w:sz w:val="28"/>
          <w:szCs w:val="28"/>
        </w:rPr>
      </w:pPr>
      <w:r w:rsidRPr="004A66A1">
        <w:rPr>
          <w:rFonts w:ascii="Times New Roman" w:hAnsi="Times New Roman" w:cs="Times New Roman"/>
          <w:bCs w:val="0"/>
          <w:color w:val="000000"/>
          <w:sz w:val="28"/>
          <w:szCs w:val="28"/>
        </w:rPr>
        <w:t xml:space="preserve">комиссии по оценке деятельности работников Администрации </w:t>
      </w:r>
      <w:r w:rsidR="004A66A1" w:rsidRPr="004A66A1">
        <w:rPr>
          <w:rFonts w:ascii="Times New Roman" w:hAnsi="Times New Roman" w:cs="Times New Roman"/>
          <w:bCs w:val="0"/>
          <w:sz w:val="28"/>
          <w:szCs w:val="20"/>
        </w:rPr>
        <w:t>муниципального образования</w:t>
      </w:r>
      <w:r w:rsidR="004A66A1">
        <w:rPr>
          <w:rFonts w:ascii="Times New Roman" w:hAnsi="Times New Roman" w:cs="Times New Roman"/>
          <w:bCs w:val="0"/>
          <w:sz w:val="28"/>
          <w:szCs w:val="20"/>
        </w:rPr>
        <w:t xml:space="preserve"> </w:t>
      </w:r>
      <w:r w:rsidR="004A66A1" w:rsidRPr="004A66A1">
        <w:rPr>
          <w:rFonts w:ascii="Times New Roman" w:hAnsi="Times New Roman" w:cs="Times New Roman"/>
          <w:bCs w:val="0"/>
          <w:sz w:val="28"/>
          <w:szCs w:val="20"/>
        </w:rPr>
        <w:t xml:space="preserve"> </w:t>
      </w:r>
      <w:r w:rsidR="004A66A1" w:rsidRPr="004A66A1">
        <w:rPr>
          <w:rFonts w:ascii="Times New Roman" w:hAnsi="Times New Roman" w:cs="Times New Roman"/>
          <w:sz w:val="28"/>
          <w:szCs w:val="28"/>
        </w:rPr>
        <w:t>«Монастырщинский район»</w:t>
      </w:r>
    </w:p>
    <w:p w:rsidR="00426829" w:rsidRPr="004A66A1" w:rsidRDefault="004A66A1" w:rsidP="00426829">
      <w:pPr>
        <w:pStyle w:val="Heading"/>
        <w:jc w:val="center"/>
        <w:rPr>
          <w:rFonts w:ascii="Times New Roman" w:hAnsi="Times New Roman" w:cs="Times New Roman"/>
          <w:bCs w:val="0"/>
          <w:color w:val="000000"/>
          <w:sz w:val="28"/>
          <w:szCs w:val="28"/>
        </w:rPr>
      </w:pPr>
      <w:r w:rsidRPr="004A66A1">
        <w:rPr>
          <w:rFonts w:ascii="Times New Roman" w:hAnsi="Times New Roman" w:cs="Times New Roman"/>
          <w:sz w:val="28"/>
          <w:szCs w:val="28"/>
        </w:rPr>
        <w:t xml:space="preserve"> Смоленской области</w:t>
      </w:r>
    </w:p>
    <w:tbl>
      <w:tblPr>
        <w:tblStyle w:val="aa"/>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350"/>
        <w:gridCol w:w="222"/>
      </w:tblGrid>
      <w:tr w:rsidR="00426829" w:rsidTr="001A1E99">
        <w:tc>
          <w:tcPr>
            <w:tcW w:w="9350" w:type="dxa"/>
          </w:tcPr>
          <w:p w:rsidR="00426829" w:rsidRDefault="00426829" w:rsidP="001A1E99"/>
          <w:p w:rsidR="00426829" w:rsidRDefault="00426829" w:rsidP="001A1E99"/>
          <w:tbl>
            <w:tblPr>
              <w:tblW w:w="0" w:type="auto"/>
              <w:tblCellMar>
                <w:top w:w="102" w:type="dxa"/>
                <w:left w:w="62" w:type="dxa"/>
                <w:bottom w:w="102" w:type="dxa"/>
                <w:right w:w="62" w:type="dxa"/>
              </w:tblCellMar>
              <w:tblLook w:val="04A0" w:firstRow="1" w:lastRow="0" w:firstColumn="1" w:lastColumn="0" w:noHBand="0" w:noVBand="1"/>
            </w:tblPr>
            <w:tblGrid>
              <w:gridCol w:w="2665"/>
              <w:gridCol w:w="6406"/>
            </w:tblGrid>
            <w:tr w:rsidR="00426829">
              <w:tc>
                <w:tcPr>
                  <w:tcW w:w="2665" w:type="dxa"/>
                  <w:hideMark/>
                </w:tcPr>
                <w:p w:rsidR="00426829" w:rsidRPr="004E2720" w:rsidRDefault="004E2720" w:rsidP="00625E8D">
                  <w:pPr>
                    <w:framePr w:hSpace="180" w:wrap="around" w:vAnchor="text" w:hAnchor="text" w:y="1"/>
                    <w:autoSpaceDE w:val="0"/>
                    <w:autoSpaceDN w:val="0"/>
                    <w:adjustRightInd w:val="0"/>
                    <w:suppressOverlap/>
                    <w:jc w:val="both"/>
                    <w:rPr>
                      <w:rFonts w:ascii="Times New Roman" w:hAnsi="Times New Roman" w:cs="Times New Roman"/>
                      <w:bCs/>
                      <w:sz w:val="28"/>
                      <w:szCs w:val="28"/>
                    </w:rPr>
                  </w:pPr>
                  <w:r w:rsidRPr="004E2720">
                    <w:rPr>
                      <w:rFonts w:ascii="Times New Roman" w:hAnsi="Times New Roman" w:cs="Times New Roman"/>
                      <w:bCs/>
                      <w:sz w:val="28"/>
                      <w:szCs w:val="28"/>
                    </w:rPr>
                    <w:t>Дьяконенков Николай Александрович</w:t>
                  </w:r>
                </w:p>
              </w:tc>
              <w:tc>
                <w:tcPr>
                  <w:tcW w:w="6406" w:type="dxa"/>
                  <w:hideMark/>
                </w:tcPr>
                <w:p w:rsidR="00426829" w:rsidRPr="004E2720" w:rsidRDefault="00426829" w:rsidP="00625E8D">
                  <w:pPr>
                    <w:framePr w:hSpace="180" w:wrap="around" w:vAnchor="text" w:hAnchor="text" w:y="1"/>
                    <w:autoSpaceDE w:val="0"/>
                    <w:autoSpaceDN w:val="0"/>
                    <w:adjustRightInd w:val="0"/>
                    <w:suppressOverlap/>
                    <w:jc w:val="both"/>
                    <w:rPr>
                      <w:rFonts w:ascii="Times New Roman" w:hAnsi="Times New Roman" w:cs="Times New Roman"/>
                      <w:bCs/>
                      <w:sz w:val="28"/>
                      <w:szCs w:val="28"/>
                    </w:rPr>
                  </w:pPr>
                  <w:r w:rsidRPr="004E2720">
                    <w:rPr>
                      <w:rFonts w:ascii="Times New Roman" w:hAnsi="Times New Roman" w:cs="Times New Roman"/>
                      <w:bCs/>
                      <w:sz w:val="28"/>
                      <w:szCs w:val="28"/>
                    </w:rPr>
                    <w:t xml:space="preserve">- заместитель Главы муниципального образования </w:t>
                  </w:r>
                  <w:r w:rsidR="004E2720" w:rsidRPr="004E2720">
                    <w:rPr>
                      <w:rFonts w:ascii="Times New Roman" w:eastAsia="Times New Roman" w:hAnsi="Times New Roman" w:cs="Times New Roman"/>
                      <w:sz w:val="28"/>
                      <w:szCs w:val="28"/>
                      <w:lang w:eastAsia="ru-RU"/>
                    </w:rPr>
                    <w:t>«Монастырщинский район» Смоленской области</w:t>
                  </w:r>
                  <w:r w:rsidRPr="004E2720">
                    <w:rPr>
                      <w:rFonts w:ascii="Times New Roman" w:hAnsi="Times New Roman" w:cs="Times New Roman"/>
                      <w:bCs/>
                      <w:sz w:val="28"/>
                      <w:szCs w:val="28"/>
                    </w:rPr>
                    <w:t>, председатель комиссии</w:t>
                  </w:r>
                </w:p>
              </w:tc>
            </w:tr>
            <w:tr w:rsidR="00426829">
              <w:tc>
                <w:tcPr>
                  <w:tcW w:w="2665" w:type="dxa"/>
                </w:tcPr>
                <w:p w:rsidR="004E2720" w:rsidRPr="004E2720" w:rsidRDefault="004E2720" w:rsidP="00625E8D">
                  <w:pPr>
                    <w:framePr w:hSpace="180" w:wrap="around" w:vAnchor="text" w:hAnchor="text" w:y="1"/>
                    <w:autoSpaceDE w:val="0"/>
                    <w:autoSpaceDN w:val="0"/>
                    <w:adjustRightInd w:val="0"/>
                    <w:spacing w:after="0"/>
                    <w:suppressOverlap/>
                    <w:jc w:val="both"/>
                    <w:rPr>
                      <w:rFonts w:ascii="Times New Roman" w:hAnsi="Times New Roman" w:cs="Times New Roman"/>
                      <w:bCs/>
                      <w:sz w:val="28"/>
                      <w:szCs w:val="28"/>
                    </w:rPr>
                  </w:pPr>
                  <w:proofErr w:type="spellStart"/>
                  <w:r w:rsidRPr="004E2720">
                    <w:rPr>
                      <w:rFonts w:ascii="Times New Roman" w:hAnsi="Times New Roman" w:cs="Times New Roman"/>
                      <w:bCs/>
                      <w:sz w:val="28"/>
                      <w:szCs w:val="28"/>
                    </w:rPr>
                    <w:t>Скугарева</w:t>
                  </w:r>
                  <w:proofErr w:type="spellEnd"/>
                </w:p>
                <w:p w:rsidR="004E2720" w:rsidRPr="004E2720" w:rsidRDefault="004E2720" w:rsidP="00625E8D">
                  <w:pPr>
                    <w:framePr w:hSpace="180" w:wrap="around" w:vAnchor="text" w:hAnchor="text" w:y="1"/>
                    <w:autoSpaceDE w:val="0"/>
                    <w:autoSpaceDN w:val="0"/>
                    <w:adjustRightInd w:val="0"/>
                    <w:spacing w:after="0"/>
                    <w:suppressOverlap/>
                    <w:jc w:val="both"/>
                    <w:rPr>
                      <w:rFonts w:ascii="Times New Roman" w:hAnsi="Times New Roman" w:cs="Times New Roman"/>
                      <w:bCs/>
                      <w:sz w:val="28"/>
                      <w:szCs w:val="28"/>
                    </w:rPr>
                  </w:pPr>
                  <w:r w:rsidRPr="004E2720">
                    <w:rPr>
                      <w:rFonts w:ascii="Times New Roman" w:hAnsi="Times New Roman" w:cs="Times New Roman"/>
                      <w:bCs/>
                      <w:sz w:val="28"/>
                      <w:szCs w:val="28"/>
                    </w:rPr>
                    <w:t>Елена</w:t>
                  </w:r>
                </w:p>
                <w:p w:rsidR="00426829" w:rsidRPr="004E2720" w:rsidRDefault="004E2720" w:rsidP="00625E8D">
                  <w:pPr>
                    <w:framePr w:hSpace="180" w:wrap="around" w:vAnchor="text" w:hAnchor="text" w:y="1"/>
                    <w:autoSpaceDE w:val="0"/>
                    <w:autoSpaceDN w:val="0"/>
                    <w:adjustRightInd w:val="0"/>
                    <w:spacing w:after="0"/>
                    <w:suppressOverlap/>
                    <w:jc w:val="both"/>
                    <w:rPr>
                      <w:rFonts w:ascii="Times New Roman" w:hAnsi="Times New Roman" w:cs="Times New Roman"/>
                      <w:bCs/>
                      <w:sz w:val="28"/>
                      <w:szCs w:val="28"/>
                    </w:rPr>
                  </w:pPr>
                  <w:r w:rsidRPr="004E2720">
                    <w:rPr>
                      <w:rFonts w:ascii="Times New Roman" w:hAnsi="Times New Roman" w:cs="Times New Roman"/>
                      <w:bCs/>
                      <w:sz w:val="28"/>
                      <w:szCs w:val="28"/>
                    </w:rPr>
                    <w:t>Николаевна</w:t>
                  </w:r>
                </w:p>
                <w:p w:rsidR="00426829" w:rsidRPr="004E2720" w:rsidRDefault="00426829" w:rsidP="00625E8D">
                  <w:pPr>
                    <w:framePr w:hSpace="180" w:wrap="around" w:vAnchor="text" w:hAnchor="text" w:y="1"/>
                    <w:suppressOverlap/>
                    <w:rPr>
                      <w:rFonts w:ascii="Times New Roman" w:hAnsi="Times New Roman" w:cs="Times New Roman"/>
                      <w:sz w:val="28"/>
                      <w:szCs w:val="28"/>
                    </w:rPr>
                  </w:pPr>
                </w:p>
                <w:p w:rsidR="00426829" w:rsidRPr="004E2720" w:rsidRDefault="004E2720" w:rsidP="00625E8D">
                  <w:pPr>
                    <w:framePr w:hSpace="180" w:wrap="around" w:vAnchor="text" w:hAnchor="text" w:y="1"/>
                    <w:spacing w:after="0"/>
                    <w:suppressOverlap/>
                    <w:rPr>
                      <w:rFonts w:ascii="Times New Roman" w:hAnsi="Times New Roman" w:cs="Times New Roman"/>
                      <w:sz w:val="28"/>
                      <w:szCs w:val="28"/>
                    </w:rPr>
                  </w:pPr>
                  <w:r w:rsidRPr="004E2720">
                    <w:rPr>
                      <w:rFonts w:ascii="Times New Roman" w:hAnsi="Times New Roman" w:cs="Times New Roman"/>
                      <w:sz w:val="28"/>
                      <w:szCs w:val="28"/>
                    </w:rPr>
                    <w:t>Михальчук</w:t>
                  </w:r>
                </w:p>
                <w:p w:rsidR="004E2720" w:rsidRPr="004E2720" w:rsidRDefault="004E2720" w:rsidP="00625E8D">
                  <w:pPr>
                    <w:framePr w:hSpace="180" w:wrap="around" w:vAnchor="text" w:hAnchor="text" w:y="1"/>
                    <w:spacing w:after="0"/>
                    <w:suppressOverlap/>
                    <w:rPr>
                      <w:rFonts w:ascii="Times New Roman" w:hAnsi="Times New Roman" w:cs="Times New Roman"/>
                      <w:sz w:val="28"/>
                      <w:szCs w:val="28"/>
                    </w:rPr>
                  </w:pPr>
                  <w:r w:rsidRPr="004E2720">
                    <w:rPr>
                      <w:rFonts w:ascii="Times New Roman" w:hAnsi="Times New Roman" w:cs="Times New Roman"/>
                      <w:sz w:val="28"/>
                      <w:szCs w:val="28"/>
                    </w:rPr>
                    <w:t>Ирина</w:t>
                  </w:r>
                </w:p>
                <w:p w:rsidR="004E2720" w:rsidRPr="004E2720" w:rsidRDefault="004E2720" w:rsidP="00625E8D">
                  <w:pPr>
                    <w:framePr w:hSpace="180" w:wrap="around" w:vAnchor="text" w:hAnchor="text" w:y="1"/>
                    <w:spacing w:after="0"/>
                    <w:suppressOverlap/>
                    <w:rPr>
                      <w:rFonts w:ascii="Times New Roman" w:hAnsi="Times New Roman" w:cs="Times New Roman"/>
                      <w:sz w:val="28"/>
                      <w:szCs w:val="28"/>
                    </w:rPr>
                  </w:pPr>
                  <w:r w:rsidRPr="004E2720">
                    <w:rPr>
                      <w:rFonts w:ascii="Times New Roman" w:hAnsi="Times New Roman" w:cs="Times New Roman"/>
                      <w:sz w:val="28"/>
                      <w:szCs w:val="28"/>
                    </w:rPr>
                    <w:t>Ивановна</w:t>
                  </w:r>
                </w:p>
                <w:p w:rsidR="00426829" w:rsidRPr="004E2720" w:rsidRDefault="00426829" w:rsidP="00625E8D">
                  <w:pPr>
                    <w:framePr w:hSpace="180" w:wrap="around" w:vAnchor="text" w:hAnchor="text" w:y="1"/>
                    <w:suppressOverlap/>
                    <w:rPr>
                      <w:rFonts w:ascii="Times New Roman" w:hAnsi="Times New Roman" w:cs="Times New Roman"/>
                      <w:sz w:val="28"/>
                      <w:szCs w:val="28"/>
                    </w:rPr>
                  </w:pPr>
                </w:p>
              </w:tc>
              <w:tc>
                <w:tcPr>
                  <w:tcW w:w="6406" w:type="dxa"/>
                </w:tcPr>
                <w:p w:rsidR="00426829" w:rsidRPr="004E2720" w:rsidRDefault="004E2720" w:rsidP="00625E8D">
                  <w:pPr>
                    <w:framePr w:hSpace="180" w:wrap="around" w:vAnchor="text" w:hAnchor="text" w:y="1"/>
                    <w:autoSpaceDE w:val="0"/>
                    <w:autoSpaceDN w:val="0"/>
                    <w:adjustRightInd w:val="0"/>
                    <w:suppressOverlap/>
                    <w:jc w:val="both"/>
                    <w:rPr>
                      <w:rFonts w:ascii="Times New Roman" w:hAnsi="Times New Roman" w:cs="Times New Roman"/>
                      <w:bCs/>
                      <w:sz w:val="28"/>
                      <w:szCs w:val="28"/>
                    </w:rPr>
                  </w:pPr>
                  <w:r w:rsidRPr="004E2720">
                    <w:rPr>
                      <w:rFonts w:ascii="Times New Roman" w:hAnsi="Times New Roman" w:cs="Times New Roman"/>
                      <w:bCs/>
                      <w:sz w:val="28"/>
                      <w:szCs w:val="28"/>
                    </w:rPr>
                    <w:t>- </w:t>
                  </w:r>
                  <w:r w:rsidR="00426829" w:rsidRPr="004E2720">
                    <w:rPr>
                      <w:rFonts w:ascii="Times New Roman" w:hAnsi="Times New Roman" w:cs="Times New Roman"/>
                      <w:bCs/>
                      <w:sz w:val="28"/>
                      <w:szCs w:val="28"/>
                    </w:rPr>
                    <w:t xml:space="preserve">начальник Финансового управления                             Администрации </w:t>
                  </w:r>
                  <w:r w:rsidRPr="004E2720">
                    <w:rPr>
                      <w:rFonts w:ascii="Times New Roman" w:hAnsi="Times New Roman" w:cs="Times New Roman"/>
                      <w:bCs/>
                      <w:sz w:val="28"/>
                      <w:szCs w:val="28"/>
                    </w:rPr>
                    <w:t xml:space="preserve">муниципального образования </w:t>
                  </w:r>
                  <w:r w:rsidRPr="004E2720">
                    <w:rPr>
                      <w:rFonts w:ascii="Times New Roman" w:eastAsia="Times New Roman" w:hAnsi="Times New Roman" w:cs="Times New Roman"/>
                      <w:sz w:val="28"/>
                      <w:szCs w:val="28"/>
                      <w:lang w:eastAsia="ru-RU"/>
                    </w:rPr>
                    <w:t>«Монастырщинский район» Смоленской области</w:t>
                  </w:r>
                  <w:r w:rsidR="00426829" w:rsidRPr="004E2720">
                    <w:rPr>
                      <w:rFonts w:ascii="Times New Roman" w:hAnsi="Times New Roman" w:cs="Times New Roman"/>
                      <w:bCs/>
                      <w:sz w:val="28"/>
                      <w:szCs w:val="28"/>
                    </w:rPr>
                    <w:t>, заместитель председателя комиссии</w:t>
                  </w:r>
                </w:p>
                <w:p w:rsidR="00426829" w:rsidRPr="004E2720" w:rsidRDefault="004E2720" w:rsidP="00625E8D">
                  <w:pPr>
                    <w:framePr w:hSpace="180" w:wrap="around" w:vAnchor="text" w:hAnchor="text" w:y="1"/>
                    <w:autoSpaceDE w:val="0"/>
                    <w:autoSpaceDN w:val="0"/>
                    <w:adjustRightInd w:val="0"/>
                    <w:suppressOverlap/>
                    <w:jc w:val="both"/>
                    <w:rPr>
                      <w:rFonts w:ascii="Times New Roman" w:hAnsi="Times New Roman" w:cs="Times New Roman"/>
                      <w:bCs/>
                      <w:sz w:val="28"/>
                      <w:szCs w:val="28"/>
                    </w:rPr>
                  </w:pPr>
                  <w:r>
                    <w:rPr>
                      <w:rFonts w:ascii="Times New Roman" w:hAnsi="Times New Roman" w:cs="Times New Roman"/>
                      <w:bCs/>
                      <w:sz w:val="28"/>
                      <w:szCs w:val="28"/>
                    </w:rPr>
                    <w:t>- </w:t>
                  </w:r>
                  <w:r w:rsidRPr="004E2720">
                    <w:rPr>
                      <w:rFonts w:ascii="Times New Roman" w:hAnsi="Times New Roman" w:cs="Times New Roman"/>
                      <w:bCs/>
                      <w:sz w:val="28"/>
                      <w:szCs w:val="28"/>
                    </w:rPr>
                    <w:t xml:space="preserve">главный специалист Администрации муниципального образования </w:t>
                  </w:r>
                  <w:r w:rsidRPr="004E2720">
                    <w:rPr>
                      <w:rFonts w:ascii="Times New Roman" w:eastAsia="Times New Roman" w:hAnsi="Times New Roman" w:cs="Times New Roman"/>
                      <w:sz w:val="28"/>
                      <w:szCs w:val="28"/>
                      <w:lang w:eastAsia="ru-RU"/>
                    </w:rPr>
                    <w:t>«Монастырщинский район» Смоленской области</w:t>
                  </w:r>
                  <w:r w:rsidRPr="004E2720">
                    <w:rPr>
                      <w:rFonts w:ascii="Times New Roman" w:hAnsi="Times New Roman" w:cs="Times New Roman"/>
                      <w:bCs/>
                      <w:sz w:val="28"/>
                      <w:szCs w:val="28"/>
                    </w:rPr>
                    <w:t>,</w:t>
                  </w:r>
                  <w:r>
                    <w:rPr>
                      <w:rFonts w:ascii="Times New Roman" w:hAnsi="Times New Roman" w:cs="Times New Roman"/>
                      <w:bCs/>
                      <w:sz w:val="28"/>
                      <w:szCs w:val="28"/>
                    </w:rPr>
                    <w:t> </w:t>
                  </w:r>
                  <w:r w:rsidR="00426829" w:rsidRPr="004E2720">
                    <w:rPr>
                      <w:rFonts w:ascii="Times New Roman" w:hAnsi="Times New Roman" w:cs="Times New Roman"/>
                      <w:bCs/>
                      <w:sz w:val="28"/>
                      <w:szCs w:val="28"/>
                    </w:rPr>
                    <w:t>секретарь                      комиссии</w:t>
                  </w:r>
                </w:p>
              </w:tc>
            </w:tr>
            <w:tr w:rsidR="00426829" w:rsidTr="004A66A1">
              <w:trPr>
                <w:trHeight w:val="455"/>
              </w:trPr>
              <w:tc>
                <w:tcPr>
                  <w:tcW w:w="9071" w:type="dxa"/>
                  <w:gridSpan w:val="2"/>
                  <w:hideMark/>
                </w:tcPr>
                <w:p w:rsidR="00426829" w:rsidRPr="004E2720" w:rsidRDefault="00426829" w:rsidP="00625E8D">
                  <w:pPr>
                    <w:framePr w:hSpace="180" w:wrap="around" w:vAnchor="text" w:hAnchor="text" w:y="1"/>
                    <w:autoSpaceDE w:val="0"/>
                    <w:autoSpaceDN w:val="0"/>
                    <w:adjustRightInd w:val="0"/>
                    <w:suppressOverlap/>
                    <w:jc w:val="center"/>
                    <w:rPr>
                      <w:rFonts w:ascii="Times New Roman" w:hAnsi="Times New Roman" w:cs="Times New Roman"/>
                      <w:bCs/>
                      <w:sz w:val="28"/>
                      <w:szCs w:val="28"/>
                    </w:rPr>
                  </w:pPr>
                  <w:r w:rsidRPr="004E2720">
                    <w:rPr>
                      <w:rFonts w:ascii="Times New Roman" w:hAnsi="Times New Roman" w:cs="Times New Roman"/>
                      <w:bCs/>
                      <w:sz w:val="28"/>
                      <w:szCs w:val="28"/>
                    </w:rPr>
                    <w:t>Члены Комиссии:</w:t>
                  </w:r>
                </w:p>
              </w:tc>
            </w:tr>
            <w:tr w:rsidR="00426829">
              <w:tc>
                <w:tcPr>
                  <w:tcW w:w="2665" w:type="dxa"/>
                  <w:hideMark/>
                </w:tcPr>
                <w:p w:rsidR="001A1E99" w:rsidRPr="001A1E99" w:rsidRDefault="004E2720" w:rsidP="00625E8D">
                  <w:pPr>
                    <w:framePr w:hSpace="180" w:wrap="around" w:vAnchor="text" w:hAnchor="text" w:y="1"/>
                    <w:autoSpaceDE w:val="0"/>
                    <w:autoSpaceDN w:val="0"/>
                    <w:adjustRightInd w:val="0"/>
                    <w:spacing w:after="0"/>
                    <w:suppressOverlap/>
                    <w:jc w:val="both"/>
                    <w:rPr>
                      <w:rFonts w:ascii="Times New Roman" w:hAnsi="Times New Roman" w:cs="Times New Roman"/>
                      <w:bCs/>
                      <w:sz w:val="28"/>
                      <w:szCs w:val="28"/>
                    </w:rPr>
                  </w:pPr>
                  <w:r w:rsidRPr="001A1E99">
                    <w:rPr>
                      <w:rFonts w:ascii="Times New Roman" w:hAnsi="Times New Roman" w:cs="Times New Roman"/>
                      <w:bCs/>
                      <w:sz w:val="28"/>
                      <w:szCs w:val="28"/>
                    </w:rPr>
                    <w:t>Антипова</w:t>
                  </w:r>
                </w:p>
                <w:p w:rsidR="00426829" w:rsidRDefault="004E2720" w:rsidP="00625E8D">
                  <w:pPr>
                    <w:framePr w:hSpace="180" w:wrap="around" w:vAnchor="text" w:hAnchor="text" w:y="1"/>
                    <w:autoSpaceDE w:val="0"/>
                    <w:autoSpaceDN w:val="0"/>
                    <w:adjustRightInd w:val="0"/>
                    <w:spacing w:after="0"/>
                    <w:suppressOverlap/>
                    <w:jc w:val="both"/>
                    <w:rPr>
                      <w:bCs/>
                      <w:sz w:val="28"/>
                      <w:szCs w:val="28"/>
                    </w:rPr>
                  </w:pPr>
                  <w:r w:rsidRPr="001A1E99">
                    <w:rPr>
                      <w:rFonts w:ascii="Times New Roman" w:hAnsi="Times New Roman" w:cs="Times New Roman"/>
                      <w:bCs/>
                      <w:sz w:val="28"/>
                      <w:szCs w:val="28"/>
                    </w:rPr>
                    <w:t>Светлана Витальевна</w:t>
                  </w:r>
                </w:p>
              </w:tc>
              <w:tc>
                <w:tcPr>
                  <w:tcW w:w="6406" w:type="dxa"/>
                  <w:hideMark/>
                </w:tcPr>
                <w:p w:rsidR="00426829" w:rsidRPr="001A1E99" w:rsidRDefault="001A1E99" w:rsidP="00625E8D">
                  <w:pPr>
                    <w:framePr w:hSpace="180" w:wrap="around" w:vAnchor="text" w:hAnchor="text" w:y="1"/>
                    <w:autoSpaceDE w:val="0"/>
                    <w:autoSpaceDN w:val="0"/>
                    <w:adjustRightInd w:val="0"/>
                    <w:suppressOverlap/>
                    <w:jc w:val="both"/>
                    <w:rPr>
                      <w:rFonts w:ascii="Times New Roman" w:hAnsi="Times New Roman" w:cs="Times New Roman"/>
                      <w:bCs/>
                      <w:sz w:val="28"/>
                      <w:szCs w:val="28"/>
                    </w:rPr>
                  </w:pPr>
                  <w:r>
                    <w:rPr>
                      <w:rFonts w:ascii="Times New Roman" w:hAnsi="Times New Roman" w:cs="Times New Roman"/>
                      <w:bCs/>
                      <w:sz w:val="28"/>
                      <w:szCs w:val="28"/>
                    </w:rPr>
                    <w:t>- </w:t>
                  </w:r>
                  <w:r w:rsidR="004E2720" w:rsidRPr="001A1E99">
                    <w:rPr>
                      <w:rFonts w:ascii="Times New Roman" w:hAnsi="Times New Roman" w:cs="Times New Roman"/>
                      <w:bCs/>
                      <w:sz w:val="28"/>
                      <w:szCs w:val="28"/>
                    </w:rPr>
                    <w:t>управляющий делами</w:t>
                  </w:r>
                  <w:r w:rsidR="00426829" w:rsidRPr="001A1E99">
                    <w:rPr>
                      <w:rFonts w:ascii="Times New Roman" w:hAnsi="Times New Roman" w:cs="Times New Roman"/>
                      <w:bCs/>
                      <w:sz w:val="28"/>
                      <w:szCs w:val="28"/>
                    </w:rPr>
                    <w:t xml:space="preserve"> Администрации </w:t>
                  </w:r>
                  <w:r w:rsidR="004E2720" w:rsidRPr="001A1E99">
                    <w:rPr>
                      <w:rFonts w:ascii="Times New Roman" w:hAnsi="Times New Roman" w:cs="Times New Roman"/>
                      <w:bCs/>
                      <w:sz w:val="28"/>
                      <w:szCs w:val="28"/>
                    </w:rPr>
                    <w:t xml:space="preserve">муниципального образования </w:t>
                  </w:r>
                  <w:r w:rsidR="004E2720" w:rsidRPr="001A1E99">
                    <w:rPr>
                      <w:rFonts w:ascii="Times New Roman" w:eastAsia="Times New Roman" w:hAnsi="Times New Roman" w:cs="Times New Roman"/>
                      <w:sz w:val="28"/>
                      <w:szCs w:val="28"/>
                      <w:lang w:eastAsia="ru-RU"/>
                    </w:rPr>
                    <w:t>«Монастырщинский район» Смоленской области</w:t>
                  </w:r>
                </w:p>
              </w:tc>
            </w:tr>
          </w:tbl>
          <w:p w:rsidR="00426829" w:rsidRDefault="00426829" w:rsidP="001A1E99">
            <w:pPr>
              <w:pStyle w:val="ad"/>
              <w:rPr>
                <w:b/>
                <w:sz w:val="28"/>
                <w:lang w:val="ru-RU"/>
              </w:rPr>
            </w:pPr>
          </w:p>
        </w:tc>
        <w:tc>
          <w:tcPr>
            <w:tcW w:w="222" w:type="dxa"/>
          </w:tcPr>
          <w:p w:rsidR="00426829" w:rsidRDefault="00426829" w:rsidP="001A1E99">
            <w:pPr>
              <w:pStyle w:val="a3"/>
            </w:pPr>
          </w:p>
        </w:tc>
      </w:tr>
      <w:tr w:rsidR="00426829" w:rsidTr="001A1E99">
        <w:trPr>
          <w:trHeight w:val="80"/>
        </w:trPr>
        <w:tc>
          <w:tcPr>
            <w:tcW w:w="9350" w:type="dxa"/>
            <w:hideMark/>
          </w:tcPr>
          <w:tbl>
            <w:tblPr>
              <w:tblW w:w="0" w:type="auto"/>
              <w:tblCellMar>
                <w:top w:w="102" w:type="dxa"/>
                <w:left w:w="62" w:type="dxa"/>
                <w:bottom w:w="102" w:type="dxa"/>
                <w:right w:w="62" w:type="dxa"/>
              </w:tblCellMar>
              <w:tblLook w:val="04A0" w:firstRow="1" w:lastRow="0" w:firstColumn="1" w:lastColumn="0" w:noHBand="0" w:noVBand="1"/>
            </w:tblPr>
            <w:tblGrid>
              <w:gridCol w:w="2665"/>
              <w:gridCol w:w="6406"/>
            </w:tblGrid>
            <w:tr w:rsidR="001A1E99" w:rsidRPr="001A1E99" w:rsidTr="00827229">
              <w:tc>
                <w:tcPr>
                  <w:tcW w:w="2665" w:type="dxa"/>
                  <w:hideMark/>
                </w:tcPr>
                <w:p w:rsidR="001A1E99" w:rsidRPr="001A1E99" w:rsidRDefault="001A1E99" w:rsidP="001A1E99">
                  <w:pPr>
                    <w:framePr w:hSpace="180" w:wrap="around" w:vAnchor="text" w:hAnchor="text" w:y="1"/>
                    <w:autoSpaceDE w:val="0"/>
                    <w:autoSpaceDN w:val="0"/>
                    <w:adjustRightInd w:val="0"/>
                    <w:spacing w:after="0"/>
                    <w:suppressOverlap/>
                    <w:jc w:val="both"/>
                    <w:rPr>
                      <w:rFonts w:ascii="Times New Roman" w:hAnsi="Times New Roman" w:cs="Times New Roman"/>
                      <w:bCs/>
                      <w:sz w:val="28"/>
                      <w:szCs w:val="28"/>
                    </w:rPr>
                  </w:pPr>
                  <w:r>
                    <w:rPr>
                      <w:rFonts w:ascii="Times New Roman" w:hAnsi="Times New Roman" w:cs="Times New Roman"/>
                      <w:bCs/>
                      <w:sz w:val="28"/>
                      <w:szCs w:val="28"/>
                    </w:rPr>
                    <w:t>Артеменкова</w:t>
                  </w:r>
                </w:p>
                <w:p w:rsidR="001A1E99" w:rsidRDefault="001A1E99" w:rsidP="001A1E99">
                  <w:pPr>
                    <w:framePr w:hSpace="180" w:wrap="around" w:vAnchor="text" w:hAnchor="text" w:y="1"/>
                    <w:autoSpaceDE w:val="0"/>
                    <w:autoSpaceDN w:val="0"/>
                    <w:adjustRightInd w:val="0"/>
                    <w:spacing w:after="0"/>
                    <w:suppressOverlap/>
                    <w:jc w:val="both"/>
                    <w:rPr>
                      <w:rFonts w:ascii="Times New Roman" w:hAnsi="Times New Roman" w:cs="Times New Roman"/>
                      <w:bCs/>
                      <w:sz w:val="28"/>
                      <w:szCs w:val="28"/>
                    </w:rPr>
                  </w:pPr>
                  <w:r>
                    <w:rPr>
                      <w:rFonts w:ascii="Times New Roman" w:hAnsi="Times New Roman" w:cs="Times New Roman"/>
                      <w:bCs/>
                      <w:sz w:val="28"/>
                      <w:szCs w:val="28"/>
                    </w:rPr>
                    <w:t>Ольга</w:t>
                  </w:r>
                </w:p>
                <w:p w:rsidR="001A1E99" w:rsidRDefault="001A1E99" w:rsidP="001A1E99">
                  <w:pPr>
                    <w:framePr w:hSpace="180" w:wrap="around" w:vAnchor="text" w:hAnchor="text" w:y="1"/>
                    <w:autoSpaceDE w:val="0"/>
                    <w:autoSpaceDN w:val="0"/>
                    <w:adjustRightInd w:val="0"/>
                    <w:spacing w:after="0"/>
                    <w:suppressOverlap/>
                    <w:jc w:val="both"/>
                    <w:rPr>
                      <w:bCs/>
                      <w:sz w:val="28"/>
                      <w:szCs w:val="28"/>
                    </w:rPr>
                  </w:pPr>
                  <w:r>
                    <w:rPr>
                      <w:rFonts w:ascii="Times New Roman" w:hAnsi="Times New Roman" w:cs="Times New Roman"/>
                      <w:bCs/>
                      <w:sz w:val="28"/>
                      <w:szCs w:val="28"/>
                    </w:rPr>
                    <w:t>Михайловна</w:t>
                  </w:r>
                </w:p>
              </w:tc>
              <w:tc>
                <w:tcPr>
                  <w:tcW w:w="6406" w:type="dxa"/>
                  <w:hideMark/>
                </w:tcPr>
                <w:p w:rsidR="001A1E99" w:rsidRPr="001A1E99" w:rsidRDefault="001A1E99" w:rsidP="001A1E99">
                  <w:pPr>
                    <w:framePr w:hSpace="180" w:wrap="around" w:vAnchor="text" w:hAnchor="text" w:y="1"/>
                    <w:autoSpaceDE w:val="0"/>
                    <w:autoSpaceDN w:val="0"/>
                    <w:adjustRightInd w:val="0"/>
                    <w:suppressOverlap/>
                    <w:jc w:val="both"/>
                    <w:rPr>
                      <w:rFonts w:ascii="Times New Roman" w:hAnsi="Times New Roman" w:cs="Times New Roman"/>
                      <w:bCs/>
                      <w:sz w:val="28"/>
                      <w:szCs w:val="28"/>
                    </w:rPr>
                  </w:pPr>
                  <w:r>
                    <w:rPr>
                      <w:rFonts w:ascii="Times New Roman" w:hAnsi="Times New Roman" w:cs="Times New Roman"/>
                      <w:bCs/>
                      <w:sz w:val="28"/>
                      <w:szCs w:val="28"/>
                    </w:rPr>
                    <w:t>- начальник отдела по городскому хозяйству</w:t>
                  </w:r>
                  <w:r w:rsidRPr="001A1E99">
                    <w:rPr>
                      <w:rFonts w:ascii="Times New Roman" w:hAnsi="Times New Roman" w:cs="Times New Roman"/>
                      <w:bCs/>
                      <w:sz w:val="28"/>
                      <w:szCs w:val="28"/>
                    </w:rPr>
                    <w:t xml:space="preserve"> Администрации муниципального образования </w:t>
                  </w:r>
                  <w:r w:rsidRPr="001A1E99">
                    <w:rPr>
                      <w:rFonts w:ascii="Times New Roman" w:eastAsia="Times New Roman" w:hAnsi="Times New Roman" w:cs="Times New Roman"/>
                      <w:sz w:val="28"/>
                      <w:szCs w:val="28"/>
                      <w:lang w:eastAsia="ru-RU"/>
                    </w:rPr>
                    <w:t>«Монастырщинский район» Смоленской области</w:t>
                  </w:r>
                </w:p>
              </w:tc>
            </w:tr>
          </w:tbl>
          <w:p w:rsidR="00426829" w:rsidRDefault="00426829" w:rsidP="001A1E99">
            <w:pPr>
              <w:pStyle w:val="ad"/>
              <w:tabs>
                <w:tab w:val="left" w:pos="2796"/>
              </w:tabs>
              <w:rPr>
                <w:b/>
                <w:sz w:val="28"/>
                <w:lang w:val="ru-RU"/>
              </w:rPr>
            </w:pPr>
            <w:r w:rsidRPr="001A1E99">
              <w:rPr>
                <w:bCs/>
                <w:sz w:val="28"/>
                <w:szCs w:val="28"/>
                <w:lang w:val="ru-RU"/>
              </w:rPr>
              <w:t xml:space="preserve"> </w:t>
            </w:r>
          </w:p>
        </w:tc>
        <w:tc>
          <w:tcPr>
            <w:tcW w:w="222" w:type="dxa"/>
          </w:tcPr>
          <w:p w:rsidR="00426829" w:rsidRDefault="00426829" w:rsidP="001A1E99">
            <w:pPr>
              <w:rPr>
                <w:sz w:val="24"/>
                <w:szCs w:val="24"/>
              </w:rPr>
            </w:pPr>
          </w:p>
        </w:tc>
      </w:tr>
      <w:tr w:rsidR="00426829" w:rsidTr="001A1E99">
        <w:tc>
          <w:tcPr>
            <w:tcW w:w="9350" w:type="dxa"/>
          </w:tcPr>
          <w:p w:rsidR="00426829" w:rsidRDefault="00426829" w:rsidP="001A1E99">
            <w:pPr>
              <w:pStyle w:val="ad"/>
              <w:tabs>
                <w:tab w:val="left" w:pos="2796"/>
              </w:tabs>
              <w:rPr>
                <w:b/>
                <w:sz w:val="28"/>
                <w:lang w:val="ru-RU"/>
              </w:rPr>
            </w:pPr>
          </w:p>
        </w:tc>
        <w:tc>
          <w:tcPr>
            <w:tcW w:w="222" w:type="dxa"/>
          </w:tcPr>
          <w:p w:rsidR="00426829" w:rsidRDefault="00426829" w:rsidP="001A1E99">
            <w:pPr>
              <w:rPr>
                <w:sz w:val="24"/>
                <w:szCs w:val="24"/>
              </w:rPr>
            </w:pPr>
          </w:p>
        </w:tc>
      </w:tr>
    </w:tbl>
    <w:p w:rsidR="001A1E99" w:rsidRDefault="001A1E99" w:rsidP="001A1E99">
      <w:pPr>
        <w:shd w:val="clear" w:color="auto" w:fill="FFFFFF"/>
        <w:tabs>
          <w:tab w:val="left" w:pos="278"/>
          <w:tab w:val="left" w:pos="3048"/>
        </w:tabs>
        <w:rPr>
          <w:sz w:val="28"/>
          <w:szCs w:val="28"/>
        </w:rPr>
      </w:pPr>
      <w:r>
        <w:rPr>
          <w:sz w:val="28"/>
          <w:szCs w:val="28"/>
        </w:rPr>
        <w:br w:type="textWrapping" w:clear="all"/>
      </w:r>
      <w:r w:rsidR="00426829">
        <w:rPr>
          <w:sz w:val="28"/>
          <w:szCs w:val="28"/>
        </w:rPr>
        <w:lastRenderedPageBreak/>
        <w:t xml:space="preserve"> </w:t>
      </w:r>
    </w:p>
    <w:tbl>
      <w:tblPr>
        <w:tblW w:w="0" w:type="auto"/>
        <w:tblCellMar>
          <w:top w:w="102" w:type="dxa"/>
          <w:left w:w="62" w:type="dxa"/>
          <w:bottom w:w="102" w:type="dxa"/>
          <w:right w:w="62" w:type="dxa"/>
        </w:tblCellMar>
        <w:tblLook w:val="04A0" w:firstRow="1" w:lastRow="0" w:firstColumn="1" w:lastColumn="0" w:noHBand="0" w:noVBand="1"/>
      </w:tblPr>
      <w:tblGrid>
        <w:gridCol w:w="2665"/>
        <w:gridCol w:w="6406"/>
      </w:tblGrid>
      <w:tr w:rsidR="001A1E99" w:rsidRPr="001A1E99" w:rsidTr="001A1E99">
        <w:tc>
          <w:tcPr>
            <w:tcW w:w="2665" w:type="dxa"/>
            <w:hideMark/>
          </w:tcPr>
          <w:p w:rsidR="001A1E99" w:rsidRPr="001A1E99" w:rsidRDefault="001A1E99" w:rsidP="001A1E99">
            <w:pPr>
              <w:autoSpaceDE w:val="0"/>
              <w:autoSpaceDN w:val="0"/>
              <w:adjustRightInd w:val="0"/>
              <w:spacing w:after="0"/>
              <w:jc w:val="both"/>
              <w:rPr>
                <w:rFonts w:ascii="Times New Roman" w:hAnsi="Times New Roman" w:cs="Times New Roman"/>
                <w:bCs/>
                <w:sz w:val="28"/>
                <w:szCs w:val="28"/>
              </w:rPr>
            </w:pPr>
            <w:r>
              <w:rPr>
                <w:rFonts w:ascii="Times New Roman" w:hAnsi="Times New Roman" w:cs="Times New Roman"/>
                <w:bCs/>
                <w:sz w:val="28"/>
                <w:szCs w:val="28"/>
              </w:rPr>
              <w:t>Попков</w:t>
            </w:r>
          </w:p>
          <w:p w:rsidR="001A1E99" w:rsidRDefault="001A1E99" w:rsidP="001A1E99">
            <w:pPr>
              <w:autoSpaceDE w:val="0"/>
              <w:autoSpaceDN w:val="0"/>
              <w:adjustRightInd w:val="0"/>
              <w:spacing w:after="0"/>
              <w:jc w:val="both"/>
              <w:rPr>
                <w:rFonts w:ascii="Times New Roman" w:hAnsi="Times New Roman" w:cs="Times New Roman"/>
                <w:bCs/>
                <w:sz w:val="28"/>
                <w:szCs w:val="28"/>
              </w:rPr>
            </w:pPr>
            <w:r>
              <w:rPr>
                <w:rFonts w:ascii="Times New Roman" w:hAnsi="Times New Roman" w:cs="Times New Roman"/>
                <w:bCs/>
                <w:sz w:val="28"/>
                <w:szCs w:val="28"/>
              </w:rPr>
              <w:t>Михаил</w:t>
            </w:r>
          </w:p>
          <w:p w:rsidR="001A1E99" w:rsidRDefault="001A1E99" w:rsidP="001A1E99">
            <w:pPr>
              <w:autoSpaceDE w:val="0"/>
              <w:autoSpaceDN w:val="0"/>
              <w:adjustRightInd w:val="0"/>
              <w:spacing w:after="0"/>
              <w:jc w:val="both"/>
              <w:rPr>
                <w:bCs/>
                <w:sz w:val="28"/>
                <w:szCs w:val="28"/>
              </w:rPr>
            </w:pPr>
            <w:r>
              <w:rPr>
                <w:rFonts w:ascii="Times New Roman" w:hAnsi="Times New Roman" w:cs="Times New Roman"/>
                <w:bCs/>
                <w:sz w:val="28"/>
                <w:szCs w:val="28"/>
              </w:rPr>
              <w:t>Викторович</w:t>
            </w:r>
          </w:p>
        </w:tc>
        <w:tc>
          <w:tcPr>
            <w:tcW w:w="6406" w:type="dxa"/>
            <w:hideMark/>
          </w:tcPr>
          <w:p w:rsidR="001A1E99" w:rsidRPr="001A1E99" w:rsidRDefault="001A1E99" w:rsidP="001A1E99">
            <w:pPr>
              <w:autoSpaceDE w:val="0"/>
              <w:autoSpaceDN w:val="0"/>
              <w:adjustRightInd w:val="0"/>
              <w:jc w:val="both"/>
              <w:rPr>
                <w:rFonts w:ascii="Times New Roman" w:hAnsi="Times New Roman" w:cs="Times New Roman"/>
                <w:bCs/>
                <w:sz w:val="28"/>
                <w:szCs w:val="28"/>
              </w:rPr>
            </w:pPr>
            <w:r>
              <w:rPr>
                <w:rFonts w:ascii="Times New Roman" w:hAnsi="Times New Roman" w:cs="Times New Roman"/>
                <w:bCs/>
                <w:sz w:val="28"/>
                <w:szCs w:val="28"/>
              </w:rPr>
              <w:t>- депутат Монастырщинского районного Совета депутатов</w:t>
            </w:r>
            <w:r w:rsidRPr="001A1E99">
              <w:rPr>
                <w:rFonts w:ascii="Times New Roman" w:hAnsi="Times New Roman" w:cs="Times New Roman"/>
                <w:bCs/>
                <w:sz w:val="28"/>
                <w:szCs w:val="28"/>
              </w:rPr>
              <w:t xml:space="preserve"> </w:t>
            </w:r>
            <w:r>
              <w:rPr>
                <w:rFonts w:ascii="Times New Roman" w:hAnsi="Times New Roman" w:cs="Times New Roman"/>
                <w:bCs/>
                <w:sz w:val="28"/>
                <w:szCs w:val="28"/>
              </w:rPr>
              <w:t>(по согласованию)</w:t>
            </w:r>
          </w:p>
        </w:tc>
      </w:tr>
    </w:tbl>
    <w:p w:rsidR="00426829" w:rsidRDefault="00426829" w:rsidP="001A1E99">
      <w:pPr>
        <w:shd w:val="clear" w:color="auto" w:fill="FFFFFF"/>
        <w:tabs>
          <w:tab w:val="left" w:pos="278"/>
          <w:tab w:val="left" w:pos="3048"/>
        </w:tabs>
        <w:rPr>
          <w:sz w:val="28"/>
          <w:szCs w:val="28"/>
        </w:rPr>
      </w:pPr>
      <w:r>
        <w:rPr>
          <w:sz w:val="28"/>
          <w:szCs w:val="28"/>
        </w:rPr>
        <w:t xml:space="preserve"> </w:t>
      </w:r>
    </w:p>
    <w:p w:rsidR="00426829" w:rsidRDefault="00426829" w:rsidP="00426829">
      <w:pPr>
        <w:shd w:val="clear" w:color="auto" w:fill="FFFFFF"/>
        <w:tabs>
          <w:tab w:val="left" w:pos="278"/>
        </w:tabs>
        <w:jc w:val="both"/>
        <w:rPr>
          <w:sz w:val="28"/>
          <w:szCs w:val="28"/>
        </w:rPr>
      </w:pPr>
    </w:p>
    <w:p w:rsidR="001A1E99" w:rsidRDefault="001A1E99" w:rsidP="00426829">
      <w:pPr>
        <w:shd w:val="clear" w:color="auto" w:fill="FFFFFF"/>
        <w:tabs>
          <w:tab w:val="left" w:pos="278"/>
        </w:tabs>
        <w:jc w:val="both"/>
        <w:rPr>
          <w:sz w:val="28"/>
          <w:szCs w:val="28"/>
        </w:rPr>
      </w:pPr>
    </w:p>
    <w:p w:rsidR="001A1E99" w:rsidRDefault="001A1E99" w:rsidP="00426829">
      <w:pPr>
        <w:shd w:val="clear" w:color="auto" w:fill="FFFFFF"/>
        <w:tabs>
          <w:tab w:val="left" w:pos="278"/>
        </w:tabs>
        <w:jc w:val="both"/>
        <w:rPr>
          <w:sz w:val="28"/>
          <w:szCs w:val="28"/>
        </w:rPr>
      </w:pPr>
    </w:p>
    <w:p w:rsidR="004A66A1" w:rsidRDefault="004A66A1" w:rsidP="00426829">
      <w:pPr>
        <w:shd w:val="clear" w:color="auto" w:fill="FFFFFF"/>
        <w:tabs>
          <w:tab w:val="left" w:pos="278"/>
        </w:tabs>
        <w:jc w:val="both"/>
        <w:rPr>
          <w:sz w:val="28"/>
          <w:szCs w:val="28"/>
        </w:rPr>
      </w:pPr>
    </w:p>
    <w:p w:rsidR="004A66A1" w:rsidRDefault="004A66A1" w:rsidP="00426829">
      <w:pPr>
        <w:shd w:val="clear" w:color="auto" w:fill="FFFFFF"/>
        <w:tabs>
          <w:tab w:val="left" w:pos="278"/>
        </w:tabs>
        <w:jc w:val="both"/>
        <w:rPr>
          <w:sz w:val="28"/>
          <w:szCs w:val="28"/>
        </w:rPr>
      </w:pPr>
    </w:p>
    <w:p w:rsidR="004A66A1" w:rsidRDefault="004A66A1" w:rsidP="00426829">
      <w:pPr>
        <w:shd w:val="clear" w:color="auto" w:fill="FFFFFF"/>
        <w:tabs>
          <w:tab w:val="left" w:pos="278"/>
        </w:tabs>
        <w:jc w:val="both"/>
        <w:rPr>
          <w:sz w:val="28"/>
          <w:szCs w:val="28"/>
        </w:rPr>
      </w:pPr>
    </w:p>
    <w:p w:rsidR="004A66A1" w:rsidRDefault="004A66A1" w:rsidP="00426829">
      <w:pPr>
        <w:shd w:val="clear" w:color="auto" w:fill="FFFFFF"/>
        <w:tabs>
          <w:tab w:val="left" w:pos="278"/>
        </w:tabs>
        <w:jc w:val="both"/>
        <w:rPr>
          <w:sz w:val="28"/>
          <w:szCs w:val="28"/>
        </w:rPr>
      </w:pPr>
    </w:p>
    <w:p w:rsidR="004A66A1" w:rsidRDefault="004A66A1" w:rsidP="00426829">
      <w:pPr>
        <w:shd w:val="clear" w:color="auto" w:fill="FFFFFF"/>
        <w:tabs>
          <w:tab w:val="left" w:pos="278"/>
        </w:tabs>
        <w:jc w:val="both"/>
        <w:rPr>
          <w:sz w:val="28"/>
          <w:szCs w:val="28"/>
        </w:rPr>
      </w:pPr>
    </w:p>
    <w:p w:rsidR="004A66A1" w:rsidRDefault="004A66A1" w:rsidP="00426829">
      <w:pPr>
        <w:shd w:val="clear" w:color="auto" w:fill="FFFFFF"/>
        <w:tabs>
          <w:tab w:val="left" w:pos="278"/>
        </w:tabs>
        <w:jc w:val="both"/>
        <w:rPr>
          <w:sz w:val="28"/>
          <w:szCs w:val="28"/>
        </w:rPr>
      </w:pPr>
    </w:p>
    <w:p w:rsidR="004A66A1" w:rsidRDefault="004A66A1" w:rsidP="00426829">
      <w:pPr>
        <w:shd w:val="clear" w:color="auto" w:fill="FFFFFF"/>
        <w:tabs>
          <w:tab w:val="left" w:pos="278"/>
        </w:tabs>
        <w:jc w:val="both"/>
        <w:rPr>
          <w:sz w:val="28"/>
          <w:szCs w:val="28"/>
        </w:rPr>
      </w:pPr>
    </w:p>
    <w:p w:rsidR="004A66A1" w:rsidRDefault="004A66A1" w:rsidP="00426829">
      <w:pPr>
        <w:shd w:val="clear" w:color="auto" w:fill="FFFFFF"/>
        <w:tabs>
          <w:tab w:val="left" w:pos="278"/>
        </w:tabs>
        <w:jc w:val="both"/>
        <w:rPr>
          <w:sz w:val="28"/>
          <w:szCs w:val="28"/>
        </w:rPr>
      </w:pPr>
    </w:p>
    <w:p w:rsidR="004A66A1" w:rsidRDefault="004A66A1" w:rsidP="00426829">
      <w:pPr>
        <w:shd w:val="clear" w:color="auto" w:fill="FFFFFF"/>
        <w:tabs>
          <w:tab w:val="left" w:pos="278"/>
        </w:tabs>
        <w:jc w:val="both"/>
        <w:rPr>
          <w:sz w:val="28"/>
          <w:szCs w:val="28"/>
        </w:rPr>
      </w:pPr>
    </w:p>
    <w:p w:rsidR="004A66A1" w:rsidRDefault="004A66A1" w:rsidP="00426829">
      <w:pPr>
        <w:shd w:val="clear" w:color="auto" w:fill="FFFFFF"/>
        <w:tabs>
          <w:tab w:val="left" w:pos="278"/>
        </w:tabs>
        <w:jc w:val="both"/>
        <w:rPr>
          <w:sz w:val="28"/>
          <w:szCs w:val="28"/>
        </w:rPr>
      </w:pPr>
    </w:p>
    <w:p w:rsidR="004A66A1" w:rsidRDefault="004A66A1" w:rsidP="00426829">
      <w:pPr>
        <w:shd w:val="clear" w:color="auto" w:fill="FFFFFF"/>
        <w:tabs>
          <w:tab w:val="left" w:pos="278"/>
        </w:tabs>
        <w:jc w:val="both"/>
        <w:rPr>
          <w:sz w:val="28"/>
          <w:szCs w:val="28"/>
        </w:rPr>
      </w:pPr>
    </w:p>
    <w:p w:rsidR="004A66A1" w:rsidRDefault="004A66A1" w:rsidP="00426829">
      <w:pPr>
        <w:shd w:val="clear" w:color="auto" w:fill="FFFFFF"/>
        <w:tabs>
          <w:tab w:val="left" w:pos="278"/>
        </w:tabs>
        <w:jc w:val="both"/>
        <w:rPr>
          <w:sz w:val="28"/>
          <w:szCs w:val="28"/>
        </w:rPr>
      </w:pPr>
    </w:p>
    <w:p w:rsidR="004A66A1" w:rsidRDefault="004A66A1" w:rsidP="00426829">
      <w:pPr>
        <w:shd w:val="clear" w:color="auto" w:fill="FFFFFF"/>
        <w:tabs>
          <w:tab w:val="left" w:pos="278"/>
        </w:tabs>
        <w:jc w:val="both"/>
        <w:rPr>
          <w:sz w:val="28"/>
          <w:szCs w:val="28"/>
        </w:rPr>
      </w:pPr>
    </w:p>
    <w:p w:rsidR="004A66A1" w:rsidRDefault="004A66A1" w:rsidP="00426829">
      <w:pPr>
        <w:shd w:val="clear" w:color="auto" w:fill="FFFFFF"/>
        <w:tabs>
          <w:tab w:val="left" w:pos="278"/>
        </w:tabs>
        <w:jc w:val="both"/>
        <w:rPr>
          <w:sz w:val="28"/>
          <w:szCs w:val="28"/>
        </w:rPr>
      </w:pPr>
    </w:p>
    <w:p w:rsidR="004A66A1" w:rsidRDefault="004A66A1" w:rsidP="00426829">
      <w:pPr>
        <w:shd w:val="clear" w:color="auto" w:fill="FFFFFF"/>
        <w:tabs>
          <w:tab w:val="left" w:pos="278"/>
        </w:tabs>
        <w:jc w:val="both"/>
        <w:rPr>
          <w:sz w:val="28"/>
          <w:szCs w:val="28"/>
        </w:rPr>
      </w:pPr>
    </w:p>
    <w:p w:rsidR="004A66A1" w:rsidRDefault="004A66A1" w:rsidP="00426829">
      <w:pPr>
        <w:shd w:val="clear" w:color="auto" w:fill="FFFFFF"/>
        <w:tabs>
          <w:tab w:val="left" w:pos="278"/>
        </w:tabs>
        <w:jc w:val="both"/>
        <w:rPr>
          <w:sz w:val="28"/>
          <w:szCs w:val="28"/>
        </w:rPr>
      </w:pPr>
    </w:p>
    <w:p w:rsidR="001A1E99" w:rsidRDefault="001A1E99" w:rsidP="00426829">
      <w:pPr>
        <w:shd w:val="clear" w:color="auto" w:fill="FFFFFF"/>
        <w:tabs>
          <w:tab w:val="left" w:pos="278"/>
        </w:tabs>
        <w:jc w:val="both"/>
        <w:rPr>
          <w:sz w:val="28"/>
          <w:szCs w:val="28"/>
        </w:rPr>
      </w:pPr>
    </w:p>
    <w:p w:rsidR="00426829" w:rsidRDefault="00426829" w:rsidP="00426829">
      <w:pPr>
        <w:pStyle w:val="ConsPlusNormal"/>
        <w:widowControl/>
        <w:ind w:left="5387" w:right="-142"/>
        <w:rPr>
          <w:sz w:val="28"/>
          <w:szCs w:val="28"/>
        </w:rPr>
      </w:pPr>
      <w:r>
        <w:rPr>
          <w:sz w:val="28"/>
          <w:szCs w:val="28"/>
        </w:rPr>
        <w:lastRenderedPageBreak/>
        <w:t xml:space="preserve">Приложение № 2 </w:t>
      </w:r>
    </w:p>
    <w:p w:rsidR="00426829" w:rsidRDefault="00426829" w:rsidP="00426829">
      <w:pPr>
        <w:pStyle w:val="ConsPlusNormal"/>
        <w:widowControl/>
        <w:ind w:left="5387" w:right="-142"/>
        <w:rPr>
          <w:sz w:val="28"/>
          <w:szCs w:val="28"/>
        </w:rPr>
      </w:pPr>
      <w:r>
        <w:rPr>
          <w:sz w:val="28"/>
          <w:szCs w:val="28"/>
        </w:rPr>
        <w:t xml:space="preserve">к постановлению Администрации </w:t>
      </w:r>
    </w:p>
    <w:p w:rsidR="00426829" w:rsidRDefault="00426829" w:rsidP="00426829">
      <w:pPr>
        <w:pStyle w:val="ConsPlusNormal"/>
        <w:widowControl/>
        <w:ind w:left="5387" w:right="-142"/>
        <w:rPr>
          <w:sz w:val="28"/>
          <w:szCs w:val="28"/>
        </w:rPr>
      </w:pPr>
      <w:r>
        <w:rPr>
          <w:sz w:val="28"/>
          <w:szCs w:val="28"/>
        </w:rPr>
        <w:t xml:space="preserve">муниципального образования </w:t>
      </w:r>
    </w:p>
    <w:p w:rsidR="00D91811" w:rsidRDefault="00D91811" w:rsidP="00D91811">
      <w:pPr>
        <w:pStyle w:val="Heading"/>
        <w:ind w:left="5387" w:right="-142"/>
        <w:rPr>
          <w:rFonts w:ascii="Times New Roman" w:hAnsi="Times New Roman" w:cs="Times New Roman"/>
          <w:b w:val="0"/>
          <w:sz w:val="28"/>
          <w:szCs w:val="28"/>
        </w:rPr>
      </w:pPr>
      <w:r w:rsidRPr="00D91811">
        <w:rPr>
          <w:rFonts w:ascii="Times New Roman" w:hAnsi="Times New Roman" w:cs="Times New Roman"/>
          <w:b w:val="0"/>
          <w:sz w:val="28"/>
          <w:szCs w:val="28"/>
        </w:rPr>
        <w:t>«Монастырщинский район»</w:t>
      </w:r>
    </w:p>
    <w:p w:rsidR="00D91811" w:rsidRDefault="00D91811" w:rsidP="00D91811">
      <w:pPr>
        <w:pStyle w:val="Heading"/>
        <w:ind w:left="5387" w:right="-142"/>
        <w:rPr>
          <w:rFonts w:ascii="Times New Roman" w:hAnsi="Times New Roman" w:cs="Times New Roman"/>
          <w:b w:val="0"/>
          <w:bCs w:val="0"/>
          <w:color w:val="000000"/>
          <w:sz w:val="28"/>
          <w:szCs w:val="28"/>
        </w:rPr>
      </w:pPr>
      <w:r w:rsidRPr="00D91811">
        <w:rPr>
          <w:rFonts w:ascii="Times New Roman" w:hAnsi="Times New Roman" w:cs="Times New Roman"/>
          <w:b w:val="0"/>
          <w:sz w:val="28"/>
          <w:szCs w:val="28"/>
        </w:rPr>
        <w:t>Смоленской области</w:t>
      </w:r>
      <w:r w:rsidRPr="00D91811">
        <w:rPr>
          <w:rFonts w:ascii="Times New Roman" w:hAnsi="Times New Roman" w:cs="Times New Roman"/>
          <w:b w:val="0"/>
          <w:bCs w:val="0"/>
          <w:color w:val="000000"/>
          <w:sz w:val="28"/>
          <w:szCs w:val="28"/>
        </w:rPr>
        <w:t xml:space="preserve"> </w:t>
      </w:r>
    </w:p>
    <w:p w:rsidR="00625E8D" w:rsidRPr="00625E8D" w:rsidRDefault="00625E8D" w:rsidP="00625E8D">
      <w:pPr>
        <w:spacing w:after="0" w:line="240" w:lineRule="auto"/>
        <w:ind w:left="5387"/>
        <w:rPr>
          <w:rFonts w:ascii="Times New Roman" w:eastAsia="Times New Roman" w:hAnsi="Times New Roman" w:cs="Times New Roman"/>
          <w:sz w:val="28"/>
          <w:szCs w:val="24"/>
          <w:lang w:eastAsia="ru-RU"/>
        </w:rPr>
      </w:pPr>
      <w:r w:rsidRPr="00625E8D">
        <w:rPr>
          <w:rFonts w:ascii="Times New Roman" w:eastAsia="Times New Roman" w:hAnsi="Times New Roman" w:cs="Times New Roman"/>
          <w:sz w:val="28"/>
          <w:szCs w:val="24"/>
          <w:lang w:eastAsia="ru-RU"/>
        </w:rPr>
        <w:t>от 29.12.2020 № 0435</w:t>
      </w:r>
    </w:p>
    <w:p w:rsidR="00FD365B" w:rsidRDefault="00FD365B" w:rsidP="00426829">
      <w:pPr>
        <w:shd w:val="clear" w:color="auto" w:fill="FFFFFF"/>
        <w:tabs>
          <w:tab w:val="left" w:pos="278"/>
        </w:tabs>
        <w:ind w:firstLine="720"/>
        <w:jc w:val="center"/>
        <w:rPr>
          <w:rFonts w:ascii="Times New Roman" w:hAnsi="Times New Roman" w:cs="Times New Roman"/>
          <w:b/>
          <w:bCs/>
          <w:color w:val="000000"/>
          <w:sz w:val="28"/>
          <w:szCs w:val="28"/>
        </w:rPr>
      </w:pPr>
      <w:bookmarkStart w:id="0" w:name="_GoBack"/>
      <w:bookmarkEnd w:id="0"/>
    </w:p>
    <w:p w:rsidR="00426829" w:rsidRPr="004A66A1" w:rsidRDefault="00426829" w:rsidP="00426829">
      <w:pPr>
        <w:shd w:val="clear" w:color="auto" w:fill="FFFFFF"/>
        <w:tabs>
          <w:tab w:val="left" w:pos="278"/>
        </w:tabs>
        <w:ind w:firstLine="720"/>
        <w:jc w:val="center"/>
        <w:rPr>
          <w:rFonts w:ascii="Times New Roman" w:hAnsi="Times New Roman" w:cs="Times New Roman"/>
          <w:b/>
          <w:bCs/>
          <w:color w:val="000000"/>
          <w:sz w:val="28"/>
          <w:szCs w:val="28"/>
        </w:rPr>
      </w:pPr>
      <w:r w:rsidRPr="004A66A1">
        <w:rPr>
          <w:rFonts w:ascii="Times New Roman" w:hAnsi="Times New Roman" w:cs="Times New Roman"/>
          <w:b/>
          <w:bCs/>
          <w:color w:val="000000"/>
          <w:sz w:val="28"/>
          <w:szCs w:val="28"/>
        </w:rPr>
        <w:t>Положение</w:t>
      </w:r>
    </w:p>
    <w:p w:rsidR="004A66A1" w:rsidRPr="004A66A1" w:rsidRDefault="00426829" w:rsidP="004A66A1">
      <w:pPr>
        <w:pStyle w:val="Heading"/>
        <w:jc w:val="center"/>
        <w:rPr>
          <w:rFonts w:ascii="Times New Roman" w:hAnsi="Times New Roman" w:cs="Times New Roman"/>
          <w:sz w:val="28"/>
          <w:szCs w:val="28"/>
        </w:rPr>
      </w:pPr>
      <w:r w:rsidRPr="004A66A1">
        <w:rPr>
          <w:rFonts w:ascii="Times New Roman" w:hAnsi="Times New Roman" w:cs="Times New Roman"/>
          <w:color w:val="000000"/>
          <w:sz w:val="28"/>
          <w:szCs w:val="28"/>
        </w:rPr>
        <w:t xml:space="preserve">комиссии по оценке деятельности работников Администрации </w:t>
      </w:r>
      <w:r w:rsidR="004A66A1" w:rsidRPr="004A66A1">
        <w:rPr>
          <w:rFonts w:ascii="Times New Roman" w:hAnsi="Times New Roman" w:cs="Times New Roman"/>
          <w:bCs w:val="0"/>
          <w:sz w:val="28"/>
          <w:szCs w:val="20"/>
        </w:rPr>
        <w:t xml:space="preserve">муниципального образования  </w:t>
      </w:r>
      <w:r w:rsidR="004A66A1" w:rsidRPr="004A66A1">
        <w:rPr>
          <w:rFonts w:ascii="Times New Roman" w:hAnsi="Times New Roman" w:cs="Times New Roman"/>
          <w:sz w:val="28"/>
          <w:szCs w:val="28"/>
        </w:rPr>
        <w:t>«Монастырщинский район»</w:t>
      </w:r>
    </w:p>
    <w:p w:rsidR="004A66A1" w:rsidRPr="004A66A1" w:rsidRDefault="004A66A1" w:rsidP="004A66A1">
      <w:pPr>
        <w:pStyle w:val="Heading"/>
        <w:jc w:val="center"/>
        <w:rPr>
          <w:rFonts w:ascii="Times New Roman" w:hAnsi="Times New Roman" w:cs="Times New Roman"/>
          <w:bCs w:val="0"/>
          <w:color w:val="000000"/>
          <w:sz w:val="28"/>
          <w:szCs w:val="28"/>
        </w:rPr>
      </w:pPr>
      <w:r w:rsidRPr="004A66A1">
        <w:rPr>
          <w:rFonts w:ascii="Times New Roman" w:hAnsi="Times New Roman" w:cs="Times New Roman"/>
          <w:sz w:val="28"/>
          <w:szCs w:val="28"/>
        </w:rPr>
        <w:t xml:space="preserve"> Смоленской области</w:t>
      </w:r>
    </w:p>
    <w:p w:rsidR="00426829" w:rsidRDefault="00426829" w:rsidP="004A66A1">
      <w:pPr>
        <w:pStyle w:val="3"/>
        <w:ind w:firstLine="567"/>
        <w:jc w:val="center"/>
        <w:rPr>
          <w:bCs/>
          <w:color w:val="000000"/>
          <w:sz w:val="28"/>
          <w:szCs w:val="28"/>
        </w:rPr>
      </w:pPr>
    </w:p>
    <w:p w:rsidR="00426829" w:rsidRDefault="00426829" w:rsidP="00426829">
      <w:pPr>
        <w:pStyle w:val="3"/>
        <w:jc w:val="center"/>
        <w:rPr>
          <w:bCs/>
          <w:color w:val="000000"/>
          <w:sz w:val="28"/>
          <w:szCs w:val="28"/>
        </w:rPr>
      </w:pPr>
    </w:p>
    <w:p w:rsidR="00426829" w:rsidRPr="004A66A1" w:rsidRDefault="00426829" w:rsidP="00426829">
      <w:pPr>
        <w:autoSpaceDE w:val="0"/>
        <w:autoSpaceDN w:val="0"/>
        <w:adjustRightInd w:val="0"/>
        <w:ind w:firstLine="709"/>
        <w:jc w:val="both"/>
        <w:rPr>
          <w:rFonts w:ascii="Times New Roman" w:hAnsi="Times New Roman" w:cs="Times New Roman"/>
          <w:sz w:val="20"/>
          <w:szCs w:val="20"/>
        </w:rPr>
      </w:pPr>
      <w:r w:rsidRPr="004A66A1">
        <w:rPr>
          <w:rFonts w:ascii="Times New Roman" w:hAnsi="Times New Roman" w:cs="Times New Roman"/>
          <w:sz w:val="28"/>
          <w:szCs w:val="28"/>
        </w:rPr>
        <w:t xml:space="preserve">1. Комиссия </w:t>
      </w:r>
      <w:r w:rsidRPr="004A66A1">
        <w:rPr>
          <w:rFonts w:ascii="Times New Roman" w:hAnsi="Times New Roman" w:cs="Times New Roman"/>
          <w:bCs/>
          <w:color w:val="000000"/>
          <w:sz w:val="28"/>
          <w:szCs w:val="28"/>
        </w:rPr>
        <w:t xml:space="preserve">по оценке деятельности работников Администрации </w:t>
      </w:r>
      <w:r w:rsidR="004A66A1" w:rsidRPr="004A66A1">
        <w:rPr>
          <w:rFonts w:ascii="Times New Roman" w:hAnsi="Times New Roman" w:cs="Times New Roman"/>
          <w:bCs/>
          <w:color w:val="000000"/>
          <w:sz w:val="28"/>
          <w:szCs w:val="28"/>
        </w:rPr>
        <w:t xml:space="preserve">муниципального образования «Монастырщинский район» Смоленской области </w:t>
      </w:r>
      <w:r w:rsidRPr="004A66A1">
        <w:rPr>
          <w:rFonts w:ascii="Times New Roman" w:hAnsi="Times New Roman" w:cs="Times New Roman"/>
          <w:sz w:val="28"/>
          <w:szCs w:val="28"/>
        </w:rPr>
        <w:t>(далее – комиссия) создается в целях определения поощрения, применяемого к работникам</w:t>
      </w:r>
      <w:r w:rsidR="004A66A1" w:rsidRPr="004A66A1">
        <w:rPr>
          <w:rFonts w:ascii="Times New Roman" w:hAnsi="Times New Roman" w:cs="Times New Roman"/>
          <w:sz w:val="28"/>
          <w:szCs w:val="28"/>
        </w:rPr>
        <w:t xml:space="preserve"> </w:t>
      </w:r>
      <w:r w:rsidRPr="004A66A1">
        <w:rPr>
          <w:rFonts w:ascii="Times New Roman" w:hAnsi="Times New Roman" w:cs="Times New Roman"/>
          <w:sz w:val="28"/>
          <w:szCs w:val="28"/>
        </w:rPr>
        <w:t xml:space="preserve">Администрации </w:t>
      </w:r>
      <w:r w:rsidR="004A66A1" w:rsidRPr="004A66A1">
        <w:rPr>
          <w:rFonts w:ascii="Times New Roman" w:hAnsi="Times New Roman" w:cs="Times New Roman"/>
          <w:bCs/>
          <w:color w:val="000000"/>
          <w:sz w:val="28"/>
          <w:szCs w:val="28"/>
        </w:rPr>
        <w:t xml:space="preserve">муниципального образования «Монастырщинский район» Смоленской области </w:t>
      </w:r>
      <w:r w:rsidRPr="004A66A1">
        <w:rPr>
          <w:rFonts w:ascii="Times New Roman" w:hAnsi="Times New Roman" w:cs="Times New Roman"/>
          <w:sz w:val="28"/>
          <w:szCs w:val="28"/>
        </w:rPr>
        <w:t xml:space="preserve">(далее </w:t>
      </w:r>
      <w:proofErr w:type="gramStart"/>
      <w:r w:rsidRPr="004A66A1">
        <w:rPr>
          <w:rFonts w:ascii="Times New Roman" w:hAnsi="Times New Roman" w:cs="Times New Roman"/>
          <w:sz w:val="28"/>
          <w:szCs w:val="28"/>
        </w:rPr>
        <w:t>–р</w:t>
      </w:r>
      <w:proofErr w:type="gramEnd"/>
      <w:r w:rsidRPr="004A66A1">
        <w:rPr>
          <w:rFonts w:ascii="Times New Roman" w:hAnsi="Times New Roman" w:cs="Times New Roman"/>
          <w:sz w:val="28"/>
          <w:szCs w:val="28"/>
        </w:rPr>
        <w:t>аботники).</w:t>
      </w:r>
    </w:p>
    <w:p w:rsidR="00426829" w:rsidRPr="004A66A1" w:rsidRDefault="00426829" w:rsidP="00426829">
      <w:pPr>
        <w:autoSpaceDE w:val="0"/>
        <w:autoSpaceDN w:val="0"/>
        <w:adjustRightInd w:val="0"/>
        <w:ind w:firstLine="709"/>
        <w:jc w:val="both"/>
        <w:rPr>
          <w:rFonts w:ascii="Times New Roman" w:hAnsi="Times New Roman" w:cs="Times New Roman"/>
        </w:rPr>
      </w:pPr>
      <w:r w:rsidRPr="004A66A1">
        <w:rPr>
          <w:rFonts w:ascii="Times New Roman" w:hAnsi="Times New Roman" w:cs="Times New Roman"/>
          <w:sz w:val="28"/>
          <w:szCs w:val="28"/>
        </w:rPr>
        <w:t>2. Основной задачей комиссии является рассмотрение предложений о поощрении работников.</w:t>
      </w:r>
    </w:p>
    <w:p w:rsidR="004A66A1" w:rsidRPr="004A66A1" w:rsidRDefault="00426829" w:rsidP="00426829">
      <w:pPr>
        <w:ind w:firstLine="709"/>
        <w:jc w:val="both"/>
        <w:rPr>
          <w:rFonts w:ascii="Times New Roman" w:hAnsi="Times New Roman" w:cs="Times New Roman"/>
          <w:sz w:val="28"/>
          <w:szCs w:val="28"/>
        </w:rPr>
      </w:pPr>
      <w:r w:rsidRPr="004A66A1">
        <w:rPr>
          <w:rFonts w:ascii="Times New Roman" w:hAnsi="Times New Roman" w:cs="Times New Roman"/>
          <w:sz w:val="28"/>
          <w:szCs w:val="28"/>
        </w:rPr>
        <w:t>3. Предложения о поощрении работников вносят: Глава</w:t>
      </w:r>
      <w:r w:rsidRPr="004A66A1">
        <w:rPr>
          <w:rFonts w:ascii="Times New Roman" w:hAnsi="Times New Roman" w:cs="Times New Roman"/>
          <w:sz w:val="28"/>
          <w:szCs w:val="28"/>
        </w:rPr>
        <w:br/>
      </w:r>
      <w:r w:rsidR="004A66A1" w:rsidRPr="004A66A1">
        <w:rPr>
          <w:rFonts w:ascii="Times New Roman" w:hAnsi="Times New Roman" w:cs="Times New Roman"/>
          <w:bCs/>
          <w:color w:val="000000"/>
          <w:sz w:val="28"/>
          <w:szCs w:val="28"/>
        </w:rPr>
        <w:t>муниципального образования «Монастырщинский район» Смоленской области</w:t>
      </w:r>
      <w:r w:rsidRPr="004A66A1">
        <w:rPr>
          <w:rFonts w:ascii="Times New Roman" w:hAnsi="Times New Roman" w:cs="Times New Roman"/>
          <w:sz w:val="28"/>
          <w:szCs w:val="28"/>
        </w:rPr>
        <w:t xml:space="preserve">, заместитель Главы </w:t>
      </w:r>
      <w:r w:rsidR="004A66A1" w:rsidRPr="004A66A1">
        <w:rPr>
          <w:rFonts w:ascii="Times New Roman" w:hAnsi="Times New Roman" w:cs="Times New Roman"/>
          <w:bCs/>
          <w:color w:val="000000"/>
          <w:sz w:val="28"/>
          <w:szCs w:val="28"/>
        </w:rPr>
        <w:t>муниципального образования «Монастырщинский район» Смоленской</w:t>
      </w:r>
      <w:r w:rsidR="004A66A1">
        <w:rPr>
          <w:rFonts w:ascii="Times New Roman" w:hAnsi="Times New Roman" w:cs="Times New Roman"/>
          <w:bCs/>
          <w:color w:val="000000"/>
          <w:sz w:val="28"/>
          <w:szCs w:val="28"/>
        </w:rPr>
        <w:t xml:space="preserve"> </w:t>
      </w:r>
      <w:r w:rsidR="004A66A1" w:rsidRPr="004A66A1">
        <w:rPr>
          <w:rFonts w:ascii="Times New Roman" w:hAnsi="Times New Roman" w:cs="Times New Roman"/>
          <w:bCs/>
          <w:color w:val="000000"/>
          <w:sz w:val="28"/>
          <w:szCs w:val="28"/>
        </w:rPr>
        <w:t>области</w:t>
      </w:r>
      <w:r w:rsidRPr="004A66A1">
        <w:rPr>
          <w:rFonts w:ascii="Times New Roman" w:hAnsi="Times New Roman" w:cs="Times New Roman"/>
          <w:sz w:val="28"/>
          <w:szCs w:val="28"/>
        </w:rPr>
        <w:t>,</w:t>
      </w:r>
      <w:r w:rsidR="004A66A1">
        <w:rPr>
          <w:rFonts w:ascii="Times New Roman" w:hAnsi="Times New Roman" w:cs="Times New Roman"/>
          <w:sz w:val="28"/>
          <w:szCs w:val="28"/>
        </w:rPr>
        <w:t xml:space="preserve"> управляющий делами</w:t>
      </w:r>
      <w:r w:rsidR="004A66A1" w:rsidRPr="004A66A1">
        <w:rPr>
          <w:rFonts w:ascii="Times New Roman" w:hAnsi="Times New Roman" w:cs="Times New Roman"/>
          <w:sz w:val="28"/>
          <w:szCs w:val="28"/>
        </w:rPr>
        <w:t xml:space="preserve"> Администрации </w:t>
      </w:r>
      <w:r w:rsidR="004A66A1" w:rsidRPr="004A66A1">
        <w:rPr>
          <w:rFonts w:ascii="Times New Roman" w:hAnsi="Times New Roman" w:cs="Times New Roman"/>
          <w:bCs/>
          <w:color w:val="000000"/>
          <w:sz w:val="28"/>
          <w:szCs w:val="28"/>
        </w:rPr>
        <w:t>муниципального образования «Монастырщинский район» Смоленской области</w:t>
      </w:r>
      <w:r w:rsidR="004A66A1">
        <w:rPr>
          <w:rFonts w:ascii="Times New Roman" w:hAnsi="Times New Roman" w:cs="Times New Roman"/>
          <w:bCs/>
          <w:color w:val="000000"/>
          <w:sz w:val="28"/>
          <w:szCs w:val="28"/>
        </w:rPr>
        <w:t>,</w:t>
      </w:r>
      <w:r w:rsidR="004A66A1">
        <w:rPr>
          <w:rFonts w:ascii="Times New Roman" w:hAnsi="Times New Roman" w:cs="Times New Roman"/>
          <w:sz w:val="28"/>
          <w:szCs w:val="28"/>
        </w:rPr>
        <w:t xml:space="preserve"> </w:t>
      </w:r>
      <w:r w:rsidRPr="004A66A1">
        <w:rPr>
          <w:rFonts w:ascii="Times New Roman" w:hAnsi="Times New Roman" w:cs="Times New Roman"/>
          <w:sz w:val="28"/>
          <w:szCs w:val="28"/>
        </w:rPr>
        <w:t>руководитель</w:t>
      </w:r>
      <w:r w:rsidR="004A66A1">
        <w:rPr>
          <w:rFonts w:ascii="Times New Roman" w:hAnsi="Times New Roman" w:cs="Times New Roman"/>
          <w:sz w:val="28"/>
          <w:szCs w:val="28"/>
        </w:rPr>
        <w:t xml:space="preserve"> </w:t>
      </w:r>
      <w:r w:rsidRPr="004A66A1">
        <w:rPr>
          <w:rFonts w:ascii="Times New Roman" w:hAnsi="Times New Roman" w:cs="Times New Roman"/>
          <w:sz w:val="28"/>
          <w:szCs w:val="28"/>
        </w:rPr>
        <w:t xml:space="preserve">структурного подразделения Администрации </w:t>
      </w:r>
      <w:r w:rsidR="004A66A1" w:rsidRPr="004A66A1">
        <w:rPr>
          <w:rFonts w:ascii="Times New Roman" w:hAnsi="Times New Roman" w:cs="Times New Roman"/>
          <w:bCs/>
          <w:color w:val="000000"/>
          <w:sz w:val="28"/>
          <w:szCs w:val="28"/>
        </w:rPr>
        <w:t>муниципального образования «Монастырщинский</w:t>
      </w:r>
      <w:r w:rsidR="004A66A1">
        <w:rPr>
          <w:rFonts w:ascii="Times New Roman" w:hAnsi="Times New Roman" w:cs="Times New Roman"/>
          <w:bCs/>
          <w:color w:val="000000"/>
          <w:sz w:val="28"/>
          <w:szCs w:val="28"/>
        </w:rPr>
        <w:t xml:space="preserve"> </w:t>
      </w:r>
      <w:r w:rsidR="004A66A1" w:rsidRPr="004A66A1">
        <w:rPr>
          <w:rFonts w:ascii="Times New Roman" w:hAnsi="Times New Roman" w:cs="Times New Roman"/>
          <w:bCs/>
          <w:color w:val="000000"/>
          <w:sz w:val="28"/>
          <w:szCs w:val="28"/>
        </w:rPr>
        <w:t>район»</w:t>
      </w:r>
      <w:r w:rsidR="004A66A1">
        <w:rPr>
          <w:rFonts w:ascii="Times New Roman" w:hAnsi="Times New Roman" w:cs="Times New Roman"/>
          <w:bCs/>
          <w:color w:val="000000"/>
          <w:sz w:val="28"/>
          <w:szCs w:val="28"/>
        </w:rPr>
        <w:t xml:space="preserve"> </w:t>
      </w:r>
      <w:r w:rsidR="004A66A1" w:rsidRPr="004A66A1">
        <w:rPr>
          <w:rFonts w:ascii="Times New Roman" w:hAnsi="Times New Roman" w:cs="Times New Roman"/>
          <w:bCs/>
          <w:color w:val="000000"/>
          <w:sz w:val="28"/>
          <w:szCs w:val="28"/>
        </w:rPr>
        <w:t>Смоленской</w:t>
      </w:r>
      <w:r w:rsidR="004A66A1">
        <w:rPr>
          <w:rFonts w:ascii="Times New Roman" w:hAnsi="Times New Roman" w:cs="Times New Roman"/>
          <w:bCs/>
          <w:color w:val="000000"/>
          <w:sz w:val="28"/>
          <w:szCs w:val="28"/>
        </w:rPr>
        <w:t xml:space="preserve"> </w:t>
      </w:r>
      <w:r w:rsidR="004A66A1" w:rsidRPr="004A66A1">
        <w:rPr>
          <w:rFonts w:ascii="Times New Roman" w:hAnsi="Times New Roman" w:cs="Times New Roman"/>
          <w:bCs/>
          <w:color w:val="000000"/>
          <w:sz w:val="28"/>
          <w:szCs w:val="28"/>
        </w:rPr>
        <w:t>области</w:t>
      </w:r>
      <w:r w:rsidR="004A66A1" w:rsidRPr="004A66A1">
        <w:rPr>
          <w:rFonts w:ascii="Times New Roman" w:hAnsi="Times New Roman" w:cs="Times New Roman"/>
          <w:sz w:val="28"/>
          <w:szCs w:val="28"/>
        </w:rPr>
        <w:t>.</w:t>
      </w:r>
    </w:p>
    <w:p w:rsidR="00426829" w:rsidRPr="004A66A1" w:rsidRDefault="00426829" w:rsidP="00426829">
      <w:pPr>
        <w:ind w:firstLine="709"/>
        <w:jc w:val="both"/>
        <w:rPr>
          <w:rFonts w:ascii="Times New Roman" w:hAnsi="Times New Roman" w:cs="Times New Roman"/>
          <w:sz w:val="28"/>
          <w:szCs w:val="28"/>
        </w:rPr>
      </w:pPr>
      <w:r w:rsidRPr="004A66A1">
        <w:rPr>
          <w:rFonts w:ascii="Times New Roman" w:hAnsi="Times New Roman" w:cs="Times New Roman"/>
          <w:sz w:val="28"/>
          <w:szCs w:val="28"/>
        </w:rPr>
        <w:t xml:space="preserve">4. Основанием для принятия решения о поощрении работников служит информация: </w:t>
      </w:r>
    </w:p>
    <w:p w:rsidR="00426829" w:rsidRPr="004A66A1" w:rsidRDefault="00426829" w:rsidP="00426829">
      <w:pPr>
        <w:ind w:firstLine="709"/>
        <w:jc w:val="both"/>
        <w:rPr>
          <w:rFonts w:ascii="Times New Roman" w:hAnsi="Times New Roman" w:cs="Times New Roman"/>
          <w:sz w:val="28"/>
          <w:szCs w:val="28"/>
        </w:rPr>
      </w:pPr>
      <w:r w:rsidRPr="004A66A1">
        <w:rPr>
          <w:rFonts w:ascii="Times New Roman" w:hAnsi="Times New Roman" w:cs="Times New Roman"/>
          <w:sz w:val="28"/>
          <w:szCs w:val="28"/>
        </w:rPr>
        <w:t>- о поощрения муниципальных управленческих команд за достижение Смоленской областью показателей деятельности органов исполнительной власти Смоленской области;</w:t>
      </w:r>
    </w:p>
    <w:p w:rsidR="00426829" w:rsidRPr="004A66A1" w:rsidRDefault="00426829" w:rsidP="00426829">
      <w:pPr>
        <w:ind w:firstLine="709"/>
        <w:jc w:val="both"/>
        <w:rPr>
          <w:rFonts w:ascii="Times New Roman" w:hAnsi="Times New Roman" w:cs="Times New Roman"/>
          <w:sz w:val="28"/>
          <w:szCs w:val="28"/>
        </w:rPr>
      </w:pPr>
      <w:r w:rsidRPr="004A66A1">
        <w:rPr>
          <w:rFonts w:ascii="Times New Roman" w:hAnsi="Times New Roman" w:cs="Times New Roman"/>
          <w:sz w:val="28"/>
          <w:szCs w:val="28"/>
        </w:rPr>
        <w:t xml:space="preserve">- о достижении высоких </w:t>
      </w:r>
      <w:proofErr w:type="gramStart"/>
      <w:r w:rsidRPr="004A66A1">
        <w:rPr>
          <w:rFonts w:ascii="Times New Roman" w:hAnsi="Times New Roman" w:cs="Times New Roman"/>
          <w:sz w:val="28"/>
          <w:szCs w:val="28"/>
        </w:rPr>
        <w:t>значений показателей оценки деятельности органов местного</w:t>
      </w:r>
      <w:proofErr w:type="gramEnd"/>
      <w:r w:rsidRPr="004A66A1">
        <w:rPr>
          <w:rFonts w:ascii="Times New Roman" w:hAnsi="Times New Roman" w:cs="Times New Roman"/>
          <w:sz w:val="28"/>
          <w:szCs w:val="28"/>
        </w:rPr>
        <w:t xml:space="preserve"> самоуправления, Главы </w:t>
      </w:r>
      <w:r w:rsidR="004A66A1" w:rsidRPr="004A66A1">
        <w:rPr>
          <w:rFonts w:ascii="Times New Roman" w:hAnsi="Times New Roman" w:cs="Times New Roman"/>
          <w:bCs/>
          <w:color w:val="000000"/>
          <w:sz w:val="28"/>
          <w:szCs w:val="28"/>
        </w:rPr>
        <w:t>муниципального образования «Монастырщинский район» Смоленской области</w:t>
      </w:r>
      <w:r w:rsidRPr="004A66A1">
        <w:rPr>
          <w:rFonts w:ascii="Times New Roman" w:hAnsi="Times New Roman" w:cs="Times New Roman"/>
          <w:sz w:val="28"/>
          <w:szCs w:val="28"/>
        </w:rPr>
        <w:t>.</w:t>
      </w:r>
    </w:p>
    <w:p w:rsidR="00426829" w:rsidRPr="004A66A1" w:rsidRDefault="00426829" w:rsidP="00426829">
      <w:pPr>
        <w:jc w:val="both"/>
        <w:rPr>
          <w:rFonts w:ascii="Times New Roman" w:hAnsi="Times New Roman" w:cs="Times New Roman"/>
          <w:sz w:val="28"/>
          <w:szCs w:val="28"/>
        </w:rPr>
      </w:pPr>
      <w:r>
        <w:rPr>
          <w:sz w:val="28"/>
          <w:szCs w:val="28"/>
        </w:rPr>
        <w:tab/>
      </w:r>
      <w:r w:rsidRPr="004A66A1">
        <w:rPr>
          <w:rFonts w:ascii="Times New Roman" w:hAnsi="Times New Roman" w:cs="Times New Roman"/>
          <w:sz w:val="28"/>
          <w:szCs w:val="28"/>
        </w:rPr>
        <w:t>5. Комиссия в пределах своей компетенции:</w:t>
      </w:r>
    </w:p>
    <w:p w:rsidR="00426829" w:rsidRPr="004A66A1" w:rsidRDefault="004A66A1" w:rsidP="00426829">
      <w:pPr>
        <w:pStyle w:val="ConsPlusNormal"/>
        <w:ind w:firstLine="709"/>
        <w:jc w:val="both"/>
        <w:rPr>
          <w:sz w:val="28"/>
          <w:szCs w:val="28"/>
        </w:rPr>
      </w:pPr>
      <w:r>
        <w:rPr>
          <w:sz w:val="28"/>
          <w:szCs w:val="28"/>
        </w:rPr>
        <w:lastRenderedPageBreak/>
        <w:t>5.1. </w:t>
      </w:r>
      <w:r w:rsidR="00426829" w:rsidRPr="004A66A1">
        <w:rPr>
          <w:sz w:val="28"/>
          <w:szCs w:val="28"/>
        </w:rPr>
        <w:t>Осуществляет рассмотрение информации, предложений по</w:t>
      </w:r>
      <w:r w:rsidR="00426829" w:rsidRPr="004A66A1">
        <w:rPr>
          <w:sz w:val="28"/>
          <w:szCs w:val="28"/>
        </w:rPr>
        <w:br/>
        <w:t>поощрению работников.</w:t>
      </w:r>
    </w:p>
    <w:p w:rsidR="00426829" w:rsidRPr="004A66A1" w:rsidRDefault="00426829" w:rsidP="00426829">
      <w:pPr>
        <w:pStyle w:val="ConsPlusNormal"/>
        <w:ind w:firstLine="709"/>
        <w:jc w:val="both"/>
        <w:rPr>
          <w:sz w:val="28"/>
          <w:szCs w:val="28"/>
        </w:rPr>
      </w:pPr>
      <w:r w:rsidRPr="004A66A1">
        <w:rPr>
          <w:sz w:val="28"/>
          <w:szCs w:val="28"/>
        </w:rPr>
        <w:t>5.2. Выносит решение о поощрении работников.</w:t>
      </w:r>
    </w:p>
    <w:p w:rsidR="00426829" w:rsidRPr="004A66A1" w:rsidRDefault="004A66A1" w:rsidP="00426829">
      <w:pPr>
        <w:pStyle w:val="formattexttopleveltext"/>
        <w:spacing w:before="0" w:beforeAutospacing="0" w:after="0" w:afterAutospacing="0"/>
        <w:ind w:firstLine="709"/>
        <w:jc w:val="both"/>
        <w:rPr>
          <w:sz w:val="28"/>
          <w:szCs w:val="28"/>
        </w:rPr>
      </w:pPr>
      <w:r>
        <w:rPr>
          <w:sz w:val="28"/>
          <w:szCs w:val="28"/>
        </w:rPr>
        <w:t>5.3. </w:t>
      </w:r>
      <w:r w:rsidR="00426829" w:rsidRPr="004A66A1">
        <w:rPr>
          <w:sz w:val="28"/>
          <w:szCs w:val="28"/>
        </w:rPr>
        <w:t xml:space="preserve">Принимает решение, которое оформляется протоколом заседания комиссии. </w:t>
      </w:r>
    </w:p>
    <w:p w:rsidR="00426829" w:rsidRPr="004A66A1" w:rsidRDefault="00426829" w:rsidP="00426829">
      <w:pPr>
        <w:pStyle w:val="ConsPlusNormal"/>
        <w:ind w:firstLine="709"/>
        <w:jc w:val="both"/>
        <w:rPr>
          <w:sz w:val="28"/>
          <w:szCs w:val="28"/>
        </w:rPr>
      </w:pPr>
      <w:r w:rsidRPr="004A66A1">
        <w:rPr>
          <w:sz w:val="28"/>
          <w:szCs w:val="28"/>
        </w:rPr>
        <w:t>6. Комиссия имеет право:</w:t>
      </w:r>
    </w:p>
    <w:p w:rsidR="00426829" w:rsidRDefault="00426829" w:rsidP="00426829">
      <w:pPr>
        <w:pStyle w:val="ad"/>
        <w:ind w:firstLine="709"/>
        <w:rPr>
          <w:sz w:val="28"/>
          <w:szCs w:val="28"/>
          <w:lang w:val="ru-RU"/>
        </w:rPr>
      </w:pPr>
      <w:r>
        <w:rPr>
          <w:sz w:val="28"/>
          <w:szCs w:val="28"/>
          <w:lang w:val="ru-RU"/>
        </w:rPr>
        <w:t xml:space="preserve">6.1. Запрашивать от структурных подразделений, должностных лиц Администрации муниципального образования </w:t>
      </w:r>
      <w:r w:rsidR="004A66A1" w:rsidRPr="004A66A1">
        <w:rPr>
          <w:bCs/>
          <w:color w:val="000000"/>
          <w:sz w:val="28"/>
          <w:szCs w:val="28"/>
          <w:lang w:val="ru-RU"/>
        </w:rPr>
        <w:t>«Монастырщинский район» Смоленской области</w:t>
      </w:r>
      <w:r>
        <w:rPr>
          <w:sz w:val="28"/>
          <w:szCs w:val="28"/>
          <w:lang w:val="ru-RU"/>
        </w:rPr>
        <w:t xml:space="preserve"> необходимую для ее деятельности информацию.</w:t>
      </w:r>
    </w:p>
    <w:p w:rsidR="00426829" w:rsidRDefault="00426829" w:rsidP="00426829">
      <w:pPr>
        <w:pStyle w:val="ad"/>
        <w:ind w:firstLine="709"/>
        <w:rPr>
          <w:sz w:val="28"/>
          <w:szCs w:val="28"/>
          <w:lang w:val="ru-RU"/>
        </w:rPr>
      </w:pPr>
      <w:r>
        <w:rPr>
          <w:sz w:val="28"/>
          <w:szCs w:val="28"/>
          <w:lang w:val="ru-RU"/>
        </w:rPr>
        <w:t>6.2. Взаимодействовать с органами местного самоуправления, органами государственной власти Смоленской области в пределах компетенции.</w:t>
      </w:r>
    </w:p>
    <w:p w:rsidR="00426829" w:rsidRDefault="00426829" w:rsidP="00426829">
      <w:pPr>
        <w:pStyle w:val="ad"/>
        <w:ind w:firstLine="709"/>
        <w:rPr>
          <w:sz w:val="28"/>
          <w:szCs w:val="28"/>
          <w:lang w:val="ru-RU"/>
        </w:rPr>
      </w:pPr>
      <w:r>
        <w:rPr>
          <w:sz w:val="28"/>
          <w:szCs w:val="28"/>
          <w:lang w:val="ru-RU"/>
        </w:rPr>
        <w:t xml:space="preserve">6.3. Рассматривать вопрос о поощрении Главы муниципального </w:t>
      </w:r>
      <w:r>
        <w:rPr>
          <w:sz w:val="28"/>
          <w:szCs w:val="28"/>
          <w:lang w:val="ru-RU"/>
        </w:rPr>
        <w:br/>
        <w:t xml:space="preserve">образования </w:t>
      </w:r>
      <w:r w:rsidR="004A66A1" w:rsidRPr="004A66A1">
        <w:rPr>
          <w:bCs/>
          <w:color w:val="000000"/>
          <w:sz w:val="28"/>
          <w:szCs w:val="28"/>
          <w:lang w:val="ru-RU"/>
        </w:rPr>
        <w:t>«Монастырщинский район» Смоленской области</w:t>
      </w:r>
      <w:r>
        <w:rPr>
          <w:sz w:val="28"/>
          <w:szCs w:val="28"/>
          <w:lang w:val="ru-RU"/>
        </w:rPr>
        <w:t>.</w:t>
      </w:r>
    </w:p>
    <w:p w:rsidR="00426829" w:rsidRDefault="00426829" w:rsidP="00426829">
      <w:pPr>
        <w:pStyle w:val="formattexttopleveltext"/>
        <w:spacing w:before="0" w:beforeAutospacing="0" w:after="0" w:afterAutospacing="0"/>
        <w:ind w:firstLine="709"/>
        <w:jc w:val="both"/>
        <w:rPr>
          <w:sz w:val="28"/>
          <w:szCs w:val="28"/>
        </w:rPr>
      </w:pPr>
      <w:r>
        <w:rPr>
          <w:sz w:val="28"/>
          <w:szCs w:val="28"/>
        </w:rPr>
        <w:t xml:space="preserve">7. Руководство комиссией осуществляет председатель, а в его </w:t>
      </w:r>
      <w:r>
        <w:rPr>
          <w:sz w:val="28"/>
          <w:szCs w:val="28"/>
        </w:rPr>
        <w:br/>
        <w:t xml:space="preserve">отсутствие – заместитель председателя комиссии, организационное и </w:t>
      </w:r>
      <w:r>
        <w:rPr>
          <w:sz w:val="28"/>
          <w:szCs w:val="28"/>
        </w:rPr>
        <w:br/>
        <w:t>документационное обеспечение работы комиссии осуществляет секретарь комиссии.</w:t>
      </w:r>
    </w:p>
    <w:p w:rsidR="00426829" w:rsidRDefault="00426829" w:rsidP="00426829">
      <w:pPr>
        <w:pStyle w:val="formattexttopleveltext"/>
        <w:spacing w:before="0" w:beforeAutospacing="0" w:after="0" w:afterAutospacing="0"/>
        <w:ind w:firstLine="709"/>
        <w:jc w:val="both"/>
        <w:rPr>
          <w:sz w:val="28"/>
          <w:szCs w:val="28"/>
          <w:u w:val="single"/>
        </w:rPr>
      </w:pPr>
      <w:r>
        <w:rPr>
          <w:sz w:val="28"/>
          <w:szCs w:val="28"/>
        </w:rPr>
        <w:t>8. Заседание комиссии определя</w:t>
      </w:r>
      <w:r w:rsidR="00FD365B">
        <w:rPr>
          <w:sz w:val="28"/>
          <w:szCs w:val="28"/>
        </w:rPr>
        <w:t>е</w:t>
      </w:r>
      <w:r>
        <w:rPr>
          <w:sz w:val="28"/>
          <w:szCs w:val="28"/>
        </w:rPr>
        <w:t>тся председателем комиссии (при его отсутствии – заместителем председателя комиссии) по мере необходимости.</w:t>
      </w:r>
    </w:p>
    <w:p w:rsidR="00426829" w:rsidRPr="00FD365B" w:rsidRDefault="00FD365B" w:rsidP="00FD365B">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9. </w:t>
      </w:r>
      <w:r w:rsidR="00426829" w:rsidRPr="00FD365B">
        <w:rPr>
          <w:rFonts w:ascii="Times New Roman" w:hAnsi="Times New Roman" w:cs="Times New Roman"/>
          <w:sz w:val="28"/>
          <w:szCs w:val="28"/>
        </w:rPr>
        <w:t>Основанием для проведения заседания комиссии являются:</w:t>
      </w:r>
      <w:r w:rsidR="00426829" w:rsidRPr="00FD365B">
        <w:rPr>
          <w:rFonts w:ascii="Times New Roman" w:hAnsi="Times New Roman" w:cs="Times New Roman"/>
          <w:sz w:val="28"/>
          <w:szCs w:val="28"/>
        </w:rPr>
        <w:br/>
        <w:t>информация, предложения о поощрении, поступившие в комиссию.</w:t>
      </w:r>
    </w:p>
    <w:p w:rsidR="00426829" w:rsidRDefault="00426829" w:rsidP="00FD365B">
      <w:pPr>
        <w:pStyle w:val="formattexttopleveltext"/>
        <w:spacing w:before="0" w:beforeAutospacing="0" w:after="0" w:afterAutospacing="0"/>
        <w:ind w:firstLine="709"/>
        <w:jc w:val="both"/>
        <w:rPr>
          <w:sz w:val="28"/>
          <w:szCs w:val="28"/>
        </w:rPr>
      </w:pPr>
      <w:r>
        <w:rPr>
          <w:sz w:val="28"/>
          <w:szCs w:val="28"/>
        </w:rPr>
        <w:t xml:space="preserve">10. Заседание комиссии считается правомочным, если на нем </w:t>
      </w:r>
      <w:r>
        <w:rPr>
          <w:sz w:val="28"/>
          <w:szCs w:val="28"/>
        </w:rPr>
        <w:br/>
        <w:t>присутствуют не менее двух третьих от общего числа ее членов. Решения комиссии принимаются открытым голосованием большинством голосов ее членов, присутствующих на заседании. При равенстве голосов решающим является голос председателя комиссии (в его отсутствие – голос заместителя председателя комиссии).</w:t>
      </w:r>
    </w:p>
    <w:p w:rsidR="00426829" w:rsidRDefault="00426829" w:rsidP="00426829">
      <w:pPr>
        <w:pStyle w:val="formattexttopleveltext"/>
        <w:spacing w:before="0" w:beforeAutospacing="0" w:after="0" w:afterAutospacing="0"/>
        <w:ind w:firstLine="709"/>
        <w:jc w:val="both"/>
        <w:rPr>
          <w:sz w:val="28"/>
          <w:szCs w:val="28"/>
        </w:rPr>
      </w:pPr>
      <w:r>
        <w:rPr>
          <w:sz w:val="28"/>
          <w:szCs w:val="28"/>
        </w:rPr>
        <w:t xml:space="preserve">11. Результаты голосования и решение комиссии заносятся в протокол заседания комиссии, который подписывается в течение 3 дней со дня </w:t>
      </w:r>
      <w:r>
        <w:rPr>
          <w:sz w:val="28"/>
          <w:szCs w:val="28"/>
        </w:rPr>
        <w:br/>
        <w:t>проведения заседания комиссии председателем, заместителем председателя, секретарем, всеми членами комиссии, принявшими участие в заседании.</w:t>
      </w:r>
    </w:p>
    <w:p w:rsidR="00684FB4" w:rsidRPr="00426829" w:rsidRDefault="00684FB4" w:rsidP="00426829">
      <w:pPr>
        <w:tabs>
          <w:tab w:val="left" w:pos="1229"/>
        </w:tabs>
        <w:rPr>
          <w:rFonts w:ascii="Times New Roman" w:hAnsi="Times New Roman" w:cs="Times New Roman"/>
          <w:sz w:val="28"/>
          <w:szCs w:val="28"/>
        </w:rPr>
      </w:pPr>
    </w:p>
    <w:sectPr w:rsidR="00684FB4" w:rsidRPr="00426829" w:rsidSect="00F0754A">
      <w:headerReference w:type="default" r:id="rId10"/>
      <w:pgSz w:w="11906" w:h="16838"/>
      <w:pgMar w:top="1239" w:right="567"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FEC" w:rsidRDefault="00364FEC" w:rsidP="00F44E15">
      <w:pPr>
        <w:spacing w:after="0" w:line="240" w:lineRule="auto"/>
      </w:pPr>
      <w:r>
        <w:separator/>
      </w:r>
    </w:p>
  </w:endnote>
  <w:endnote w:type="continuationSeparator" w:id="0">
    <w:p w:rsidR="00364FEC" w:rsidRDefault="00364FEC" w:rsidP="00F44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FEC" w:rsidRDefault="00364FEC" w:rsidP="00F44E15">
      <w:pPr>
        <w:spacing w:after="0" w:line="240" w:lineRule="auto"/>
      </w:pPr>
      <w:r>
        <w:separator/>
      </w:r>
    </w:p>
  </w:footnote>
  <w:footnote w:type="continuationSeparator" w:id="0">
    <w:p w:rsidR="00364FEC" w:rsidRDefault="00364FEC" w:rsidP="00F44E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2567535"/>
      <w:docPartObj>
        <w:docPartGallery w:val="Page Numbers (Top of Page)"/>
        <w:docPartUnique/>
      </w:docPartObj>
    </w:sdtPr>
    <w:sdtEndPr/>
    <w:sdtContent>
      <w:p w:rsidR="00B76C45" w:rsidRDefault="00B76C45">
        <w:pPr>
          <w:pStyle w:val="a6"/>
          <w:jc w:val="center"/>
        </w:pPr>
        <w:r>
          <w:fldChar w:fldCharType="begin"/>
        </w:r>
        <w:r>
          <w:instrText>PAGE   \* MERGEFORMAT</w:instrText>
        </w:r>
        <w:r>
          <w:fldChar w:fldCharType="separate"/>
        </w:r>
        <w:r w:rsidR="00625E8D">
          <w:rPr>
            <w:noProof/>
          </w:rPr>
          <w:t>5</w:t>
        </w:r>
        <w:r>
          <w:fldChar w:fldCharType="end"/>
        </w:r>
      </w:p>
    </w:sdtContent>
  </w:sdt>
  <w:p w:rsidR="00B76C45" w:rsidRDefault="00F0754A" w:rsidP="00F0754A">
    <w:pPr>
      <w:pStyle w:val="a6"/>
      <w:tabs>
        <w:tab w:val="clear" w:pos="4677"/>
        <w:tab w:val="clear" w:pos="9355"/>
        <w:tab w:val="left" w:pos="171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846DF3"/>
    <w:multiLevelType w:val="hybridMultilevel"/>
    <w:tmpl w:val="56A434C8"/>
    <w:lvl w:ilvl="0" w:tplc="AF060E34">
      <w:start w:val="1"/>
      <w:numFmt w:val="decimal"/>
      <w:lvlText w:val="%1."/>
      <w:lvlJc w:val="left"/>
      <w:pPr>
        <w:ind w:left="1364" w:hanging="108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7CF339A7"/>
    <w:multiLevelType w:val="multilevel"/>
    <w:tmpl w:val="E50459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521"/>
    <w:rsid w:val="000046B6"/>
    <w:rsid w:val="00006146"/>
    <w:rsid w:val="00010681"/>
    <w:rsid w:val="00021088"/>
    <w:rsid w:val="000315B7"/>
    <w:rsid w:val="000321B8"/>
    <w:rsid w:val="00034905"/>
    <w:rsid w:val="00034CF1"/>
    <w:rsid w:val="0003710B"/>
    <w:rsid w:val="00037E98"/>
    <w:rsid w:val="000414EC"/>
    <w:rsid w:val="00041D2F"/>
    <w:rsid w:val="00053E12"/>
    <w:rsid w:val="000540C9"/>
    <w:rsid w:val="00057624"/>
    <w:rsid w:val="0005772A"/>
    <w:rsid w:val="000611B2"/>
    <w:rsid w:val="0006200A"/>
    <w:rsid w:val="00065395"/>
    <w:rsid w:val="00067FCE"/>
    <w:rsid w:val="00071EE6"/>
    <w:rsid w:val="000730C6"/>
    <w:rsid w:val="00084B8E"/>
    <w:rsid w:val="00086705"/>
    <w:rsid w:val="0008698F"/>
    <w:rsid w:val="000A262E"/>
    <w:rsid w:val="000A54C3"/>
    <w:rsid w:val="000B0199"/>
    <w:rsid w:val="000B1080"/>
    <w:rsid w:val="000B17F9"/>
    <w:rsid w:val="000B2A1F"/>
    <w:rsid w:val="000B60B9"/>
    <w:rsid w:val="000B64C2"/>
    <w:rsid w:val="000B6660"/>
    <w:rsid w:val="000C3D9F"/>
    <w:rsid w:val="000C5D0F"/>
    <w:rsid w:val="000E019F"/>
    <w:rsid w:val="000E0317"/>
    <w:rsid w:val="000E595D"/>
    <w:rsid w:val="000F07DF"/>
    <w:rsid w:val="000F286E"/>
    <w:rsid w:val="000F44AF"/>
    <w:rsid w:val="000F57EB"/>
    <w:rsid w:val="000F5C0E"/>
    <w:rsid w:val="000F75BE"/>
    <w:rsid w:val="0010032D"/>
    <w:rsid w:val="001025C9"/>
    <w:rsid w:val="00106F43"/>
    <w:rsid w:val="00107226"/>
    <w:rsid w:val="0011272C"/>
    <w:rsid w:val="00113A24"/>
    <w:rsid w:val="001147ED"/>
    <w:rsid w:val="00121053"/>
    <w:rsid w:val="00121C9B"/>
    <w:rsid w:val="00123E84"/>
    <w:rsid w:val="00125FE3"/>
    <w:rsid w:val="00130F4F"/>
    <w:rsid w:val="00131DB7"/>
    <w:rsid w:val="001321CE"/>
    <w:rsid w:val="00132CE7"/>
    <w:rsid w:val="001346E6"/>
    <w:rsid w:val="0013655D"/>
    <w:rsid w:val="0013661A"/>
    <w:rsid w:val="00141847"/>
    <w:rsid w:val="00141D33"/>
    <w:rsid w:val="00142AAB"/>
    <w:rsid w:val="0015247F"/>
    <w:rsid w:val="00152519"/>
    <w:rsid w:val="00155486"/>
    <w:rsid w:val="00156FD6"/>
    <w:rsid w:val="001576C2"/>
    <w:rsid w:val="001613F2"/>
    <w:rsid w:val="00162A4E"/>
    <w:rsid w:val="001769F7"/>
    <w:rsid w:val="00180390"/>
    <w:rsid w:val="00182104"/>
    <w:rsid w:val="00183673"/>
    <w:rsid w:val="00186ACF"/>
    <w:rsid w:val="001870C7"/>
    <w:rsid w:val="001932FE"/>
    <w:rsid w:val="001A1589"/>
    <w:rsid w:val="001A1E99"/>
    <w:rsid w:val="001A28E7"/>
    <w:rsid w:val="001A62F3"/>
    <w:rsid w:val="001A7384"/>
    <w:rsid w:val="001B0C29"/>
    <w:rsid w:val="001B0E33"/>
    <w:rsid w:val="001B1578"/>
    <w:rsid w:val="001B1E76"/>
    <w:rsid w:val="001B2238"/>
    <w:rsid w:val="001B2FB9"/>
    <w:rsid w:val="001B56ED"/>
    <w:rsid w:val="001B6CF0"/>
    <w:rsid w:val="001B6E91"/>
    <w:rsid w:val="001B73BB"/>
    <w:rsid w:val="001C2566"/>
    <w:rsid w:val="001C51F1"/>
    <w:rsid w:val="001C6305"/>
    <w:rsid w:val="001D13E7"/>
    <w:rsid w:val="001D7133"/>
    <w:rsid w:val="001D7D0B"/>
    <w:rsid w:val="001E16AB"/>
    <w:rsid w:val="001E1C75"/>
    <w:rsid w:val="001E2D9B"/>
    <w:rsid w:val="001E4EC0"/>
    <w:rsid w:val="001E6721"/>
    <w:rsid w:val="001E6D61"/>
    <w:rsid w:val="001E735E"/>
    <w:rsid w:val="001F2C15"/>
    <w:rsid w:val="001F5C6A"/>
    <w:rsid w:val="001F66DE"/>
    <w:rsid w:val="001F76E1"/>
    <w:rsid w:val="00200F12"/>
    <w:rsid w:val="0020149B"/>
    <w:rsid w:val="00205D8C"/>
    <w:rsid w:val="00207ABD"/>
    <w:rsid w:val="002144D8"/>
    <w:rsid w:val="00214DDE"/>
    <w:rsid w:val="00215A2E"/>
    <w:rsid w:val="0021650D"/>
    <w:rsid w:val="00217653"/>
    <w:rsid w:val="00217EDA"/>
    <w:rsid w:val="002207C7"/>
    <w:rsid w:val="00226FA2"/>
    <w:rsid w:val="002327EE"/>
    <w:rsid w:val="00234C70"/>
    <w:rsid w:val="00235733"/>
    <w:rsid w:val="0024150B"/>
    <w:rsid w:val="002425AB"/>
    <w:rsid w:val="002446B9"/>
    <w:rsid w:val="00247D67"/>
    <w:rsid w:val="0025605F"/>
    <w:rsid w:val="0026266C"/>
    <w:rsid w:val="002658F4"/>
    <w:rsid w:val="00266475"/>
    <w:rsid w:val="00267520"/>
    <w:rsid w:val="002846C0"/>
    <w:rsid w:val="0029088A"/>
    <w:rsid w:val="0029104A"/>
    <w:rsid w:val="002947F3"/>
    <w:rsid w:val="002A11A8"/>
    <w:rsid w:val="002A1B43"/>
    <w:rsid w:val="002A2650"/>
    <w:rsid w:val="002A3BD2"/>
    <w:rsid w:val="002A4198"/>
    <w:rsid w:val="002B2E72"/>
    <w:rsid w:val="002B4442"/>
    <w:rsid w:val="002B6097"/>
    <w:rsid w:val="002C03AC"/>
    <w:rsid w:val="002C377B"/>
    <w:rsid w:val="002C3DCF"/>
    <w:rsid w:val="002C6B37"/>
    <w:rsid w:val="002E2CC4"/>
    <w:rsid w:val="002E66F5"/>
    <w:rsid w:val="002F298C"/>
    <w:rsid w:val="002F508E"/>
    <w:rsid w:val="0031286E"/>
    <w:rsid w:val="00322EB5"/>
    <w:rsid w:val="003358D1"/>
    <w:rsid w:val="00353D02"/>
    <w:rsid w:val="003542BD"/>
    <w:rsid w:val="00357887"/>
    <w:rsid w:val="003578AF"/>
    <w:rsid w:val="00361997"/>
    <w:rsid w:val="00362E10"/>
    <w:rsid w:val="00364FEC"/>
    <w:rsid w:val="003705F6"/>
    <w:rsid w:val="00370714"/>
    <w:rsid w:val="00370F26"/>
    <w:rsid w:val="003722DE"/>
    <w:rsid w:val="003744E3"/>
    <w:rsid w:val="00375130"/>
    <w:rsid w:val="0037690E"/>
    <w:rsid w:val="00382A20"/>
    <w:rsid w:val="00384162"/>
    <w:rsid w:val="0038460A"/>
    <w:rsid w:val="0039306C"/>
    <w:rsid w:val="003938B9"/>
    <w:rsid w:val="003954B0"/>
    <w:rsid w:val="003A199B"/>
    <w:rsid w:val="003A23D5"/>
    <w:rsid w:val="003A385F"/>
    <w:rsid w:val="003A534D"/>
    <w:rsid w:val="003B10D1"/>
    <w:rsid w:val="003B1427"/>
    <w:rsid w:val="003B279A"/>
    <w:rsid w:val="003B593C"/>
    <w:rsid w:val="003B6623"/>
    <w:rsid w:val="003C3F7F"/>
    <w:rsid w:val="003C7D24"/>
    <w:rsid w:val="003D04FC"/>
    <w:rsid w:val="003D33D9"/>
    <w:rsid w:val="003D3573"/>
    <w:rsid w:val="003D548F"/>
    <w:rsid w:val="003D54E1"/>
    <w:rsid w:val="003E06E4"/>
    <w:rsid w:val="003E2CEE"/>
    <w:rsid w:val="003E3627"/>
    <w:rsid w:val="003E3B3A"/>
    <w:rsid w:val="003E45A4"/>
    <w:rsid w:val="003E6188"/>
    <w:rsid w:val="003F3737"/>
    <w:rsid w:val="003F64B0"/>
    <w:rsid w:val="00400244"/>
    <w:rsid w:val="004010E3"/>
    <w:rsid w:val="00402B48"/>
    <w:rsid w:val="004079D1"/>
    <w:rsid w:val="004127DB"/>
    <w:rsid w:val="00412932"/>
    <w:rsid w:val="00423245"/>
    <w:rsid w:val="00426829"/>
    <w:rsid w:val="00430D59"/>
    <w:rsid w:val="004318F7"/>
    <w:rsid w:val="00433FDF"/>
    <w:rsid w:val="004369C6"/>
    <w:rsid w:val="00442356"/>
    <w:rsid w:val="00442879"/>
    <w:rsid w:val="0044509E"/>
    <w:rsid w:val="0044527E"/>
    <w:rsid w:val="00445859"/>
    <w:rsid w:val="00456602"/>
    <w:rsid w:val="00460FF3"/>
    <w:rsid w:val="004639A3"/>
    <w:rsid w:val="00472B98"/>
    <w:rsid w:val="004769AC"/>
    <w:rsid w:val="00477354"/>
    <w:rsid w:val="004800C0"/>
    <w:rsid w:val="004804D1"/>
    <w:rsid w:val="00484A20"/>
    <w:rsid w:val="00486CD9"/>
    <w:rsid w:val="00486D6F"/>
    <w:rsid w:val="004966EC"/>
    <w:rsid w:val="004A10FD"/>
    <w:rsid w:val="004A4091"/>
    <w:rsid w:val="004A51C0"/>
    <w:rsid w:val="004A66A1"/>
    <w:rsid w:val="004A7DE9"/>
    <w:rsid w:val="004B433D"/>
    <w:rsid w:val="004B46E3"/>
    <w:rsid w:val="004B75CA"/>
    <w:rsid w:val="004C1331"/>
    <w:rsid w:val="004C1381"/>
    <w:rsid w:val="004C206B"/>
    <w:rsid w:val="004C5CA1"/>
    <w:rsid w:val="004D0F74"/>
    <w:rsid w:val="004D1A32"/>
    <w:rsid w:val="004D6DB5"/>
    <w:rsid w:val="004E2720"/>
    <w:rsid w:val="004E3569"/>
    <w:rsid w:val="004F529A"/>
    <w:rsid w:val="004F76DD"/>
    <w:rsid w:val="00504790"/>
    <w:rsid w:val="00505736"/>
    <w:rsid w:val="00512C5A"/>
    <w:rsid w:val="0051651D"/>
    <w:rsid w:val="0052428E"/>
    <w:rsid w:val="00530C88"/>
    <w:rsid w:val="00531E7C"/>
    <w:rsid w:val="005425F9"/>
    <w:rsid w:val="00543D9F"/>
    <w:rsid w:val="005471C0"/>
    <w:rsid w:val="00552897"/>
    <w:rsid w:val="00555B2E"/>
    <w:rsid w:val="00560599"/>
    <w:rsid w:val="00561592"/>
    <w:rsid w:val="00564EBE"/>
    <w:rsid w:val="00566055"/>
    <w:rsid w:val="0056682F"/>
    <w:rsid w:val="0057782D"/>
    <w:rsid w:val="00582216"/>
    <w:rsid w:val="00583694"/>
    <w:rsid w:val="005870CE"/>
    <w:rsid w:val="005909B7"/>
    <w:rsid w:val="00590DB9"/>
    <w:rsid w:val="00592E68"/>
    <w:rsid w:val="005937C4"/>
    <w:rsid w:val="0059696F"/>
    <w:rsid w:val="005A0853"/>
    <w:rsid w:val="005A3AEB"/>
    <w:rsid w:val="005A5045"/>
    <w:rsid w:val="005A6F7F"/>
    <w:rsid w:val="005B211A"/>
    <w:rsid w:val="005B3F46"/>
    <w:rsid w:val="005B6024"/>
    <w:rsid w:val="005C2ED3"/>
    <w:rsid w:val="005C3B50"/>
    <w:rsid w:val="005D0E46"/>
    <w:rsid w:val="005E2A57"/>
    <w:rsid w:val="005E5FAD"/>
    <w:rsid w:val="005F0B19"/>
    <w:rsid w:val="005F3559"/>
    <w:rsid w:val="005F3BE8"/>
    <w:rsid w:val="005F48C7"/>
    <w:rsid w:val="005F54A7"/>
    <w:rsid w:val="005F5A7D"/>
    <w:rsid w:val="005F6132"/>
    <w:rsid w:val="005F7868"/>
    <w:rsid w:val="00601692"/>
    <w:rsid w:val="00601785"/>
    <w:rsid w:val="00603B66"/>
    <w:rsid w:val="00604044"/>
    <w:rsid w:val="00610ADF"/>
    <w:rsid w:val="00614404"/>
    <w:rsid w:val="006167D3"/>
    <w:rsid w:val="0062226C"/>
    <w:rsid w:val="00625E8D"/>
    <w:rsid w:val="00627BD5"/>
    <w:rsid w:val="00630077"/>
    <w:rsid w:val="00637C76"/>
    <w:rsid w:val="006415BA"/>
    <w:rsid w:val="00641CD9"/>
    <w:rsid w:val="0064396D"/>
    <w:rsid w:val="006439DF"/>
    <w:rsid w:val="0066192F"/>
    <w:rsid w:val="00661E5C"/>
    <w:rsid w:val="00661FB0"/>
    <w:rsid w:val="00665915"/>
    <w:rsid w:val="00666CF6"/>
    <w:rsid w:val="00670EB7"/>
    <w:rsid w:val="006712A2"/>
    <w:rsid w:val="006829D9"/>
    <w:rsid w:val="00683075"/>
    <w:rsid w:val="00684FB4"/>
    <w:rsid w:val="0069272E"/>
    <w:rsid w:val="006A01F7"/>
    <w:rsid w:val="006A6738"/>
    <w:rsid w:val="006B1387"/>
    <w:rsid w:val="006B518F"/>
    <w:rsid w:val="006B5E1A"/>
    <w:rsid w:val="006B5F66"/>
    <w:rsid w:val="006B60FF"/>
    <w:rsid w:val="006B68BA"/>
    <w:rsid w:val="006B7B50"/>
    <w:rsid w:val="006C01A4"/>
    <w:rsid w:val="006C22B4"/>
    <w:rsid w:val="006C4EA5"/>
    <w:rsid w:val="006D07EA"/>
    <w:rsid w:val="006D0E47"/>
    <w:rsid w:val="006D321F"/>
    <w:rsid w:val="006D629D"/>
    <w:rsid w:val="006E00F3"/>
    <w:rsid w:val="006E6167"/>
    <w:rsid w:val="006F665F"/>
    <w:rsid w:val="006F6C43"/>
    <w:rsid w:val="0070047E"/>
    <w:rsid w:val="00714244"/>
    <w:rsid w:val="00721A57"/>
    <w:rsid w:val="0072314B"/>
    <w:rsid w:val="00723A35"/>
    <w:rsid w:val="00726CAA"/>
    <w:rsid w:val="00727490"/>
    <w:rsid w:val="007276C4"/>
    <w:rsid w:val="00731CDB"/>
    <w:rsid w:val="00733165"/>
    <w:rsid w:val="00736E6A"/>
    <w:rsid w:val="00750AD7"/>
    <w:rsid w:val="00752D8D"/>
    <w:rsid w:val="00764AC3"/>
    <w:rsid w:val="007738AE"/>
    <w:rsid w:val="00786449"/>
    <w:rsid w:val="00792992"/>
    <w:rsid w:val="00793783"/>
    <w:rsid w:val="0079743F"/>
    <w:rsid w:val="0079762C"/>
    <w:rsid w:val="007A3B11"/>
    <w:rsid w:val="007A526F"/>
    <w:rsid w:val="007B2334"/>
    <w:rsid w:val="007B3EEA"/>
    <w:rsid w:val="007B4A81"/>
    <w:rsid w:val="007B5007"/>
    <w:rsid w:val="007C461C"/>
    <w:rsid w:val="007C570B"/>
    <w:rsid w:val="007C5D0D"/>
    <w:rsid w:val="007C5FDF"/>
    <w:rsid w:val="007C63B7"/>
    <w:rsid w:val="007D1FAE"/>
    <w:rsid w:val="007D5B3D"/>
    <w:rsid w:val="007D6B51"/>
    <w:rsid w:val="007E2833"/>
    <w:rsid w:val="007E5079"/>
    <w:rsid w:val="007E572E"/>
    <w:rsid w:val="007E6045"/>
    <w:rsid w:val="007E6A15"/>
    <w:rsid w:val="007E784A"/>
    <w:rsid w:val="007F1E1E"/>
    <w:rsid w:val="007F5A50"/>
    <w:rsid w:val="00802C0F"/>
    <w:rsid w:val="00802EC2"/>
    <w:rsid w:val="00803092"/>
    <w:rsid w:val="00805F6A"/>
    <w:rsid w:val="008131CC"/>
    <w:rsid w:val="00817FFD"/>
    <w:rsid w:val="00820102"/>
    <w:rsid w:val="008244C5"/>
    <w:rsid w:val="00825C02"/>
    <w:rsid w:val="0082625B"/>
    <w:rsid w:val="0083012C"/>
    <w:rsid w:val="00830425"/>
    <w:rsid w:val="00845579"/>
    <w:rsid w:val="008466D3"/>
    <w:rsid w:val="00852ECC"/>
    <w:rsid w:val="008531F8"/>
    <w:rsid w:val="00856D43"/>
    <w:rsid w:val="00857091"/>
    <w:rsid w:val="0086282C"/>
    <w:rsid w:val="00870572"/>
    <w:rsid w:val="00871097"/>
    <w:rsid w:val="00877304"/>
    <w:rsid w:val="00877ECA"/>
    <w:rsid w:val="008832D7"/>
    <w:rsid w:val="008848B8"/>
    <w:rsid w:val="0088662A"/>
    <w:rsid w:val="00890E7E"/>
    <w:rsid w:val="00891F0F"/>
    <w:rsid w:val="00893874"/>
    <w:rsid w:val="00897B87"/>
    <w:rsid w:val="008A052E"/>
    <w:rsid w:val="008A1B64"/>
    <w:rsid w:val="008A25D9"/>
    <w:rsid w:val="008A2827"/>
    <w:rsid w:val="008B0D7D"/>
    <w:rsid w:val="008B26A0"/>
    <w:rsid w:val="008B5C06"/>
    <w:rsid w:val="008C1EEB"/>
    <w:rsid w:val="008C23FE"/>
    <w:rsid w:val="008C6DE0"/>
    <w:rsid w:val="008D0BF9"/>
    <w:rsid w:val="008D104E"/>
    <w:rsid w:val="008D1512"/>
    <w:rsid w:val="008E0B1B"/>
    <w:rsid w:val="008E0C92"/>
    <w:rsid w:val="008E1C64"/>
    <w:rsid w:val="008E513C"/>
    <w:rsid w:val="008E68D9"/>
    <w:rsid w:val="008F6E42"/>
    <w:rsid w:val="009023FD"/>
    <w:rsid w:val="00905E88"/>
    <w:rsid w:val="009160C8"/>
    <w:rsid w:val="00916134"/>
    <w:rsid w:val="00916B7D"/>
    <w:rsid w:val="00923849"/>
    <w:rsid w:val="009264A1"/>
    <w:rsid w:val="00931683"/>
    <w:rsid w:val="00934552"/>
    <w:rsid w:val="00936BC7"/>
    <w:rsid w:val="00943356"/>
    <w:rsid w:val="00943E4F"/>
    <w:rsid w:val="00944182"/>
    <w:rsid w:val="00945E5F"/>
    <w:rsid w:val="00953662"/>
    <w:rsid w:val="00963414"/>
    <w:rsid w:val="00971EF1"/>
    <w:rsid w:val="0097435F"/>
    <w:rsid w:val="00976E08"/>
    <w:rsid w:val="00980446"/>
    <w:rsid w:val="009831F3"/>
    <w:rsid w:val="00987C9B"/>
    <w:rsid w:val="0099137C"/>
    <w:rsid w:val="009924DE"/>
    <w:rsid w:val="00994691"/>
    <w:rsid w:val="009A1614"/>
    <w:rsid w:val="009A3EA5"/>
    <w:rsid w:val="009A7926"/>
    <w:rsid w:val="009B0EB7"/>
    <w:rsid w:val="009B3DD9"/>
    <w:rsid w:val="009C4985"/>
    <w:rsid w:val="009E06F8"/>
    <w:rsid w:val="009F04EE"/>
    <w:rsid w:val="009F5E1C"/>
    <w:rsid w:val="009F633E"/>
    <w:rsid w:val="00A067E0"/>
    <w:rsid w:val="00A10349"/>
    <w:rsid w:val="00A10615"/>
    <w:rsid w:val="00A13622"/>
    <w:rsid w:val="00A1655F"/>
    <w:rsid w:val="00A20557"/>
    <w:rsid w:val="00A21495"/>
    <w:rsid w:val="00A24134"/>
    <w:rsid w:val="00A24AA0"/>
    <w:rsid w:val="00A31F65"/>
    <w:rsid w:val="00A35958"/>
    <w:rsid w:val="00A36380"/>
    <w:rsid w:val="00A43F00"/>
    <w:rsid w:val="00A44162"/>
    <w:rsid w:val="00A46915"/>
    <w:rsid w:val="00A6765D"/>
    <w:rsid w:val="00A6785D"/>
    <w:rsid w:val="00A71696"/>
    <w:rsid w:val="00A71CAE"/>
    <w:rsid w:val="00A747E9"/>
    <w:rsid w:val="00A912B9"/>
    <w:rsid w:val="00A93308"/>
    <w:rsid w:val="00A9607C"/>
    <w:rsid w:val="00AA1A74"/>
    <w:rsid w:val="00AA1B18"/>
    <w:rsid w:val="00AA247A"/>
    <w:rsid w:val="00AA69E2"/>
    <w:rsid w:val="00AA6F13"/>
    <w:rsid w:val="00AA719B"/>
    <w:rsid w:val="00AB021B"/>
    <w:rsid w:val="00AB1308"/>
    <w:rsid w:val="00AB29BC"/>
    <w:rsid w:val="00AB40B8"/>
    <w:rsid w:val="00AB7494"/>
    <w:rsid w:val="00AC18F3"/>
    <w:rsid w:val="00AC3390"/>
    <w:rsid w:val="00AC5D70"/>
    <w:rsid w:val="00AC6B86"/>
    <w:rsid w:val="00AD0A47"/>
    <w:rsid w:val="00AD1448"/>
    <w:rsid w:val="00AE28D3"/>
    <w:rsid w:val="00AE37F3"/>
    <w:rsid w:val="00AE3B4C"/>
    <w:rsid w:val="00AE4DFF"/>
    <w:rsid w:val="00AE59D2"/>
    <w:rsid w:val="00AF102F"/>
    <w:rsid w:val="00AF2B6E"/>
    <w:rsid w:val="00AF48D5"/>
    <w:rsid w:val="00AF59D7"/>
    <w:rsid w:val="00AF7FB9"/>
    <w:rsid w:val="00B00815"/>
    <w:rsid w:val="00B0149E"/>
    <w:rsid w:val="00B02FD1"/>
    <w:rsid w:val="00B03E7D"/>
    <w:rsid w:val="00B05EF4"/>
    <w:rsid w:val="00B07BF7"/>
    <w:rsid w:val="00B111E4"/>
    <w:rsid w:val="00B140B5"/>
    <w:rsid w:val="00B1692B"/>
    <w:rsid w:val="00B23E08"/>
    <w:rsid w:val="00B245AF"/>
    <w:rsid w:val="00B26C4D"/>
    <w:rsid w:val="00B32F7E"/>
    <w:rsid w:val="00B40DE1"/>
    <w:rsid w:val="00B43691"/>
    <w:rsid w:val="00B53682"/>
    <w:rsid w:val="00B56378"/>
    <w:rsid w:val="00B56BBC"/>
    <w:rsid w:val="00B60D43"/>
    <w:rsid w:val="00B62E42"/>
    <w:rsid w:val="00B76C45"/>
    <w:rsid w:val="00B9072D"/>
    <w:rsid w:val="00B9448F"/>
    <w:rsid w:val="00B97E0A"/>
    <w:rsid w:val="00BA03BB"/>
    <w:rsid w:val="00BA59B3"/>
    <w:rsid w:val="00BB1018"/>
    <w:rsid w:val="00BB24F1"/>
    <w:rsid w:val="00BB41E4"/>
    <w:rsid w:val="00BB73F5"/>
    <w:rsid w:val="00BC020B"/>
    <w:rsid w:val="00BC242E"/>
    <w:rsid w:val="00BD0AB6"/>
    <w:rsid w:val="00BD1A48"/>
    <w:rsid w:val="00BD440E"/>
    <w:rsid w:val="00BD7767"/>
    <w:rsid w:val="00BE2BF4"/>
    <w:rsid w:val="00BE37CC"/>
    <w:rsid w:val="00BE55F0"/>
    <w:rsid w:val="00BE7BBC"/>
    <w:rsid w:val="00BF1A81"/>
    <w:rsid w:val="00BF1D0D"/>
    <w:rsid w:val="00C016C7"/>
    <w:rsid w:val="00C11EFA"/>
    <w:rsid w:val="00C17731"/>
    <w:rsid w:val="00C21F1F"/>
    <w:rsid w:val="00C24860"/>
    <w:rsid w:val="00C303D0"/>
    <w:rsid w:val="00C32829"/>
    <w:rsid w:val="00C33521"/>
    <w:rsid w:val="00C35117"/>
    <w:rsid w:val="00C363AF"/>
    <w:rsid w:val="00C447EF"/>
    <w:rsid w:val="00C50138"/>
    <w:rsid w:val="00C50B30"/>
    <w:rsid w:val="00C51CD4"/>
    <w:rsid w:val="00C52014"/>
    <w:rsid w:val="00C5440B"/>
    <w:rsid w:val="00C7388F"/>
    <w:rsid w:val="00C7433D"/>
    <w:rsid w:val="00C754E6"/>
    <w:rsid w:val="00C75F9A"/>
    <w:rsid w:val="00C81838"/>
    <w:rsid w:val="00C9573C"/>
    <w:rsid w:val="00C96555"/>
    <w:rsid w:val="00CA04AC"/>
    <w:rsid w:val="00CA20D1"/>
    <w:rsid w:val="00CA3277"/>
    <w:rsid w:val="00CA3504"/>
    <w:rsid w:val="00CA36AA"/>
    <w:rsid w:val="00CA7051"/>
    <w:rsid w:val="00CB432A"/>
    <w:rsid w:val="00CB5CB0"/>
    <w:rsid w:val="00CC1B0D"/>
    <w:rsid w:val="00CC1E02"/>
    <w:rsid w:val="00CD1759"/>
    <w:rsid w:val="00CD34E8"/>
    <w:rsid w:val="00CD4150"/>
    <w:rsid w:val="00CE5045"/>
    <w:rsid w:val="00CF2BC9"/>
    <w:rsid w:val="00CF2F08"/>
    <w:rsid w:val="00CF4E9C"/>
    <w:rsid w:val="00D003E8"/>
    <w:rsid w:val="00D04959"/>
    <w:rsid w:val="00D05936"/>
    <w:rsid w:val="00D05E05"/>
    <w:rsid w:val="00D2112A"/>
    <w:rsid w:val="00D21CAA"/>
    <w:rsid w:val="00D23F79"/>
    <w:rsid w:val="00D25CA2"/>
    <w:rsid w:val="00D32040"/>
    <w:rsid w:val="00D325F0"/>
    <w:rsid w:val="00D32719"/>
    <w:rsid w:val="00D348BB"/>
    <w:rsid w:val="00D358E2"/>
    <w:rsid w:val="00D45C29"/>
    <w:rsid w:val="00D51D19"/>
    <w:rsid w:val="00D529BB"/>
    <w:rsid w:val="00D563F9"/>
    <w:rsid w:val="00D60533"/>
    <w:rsid w:val="00D83A39"/>
    <w:rsid w:val="00D91811"/>
    <w:rsid w:val="00D95A2A"/>
    <w:rsid w:val="00D96E47"/>
    <w:rsid w:val="00D96E67"/>
    <w:rsid w:val="00DA0855"/>
    <w:rsid w:val="00DA1C65"/>
    <w:rsid w:val="00DB2048"/>
    <w:rsid w:val="00DB58B1"/>
    <w:rsid w:val="00DB5DB7"/>
    <w:rsid w:val="00DC1200"/>
    <w:rsid w:val="00DC13FA"/>
    <w:rsid w:val="00DC1680"/>
    <w:rsid w:val="00DC17DB"/>
    <w:rsid w:val="00DD034B"/>
    <w:rsid w:val="00DD6BE2"/>
    <w:rsid w:val="00DD753A"/>
    <w:rsid w:val="00DF5B2D"/>
    <w:rsid w:val="00DF5E97"/>
    <w:rsid w:val="00E037DB"/>
    <w:rsid w:val="00E11ADC"/>
    <w:rsid w:val="00E12563"/>
    <w:rsid w:val="00E14D1A"/>
    <w:rsid w:val="00E24B19"/>
    <w:rsid w:val="00E340BD"/>
    <w:rsid w:val="00E40EFF"/>
    <w:rsid w:val="00E415D4"/>
    <w:rsid w:val="00E429D0"/>
    <w:rsid w:val="00E45B1C"/>
    <w:rsid w:val="00E50E43"/>
    <w:rsid w:val="00E50F64"/>
    <w:rsid w:val="00E530C8"/>
    <w:rsid w:val="00E545CB"/>
    <w:rsid w:val="00E62082"/>
    <w:rsid w:val="00E62714"/>
    <w:rsid w:val="00E63646"/>
    <w:rsid w:val="00E71D50"/>
    <w:rsid w:val="00E77266"/>
    <w:rsid w:val="00E777D0"/>
    <w:rsid w:val="00E77E02"/>
    <w:rsid w:val="00E82CA5"/>
    <w:rsid w:val="00E84254"/>
    <w:rsid w:val="00E85615"/>
    <w:rsid w:val="00E86EE1"/>
    <w:rsid w:val="00E908CB"/>
    <w:rsid w:val="00E93963"/>
    <w:rsid w:val="00E9466E"/>
    <w:rsid w:val="00E975BB"/>
    <w:rsid w:val="00EC64AB"/>
    <w:rsid w:val="00ED1B21"/>
    <w:rsid w:val="00EE43FA"/>
    <w:rsid w:val="00EE6987"/>
    <w:rsid w:val="00F01BD0"/>
    <w:rsid w:val="00F04103"/>
    <w:rsid w:val="00F04742"/>
    <w:rsid w:val="00F048D5"/>
    <w:rsid w:val="00F07038"/>
    <w:rsid w:val="00F0754A"/>
    <w:rsid w:val="00F07F0F"/>
    <w:rsid w:val="00F100D9"/>
    <w:rsid w:val="00F1062C"/>
    <w:rsid w:val="00F10C56"/>
    <w:rsid w:val="00F11EE5"/>
    <w:rsid w:val="00F131EF"/>
    <w:rsid w:val="00F13A8F"/>
    <w:rsid w:val="00F15792"/>
    <w:rsid w:val="00F16971"/>
    <w:rsid w:val="00F27D20"/>
    <w:rsid w:val="00F30C06"/>
    <w:rsid w:val="00F30FA6"/>
    <w:rsid w:val="00F4360C"/>
    <w:rsid w:val="00F43953"/>
    <w:rsid w:val="00F43CC5"/>
    <w:rsid w:val="00F44E15"/>
    <w:rsid w:val="00F476F6"/>
    <w:rsid w:val="00F50056"/>
    <w:rsid w:val="00F5396E"/>
    <w:rsid w:val="00F55CE6"/>
    <w:rsid w:val="00F56DFC"/>
    <w:rsid w:val="00F6166D"/>
    <w:rsid w:val="00F636F6"/>
    <w:rsid w:val="00F712C0"/>
    <w:rsid w:val="00F7548C"/>
    <w:rsid w:val="00F815D8"/>
    <w:rsid w:val="00F84DBA"/>
    <w:rsid w:val="00F84FA0"/>
    <w:rsid w:val="00F9038F"/>
    <w:rsid w:val="00F950D6"/>
    <w:rsid w:val="00FA0143"/>
    <w:rsid w:val="00FA2EDD"/>
    <w:rsid w:val="00FA3956"/>
    <w:rsid w:val="00FC2129"/>
    <w:rsid w:val="00FC2E40"/>
    <w:rsid w:val="00FC2FCD"/>
    <w:rsid w:val="00FD0EAD"/>
    <w:rsid w:val="00FD326C"/>
    <w:rsid w:val="00FD365B"/>
    <w:rsid w:val="00FD3EF4"/>
    <w:rsid w:val="00FE1EC4"/>
    <w:rsid w:val="00FE7276"/>
    <w:rsid w:val="00FF23B0"/>
    <w:rsid w:val="00FF59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521"/>
  </w:style>
  <w:style w:type="paragraph" w:styleId="1">
    <w:name w:val="heading 1"/>
    <w:basedOn w:val="a"/>
    <w:next w:val="a"/>
    <w:link w:val="10"/>
    <w:qFormat/>
    <w:rsid w:val="00426829"/>
    <w:pPr>
      <w:keepNext/>
      <w:spacing w:after="0" w:line="240" w:lineRule="auto"/>
      <w:jc w:val="center"/>
      <w:outlineLvl w:val="0"/>
    </w:pPr>
    <w:rPr>
      <w:rFonts w:ascii="Times New Roman" w:eastAsia="Times New Roman" w:hAnsi="Times New Roman" w:cs="Times New Roman"/>
      <w:sz w:val="28"/>
      <w:szCs w:val="20"/>
      <w:lang w:eastAsia="ru-RU"/>
    </w:rPr>
  </w:style>
  <w:style w:type="paragraph" w:styleId="3">
    <w:name w:val="heading 3"/>
    <w:basedOn w:val="a"/>
    <w:next w:val="a"/>
    <w:link w:val="30"/>
    <w:semiHidden/>
    <w:unhideWhenUsed/>
    <w:qFormat/>
    <w:rsid w:val="00426829"/>
    <w:pPr>
      <w:keepNext/>
      <w:spacing w:after="0" w:line="240" w:lineRule="auto"/>
      <w:outlineLvl w:val="2"/>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335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3352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33521"/>
    <w:rPr>
      <w:rFonts w:ascii="Tahoma" w:hAnsi="Tahoma" w:cs="Tahoma"/>
      <w:sz w:val="16"/>
      <w:szCs w:val="16"/>
    </w:rPr>
  </w:style>
  <w:style w:type="paragraph" w:styleId="a6">
    <w:name w:val="header"/>
    <w:basedOn w:val="a"/>
    <w:link w:val="a7"/>
    <w:uiPriority w:val="99"/>
    <w:unhideWhenUsed/>
    <w:rsid w:val="00F44E1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44E15"/>
  </w:style>
  <w:style w:type="paragraph" w:styleId="a8">
    <w:name w:val="footer"/>
    <w:basedOn w:val="a"/>
    <w:link w:val="a9"/>
    <w:uiPriority w:val="99"/>
    <w:unhideWhenUsed/>
    <w:rsid w:val="00F44E1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44E15"/>
  </w:style>
  <w:style w:type="table" w:styleId="aa">
    <w:name w:val="Table Grid"/>
    <w:basedOn w:val="a1"/>
    <w:rsid w:val="00EE43F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
    <w:rsid w:val="00EE43FA"/>
    <w:pPr>
      <w:spacing w:after="0" w:line="240" w:lineRule="auto"/>
      <w:ind w:left="720"/>
    </w:pPr>
    <w:rPr>
      <w:rFonts w:ascii="Times New Roman" w:eastAsia="Calibri" w:hAnsi="Times New Roman" w:cs="Times New Roman"/>
      <w:sz w:val="24"/>
      <w:szCs w:val="24"/>
      <w:lang w:eastAsia="ru-RU"/>
    </w:rPr>
  </w:style>
  <w:style w:type="paragraph" w:styleId="ab">
    <w:name w:val="List Paragraph"/>
    <w:basedOn w:val="a"/>
    <w:uiPriority w:val="34"/>
    <w:qFormat/>
    <w:rsid w:val="005425F9"/>
    <w:pPr>
      <w:ind w:left="720"/>
      <w:contextualSpacing/>
    </w:pPr>
  </w:style>
  <w:style w:type="character" w:styleId="ac">
    <w:name w:val="Strong"/>
    <w:basedOn w:val="a0"/>
    <w:uiPriority w:val="22"/>
    <w:qFormat/>
    <w:rsid w:val="00670EB7"/>
    <w:rPr>
      <w:b/>
      <w:bCs/>
    </w:rPr>
  </w:style>
  <w:style w:type="character" w:customStyle="1" w:styleId="10">
    <w:name w:val="Заголовок 1 Знак"/>
    <w:basedOn w:val="a0"/>
    <w:link w:val="1"/>
    <w:rsid w:val="00426829"/>
    <w:rPr>
      <w:rFonts w:ascii="Times New Roman" w:eastAsia="Times New Roman" w:hAnsi="Times New Roman" w:cs="Times New Roman"/>
      <w:sz w:val="28"/>
      <w:szCs w:val="20"/>
      <w:lang w:eastAsia="ru-RU"/>
    </w:rPr>
  </w:style>
  <w:style w:type="character" w:customStyle="1" w:styleId="30">
    <w:name w:val="Заголовок 3 Знак"/>
    <w:basedOn w:val="a0"/>
    <w:link w:val="3"/>
    <w:semiHidden/>
    <w:rsid w:val="00426829"/>
    <w:rPr>
      <w:rFonts w:ascii="Times New Roman" w:eastAsia="Times New Roman" w:hAnsi="Times New Roman" w:cs="Times New Roman"/>
      <w:sz w:val="24"/>
      <w:szCs w:val="20"/>
      <w:lang w:eastAsia="ru-RU"/>
    </w:rPr>
  </w:style>
  <w:style w:type="paragraph" w:styleId="ad">
    <w:name w:val="Body Text"/>
    <w:basedOn w:val="a"/>
    <w:link w:val="ae"/>
    <w:uiPriority w:val="99"/>
    <w:unhideWhenUsed/>
    <w:rsid w:val="00426829"/>
    <w:pPr>
      <w:spacing w:after="0" w:line="240" w:lineRule="auto"/>
      <w:jc w:val="both"/>
    </w:pPr>
    <w:rPr>
      <w:rFonts w:ascii="Times New Roman" w:eastAsia="Times New Roman" w:hAnsi="Times New Roman" w:cs="Times New Roman"/>
      <w:sz w:val="24"/>
      <w:szCs w:val="20"/>
      <w:lang w:val="en-US" w:eastAsia="ru-RU"/>
    </w:rPr>
  </w:style>
  <w:style w:type="character" w:customStyle="1" w:styleId="ae">
    <w:name w:val="Основной текст Знак"/>
    <w:basedOn w:val="a0"/>
    <w:link w:val="ad"/>
    <w:uiPriority w:val="99"/>
    <w:rsid w:val="00426829"/>
    <w:rPr>
      <w:rFonts w:ascii="Times New Roman" w:eastAsia="Times New Roman" w:hAnsi="Times New Roman" w:cs="Times New Roman"/>
      <w:sz w:val="24"/>
      <w:szCs w:val="20"/>
      <w:lang w:val="en-US" w:eastAsia="ru-RU"/>
    </w:rPr>
  </w:style>
  <w:style w:type="paragraph" w:styleId="2">
    <w:name w:val="Body Text Indent 2"/>
    <w:basedOn w:val="a"/>
    <w:link w:val="20"/>
    <w:uiPriority w:val="99"/>
    <w:semiHidden/>
    <w:unhideWhenUsed/>
    <w:rsid w:val="00426829"/>
    <w:pPr>
      <w:spacing w:after="0" w:line="240" w:lineRule="auto"/>
      <w:ind w:left="284" w:hanging="284"/>
      <w:jc w:val="both"/>
    </w:pPr>
    <w:rPr>
      <w:rFonts w:ascii="Times New Roman" w:eastAsia="Times New Roman" w:hAnsi="Times New Roman" w:cs="Times New Roman"/>
      <w:sz w:val="24"/>
      <w:szCs w:val="20"/>
      <w:lang w:eastAsia="ru-RU"/>
    </w:rPr>
  </w:style>
  <w:style w:type="character" w:customStyle="1" w:styleId="20">
    <w:name w:val="Основной текст с отступом 2 Знак"/>
    <w:basedOn w:val="a0"/>
    <w:link w:val="2"/>
    <w:uiPriority w:val="99"/>
    <w:semiHidden/>
    <w:rsid w:val="00426829"/>
    <w:rPr>
      <w:rFonts w:ascii="Times New Roman" w:eastAsia="Times New Roman" w:hAnsi="Times New Roman" w:cs="Times New Roman"/>
      <w:sz w:val="24"/>
      <w:szCs w:val="20"/>
      <w:lang w:eastAsia="ru-RU"/>
    </w:rPr>
  </w:style>
  <w:style w:type="paragraph" w:customStyle="1" w:styleId="Heading">
    <w:name w:val="Heading"/>
    <w:uiPriority w:val="99"/>
    <w:rsid w:val="00426829"/>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PlusNormal">
    <w:name w:val="ConsPlusNormal"/>
    <w:uiPriority w:val="99"/>
    <w:rsid w:val="00426829"/>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formattexttopleveltext">
    <w:name w:val="formattext topleveltext"/>
    <w:basedOn w:val="a"/>
    <w:uiPriority w:val="99"/>
    <w:rsid w:val="0042682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521"/>
  </w:style>
  <w:style w:type="paragraph" w:styleId="1">
    <w:name w:val="heading 1"/>
    <w:basedOn w:val="a"/>
    <w:next w:val="a"/>
    <w:link w:val="10"/>
    <w:qFormat/>
    <w:rsid w:val="00426829"/>
    <w:pPr>
      <w:keepNext/>
      <w:spacing w:after="0" w:line="240" w:lineRule="auto"/>
      <w:jc w:val="center"/>
      <w:outlineLvl w:val="0"/>
    </w:pPr>
    <w:rPr>
      <w:rFonts w:ascii="Times New Roman" w:eastAsia="Times New Roman" w:hAnsi="Times New Roman" w:cs="Times New Roman"/>
      <w:sz w:val="28"/>
      <w:szCs w:val="20"/>
      <w:lang w:eastAsia="ru-RU"/>
    </w:rPr>
  </w:style>
  <w:style w:type="paragraph" w:styleId="3">
    <w:name w:val="heading 3"/>
    <w:basedOn w:val="a"/>
    <w:next w:val="a"/>
    <w:link w:val="30"/>
    <w:semiHidden/>
    <w:unhideWhenUsed/>
    <w:qFormat/>
    <w:rsid w:val="00426829"/>
    <w:pPr>
      <w:keepNext/>
      <w:spacing w:after="0" w:line="240" w:lineRule="auto"/>
      <w:outlineLvl w:val="2"/>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335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3352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33521"/>
    <w:rPr>
      <w:rFonts w:ascii="Tahoma" w:hAnsi="Tahoma" w:cs="Tahoma"/>
      <w:sz w:val="16"/>
      <w:szCs w:val="16"/>
    </w:rPr>
  </w:style>
  <w:style w:type="paragraph" w:styleId="a6">
    <w:name w:val="header"/>
    <w:basedOn w:val="a"/>
    <w:link w:val="a7"/>
    <w:uiPriority w:val="99"/>
    <w:unhideWhenUsed/>
    <w:rsid w:val="00F44E1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44E15"/>
  </w:style>
  <w:style w:type="paragraph" w:styleId="a8">
    <w:name w:val="footer"/>
    <w:basedOn w:val="a"/>
    <w:link w:val="a9"/>
    <w:uiPriority w:val="99"/>
    <w:unhideWhenUsed/>
    <w:rsid w:val="00F44E1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44E15"/>
  </w:style>
  <w:style w:type="table" w:styleId="aa">
    <w:name w:val="Table Grid"/>
    <w:basedOn w:val="a1"/>
    <w:rsid w:val="00EE43F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
    <w:rsid w:val="00EE43FA"/>
    <w:pPr>
      <w:spacing w:after="0" w:line="240" w:lineRule="auto"/>
      <w:ind w:left="720"/>
    </w:pPr>
    <w:rPr>
      <w:rFonts w:ascii="Times New Roman" w:eastAsia="Calibri" w:hAnsi="Times New Roman" w:cs="Times New Roman"/>
      <w:sz w:val="24"/>
      <w:szCs w:val="24"/>
      <w:lang w:eastAsia="ru-RU"/>
    </w:rPr>
  </w:style>
  <w:style w:type="paragraph" w:styleId="ab">
    <w:name w:val="List Paragraph"/>
    <w:basedOn w:val="a"/>
    <w:uiPriority w:val="34"/>
    <w:qFormat/>
    <w:rsid w:val="005425F9"/>
    <w:pPr>
      <w:ind w:left="720"/>
      <w:contextualSpacing/>
    </w:pPr>
  </w:style>
  <w:style w:type="character" w:styleId="ac">
    <w:name w:val="Strong"/>
    <w:basedOn w:val="a0"/>
    <w:uiPriority w:val="22"/>
    <w:qFormat/>
    <w:rsid w:val="00670EB7"/>
    <w:rPr>
      <w:b/>
      <w:bCs/>
    </w:rPr>
  </w:style>
  <w:style w:type="character" w:customStyle="1" w:styleId="10">
    <w:name w:val="Заголовок 1 Знак"/>
    <w:basedOn w:val="a0"/>
    <w:link w:val="1"/>
    <w:rsid w:val="00426829"/>
    <w:rPr>
      <w:rFonts w:ascii="Times New Roman" w:eastAsia="Times New Roman" w:hAnsi="Times New Roman" w:cs="Times New Roman"/>
      <w:sz w:val="28"/>
      <w:szCs w:val="20"/>
      <w:lang w:eastAsia="ru-RU"/>
    </w:rPr>
  </w:style>
  <w:style w:type="character" w:customStyle="1" w:styleId="30">
    <w:name w:val="Заголовок 3 Знак"/>
    <w:basedOn w:val="a0"/>
    <w:link w:val="3"/>
    <w:semiHidden/>
    <w:rsid w:val="00426829"/>
    <w:rPr>
      <w:rFonts w:ascii="Times New Roman" w:eastAsia="Times New Roman" w:hAnsi="Times New Roman" w:cs="Times New Roman"/>
      <w:sz w:val="24"/>
      <w:szCs w:val="20"/>
      <w:lang w:eastAsia="ru-RU"/>
    </w:rPr>
  </w:style>
  <w:style w:type="paragraph" w:styleId="ad">
    <w:name w:val="Body Text"/>
    <w:basedOn w:val="a"/>
    <w:link w:val="ae"/>
    <w:uiPriority w:val="99"/>
    <w:unhideWhenUsed/>
    <w:rsid w:val="00426829"/>
    <w:pPr>
      <w:spacing w:after="0" w:line="240" w:lineRule="auto"/>
      <w:jc w:val="both"/>
    </w:pPr>
    <w:rPr>
      <w:rFonts w:ascii="Times New Roman" w:eastAsia="Times New Roman" w:hAnsi="Times New Roman" w:cs="Times New Roman"/>
      <w:sz w:val="24"/>
      <w:szCs w:val="20"/>
      <w:lang w:val="en-US" w:eastAsia="ru-RU"/>
    </w:rPr>
  </w:style>
  <w:style w:type="character" w:customStyle="1" w:styleId="ae">
    <w:name w:val="Основной текст Знак"/>
    <w:basedOn w:val="a0"/>
    <w:link w:val="ad"/>
    <w:uiPriority w:val="99"/>
    <w:rsid w:val="00426829"/>
    <w:rPr>
      <w:rFonts w:ascii="Times New Roman" w:eastAsia="Times New Roman" w:hAnsi="Times New Roman" w:cs="Times New Roman"/>
      <w:sz w:val="24"/>
      <w:szCs w:val="20"/>
      <w:lang w:val="en-US" w:eastAsia="ru-RU"/>
    </w:rPr>
  </w:style>
  <w:style w:type="paragraph" w:styleId="2">
    <w:name w:val="Body Text Indent 2"/>
    <w:basedOn w:val="a"/>
    <w:link w:val="20"/>
    <w:uiPriority w:val="99"/>
    <w:semiHidden/>
    <w:unhideWhenUsed/>
    <w:rsid w:val="00426829"/>
    <w:pPr>
      <w:spacing w:after="0" w:line="240" w:lineRule="auto"/>
      <w:ind w:left="284" w:hanging="284"/>
      <w:jc w:val="both"/>
    </w:pPr>
    <w:rPr>
      <w:rFonts w:ascii="Times New Roman" w:eastAsia="Times New Roman" w:hAnsi="Times New Roman" w:cs="Times New Roman"/>
      <w:sz w:val="24"/>
      <w:szCs w:val="20"/>
      <w:lang w:eastAsia="ru-RU"/>
    </w:rPr>
  </w:style>
  <w:style w:type="character" w:customStyle="1" w:styleId="20">
    <w:name w:val="Основной текст с отступом 2 Знак"/>
    <w:basedOn w:val="a0"/>
    <w:link w:val="2"/>
    <w:uiPriority w:val="99"/>
    <w:semiHidden/>
    <w:rsid w:val="00426829"/>
    <w:rPr>
      <w:rFonts w:ascii="Times New Roman" w:eastAsia="Times New Roman" w:hAnsi="Times New Roman" w:cs="Times New Roman"/>
      <w:sz w:val="24"/>
      <w:szCs w:val="20"/>
      <w:lang w:eastAsia="ru-RU"/>
    </w:rPr>
  </w:style>
  <w:style w:type="paragraph" w:customStyle="1" w:styleId="Heading">
    <w:name w:val="Heading"/>
    <w:uiPriority w:val="99"/>
    <w:rsid w:val="00426829"/>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PlusNormal">
    <w:name w:val="ConsPlusNormal"/>
    <w:uiPriority w:val="99"/>
    <w:rsid w:val="00426829"/>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formattexttopleveltext">
    <w:name w:val="formattext topleveltext"/>
    <w:basedOn w:val="a"/>
    <w:uiPriority w:val="99"/>
    <w:rsid w:val="0042682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87237">
      <w:bodyDiv w:val="1"/>
      <w:marLeft w:val="0"/>
      <w:marRight w:val="0"/>
      <w:marTop w:val="0"/>
      <w:marBottom w:val="0"/>
      <w:divBdr>
        <w:top w:val="none" w:sz="0" w:space="0" w:color="auto"/>
        <w:left w:val="none" w:sz="0" w:space="0" w:color="auto"/>
        <w:bottom w:val="none" w:sz="0" w:space="0" w:color="auto"/>
        <w:right w:val="none" w:sz="0" w:space="0" w:color="auto"/>
      </w:divBdr>
    </w:div>
    <w:div w:id="371341592">
      <w:bodyDiv w:val="1"/>
      <w:marLeft w:val="0"/>
      <w:marRight w:val="0"/>
      <w:marTop w:val="0"/>
      <w:marBottom w:val="0"/>
      <w:divBdr>
        <w:top w:val="none" w:sz="0" w:space="0" w:color="auto"/>
        <w:left w:val="none" w:sz="0" w:space="0" w:color="auto"/>
        <w:bottom w:val="none" w:sz="0" w:space="0" w:color="auto"/>
        <w:right w:val="none" w:sz="0" w:space="0" w:color="auto"/>
      </w:divBdr>
    </w:div>
    <w:div w:id="492529892">
      <w:bodyDiv w:val="1"/>
      <w:marLeft w:val="0"/>
      <w:marRight w:val="0"/>
      <w:marTop w:val="0"/>
      <w:marBottom w:val="0"/>
      <w:divBdr>
        <w:top w:val="none" w:sz="0" w:space="0" w:color="auto"/>
        <w:left w:val="none" w:sz="0" w:space="0" w:color="auto"/>
        <w:bottom w:val="none" w:sz="0" w:space="0" w:color="auto"/>
        <w:right w:val="none" w:sz="0" w:space="0" w:color="auto"/>
      </w:divBdr>
    </w:div>
    <w:div w:id="829949008">
      <w:bodyDiv w:val="1"/>
      <w:marLeft w:val="0"/>
      <w:marRight w:val="0"/>
      <w:marTop w:val="0"/>
      <w:marBottom w:val="0"/>
      <w:divBdr>
        <w:top w:val="none" w:sz="0" w:space="0" w:color="auto"/>
        <w:left w:val="none" w:sz="0" w:space="0" w:color="auto"/>
        <w:bottom w:val="none" w:sz="0" w:space="0" w:color="auto"/>
        <w:right w:val="none" w:sz="0" w:space="0" w:color="auto"/>
      </w:divBdr>
    </w:div>
    <w:div w:id="910890162">
      <w:bodyDiv w:val="1"/>
      <w:marLeft w:val="0"/>
      <w:marRight w:val="0"/>
      <w:marTop w:val="0"/>
      <w:marBottom w:val="0"/>
      <w:divBdr>
        <w:top w:val="none" w:sz="0" w:space="0" w:color="auto"/>
        <w:left w:val="none" w:sz="0" w:space="0" w:color="auto"/>
        <w:bottom w:val="none" w:sz="0" w:space="0" w:color="auto"/>
        <w:right w:val="none" w:sz="0" w:space="0" w:color="auto"/>
      </w:divBdr>
    </w:div>
    <w:div w:id="1441293544">
      <w:bodyDiv w:val="1"/>
      <w:marLeft w:val="0"/>
      <w:marRight w:val="0"/>
      <w:marTop w:val="0"/>
      <w:marBottom w:val="0"/>
      <w:divBdr>
        <w:top w:val="none" w:sz="0" w:space="0" w:color="auto"/>
        <w:left w:val="none" w:sz="0" w:space="0" w:color="auto"/>
        <w:bottom w:val="none" w:sz="0" w:space="0" w:color="auto"/>
        <w:right w:val="none" w:sz="0" w:space="0" w:color="auto"/>
      </w:divBdr>
    </w:div>
    <w:div w:id="1910117146">
      <w:bodyDiv w:val="1"/>
      <w:marLeft w:val="0"/>
      <w:marRight w:val="0"/>
      <w:marTop w:val="0"/>
      <w:marBottom w:val="0"/>
      <w:divBdr>
        <w:top w:val="none" w:sz="0" w:space="0" w:color="auto"/>
        <w:left w:val="none" w:sz="0" w:space="0" w:color="auto"/>
        <w:bottom w:val="none" w:sz="0" w:space="0" w:color="auto"/>
        <w:right w:val="none" w:sz="0" w:space="0" w:color="auto"/>
      </w:divBdr>
    </w:div>
    <w:div w:id="2046979476">
      <w:bodyDiv w:val="1"/>
      <w:marLeft w:val="0"/>
      <w:marRight w:val="0"/>
      <w:marTop w:val="0"/>
      <w:marBottom w:val="0"/>
      <w:divBdr>
        <w:top w:val="none" w:sz="0" w:space="0" w:color="auto"/>
        <w:left w:val="none" w:sz="0" w:space="0" w:color="auto"/>
        <w:bottom w:val="none" w:sz="0" w:space="0" w:color="auto"/>
        <w:right w:val="none" w:sz="0" w:space="0" w:color="auto"/>
      </w:divBdr>
    </w:div>
    <w:div w:id="2106341299">
      <w:bodyDiv w:val="1"/>
      <w:marLeft w:val="0"/>
      <w:marRight w:val="0"/>
      <w:marTop w:val="0"/>
      <w:marBottom w:val="0"/>
      <w:divBdr>
        <w:top w:val="none" w:sz="0" w:space="0" w:color="auto"/>
        <w:left w:val="none" w:sz="0" w:space="0" w:color="auto"/>
        <w:bottom w:val="none" w:sz="0" w:space="0" w:color="auto"/>
        <w:right w:val="none" w:sz="0" w:space="0" w:color="auto"/>
      </w:divBdr>
    </w:div>
    <w:div w:id="2110464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5</Pages>
  <Words>853</Words>
  <Characters>4867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Управ делами</dc:creator>
  <cp:lastModifiedBy>INFOPOL</cp:lastModifiedBy>
  <cp:revision>11</cp:revision>
  <cp:lastPrinted>2020-12-28T12:20:00Z</cp:lastPrinted>
  <dcterms:created xsi:type="dcterms:W3CDTF">2020-12-29T11:39:00Z</dcterms:created>
  <dcterms:modified xsi:type="dcterms:W3CDTF">2020-12-30T09:12:00Z</dcterms:modified>
</cp:coreProperties>
</file>