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CE" w:rsidRPr="00262E28" w:rsidRDefault="00D33CCE" w:rsidP="00D33CCE">
      <w:pPr>
        <w:pStyle w:val="a3"/>
        <w:jc w:val="right"/>
        <w:rPr>
          <w:rFonts w:ascii="Times New Roman" w:hAnsi="Times New Roman"/>
        </w:rPr>
      </w:pPr>
      <w:r>
        <w:tab/>
      </w:r>
      <w:r w:rsidRPr="00262E28">
        <w:rPr>
          <w:rFonts w:ascii="Times New Roman" w:hAnsi="Times New Roman"/>
        </w:rPr>
        <w:t>Утвержден</w:t>
      </w:r>
      <w:bookmarkStart w:id="0" w:name="_GoBack"/>
      <w:bookmarkEnd w:id="0"/>
    </w:p>
    <w:p w:rsidR="00D33CCE" w:rsidRPr="00262E28" w:rsidRDefault="00D33CCE" w:rsidP="00D33CCE">
      <w:pPr>
        <w:pStyle w:val="a3"/>
        <w:jc w:val="right"/>
        <w:rPr>
          <w:rFonts w:ascii="Times New Roman" w:hAnsi="Times New Roman"/>
        </w:rPr>
      </w:pPr>
      <w:r w:rsidRPr="00262E28">
        <w:rPr>
          <w:rFonts w:ascii="Times New Roman" w:hAnsi="Times New Roman"/>
        </w:rPr>
        <w:t xml:space="preserve">                                                                                                                                 постановлением Администрации</w:t>
      </w:r>
    </w:p>
    <w:p w:rsidR="00D33CCE" w:rsidRDefault="00D33CCE" w:rsidP="00D33C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D33CCE" w:rsidRDefault="00D33CCE" w:rsidP="00D33C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«Монастырщинский район» </w:t>
      </w:r>
    </w:p>
    <w:p w:rsidR="00D33CCE" w:rsidRDefault="00D33CCE" w:rsidP="00D33C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</w:t>
      </w:r>
    </w:p>
    <w:p w:rsidR="00D33CCE" w:rsidRDefault="00D33CCE" w:rsidP="00D33C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13.09.2011г.№ 306  </w:t>
      </w:r>
    </w:p>
    <w:p w:rsidR="00D33CCE" w:rsidRDefault="00D33CCE" w:rsidP="00D33C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(в редакции Постановления от 18.04.2012г. № 164,</w:t>
      </w:r>
      <w:proofErr w:type="gramEnd"/>
    </w:p>
    <w:p w:rsidR="00D33CCE" w:rsidRDefault="00D33CCE" w:rsidP="00D33C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редакции Постановления от 15.06.2012г. № 211,</w:t>
      </w:r>
    </w:p>
    <w:p w:rsidR="00D33CCE" w:rsidRDefault="00D33CCE" w:rsidP="00D33C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редакции Постановления от 14.01.2013г. № 5,</w:t>
      </w:r>
    </w:p>
    <w:p w:rsidR="00D33CCE" w:rsidRDefault="00D33CCE" w:rsidP="00D33CC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редакции Постановления от26.04.2016г.  № 183)</w:t>
      </w:r>
    </w:p>
    <w:p w:rsidR="00D33CCE" w:rsidRPr="00262E28" w:rsidRDefault="00D33CCE" w:rsidP="00D33CCE">
      <w:pPr>
        <w:pStyle w:val="a3"/>
        <w:jc w:val="right"/>
        <w:rPr>
          <w:rFonts w:ascii="Times New Roman" w:hAnsi="Times New Roman"/>
        </w:rPr>
      </w:pPr>
    </w:p>
    <w:p w:rsidR="00D33CCE" w:rsidRDefault="00D33CCE" w:rsidP="00D33CCE">
      <w:pPr>
        <w:jc w:val="center"/>
        <w:rPr>
          <w:rFonts w:ascii="Times New Roman" w:hAnsi="Times New Roman"/>
          <w:b/>
          <w:sz w:val="28"/>
          <w:szCs w:val="28"/>
        </w:rPr>
      </w:pPr>
      <w:r w:rsidRPr="00262E28">
        <w:rPr>
          <w:rFonts w:ascii="Times New Roman" w:hAnsi="Times New Roman"/>
          <w:b/>
          <w:sz w:val="28"/>
          <w:szCs w:val="28"/>
        </w:rPr>
        <w:t>Перечень государственных и муниципальных услуг (контрольно-надзорных функций), оказываемых Администрацией муниципального образования «Монастырщинский район» Смоленской области</w:t>
      </w:r>
    </w:p>
    <w:tbl>
      <w:tblPr>
        <w:tblW w:w="1529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145"/>
        <w:gridCol w:w="2957"/>
        <w:gridCol w:w="4414"/>
        <w:gridCol w:w="2958"/>
      </w:tblGrid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3E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B3E9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Сведения об оплате муниципальной услуги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Нормативный акт, устанавливающий порядок предоставления муниципальной услуги (функции) и стандарт ее предоставления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Наименование исполнителя (структурное подразделение), ответственного за предоставление муниципальной услуги (функции)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муниципального имущества, находящегося в муниципальной собственности муниципального образования «Монастырщинский район» Смоленской области в безвозмездное пользование, доверительное управление, оперативное управление, хозяйственное ведение 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16.12.2011 г. №441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Выдача градостроительных планов </w:t>
            </w:r>
            <w:r w:rsidRPr="008B3E98"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 w:rsidRPr="008B3E9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 от 30.12.2011 г. №457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экономического </w:t>
            </w:r>
            <w:r w:rsidRPr="008B3E98">
              <w:rPr>
                <w:rFonts w:ascii="Times New Roman" w:hAnsi="Times New Roman"/>
                <w:sz w:val="24"/>
                <w:szCs w:val="24"/>
              </w:rPr>
              <w:lastRenderedPageBreak/>
              <w:t>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Выдача разрешений на право организации розничного рынка, в том числе ярмарок.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городскому хозяйству 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Выдача разрешений  на ввод объектов в эксплуатацию при осуществлении строительства, капитального ремонта объектов капитального строительства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24.01.2011 г. №11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Выдача разрешений на установку рекламных конструкций на территории муниципального образования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  <w:proofErr w:type="gramStart"/>
            <w:r w:rsidRPr="008B3E98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8B3E98">
              <w:rPr>
                <w:rFonts w:ascii="Times New Roman" w:hAnsi="Times New Roman"/>
                <w:sz w:val="24"/>
                <w:szCs w:val="24"/>
              </w:rPr>
              <w:t xml:space="preserve"> налогового кодекса</w:t>
            </w:r>
          </w:p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 ст. 333.33</w:t>
            </w:r>
          </w:p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госпошлина в размере 3000 рублей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«Монастырщинский район» Смоленской области от 17.07.2013 г. №208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Выдача разрешений на размещение нестационарных торговых объектов на земельных </w:t>
            </w:r>
            <w:proofErr w:type="gramStart"/>
            <w:r w:rsidRPr="008B3E98">
              <w:rPr>
                <w:rFonts w:ascii="Times New Roman" w:hAnsi="Times New Roman"/>
                <w:sz w:val="24"/>
                <w:szCs w:val="24"/>
              </w:rPr>
              <w:t>участках</w:t>
            </w:r>
            <w:proofErr w:type="gramEnd"/>
            <w:r w:rsidRPr="008B3E98">
              <w:rPr>
                <w:rFonts w:ascii="Times New Roman" w:hAnsi="Times New Roman"/>
                <w:sz w:val="24"/>
                <w:szCs w:val="24"/>
              </w:rPr>
              <w:t>, в зданиях, строениях, сооружениях, находящихся в муниципальной собственности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10.11.2011 г. №417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Информирование населения об ограничениях использования водных объектов общего использования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городскому хозяйству 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Муниципальный земельный </w:t>
            </w:r>
            <w:proofErr w:type="gramStart"/>
            <w:r w:rsidRPr="008B3E98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8B3E98">
              <w:rPr>
                <w:rFonts w:ascii="Times New Roman" w:hAnsi="Times New Roman"/>
                <w:sz w:val="24"/>
                <w:szCs w:val="24"/>
              </w:rPr>
              <w:t xml:space="preserve"> использованием земель на территории    муниципального образования «Монастырщинский район»  Смоленской области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Главы муниципального образования от 24.11.2009 г. №314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Методическая и практическая помощь по ведению делопроизводства и формированию ведомственного архива </w:t>
            </w:r>
          </w:p>
          <w:p w:rsidR="00D33CCE" w:rsidRPr="008B3E98" w:rsidRDefault="00D33CCE" w:rsidP="00AE3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 (Оказание методической и практической помощи в работе по организации документов в делопроизводстве, отбору документов в состав Архивного фонда Российской Федерации и подготовке передачи их на постоянное хранение, ведению учета документов Архивного фонда Российской Федерации, находящихся на временном хранении, подготовке нормативных и методических документов по вопросам делопроизводства и архивного дела)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  муниципального образования от    28.12.2012 г. №407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Архивный отдел Администрации муниципального образования «Монастырщинский район» Смоленской области.</w:t>
            </w:r>
          </w:p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Выдача повторных свидетельств о государственной регистрации актов гражданского состояния и иных документов</w:t>
            </w:r>
            <w:proofErr w:type="gramStart"/>
            <w:r w:rsidRPr="008B3E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8B3E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подтверждающих факты государственной регистрации актов гражданского состояния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  <w:proofErr w:type="gramStart"/>
            <w:r w:rsidRPr="008B3E98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8B3E98">
              <w:rPr>
                <w:rFonts w:ascii="Times New Roman" w:hAnsi="Times New Roman"/>
                <w:sz w:val="24"/>
                <w:szCs w:val="24"/>
              </w:rPr>
              <w:t xml:space="preserve"> налогового кодекса</w:t>
            </w:r>
          </w:p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 ст. 333.26</w:t>
            </w:r>
          </w:p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свидетельство-200руб</w:t>
            </w:r>
          </w:p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справка -100 </w:t>
            </w:r>
            <w:proofErr w:type="spellStart"/>
            <w:r w:rsidRPr="008B3E9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Смоленской области от 01.03.2011 г. №117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ЗАГС Администрации муниципального образования «Монастырщинский район» Смоленской 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Признание (непризнание) граждан </w:t>
            </w:r>
            <w:proofErr w:type="gramStart"/>
            <w:r w:rsidRPr="008B3E98">
              <w:rPr>
                <w:rFonts w:ascii="Times New Roman" w:hAnsi="Times New Roman"/>
                <w:sz w:val="24"/>
                <w:szCs w:val="24"/>
              </w:rPr>
              <w:t>малоимущими</w:t>
            </w:r>
            <w:proofErr w:type="gramEnd"/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городскому хозяйству 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02.12.2011 г. №435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Выплата компенсации части платы, взимаемой с родителей (законных представителей) за содержание ребёнка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29.11.2011 г. №324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Перевод жилых помещений в нежилые помещения и нежилых помещений в жилые помещения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Поддержка традиционного художественного творчества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28.12.2012 г. №399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Муниципальные учреждения клубного типа  МУК «Монастырщинский районный культурно-досуговый центр» и его  сельские филиалы и МБУК «Монастырщинский районный Дом культуры»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Проведение приватизации земельных участков, на которых расположены объекты недвижимого имущества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07.11.2011 г. №401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Предоставление библиотечных услуг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27.09.2011 г. №316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Библиотеками МБУК «Монастырщинское межпоселенческое централизованное библиотечное объединение»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Социальная поддержка и социальное обслуживание детей-сирот, детей, оставшихся без попечения родителей.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13.01.2012 г. №7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Style w:val="TextNPA"/>
                <w:rFonts w:ascii="Times New Roman" w:hAnsi="Times New Roman"/>
                <w:sz w:val="24"/>
                <w:szCs w:val="24"/>
              </w:rPr>
              <w:t>Предоставление доступа к справочно-поисковому аппарату библиотек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27.09.2011 г. №319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Библиотеками МБУК «Монастырщинское межпоселенческое централизованное библиотечное объединение»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Предоставление педагогическим работникам образовательных учреждений Монастырщинского района Смоленской области денежной компенсации расходов на оплату жилой площади с отоплением и освещением в сельской местности,  поселке городского типа 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28.12.2012 г. №398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Признание жилых помещений </w:t>
            </w:r>
            <w:proofErr w:type="gramStart"/>
            <w:r w:rsidRPr="008B3E98">
              <w:rPr>
                <w:rFonts w:ascii="Times New Roman" w:hAnsi="Times New Roman"/>
                <w:sz w:val="24"/>
                <w:szCs w:val="24"/>
              </w:rPr>
              <w:t>пригодными</w:t>
            </w:r>
            <w:proofErr w:type="gramEnd"/>
            <w:r w:rsidRPr="008B3E98">
              <w:rPr>
                <w:rFonts w:ascii="Times New Roman" w:hAnsi="Times New Roman"/>
                <w:sz w:val="24"/>
                <w:szCs w:val="24"/>
              </w:rPr>
              <w:t xml:space="preserve"> (непригодными) для проживания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из состава земель, государственная собственность на которые не разграничена, и участков, находящихся в собственности муниципального образования, для целей, не связанных со строительством.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30.12.2011 г. №459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Предоставление в собственность земельных участков, находящихся в государственной собственности до разграничения государственной собственности на землю или муниципальной собственности для целей, связанных со строительством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03.08.2012 г. №268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29.09.2011 г. №323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имущественных и земельных отношений  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Предоставление культурно-досуговых услуг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27.09.2011 г. №314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Муниципальные учреждения клубного типа  МБУК «Монастырщинский районный культурно-досуговый центр» и его  сельские филиалы и МУК «Монастырщинский районный Дом культуры»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Предоставление общедоступного бесплатного дошкольного образования на территории муниципального района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01.09.2011 г. №297-а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Предоставление общедоступного бесплатного начального общего, основного общего, среднего (полного) общего, дополнительного образования по основным общеобразовательным программам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22.11.2011 г. №429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Предоставление сведений о ранее приватизированном имуществе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29.09.2011 г. №322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Style w:val="FontStyle12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муниципального образования «Монастырщинский район» Смоленской области  в аренду (кроме земли)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28.12.2012 г. №400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Style w:val="FontStyle12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rPr>
          <w:trHeight w:val="795"/>
        </w:trPr>
        <w:tc>
          <w:tcPr>
            <w:tcW w:w="817" w:type="dxa"/>
            <w:vMerge w:val="restart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Прием и выдача документов о государственной регистрации актов гражданского состояния: 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  <w:proofErr w:type="gramStart"/>
            <w:r w:rsidRPr="008B3E98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8B3E98">
              <w:rPr>
                <w:rFonts w:ascii="Times New Roman" w:hAnsi="Times New Roman"/>
                <w:sz w:val="24"/>
                <w:szCs w:val="24"/>
              </w:rPr>
              <w:t xml:space="preserve"> налогового кодекса ст. 333.26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</w:tcBorders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Приказ Минюста РФ от 29.11.2011г.№ 412</w:t>
            </w:r>
          </w:p>
        </w:tc>
        <w:tc>
          <w:tcPr>
            <w:tcW w:w="2958" w:type="dxa"/>
            <w:vMerge w:val="restart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ЗАГС Администрации муниципального образования «Монастырщинский район» Смоленской  области</w:t>
            </w:r>
          </w:p>
        </w:tc>
      </w:tr>
      <w:tr w:rsidR="00D33CCE" w:rsidRPr="008B3E98" w:rsidTr="00AE32E3">
        <w:trPr>
          <w:trHeight w:val="264"/>
        </w:trPr>
        <w:tc>
          <w:tcPr>
            <w:tcW w:w="817" w:type="dxa"/>
            <w:vMerge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рождения, 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4414" w:type="dxa"/>
            <w:vMerge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CCE" w:rsidRPr="008B3E98" w:rsidTr="00AE32E3">
        <w:trPr>
          <w:trHeight w:val="255"/>
        </w:trPr>
        <w:tc>
          <w:tcPr>
            <w:tcW w:w="817" w:type="dxa"/>
            <w:vMerge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заключения брака, 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r w:rsidRPr="008B3E9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14" w:type="dxa"/>
            <w:vMerge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CCE" w:rsidRPr="008B3E98" w:rsidTr="00AE32E3">
        <w:trPr>
          <w:trHeight w:val="285"/>
        </w:trPr>
        <w:tc>
          <w:tcPr>
            <w:tcW w:w="817" w:type="dxa"/>
            <w:vMerge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расторжение брака, 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По 400 </w:t>
            </w:r>
            <w:proofErr w:type="spellStart"/>
            <w:r w:rsidRPr="008B3E9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8B3E98">
              <w:rPr>
                <w:rFonts w:ascii="Times New Roman" w:hAnsi="Times New Roman"/>
                <w:sz w:val="24"/>
                <w:szCs w:val="24"/>
              </w:rPr>
              <w:t xml:space="preserve"> с каждого супруга</w:t>
            </w:r>
          </w:p>
        </w:tc>
        <w:tc>
          <w:tcPr>
            <w:tcW w:w="4414" w:type="dxa"/>
            <w:vMerge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CCE" w:rsidRPr="008B3E98" w:rsidTr="00AE32E3">
        <w:trPr>
          <w:trHeight w:val="315"/>
        </w:trPr>
        <w:tc>
          <w:tcPr>
            <w:tcW w:w="817" w:type="dxa"/>
            <w:vMerge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усыновление (удочерение), 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  <w:vMerge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CCE" w:rsidRPr="008B3E98" w:rsidTr="00AE32E3">
        <w:trPr>
          <w:trHeight w:val="266"/>
        </w:trPr>
        <w:tc>
          <w:tcPr>
            <w:tcW w:w="817" w:type="dxa"/>
            <w:vMerge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установление отцовства,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proofErr w:type="spellStart"/>
            <w:r w:rsidRPr="008B3E9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14" w:type="dxa"/>
            <w:vMerge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CCE" w:rsidRPr="008B3E98" w:rsidTr="00AE32E3">
        <w:trPr>
          <w:trHeight w:val="300"/>
        </w:trPr>
        <w:tc>
          <w:tcPr>
            <w:tcW w:w="817" w:type="dxa"/>
            <w:vMerge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 перемены имени, 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  <w:proofErr w:type="spellStart"/>
            <w:r w:rsidRPr="008B3E98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4414" w:type="dxa"/>
            <w:vMerge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CCE" w:rsidRPr="008B3E98" w:rsidTr="00AE32E3">
        <w:trPr>
          <w:trHeight w:val="222"/>
        </w:trPr>
        <w:tc>
          <w:tcPr>
            <w:tcW w:w="817" w:type="dxa"/>
            <w:vMerge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45" w:type="dxa"/>
            <w:tcBorders>
              <w:top w:val="single" w:sz="4" w:space="0" w:color="auto"/>
            </w:tcBorders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смерти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  <w:vMerge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городскому хозяйству 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 с детьми и молодежью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27.09.2011 г. №317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27.09.2011 г. №313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Заключение договоров купли-продажи земельных участков, находящихся в муниципальной собственности, и земельных участков, государственная собственность на которые  не разграничена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07.11.2011 г. №400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Style w:val="FontStyle12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Профилактика безнадзорности детей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27.09.2011 г. №318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3E9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Согласование списания имущества, переданного в хозяйственное ведение муниципальным предприятиям, и имущества, переданного в оперативное управление муниципальным учреждениям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15.11.2011 г. №423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Style w:val="FontStyle12"/>
                <w:sz w:val="24"/>
                <w:szCs w:val="24"/>
              </w:rPr>
              <w:t>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Содействие занятости молодежи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28.09.2011 г. №321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Style w:val="FontStyle11"/>
                <w:b w:val="0"/>
                <w:sz w:val="24"/>
                <w:szCs w:val="24"/>
              </w:rPr>
              <w:t>Сдача в аренду земельных участков, находящихся в государственной собственности муниципального образования «Монастырщинский район»  Смоленской области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28.12.2012 г. №403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Style w:val="FontStyle12"/>
                <w:sz w:val="24"/>
                <w:szCs w:val="24"/>
              </w:rPr>
              <w:t xml:space="preserve"> Отдел имущественных и земельных отношений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Назначение опеки над недееспособными совершеннолетними гражданами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31.10.2011 г. №392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сектор опеки и попечительства отдела образования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Выдача архивных справок, архивных выписок, архивных копий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29.09.2011 г. №326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Архивный отдел Администрации муниципального образования «Монастырщинский район» Смоленской области.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оформления в установленном порядке архивных справок, направляемых в иностранные государства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29.09.2011 г. №325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Архивный отдел Администрации муниципального образования «Монастырщинский район» Смоленской области.</w:t>
            </w:r>
          </w:p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Устройство детей-сирот и детей, оставшихся без попечения родителей, в семьи граждан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31.10.2011 г. №393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сектор опеки и попечительства отдела образования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Заключение с гражданами договоров социального найма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городскому хозяйству 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Выдача документов (единого жилищного документа, копии финансово – 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городскому хозяйству 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Объявление  несовершеннолетнего полностью </w:t>
            </w:r>
            <w:proofErr w:type="gramStart"/>
            <w:r w:rsidRPr="008B3E98">
              <w:rPr>
                <w:rFonts w:ascii="Times New Roman" w:hAnsi="Times New Roman"/>
                <w:sz w:val="24"/>
                <w:szCs w:val="24"/>
              </w:rPr>
              <w:t>дееспособным</w:t>
            </w:r>
            <w:proofErr w:type="gramEnd"/>
            <w:r w:rsidRPr="008B3E98">
              <w:rPr>
                <w:rFonts w:ascii="Times New Roman" w:hAnsi="Times New Roman"/>
                <w:sz w:val="24"/>
                <w:szCs w:val="24"/>
              </w:rPr>
              <w:t xml:space="preserve"> (эмансипированным)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от 28.12.2012 г. №405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временной передачи ребенка (детей) в семьи граждан, постоянно  проживающих на территории Российской Федерации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28.06.2012 г. №229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Выдача заключения о возможности гражданина быть усыновителем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28.06.2012 г. №230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Принятие органами опеки и попечительства решения обязывающего родителей (одного из них) не препятствовать общению близким родственникам ребенка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28.06.2012 г. №231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Выдача разрешений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28.06.2012 г. №232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Признание молодых семей участниками  долгосрочной муниципальной  целевой программы «Обеспечение жильем молодых семей» на 2011-2015 годы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 от 28.12.2012 г. №402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Выдача свидетельства  на </w:t>
            </w:r>
            <w:r w:rsidRPr="008B3E98">
              <w:rPr>
                <w:rStyle w:val="TextNPA"/>
                <w:rFonts w:ascii="Times New Roman" w:hAnsi="Times New Roman"/>
                <w:sz w:val="24"/>
                <w:szCs w:val="24"/>
              </w:rPr>
              <w:t xml:space="preserve">получение социальной  выплаты  на приобретение 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жилья или строительство индивидуального жилого дома участникам долгосрочной муниципальной целевой программы «Обеспечение жильем молодых семей» на 2011-2015 годы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28.12.2012 г. №401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Регламент не разрабатывается, т.к. услуга представляется на </w:t>
            </w:r>
            <w:proofErr w:type="gramStart"/>
            <w:r w:rsidRPr="008B3E98">
              <w:rPr>
                <w:rFonts w:ascii="Times New Roman" w:hAnsi="Times New Roman"/>
                <w:sz w:val="24"/>
                <w:szCs w:val="24"/>
              </w:rPr>
              <w:t>основании</w:t>
            </w:r>
            <w:proofErr w:type="gramEnd"/>
            <w:r w:rsidRPr="008B3E98">
              <w:rPr>
                <w:rFonts w:ascii="Times New Roman" w:hAnsi="Times New Roman"/>
                <w:sz w:val="24"/>
                <w:szCs w:val="24"/>
              </w:rPr>
              <w:t xml:space="preserve"> Положения (Постановление №164 от 18.04.2012г.)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Муниципальное бюджетное автотранспортное учреждение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подопечных.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28.06.2012 г. №234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Сектор опеки отдела образования Администрации муниципального образования «Монастырщинский район» Смоленской области  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«Монастырщинский район» Смоленской области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28.12.2012 г. №409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«Монастырщинский район» Смоленской области  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Организация информационного обеспечения граждан, органов государственной власти, местного самоуправления,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28.12.2012 г. №408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Архивный отдел Администрации муниципального образования «Монастырщинский район» Смоленской области.</w:t>
            </w:r>
          </w:p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Выдача разрешений на строительство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26.01.2011 г. №12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3E98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Выбор земельных участков для строительства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Постановление Администрации муниципального образования от 03.08.2012 г. №264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экономического развития, жкх, градостроительной деятельности   Администрации муниципального образования «Монастырщинский район» Смоленской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93"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муниципального жилого фонда на условиях социального найма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городскому хозяйству 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4145" w:type="dxa"/>
          </w:tcPr>
          <w:p w:rsidR="00D33CCE" w:rsidRPr="00B97793" w:rsidRDefault="00D33CCE" w:rsidP="00AE32E3">
            <w:pPr>
              <w:rPr>
                <w:rFonts w:ascii="Times New Roman" w:hAnsi="Times New Roman"/>
                <w:sz w:val="24"/>
                <w:szCs w:val="24"/>
              </w:rPr>
            </w:pPr>
            <w:r w:rsidRPr="00B97793">
              <w:rPr>
                <w:rFonts w:ascii="Times New Roman" w:hAnsi="Times New Roman"/>
                <w:sz w:val="24"/>
                <w:szCs w:val="24"/>
              </w:rPr>
              <w:t>Приём заявлений и заключение договоров на передачу гражданам в собственность жилых помещений муниципального жилищного фонда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городскому хозяйству 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93">
              <w:rPr>
                <w:rFonts w:ascii="Times New Roman" w:hAnsi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городскому хозяйству 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93">
              <w:rPr>
                <w:rFonts w:ascii="Times New Roman" w:hAnsi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городскому хозяйству 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4145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793">
              <w:rPr>
                <w:rFonts w:ascii="Times New Roman" w:hAnsi="Times New Roman"/>
                <w:sz w:val="24"/>
                <w:szCs w:val="24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городскому хозяйству 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4145" w:type="dxa"/>
          </w:tcPr>
          <w:p w:rsidR="00D33CCE" w:rsidRPr="008E2C5C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C5C">
              <w:rPr>
                <w:rFonts w:ascii="Times New Roman" w:hAnsi="Times New Roman"/>
                <w:sz w:val="24"/>
                <w:szCs w:val="24"/>
              </w:rPr>
              <w:t>Осуществление муниципального жилищного контроля на территории муниципального образования «Монастырщинский  район» Смоленской области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муниципального образования от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городскому хозяйству </w:t>
            </w:r>
            <w:r w:rsidRPr="008B3E98"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 «Монастырщинский район» Смоленской  области</w:t>
            </w:r>
          </w:p>
        </w:tc>
      </w:tr>
      <w:tr w:rsidR="00D33CCE" w:rsidRPr="008B3E98" w:rsidTr="00AE32E3">
        <w:tc>
          <w:tcPr>
            <w:tcW w:w="817" w:type="dxa"/>
          </w:tcPr>
          <w:p w:rsidR="00D33CCE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4145" w:type="dxa"/>
          </w:tcPr>
          <w:p w:rsidR="00D33CCE" w:rsidRPr="00D14F0E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0E">
              <w:rPr>
                <w:rFonts w:ascii="Times New Roman" w:hAnsi="Times New Roman"/>
              </w:rPr>
              <w:t xml:space="preserve">Предоставление информации о месте и времени проведения праздников и иных культурно-массовых мероприятий на территории муниципального образования «Монастырщинский район» Смоленской области» </w:t>
            </w:r>
          </w:p>
        </w:tc>
        <w:tc>
          <w:tcPr>
            <w:tcW w:w="2957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4414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65E6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D33CCE" w:rsidRPr="008B3E98" w:rsidRDefault="00D33CCE" w:rsidP="00AE3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E98">
              <w:rPr>
                <w:rFonts w:ascii="Times New Roman" w:hAnsi="Times New Roman"/>
                <w:sz w:val="24"/>
                <w:szCs w:val="24"/>
              </w:rPr>
              <w:t>Отдел культуры и спорта Администрации муниципального образования «Монастырщинский район» Смоленской области</w:t>
            </w:r>
          </w:p>
        </w:tc>
      </w:tr>
    </w:tbl>
    <w:p w:rsidR="00C93587" w:rsidRDefault="00C93587"/>
    <w:sectPr w:rsidR="00C93587" w:rsidSect="00D33C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CE"/>
    <w:rsid w:val="00C93587"/>
    <w:rsid w:val="00D3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C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NPA">
    <w:name w:val="Text NPA"/>
    <w:basedOn w:val="a0"/>
    <w:rsid w:val="00D33CCE"/>
    <w:rPr>
      <w:rFonts w:ascii="Courier New" w:hAnsi="Courier New"/>
    </w:rPr>
  </w:style>
  <w:style w:type="paragraph" w:customStyle="1" w:styleId="ConsPlusTitle">
    <w:name w:val="ConsPlusTitle"/>
    <w:rsid w:val="00D3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33C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33CC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C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NPA">
    <w:name w:val="Text NPA"/>
    <w:basedOn w:val="a0"/>
    <w:rsid w:val="00D33CCE"/>
    <w:rPr>
      <w:rFonts w:ascii="Courier New" w:hAnsi="Courier New"/>
    </w:rPr>
  </w:style>
  <w:style w:type="paragraph" w:customStyle="1" w:styleId="ConsPlusTitle">
    <w:name w:val="ConsPlusTitle"/>
    <w:rsid w:val="00D33C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D33C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33CC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3479</Words>
  <Characters>19833</Characters>
  <Application>Microsoft Office Word</Application>
  <DocSecurity>0</DocSecurity>
  <Lines>165</Lines>
  <Paragraphs>46</Paragraphs>
  <ScaleCrop>false</ScaleCrop>
  <Company>SPecialiST RePack</Company>
  <LinksUpToDate>false</LinksUpToDate>
  <CharactersWithSpaces>23266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МК</dc:creator>
  <cp:lastModifiedBy>Степанова МК</cp:lastModifiedBy>
  <cp:revision>1</cp:revision>
  <dcterms:created xsi:type="dcterms:W3CDTF">2016-04-28T07:30:00Z</dcterms:created>
  <dcterms:modified xsi:type="dcterms:W3CDTF">2016-04-28T07:31:00Z</dcterms:modified>
</cp:coreProperties>
</file>