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21" w:rsidRDefault="00655621" w:rsidP="00DE5527">
      <w:pPr>
        <w:tabs>
          <w:tab w:val="center" w:pos="4819"/>
          <w:tab w:val="left" w:pos="6645"/>
        </w:tabs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655621">
      <w:pPr>
        <w:ind w:firstLine="0"/>
        <w:jc w:val="center"/>
        <w:rPr>
          <w:rFonts w:ascii="Times New Roman CYR" w:hAnsi="Times New Roman CYR"/>
          <w:sz w:val="24"/>
        </w:rPr>
      </w:pPr>
      <w:r w:rsidRPr="002418CF">
        <w:rPr>
          <w:rFonts w:ascii="Times New Roman CYR" w:hAnsi="Times New Roman CYR"/>
          <w:sz w:val="24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pt" o:ole="" fillcolor="window">
            <v:imagedata r:id="rId8" o:title=""/>
          </v:shape>
          <o:OLEObject Type="Embed" ProgID="Word.Picture.8" ShapeID="_x0000_i1025" DrawAspect="Content" ObjectID="_1734980096" r:id="rId9"/>
        </w:object>
      </w:r>
    </w:p>
    <w:p w:rsidR="00655621" w:rsidRDefault="00655621" w:rsidP="00655621">
      <w:pPr>
        <w:jc w:val="center"/>
        <w:rPr>
          <w:rFonts w:ascii="Times New Roman CYR" w:hAnsi="Times New Roman CYR"/>
        </w:rPr>
      </w:pPr>
    </w:p>
    <w:p w:rsidR="00655621" w:rsidRDefault="00655621" w:rsidP="00655621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>АДМИНИСТРАЦИЯ МУНИЦИПАЛЬНОГО ОБРАЗОВАНИЯ</w:t>
      </w:r>
    </w:p>
    <w:p w:rsidR="00655621" w:rsidRDefault="00655621" w:rsidP="00655621">
      <w:pPr>
        <w:jc w:val="center"/>
        <w:rPr>
          <w:b/>
        </w:rPr>
      </w:pPr>
      <w:r>
        <w:rPr>
          <w:b/>
        </w:rPr>
        <w:t>«МОНАСТЫРЩИНСКИЙ РАЙОН» СМОЛЕНСКОЙ ОБЛАСТИ</w:t>
      </w:r>
    </w:p>
    <w:p w:rsidR="00655621" w:rsidRDefault="00655621" w:rsidP="00655621">
      <w:pPr>
        <w:jc w:val="center"/>
        <w:rPr>
          <w:rFonts w:ascii="Book Antiqua" w:hAnsi="Book Antiqua"/>
          <w:b/>
        </w:rPr>
      </w:pPr>
    </w:p>
    <w:p w:rsidR="00655621" w:rsidRDefault="00655621" w:rsidP="00655621">
      <w:pPr>
        <w:keepNext/>
        <w:spacing w:line="244" w:lineRule="auto"/>
        <w:ind w:firstLine="697"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r>
        <w:rPr>
          <w:rFonts w:ascii="Times New Roman CYR" w:hAnsi="Times New Roman CYR"/>
          <w:b/>
          <w:sz w:val="40"/>
          <w:szCs w:val="20"/>
        </w:rPr>
        <w:t>П О С Т А Н О В Л Е Н И Е</w:t>
      </w:r>
    </w:p>
    <w:p w:rsidR="00655621" w:rsidRDefault="00655621" w:rsidP="00655621">
      <w:pPr>
        <w:pBdr>
          <w:bottom w:val="single" w:sz="12" w:space="1" w:color="auto"/>
        </w:pBdr>
        <w:rPr>
          <w:sz w:val="12"/>
          <w:szCs w:val="12"/>
        </w:rPr>
      </w:pPr>
    </w:p>
    <w:p w:rsidR="00655621" w:rsidRDefault="00655621" w:rsidP="00655621">
      <w:pPr>
        <w:rPr>
          <w:sz w:val="24"/>
        </w:rPr>
      </w:pPr>
    </w:p>
    <w:p w:rsidR="00655621" w:rsidRDefault="00655621" w:rsidP="00655621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9A6009">
        <w:rPr>
          <w:szCs w:val="28"/>
        </w:rPr>
        <w:t>10.01.2023</w:t>
      </w:r>
      <w:r>
        <w:rPr>
          <w:szCs w:val="28"/>
        </w:rPr>
        <w:t xml:space="preserve"> № </w:t>
      </w:r>
      <w:r w:rsidR="009A6009">
        <w:rPr>
          <w:szCs w:val="28"/>
        </w:rPr>
        <w:t>0003</w:t>
      </w:r>
      <w:bookmarkStart w:id="0" w:name="_GoBack"/>
      <w:bookmarkEnd w:id="0"/>
    </w:p>
    <w:p w:rsidR="00655621" w:rsidRDefault="00655621" w:rsidP="00655621">
      <w:pPr>
        <w:ind w:right="4818"/>
        <w:outlineLvl w:val="0"/>
        <w:rPr>
          <w:szCs w:val="28"/>
        </w:rPr>
      </w:pPr>
    </w:p>
    <w:p w:rsidR="00655621" w:rsidRDefault="00655621" w:rsidP="00C01365">
      <w:pPr>
        <w:suppressAutoHyphens/>
        <w:spacing w:after="0" w:line="240" w:lineRule="auto"/>
        <w:ind w:right="4776" w:firstLine="0"/>
        <w:rPr>
          <w:szCs w:val="28"/>
          <w:lang w:eastAsia="zh-CN"/>
        </w:rPr>
      </w:pPr>
      <w:r>
        <w:rPr>
          <w:szCs w:val="28"/>
        </w:rPr>
        <w:t xml:space="preserve">Об утверждении </w:t>
      </w:r>
      <w:r w:rsidR="0092230F">
        <w:rPr>
          <w:szCs w:val="28"/>
        </w:rPr>
        <w:t>а</w:t>
      </w:r>
      <w:r>
        <w:rPr>
          <w:szCs w:val="28"/>
        </w:rPr>
        <w:t xml:space="preserve">дминистративного регламента по предоставлению муниципальной услуги </w:t>
      </w:r>
      <w:r>
        <w:rPr>
          <w:szCs w:val="28"/>
          <w:lang w:eastAsia="zh-CN"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</w:t>
      </w:r>
    </w:p>
    <w:p w:rsidR="00655621" w:rsidRDefault="00655621" w:rsidP="00C01365">
      <w:pPr>
        <w:spacing w:after="0" w:line="240" w:lineRule="auto"/>
        <w:ind w:right="4818"/>
        <w:outlineLvl w:val="0"/>
        <w:rPr>
          <w:szCs w:val="28"/>
        </w:rPr>
      </w:pPr>
    </w:p>
    <w:p w:rsidR="00655621" w:rsidRDefault="00655621" w:rsidP="00C01365">
      <w:pPr>
        <w:suppressAutoHyphens/>
        <w:overflowPunct w:val="0"/>
        <w:autoSpaceDE w:val="0"/>
        <w:spacing w:after="0" w:line="240" w:lineRule="auto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30E4D">
        <w:rPr>
          <w:color w:val="auto"/>
          <w:szCs w:val="28"/>
          <w:shd w:val="clear" w:color="auto" w:fill="FFFFFF"/>
        </w:rPr>
        <w:t xml:space="preserve"> Федеральным законом от 06.10</w:t>
      </w:r>
      <w:r w:rsidR="009207B7">
        <w:rPr>
          <w:color w:val="auto"/>
          <w:szCs w:val="28"/>
          <w:shd w:val="clear" w:color="auto" w:fill="FFFFFF"/>
        </w:rPr>
        <w:t>.</w:t>
      </w:r>
      <w:r w:rsidR="00830E4D">
        <w:rPr>
          <w:color w:val="auto"/>
          <w:szCs w:val="28"/>
          <w:shd w:val="clear" w:color="auto" w:fill="FFFFFF"/>
        </w:rPr>
        <w:t>2003 № 131-ФЗ «Об общих принципах организации местного самоуправления в Российской Федерации»,</w:t>
      </w:r>
      <w:r>
        <w:rPr>
          <w:color w:val="auto"/>
          <w:szCs w:val="28"/>
          <w:shd w:val="clear" w:color="auto" w:fill="FFFFFF"/>
        </w:rPr>
        <w:t xml:space="preserve"> </w:t>
      </w:r>
      <w:r w:rsidR="00C51D0B">
        <w:rPr>
          <w:color w:val="auto"/>
          <w:szCs w:val="28"/>
          <w:shd w:val="clear" w:color="auto" w:fill="FFFFFF"/>
        </w:rPr>
        <w:t>П</w:t>
      </w:r>
      <w:r>
        <w:rPr>
          <w:color w:val="auto"/>
          <w:szCs w:val="28"/>
          <w:shd w:val="clear" w:color="auto" w:fill="FFFFFF"/>
        </w:rPr>
        <w:t>ланом перевода социально значимых услуг регионального и муниципального уровней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 44</w:t>
      </w:r>
    </w:p>
    <w:p w:rsidR="00830E4D" w:rsidRDefault="00830E4D" w:rsidP="00C01365">
      <w:pPr>
        <w:suppressAutoHyphens/>
        <w:overflowPunct w:val="0"/>
        <w:autoSpaceDE w:val="0"/>
        <w:spacing w:after="0" w:line="240" w:lineRule="auto"/>
        <w:rPr>
          <w:b/>
          <w:szCs w:val="28"/>
          <w:lang w:eastAsia="zh-CN"/>
        </w:rPr>
      </w:pPr>
    </w:p>
    <w:p w:rsidR="00655621" w:rsidRDefault="00655621" w:rsidP="00C01365">
      <w:pPr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655621" w:rsidRDefault="00655621" w:rsidP="00C01365">
      <w:pPr>
        <w:suppressAutoHyphens/>
        <w:overflowPunct w:val="0"/>
        <w:autoSpaceDE w:val="0"/>
        <w:spacing w:after="0" w:line="240" w:lineRule="auto"/>
        <w:rPr>
          <w:b/>
          <w:color w:val="auto"/>
          <w:szCs w:val="28"/>
          <w:lang w:eastAsia="zh-CN"/>
        </w:rPr>
      </w:pPr>
    </w:p>
    <w:p w:rsidR="00655621" w:rsidRDefault="00655621" w:rsidP="00C01365">
      <w:pPr>
        <w:suppressAutoHyphens/>
        <w:spacing w:after="0" w:line="240" w:lineRule="auto"/>
        <w:rPr>
          <w:rFonts w:ascii="Arial" w:hAnsi="Arial" w:cs="Arial"/>
          <w:color w:val="auto"/>
          <w:szCs w:val="28"/>
        </w:rPr>
      </w:pPr>
      <w:r>
        <w:rPr>
          <w:color w:val="auto"/>
          <w:szCs w:val="28"/>
        </w:rPr>
        <w:t xml:space="preserve">1. Утвердить </w:t>
      </w:r>
      <w:r w:rsidR="0092230F">
        <w:rPr>
          <w:color w:val="auto"/>
          <w:szCs w:val="28"/>
        </w:rPr>
        <w:t>а</w:t>
      </w:r>
      <w:r>
        <w:rPr>
          <w:color w:val="auto"/>
          <w:szCs w:val="28"/>
        </w:rPr>
        <w:t>дминистративный  </w:t>
      </w:r>
      <w:hyperlink r:id="rId10" w:history="1">
        <w:r w:rsidRPr="00B70A02">
          <w:rPr>
            <w:rStyle w:val="a5"/>
            <w:color w:val="auto"/>
            <w:szCs w:val="28"/>
            <w:u w:val="none"/>
          </w:rPr>
          <w:t>регламент</w:t>
        </w:r>
      </w:hyperlink>
      <w:r>
        <w:rPr>
          <w:color w:val="auto"/>
          <w:szCs w:val="28"/>
        </w:rPr>
        <w:t xml:space="preserve">  по предоставлению муниципальной услуги </w:t>
      </w:r>
      <w:r>
        <w:rPr>
          <w:color w:val="auto"/>
          <w:szCs w:val="28"/>
          <w:lang w:eastAsia="zh-CN"/>
        </w:rPr>
        <w:t xml:space="preserve">«Постановка на учет и направление детей в образовательные </w:t>
      </w:r>
      <w:r w:rsidR="0016575C">
        <w:rPr>
          <w:color w:val="auto"/>
          <w:szCs w:val="28"/>
          <w:lang w:eastAsia="zh-CN"/>
        </w:rPr>
        <w:t>организации</w:t>
      </w:r>
      <w:r>
        <w:rPr>
          <w:color w:val="auto"/>
          <w:szCs w:val="28"/>
          <w:lang w:eastAsia="zh-CN"/>
        </w:rPr>
        <w:t>, реализующие образовательные программы дошкольного образования»</w:t>
      </w:r>
      <w:r>
        <w:rPr>
          <w:color w:val="auto"/>
          <w:szCs w:val="28"/>
        </w:rPr>
        <w:t xml:space="preserve"> (Приложение №</w:t>
      </w:r>
      <w:r w:rsidR="00AA3D7A">
        <w:rPr>
          <w:color w:val="auto"/>
          <w:szCs w:val="28"/>
        </w:rPr>
        <w:t xml:space="preserve"> </w:t>
      </w:r>
      <w:r>
        <w:rPr>
          <w:color w:val="auto"/>
          <w:szCs w:val="28"/>
        </w:rPr>
        <w:t>1</w:t>
      </w:r>
      <w:r w:rsidR="0016575C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к постановлению)</w:t>
      </w:r>
      <w:r>
        <w:rPr>
          <w:color w:val="auto"/>
          <w:szCs w:val="28"/>
          <w:lang w:eastAsia="zh-CN"/>
        </w:rPr>
        <w:t>.</w:t>
      </w:r>
    </w:p>
    <w:p w:rsidR="00655621" w:rsidRDefault="00655621" w:rsidP="00C01365">
      <w:pPr>
        <w:suppressAutoHyphens/>
        <w:spacing w:after="0" w:line="240" w:lineRule="auto"/>
        <w:ind w:firstLine="708"/>
        <w:rPr>
          <w:color w:val="auto"/>
          <w:szCs w:val="28"/>
        </w:rPr>
      </w:pPr>
      <w:r>
        <w:rPr>
          <w:color w:val="auto"/>
          <w:szCs w:val="28"/>
        </w:rPr>
        <w:t>2. Признать утратившим силу постановление Администрации муниципального образования «Монастырщинский район» Смоленской области от 05.</w:t>
      </w:r>
      <w:r w:rsidR="0092230F">
        <w:rPr>
          <w:color w:val="auto"/>
          <w:szCs w:val="28"/>
        </w:rPr>
        <w:t>06.2019 № 0185 «Об утверждении а</w:t>
      </w:r>
      <w:r>
        <w:rPr>
          <w:color w:val="auto"/>
          <w:szCs w:val="28"/>
        </w:rPr>
        <w:t>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сады)».</w:t>
      </w:r>
    </w:p>
    <w:p w:rsidR="00655621" w:rsidRDefault="00655621" w:rsidP="00C01365">
      <w:pPr>
        <w:spacing w:after="0" w:line="240" w:lineRule="auto"/>
        <w:ind w:firstLine="720"/>
        <w:rPr>
          <w:color w:val="auto"/>
          <w:szCs w:val="28"/>
        </w:rPr>
      </w:pPr>
      <w:r>
        <w:rPr>
          <w:bCs/>
          <w:color w:val="auto"/>
          <w:kern w:val="36"/>
          <w:szCs w:val="28"/>
        </w:rPr>
        <w:lastRenderedPageBreak/>
        <w:t>3.</w:t>
      </w:r>
      <w:r w:rsidR="00CE24B7">
        <w:rPr>
          <w:bCs/>
          <w:color w:val="auto"/>
          <w:kern w:val="36"/>
          <w:szCs w:val="28"/>
        </w:rPr>
        <w:t> </w:t>
      </w:r>
      <w:r w:rsidR="00C66CEC">
        <w:rPr>
          <w:color w:val="auto"/>
          <w:szCs w:val="28"/>
        </w:rPr>
        <w:t>О</w:t>
      </w:r>
      <w:r>
        <w:rPr>
          <w:color w:val="auto"/>
          <w:szCs w:val="28"/>
        </w:rPr>
        <w:t xml:space="preserve">тделу образования Администрации муниципального образования «Монастырщинский район» Смоленской области обеспечить исполнение </w:t>
      </w:r>
      <w:r w:rsidR="0092230F">
        <w:rPr>
          <w:color w:val="auto"/>
          <w:szCs w:val="28"/>
        </w:rPr>
        <w:t>а</w:t>
      </w:r>
      <w:r>
        <w:rPr>
          <w:color w:val="auto"/>
          <w:szCs w:val="28"/>
        </w:rPr>
        <w:t>дминистративного регламента.</w:t>
      </w:r>
    </w:p>
    <w:p w:rsidR="00655621" w:rsidRDefault="00CE24B7" w:rsidP="00C01365">
      <w:pPr>
        <w:tabs>
          <w:tab w:val="num" w:pos="0"/>
        </w:tabs>
        <w:spacing w:after="0"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4</w:t>
      </w:r>
      <w:r w:rsidR="00655621">
        <w:rPr>
          <w:color w:val="auto"/>
          <w:szCs w:val="28"/>
        </w:rPr>
        <w:t>. Отделу по инф</w:t>
      </w:r>
      <w:r w:rsidR="00414EC0">
        <w:rPr>
          <w:color w:val="auto"/>
          <w:szCs w:val="28"/>
        </w:rPr>
        <w:t>ормационной политике разместить</w:t>
      </w:r>
      <w:r w:rsidR="00655621">
        <w:rPr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интернет.</w:t>
      </w:r>
    </w:p>
    <w:p w:rsidR="00655621" w:rsidRDefault="00CE24B7" w:rsidP="00C01365">
      <w:pPr>
        <w:pStyle w:val="aa"/>
        <w:rPr>
          <w:color w:val="auto"/>
          <w:szCs w:val="28"/>
        </w:rPr>
      </w:pPr>
      <w:r>
        <w:rPr>
          <w:color w:val="auto"/>
          <w:szCs w:val="28"/>
        </w:rPr>
        <w:t>5. </w:t>
      </w:r>
      <w:r w:rsidR="00655621">
        <w:rPr>
          <w:color w:val="auto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«Монастырщинский район» Смоленской области </w:t>
      </w:r>
      <w:r w:rsidR="0016575C">
        <w:t>Дьяконенкова Н.</w:t>
      </w:r>
      <w:r>
        <w:t>А</w:t>
      </w:r>
      <w:r w:rsidR="0016575C">
        <w:t>.</w:t>
      </w:r>
    </w:p>
    <w:p w:rsidR="00655621" w:rsidRDefault="00655621" w:rsidP="00C01365">
      <w:pPr>
        <w:tabs>
          <w:tab w:val="num" w:pos="0"/>
        </w:tabs>
        <w:spacing w:after="0" w:line="240" w:lineRule="auto"/>
        <w:ind w:firstLine="720"/>
        <w:rPr>
          <w:color w:val="auto"/>
          <w:szCs w:val="28"/>
        </w:rPr>
      </w:pPr>
    </w:p>
    <w:p w:rsidR="00655621" w:rsidRDefault="00655621" w:rsidP="00C01365">
      <w:pPr>
        <w:spacing w:after="0" w:line="240" w:lineRule="auto"/>
        <w:ind w:firstLine="720"/>
        <w:rPr>
          <w:color w:val="auto"/>
          <w:szCs w:val="28"/>
        </w:rPr>
      </w:pPr>
    </w:p>
    <w:p w:rsidR="00655621" w:rsidRDefault="00CA5EE6" w:rsidP="00C01365">
      <w:pPr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И.о. Главы</w:t>
      </w:r>
      <w:r w:rsidR="00655621">
        <w:rPr>
          <w:color w:val="auto"/>
          <w:szCs w:val="28"/>
        </w:rPr>
        <w:t xml:space="preserve"> муниципального образования</w:t>
      </w:r>
    </w:p>
    <w:p w:rsidR="00655621" w:rsidRDefault="00655621" w:rsidP="00C01365">
      <w:pPr>
        <w:tabs>
          <w:tab w:val="num" w:pos="0"/>
        </w:tabs>
        <w:spacing w:after="0" w:line="240" w:lineRule="auto"/>
        <w:ind w:firstLine="0"/>
        <w:rPr>
          <w:color w:val="auto"/>
          <w:szCs w:val="28"/>
        </w:rPr>
      </w:pPr>
      <w:r>
        <w:rPr>
          <w:color w:val="auto"/>
          <w:szCs w:val="28"/>
        </w:rPr>
        <w:t>«Монастырщинский район»</w:t>
      </w:r>
    </w:p>
    <w:p w:rsidR="00655621" w:rsidRDefault="00655621" w:rsidP="00CA5EE6">
      <w:pPr>
        <w:tabs>
          <w:tab w:val="num" w:pos="0"/>
          <w:tab w:val="left" w:pos="10206"/>
        </w:tabs>
        <w:spacing w:after="0" w:line="240" w:lineRule="auto"/>
        <w:ind w:firstLine="0"/>
        <w:rPr>
          <w:szCs w:val="28"/>
        </w:rPr>
      </w:pPr>
      <w:r>
        <w:rPr>
          <w:color w:val="auto"/>
          <w:szCs w:val="28"/>
        </w:rPr>
        <w:t>Смоленской области</w:t>
      </w:r>
    </w:p>
    <w:p w:rsidR="00655621" w:rsidRDefault="00CA5EE6" w:rsidP="00CA5EE6">
      <w:pPr>
        <w:tabs>
          <w:tab w:val="left" w:pos="7626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  <w:t xml:space="preserve">               </w:t>
      </w:r>
      <w:r>
        <w:rPr>
          <w:b/>
          <w:color w:val="auto"/>
          <w:szCs w:val="28"/>
        </w:rPr>
        <w:t>А.А. Горелов</w:t>
      </w: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655621" w:rsidRDefault="00655621" w:rsidP="00C01365">
      <w:pPr>
        <w:tabs>
          <w:tab w:val="center" w:pos="4819"/>
          <w:tab w:val="left" w:pos="6645"/>
        </w:tabs>
        <w:spacing w:line="240" w:lineRule="auto"/>
        <w:ind w:firstLine="0"/>
        <w:jc w:val="left"/>
        <w:rPr>
          <w:rFonts w:ascii="Times New Roman CYR" w:hAnsi="Times New Roman CYR"/>
          <w:sz w:val="24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CE24B7" w:rsidRDefault="00CE24B7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AA3D7A" w:rsidRDefault="00AA3D7A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AA3D7A" w:rsidRDefault="00AA3D7A" w:rsidP="00C01365">
      <w:pPr>
        <w:spacing w:after="0" w:line="240" w:lineRule="auto"/>
        <w:ind w:left="7369" w:firstLine="419"/>
        <w:jc w:val="right"/>
        <w:rPr>
          <w:szCs w:val="28"/>
        </w:rPr>
      </w:pPr>
    </w:p>
    <w:p w:rsidR="007B3C18" w:rsidRDefault="00544E94" w:rsidP="00C01365">
      <w:pPr>
        <w:spacing w:after="0" w:line="240" w:lineRule="auto"/>
        <w:ind w:left="7369" w:firstLine="419"/>
        <w:jc w:val="right"/>
        <w:rPr>
          <w:szCs w:val="28"/>
        </w:rPr>
      </w:pPr>
      <w:r w:rsidRPr="00BF2987">
        <w:rPr>
          <w:szCs w:val="28"/>
        </w:rPr>
        <w:lastRenderedPageBreak/>
        <w:t>Приложение №</w:t>
      </w:r>
      <w:r w:rsidR="00DF4C39">
        <w:rPr>
          <w:szCs w:val="28"/>
        </w:rPr>
        <w:t xml:space="preserve"> </w:t>
      </w:r>
      <w:r w:rsidRPr="00BF2987">
        <w:rPr>
          <w:szCs w:val="28"/>
        </w:rPr>
        <w:t>1</w:t>
      </w:r>
    </w:p>
    <w:p w:rsidR="00ED6FF3" w:rsidRDefault="00ED6FF3" w:rsidP="00C01365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к постановлению Администрации муниципального образования</w:t>
      </w:r>
    </w:p>
    <w:p w:rsidR="00ED6FF3" w:rsidRDefault="00ED6FF3" w:rsidP="00C01365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«Монастырщинский район»</w:t>
      </w:r>
    </w:p>
    <w:p w:rsidR="00964822" w:rsidRPr="00BF2987" w:rsidRDefault="00ED6FF3" w:rsidP="009A6009">
      <w:pPr>
        <w:spacing w:after="0" w:line="240" w:lineRule="auto"/>
        <w:ind w:left="5670" w:firstLine="0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7B3C18" w:rsidRPr="00BF2987" w:rsidRDefault="007B3C18" w:rsidP="00C01365">
      <w:pPr>
        <w:spacing w:after="0" w:line="240" w:lineRule="auto"/>
        <w:ind w:left="5245" w:firstLine="0"/>
        <w:jc w:val="right"/>
        <w:rPr>
          <w:szCs w:val="28"/>
        </w:rPr>
      </w:pPr>
      <w:r w:rsidRPr="00BF2987">
        <w:rPr>
          <w:szCs w:val="28"/>
        </w:rPr>
        <w:t xml:space="preserve">от </w:t>
      </w:r>
      <w:r w:rsidR="009A6009">
        <w:rPr>
          <w:szCs w:val="28"/>
        </w:rPr>
        <w:t>10.01.2023</w:t>
      </w:r>
      <w:r w:rsidRPr="00BF2987">
        <w:rPr>
          <w:szCs w:val="28"/>
        </w:rPr>
        <w:t xml:space="preserve"> № </w:t>
      </w:r>
      <w:r w:rsidR="009A6009">
        <w:rPr>
          <w:szCs w:val="28"/>
        </w:rPr>
        <w:t>0003</w:t>
      </w:r>
    </w:p>
    <w:p w:rsidR="00544E94" w:rsidRPr="00BF2987" w:rsidRDefault="00544E94" w:rsidP="00C01365">
      <w:pPr>
        <w:spacing w:after="0" w:line="240" w:lineRule="auto"/>
        <w:ind w:firstLine="0"/>
        <w:jc w:val="center"/>
        <w:rPr>
          <w:b/>
          <w:szCs w:val="28"/>
        </w:rPr>
      </w:pPr>
    </w:p>
    <w:p w:rsidR="001C121A" w:rsidRPr="00BF2987" w:rsidRDefault="00A756D6" w:rsidP="00C01365">
      <w:pPr>
        <w:spacing w:after="0" w:line="240" w:lineRule="auto"/>
        <w:ind w:firstLine="0"/>
        <w:jc w:val="center"/>
        <w:rPr>
          <w:szCs w:val="28"/>
        </w:rPr>
      </w:pPr>
      <w:r w:rsidRPr="00BF2987">
        <w:rPr>
          <w:b/>
          <w:szCs w:val="28"/>
        </w:rPr>
        <w:t>Административный регламент предоставления</w:t>
      </w:r>
    </w:p>
    <w:p w:rsidR="00A76F9D" w:rsidRPr="00BF2987" w:rsidRDefault="00A756D6" w:rsidP="00C01365">
      <w:pPr>
        <w:spacing w:after="0" w:line="240" w:lineRule="auto"/>
        <w:ind w:right="5" w:firstLine="709"/>
        <w:jc w:val="center"/>
        <w:rPr>
          <w:szCs w:val="28"/>
        </w:rPr>
      </w:pPr>
      <w:r w:rsidRPr="00BF2987">
        <w:rPr>
          <w:b/>
          <w:szCs w:val="28"/>
        </w:rPr>
        <w:t>муниципальной услуги «Постановка на учет и н</w:t>
      </w:r>
      <w:r w:rsidR="00C51D0B">
        <w:rPr>
          <w:b/>
          <w:szCs w:val="28"/>
        </w:rPr>
        <w:t>аправление детей в</w:t>
      </w:r>
      <w:r w:rsidRPr="00BF2987">
        <w:rPr>
          <w:b/>
          <w:szCs w:val="28"/>
        </w:rPr>
        <w:t xml:space="preserve"> образовательные организации, реализующие образовательные про</w:t>
      </w:r>
      <w:r w:rsidR="00C51D0B">
        <w:rPr>
          <w:b/>
          <w:szCs w:val="28"/>
        </w:rPr>
        <w:t>граммы дошкольного образования»</w:t>
      </w:r>
    </w:p>
    <w:p w:rsidR="001C121A" w:rsidRPr="00BF2987" w:rsidRDefault="001C121A" w:rsidP="00C01365">
      <w:pPr>
        <w:spacing w:after="14" w:line="240" w:lineRule="auto"/>
        <w:ind w:firstLine="709"/>
        <w:rPr>
          <w:szCs w:val="28"/>
        </w:rPr>
      </w:pPr>
    </w:p>
    <w:p w:rsidR="001C121A" w:rsidRDefault="00E1133E" w:rsidP="00C01365">
      <w:pPr>
        <w:pStyle w:val="a6"/>
        <w:tabs>
          <w:tab w:val="center" w:pos="10206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16575C">
        <w:rPr>
          <w:b/>
          <w:szCs w:val="28"/>
        </w:rPr>
        <w:t>.</w:t>
      </w:r>
      <w:r>
        <w:rPr>
          <w:b/>
          <w:szCs w:val="28"/>
          <w:lang w:val="en-US"/>
        </w:rPr>
        <w:t> </w:t>
      </w:r>
      <w:r w:rsidR="00A756D6" w:rsidRPr="00EA34EC">
        <w:rPr>
          <w:b/>
          <w:szCs w:val="28"/>
        </w:rPr>
        <w:t>Общие положения</w:t>
      </w:r>
    </w:p>
    <w:p w:rsidR="00EA34EC" w:rsidRPr="00E1133E" w:rsidRDefault="00EA34EC" w:rsidP="00C01365">
      <w:pPr>
        <w:tabs>
          <w:tab w:val="center" w:pos="10206"/>
        </w:tabs>
        <w:spacing w:after="0" w:line="240" w:lineRule="auto"/>
        <w:ind w:left="709" w:firstLine="0"/>
        <w:rPr>
          <w:b/>
          <w:szCs w:val="28"/>
        </w:rPr>
      </w:pPr>
    </w:p>
    <w:p w:rsidR="00EA34EC" w:rsidRPr="00EA34EC" w:rsidRDefault="0016575C" w:rsidP="00C01365">
      <w:pPr>
        <w:pStyle w:val="a6"/>
        <w:spacing w:line="240" w:lineRule="auto"/>
        <w:ind w:left="0" w:firstLine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1.1. </w:t>
      </w:r>
      <w:r w:rsidR="00EA34EC" w:rsidRPr="00EA34EC">
        <w:rPr>
          <w:b/>
          <w:bCs/>
          <w:szCs w:val="28"/>
        </w:rPr>
        <w:t>Предмет регулирования настоящего административного регламента</w:t>
      </w:r>
    </w:p>
    <w:p w:rsidR="00EA34EC" w:rsidRPr="00E1133E" w:rsidRDefault="00EA34EC" w:rsidP="00C01365">
      <w:pPr>
        <w:spacing w:line="240" w:lineRule="auto"/>
        <w:ind w:left="709" w:firstLine="0"/>
        <w:outlineLvl w:val="2"/>
        <w:rPr>
          <w:szCs w:val="28"/>
        </w:rPr>
      </w:pPr>
    </w:p>
    <w:p w:rsidR="001C121A" w:rsidRPr="00BF2987" w:rsidRDefault="00F54727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1.1.1. </w:t>
      </w:r>
      <w:r w:rsidR="00A756D6" w:rsidRPr="00BF2987">
        <w:rPr>
          <w:szCs w:val="28"/>
        </w:rPr>
        <w:t>Административный регламент предоставления муниципальной услуги «Постановка на учет и направление детей в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образовательные организации, реализующие образовательные программы дошкольного образования» (далее – </w:t>
      </w:r>
      <w:r w:rsidR="0092230F">
        <w:rPr>
          <w:szCs w:val="28"/>
        </w:rPr>
        <w:t>а</w:t>
      </w:r>
      <w:r w:rsidR="00A756D6" w:rsidRPr="00BF2987">
        <w:rPr>
          <w:szCs w:val="28"/>
        </w:rPr>
        <w:t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</w:t>
      </w:r>
      <w:r w:rsidR="0092230F">
        <w:rPr>
          <w:szCs w:val="28"/>
        </w:rPr>
        <w:t>а</w:t>
      </w:r>
      <w:r w:rsidR="00A756D6" w:rsidRPr="00BF2987">
        <w:rPr>
          <w:szCs w:val="28"/>
        </w:rPr>
        <w:t xml:space="preserve">дминистративных процедур) при осуществлении полномочий </w:t>
      </w:r>
      <w:r w:rsidR="001C1C81" w:rsidRPr="00BF2987">
        <w:rPr>
          <w:szCs w:val="28"/>
        </w:rPr>
        <w:t xml:space="preserve">по постановке на учет и направлению детей в муниципальные образовательные организации, реализующие образовательные программы дошкольного образования, расположенные на территории </w:t>
      </w:r>
      <w:r w:rsidR="00337C76" w:rsidRPr="00BF2987">
        <w:rPr>
          <w:szCs w:val="28"/>
        </w:rPr>
        <w:t>муниципального образования «Монастырщинский район» Смоленской области</w:t>
      </w:r>
      <w:r w:rsidR="001C1C81" w:rsidRPr="00BF2987">
        <w:rPr>
          <w:szCs w:val="28"/>
        </w:rPr>
        <w:t xml:space="preserve"> </w:t>
      </w:r>
      <w:r w:rsidR="009A18DE" w:rsidRPr="00BF2987">
        <w:rPr>
          <w:szCs w:val="28"/>
        </w:rPr>
        <w:t>(далее</w:t>
      </w:r>
      <w:r w:rsidR="006B6DFB" w:rsidRPr="00BF2987">
        <w:rPr>
          <w:szCs w:val="28"/>
        </w:rPr>
        <w:t xml:space="preserve"> </w:t>
      </w:r>
      <w:r w:rsidR="009A18DE" w:rsidRPr="00BF2987">
        <w:rPr>
          <w:szCs w:val="28"/>
        </w:rPr>
        <w:t>- муниципальная услуга</w:t>
      </w:r>
      <w:r w:rsidR="00FD4BF8">
        <w:rPr>
          <w:szCs w:val="28"/>
        </w:rPr>
        <w:t>)</w:t>
      </w:r>
      <w:r w:rsidR="009A18DE" w:rsidRPr="00BF2987">
        <w:rPr>
          <w:szCs w:val="28"/>
        </w:rPr>
        <w:t>.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Настоящий </w:t>
      </w:r>
      <w:r w:rsidR="0092230F">
        <w:rPr>
          <w:szCs w:val="28"/>
        </w:rPr>
        <w:t>а</w:t>
      </w:r>
      <w:r w:rsidR="00A756D6" w:rsidRPr="00BF2987">
        <w:rPr>
          <w:szCs w:val="28"/>
        </w:rPr>
        <w:t>дминистративный регламент регулирует отношения, возникающие на основании пункта 6 части 1, части 2 статьи 9, части 4.1 стат</w:t>
      </w:r>
      <w:r w:rsidR="00C07262">
        <w:rPr>
          <w:szCs w:val="28"/>
        </w:rPr>
        <w:t>ьи 67 Федерального закона от 29.12.</w:t>
      </w:r>
      <w:r w:rsidR="00A756D6" w:rsidRPr="00BF2987">
        <w:rPr>
          <w:szCs w:val="28"/>
        </w:rPr>
        <w:t>2012 № 273-ФЗ «Об образ</w:t>
      </w:r>
      <w:r w:rsidR="001C1C81" w:rsidRPr="00BF2987">
        <w:rPr>
          <w:szCs w:val="28"/>
        </w:rPr>
        <w:t>овании в Российской Федерации».</w:t>
      </w:r>
    </w:p>
    <w:p w:rsidR="005C2DA2" w:rsidRPr="00BF2987" w:rsidRDefault="005C2DA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Предметом правового регулирования</w:t>
      </w:r>
      <w:r w:rsidR="00F54727">
        <w:rPr>
          <w:szCs w:val="28"/>
        </w:rPr>
        <w:t xml:space="preserve"> </w:t>
      </w:r>
      <w:r w:rsidR="0092230F">
        <w:rPr>
          <w:szCs w:val="28"/>
        </w:rPr>
        <w:t>а</w:t>
      </w:r>
      <w:r w:rsidRPr="00BF2987">
        <w:rPr>
          <w:szCs w:val="28"/>
        </w:rPr>
        <w:t>дминистративного регламента являются общественные отношения, возникшие в процессе предоставления муниципальной услуги.</w:t>
      </w:r>
    </w:p>
    <w:p w:rsidR="007B6AD4" w:rsidRDefault="005E723C" w:rsidP="00C01365">
      <w:pPr>
        <w:pStyle w:val="11"/>
        <w:ind w:right="330"/>
        <w:jc w:val="center"/>
      </w:pPr>
      <w:r w:rsidRPr="005E723C">
        <w:t>1</w:t>
      </w:r>
      <w:r>
        <w:t xml:space="preserve">.2. </w:t>
      </w:r>
      <w:r w:rsidR="007B6AD4" w:rsidRPr="00BF2987">
        <w:t>Круг</w:t>
      </w:r>
      <w:r w:rsidR="007B6AD4" w:rsidRPr="00BF2987">
        <w:rPr>
          <w:spacing w:val="-2"/>
        </w:rPr>
        <w:t xml:space="preserve"> </w:t>
      </w:r>
      <w:r w:rsidR="00687001">
        <w:t>з</w:t>
      </w:r>
      <w:r w:rsidR="007B6AD4" w:rsidRPr="00BF2987">
        <w:t>аявителей</w:t>
      </w:r>
    </w:p>
    <w:p w:rsidR="004A2194" w:rsidRDefault="004A2194" w:rsidP="00C01365">
      <w:pPr>
        <w:pStyle w:val="11"/>
        <w:ind w:right="330"/>
        <w:jc w:val="center"/>
      </w:pPr>
    </w:p>
    <w:p w:rsidR="005C2DA2" w:rsidRPr="00BF2987" w:rsidRDefault="007B6AD4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</w:t>
      </w:r>
      <w:r w:rsidR="00C07262">
        <w:rPr>
          <w:szCs w:val="28"/>
        </w:rPr>
        <w:t>.</w:t>
      </w:r>
      <w:r w:rsidR="005E723C">
        <w:rPr>
          <w:szCs w:val="28"/>
        </w:rPr>
        <w:t>1.</w:t>
      </w:r>
      <w:r w:rsidR="00C07262">
        <w:rPr>
          <w:szCs w:val="28"/>
        </w:rPr>
        <w:t> </w:t>
      </w:r>
      <w:r w:rsidR="00A51329">
        <w:rPr>
          <w:szCs w:val="28"/>
        </w:rPr>
        <w:t>Заявителем на получение</w:t>
      </w:r>
      <w:r w:rsidR="00146EC7" w:rsidRPr="00BF2987">
        <w:rPr>
          <w:szCs w:val="28"/>
        </w:rPr>
        <w:t xml:space="preserve"> </w:t>
      </w:r>
      <w:r w:rsidR="00A756D6" w:rsidRPr="00BF2987">
        <w:rPr>
          <w:szCs w:val="28"/>
        </w:rPr>
        <w:t>муниципальной услуги явля</w:t>
      </w:r>
      <w:r w:rsidR="00A51329">
        <w:rPr>
          <w:szCs w:val="28"/>
        </w:rPr>
        <w:t>е</w:t>
      </w:r>
      <w:r w:rsidR="00A756D6" w:rsidRPr="00BF2987">
        <w:rPr>
          <w:szCs w:val="28"/>
        </w:rPr>
        <w:t>тся</w:t>
      </w:r>
      <w:r w:rsidR="00146EC7" w:rsidRPr="00BF2987">
        <w:rPr>
          <w:szCs w:val="28"/>
        </w:rPr>
        <w:t xml:space="preserve"> родител</w:t>
      </w:r>
      <w:r w:rsidR="00A51329">
        <w:rPr>
          <w:szCs w:val="28"/>
        </w:rPr>
        <w:t>ь</w:t>
      </w:r>
      <w:r w:rsidR="005C2DA2" w:rsidRPr="00BF2987">
        <w:rPr>
          <w:szCs w:val="28"/>
        </w:rPr>
        <w:t xml:space="preserve"> </w:t>
      </w:r>
      <w:r w:rsidR="00146EC7" w:rsidRPr="00BF2987">
        <w:rPr>
          <w:szCs w:val="28"/>
        </w:rPr>
        <w:t>(законны</w:t>
      </w:r>
      <w:r w:rsidR="00A51329">
        <w:rPr>
          <w:szCs w:val="28"/>
        </w:rPr>
        <w:t>й</w:t>
      </w:r>
      <w:r w:rsidR="00146EC7" w:rsidRPr="00BF2987">
        <w:rPr>
          <w:szCs w:val="28"/>
        </w:rPr>
        <w:t xml:space="preserve"> представител</w:t>
      </w:r>
      <w:r w:rsidR="00A51329">
        <w:rPr>
          <w:szCs w:val="28"/>
        </w:rPr>
        <w:t>ь</w:t>
      </w:r>
      <w:r w:rsidR="00146EC7" w:rsidRPr="00BF2987">
        <w:rPr>
          <w:szCs w:val="28"/>
        </w:rPr>
        <w:t>)</w:t>
      </w:r>
      <w:r w:rsidR="00A756D6" w:rsidRPr="00BF2987">
        <w:rPr>
          <w:szCs w:val="28"/>
        </w:rPr>
        <w:t xml:space="preserve"> </w:t>
      </w:r>
      <w:r w:rsidR="00A51329">
        <w:rPr>
          <w:szCs w:val="28"/>
        </w:rPr>
        <w:t>ребенка</w:t>
      </w:r>
      <w:r w:rsidR="00113821" w:rsidRPr="00BF2987">
        <w:rPr>
          <w:szCs w:val="28"/>
        </w:rPr>
        <w:t>,</w:t>
      </w:r>
      <w:r w:rsidR="005C2DA2" w:rsidRPr="00BF2987">
        <w:rPr>
          <w:szCs w:val="28"/>
        </w:rPr>
        <w:t xml:space="preserve"> </w:t>
      </w:r>
      <w:r w:rsidR="00113821" w:rsidRPr="00BF2987">
        <w:rPr>
          <w:szCs w:val="28"/>
        </w:rPr>
        <w:t>нуждающ</w:t>
      </w:r>
      <w:r w:rsidR="00A51329">
        <w:rPr>
          <w:szCs w:val="28"/>
        </w:rPr>
        <w:t>егося</w:t>
      </w:r>
      <w:r w:rsidR="00113821" w:rsidRPr="00BF2987">
        <w:rPr>
          <w:szCs w:val="28"/>
        </w:rPr>
        <w:t xml:space="preserve"> в устройстве в образовательные организации, реализующие образовательные программы дошкольного образования, проживающ</w:t>
      </w:r>
      <w:r w:rsidR="00A51329">
        <w:rPr>
          <w:szCs w:val="28"/>
        </w:rPr>
        <w:t>его</w:t>
      </w:r>
      <w:r w:rsidR="00113821" w:rsidRPr="00BF2987">
        <w:rPr>
          <w:szCs w:val="28"/>
        </w:rPr>
        <w:t xml:space="preserve"> на территории Монастырщинского района</w:t>
      </w:r>
      <w:r w:rsidR="009E7D66">
        <w:rPr>
          <w:szCs w:val="28"/>
        </w:rPr>
        <w:t>,</w:t>
      </w:r>
      <w:r w:rsidR="000D64C1">
        <w:rPr>
          <w:szCs w:val="28"/>
        </w:rPr>
        <w:t xml:space="preserve"> </w:t>
      </w:r>
      <w:r w:rsidR="00113821" w:rsidRPr="00BF2987">
        <w:rPr>
          <w:szCs w:val="28"/>
        </w:rPr>
        <w:t>подавши</w:t>
      </w:r>
      <w:r w:rsidR="00A51329">
        <w:rPr>
          <w:szCs w:val="28"/>
        </w:rPr>
        <w:t>й</w:t>
      </w:r>
      <w:r w:rsidR="00113821" w:rsidRPr="00BF2987">
        <w:rPr>
          <w:szCs w:val="28"/>
        </w:rPr>
        <w:t xml:space="preserve"> заявление в </w:t>
      </w:r>
      <w:r w:rsidR="007E75E8" w:rsidRPr="00127988">
        <w:rPr>
          <w:szCs w:val="28"/>
        </w:rPr>
        <w:t xml:space="preserve">организацию, указанную в пункте </w:t>
      </w:r>
      <w:r w:rsidR="007E75E8">
        <w:rPr>
          <w:szCs w:val="28"/>
        </w:rPr>
        <w:t>2.2.1.</w:t>
      </w:r>
      <w:r w:rsidR="007E75E8" w:rsidRPr="00127988">
        <w:rPr>
          <w:szCs w:val="28"/>
        </w:rPr>
        <w:t xml:space="preserve"> </w:t>
      </w:r>
      <w:r w:rsidR="007E75E8">
        <w:rPr>
          <w:szCs w:val="28"/>
        </w:rPr>
        <w:t xml:space="preserve">подраздела 2.1 раздела 2 </w:t>
      </w:r>
      <w:r w:rsidR="007E75E8" w:rsidRPr="00127988">
        <w:rPr>
          <w:szCs w:val="28"/>
        </w:rPr>
        <w:t xml:space="preserve">настоящего </w:t>
      </w:r>
      <w:r w:rsidR="007E75E8">
        <w:rPr>
          <w:szCs w:val="28"/>
        </w:rPr>
        <w:t>а</w:t>
      </w:r>
      <w:r w:rsidR="007E75E8" w:rsidRPr="00127988">
        <w:rPr>
          <w:szCs w:val="28"/>
        </w:rPr>
        <w:t>дминистративного регламента</w:t>
      </w:r>
      <w:r w:rsidR="007E75E8" w:rsidRPr="00BF2987">
        <w:rPr>
          <w:szCs w:val="28"/>
        </w:rPr>
        <w:t xml:space="preserve"> </w:t>
      </w:r>
      <w:r w:rsidR="00113821" w:rsidRPr="00BF2987">
        <w:rPr>
          <w:szCs w:val="28"/>
        </w:rPr>
        <w:t>(далее</w:t>
      </w:r>
      <w:r w:rsidR="00655621">
        <w:rPr>
          <w:szCs w:val="28"/>
        </w:rPr>
        <w:t xml:space="preserve"> </w:t>
      </w:r>
      <w:r w:rsidR="00FC48BB" w:rsidRPr="00BF2987">
        <w:rPr>
          <w:szCs w:val="28"/>
        </w:rPr>
        <w:t>–</w:t>
      </w:r>
      <w:r w:rsidR="00113821" w:rsidRPr="00BF2987">
        <w:rPr>
          <w:szCs w:val="28"/>
        </w:rPr>
        <w:t xml:space="preserve"> </w:t>
      </w:r>
      <w:r w:rsidR="00FD4BF8">
        <w:rPr>
          <w:szCs w:val="28"/>
        </w:rPr>
        <w:t>з</w:t>
      </w:r>
      <w:r w:rsidR="00113821" w:rsidRPr="00BF2987">
        <w:rPr>
          <w:szCs w:val="28"/>
        </w:rPr>
        <w:t>аявитель)</w:t>
      </w:r>
      <w:r w:rsidR="00831BEF">
        <w:rPr>
          <w:szCs w:val="28"/>
        </w:rPr>
        <w:t>.</w:t>
      </w:r>
    </w:p>
    <w:p w:rsidR="001C121A" w:rsidRPr="00BF2987" w:rsidRDefault="000A388D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1.2</w:t>
      </w:r>
      <w:r w:rsidR="00C07262">
        <w:rPr>
          <w:szCs w:val="28"/>
        </w:rPr>
        <w:t>.</w:t>
      </w:r>
      <w:r w:rsidR="005E723C">
        <w:rPr>
          <w:szCs w:val="28"/>
        </w:rPr>
        <w:t>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 региональных порталов государственных и муниципальных услуг (функций) (далее – РПГУ)</w:t>
      </w:r>
      <w:r w:rsidR="006B6DFB" w:rsidRPr="00BF2987">
        <w:rPr>
          <w:szCs w:val="28"/>
        </w:rPr>
        <w:t xml:space="preserve"> </w:t>
      </w:r>
      <w:r w:rsidR="006B6DFB" w:rsidRPr="00DE5527">
        <w:rPr>
          <w:color w:val="auto"/>
          <w:szCs w:val="28"/>
        </w:rPr>
        <w:t>(https://www.gosuslugi.ru/10909</w:t>
      </w:r>
      <w:r w:rsidR="008F4766" w:rsidRPr="00DE5527">
        <w:rPr>
          <w:color w:val="auto"/>
          <w:szCs w:val="28"/>
        </w:rPr>
        <w:t>)</w:t>
      </w:r>
      <w:r w:rsidR="00A756D6" w:rsidRPr="00BF2987">
        <w:rPr>
          <w:szCs w:val="28"/>
        </w:rPr>
        <w:t xml:space="preserve">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</w:t>
      </w:r>
      <w:r w:rsidR="00831BEF">
        <w:rPr>
          <w:szCs w:val="28"/>
        </w:rPr>
        <w:t>ктронной форме» (далее – ЕСИА).</w:t>
      </w:r>
    </w:p>
    <w:p w:rsidR="00D5347D" w:rsidRPr="00BF2987" w:rsidRDefault="00D5347D" w:rsidP="00C01365">
      <w:pPr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</w:t>
      </w:r>
      <w:r w:rsidRPr="00BF2987">
        <w:rPr>
          <w:szCs w:val="28"/>
        </w:rPr>
        <w:t>3</w:t>
      </w:r>
      <w:r w:rsidR="00C07262">
        <w:rPr>
          <w:szCs w:val="28"/>
        </w:rPr>
        <w:t>.</w:t>
      </w:r>
      <w:r w:rsidRPr="00BF2987">
        <w:rPr>
          <w:szCs w:val="28"/>
        </w:rPr>
        <w:t> Заявителями являются граждане Российской Федерации, лица без гражданства и иностранные граждане на равных основаниях.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</w:t>
      </w:r>
      <w:r w:rsidRPr="00BF2987">
        <w:rPr>
          <w:szCs w:val="28"/>
        </w:rPr>
        <w:t>4</w:t>
      </w:r>
      <w:r w:rsidR="00C07262">
        <w:rPr>
          <w:szCs w:val="28"/>
        </w:rPr>
        <w:t>.</w:t>
      </w:r>
      <w:r w:rsidRPr="00BF2987">
        <w:rPr>
          <w:szCs w:val="28"/>
        </w:rPr>
        <w:t> Особенности предоставления муниципальной услуги отдельным категориям граждан: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2.5.</w:t>
      </w:r>
      <w:r w:rsidRPr="00BF2987">
        <w:rPr>
          <w:szCs w:val="28"/>
        </w:rPr>
        <w:t xml:space="preserve"> Право получения места во внеочередном порядке имеют: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 xml:space="preserve"> </w:t>
      </w:r>
      <w:r w:rsidRPr="00BF2987">
        <w:rPr>
          <w:szCs w:val="28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</w:t>
      </w:r>
      <w:r w:rsidR="00C07262">
        <w:rPr>
          <w:szCs w:val="28"/>
        </w:rPr>
        <w:t>рофы на Чернобыльской АЭС» от 15.05.</w:t>
      </w:r>
      <w:r w:rsidRPr="00BF2987">
        <w:rPr>
          <w:szCs w:val="28"/>
        </w:rPr>
        <w:t>1991 № 1244-1;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 xml:space="preserve"> </w:t>
      </w:r>
      <w:r w:rsidRPr="00BF2987">
        <w:rPr>
          <w:szCs w:val="28"/>
        </w:rPr>
        <w:t>дети прокуроров;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сотрудников следственного комитета, имеющих специальные или воинские звания;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погибших (пропавших без вести), умерших, ставших инвалидами работников органов прокуратуры;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судей, мировых судей;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погибших (пропавших без вести), умерших, ставших инвалидами сотрудн</w:t>
      </w:r>
      <w:r w:rsidR="000450BE">
        <w:rPr>
          <w:szCs w:val="28"/>
        </w:rPr>
        <w:t xml:space="preserve">иков и военнослужащих из числа </w:t>
      </w:r>
      <w:r w:rsidRPr="00BF2987">
        <w:rPr>
          <w:szCs w:val="28"/>
        </w:rPr>
        <w:t xml:space="preserve">указанных в п. 1 постановления Правительства </w:t>
      </w:r>
      <w:r w:rsidR="000450BE">
        <w:rPr>
          <w:szCs w:val="28"/>
        </w:rPr>
        <w:t>РФ от 9</w:t>
      </w:r>
      <w:r w:rsidR="00326CF7">
        <w:rPr>
          <w:szCs w:val="28"/>
        </w:rPr>
        <w:t>.02.</w:t>
      </w:r>
      <w:r w:rsidR="000450BE">
        <w:rPr>
          <w:szCs w:val="28"/>
        </w:rPr>
        <w:t xml:space="preserve">2004 № 65 </w:t>
      </w:r>
      <w:r w:rsidRPr="00BF2987">
        <w:rPr>
          <w:szCs w:val="28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 дети военнослужащих и сотрудников федеральных органов исполнительной власти и федеральных государственных органов, в которых федеральным закон</w:t>
      </w:r>
      <w:r w:rsidR="000450BE">
        <w:rPr>
          <w:szCs w:val="28"/>
        </w:rPr>
        <w:t>ом предусмотрена военная служба</w:t>
      </w:r>
      <w:r w:rsidR="00304D5B">
        <w:rPr>
          <w:szCs w:val="28"/>
        </w:rPr>
        <w:t>,</w:t>
      </w:r>
      <w:r w:rsidRPr="00BF2987">
        <w:rPr>
          <w:szCs w:val="28"/>
        </w:rPr>
        <w:t xml:space="preserve"> сотрудников органов внутренних дел Российской Федерации, принимавших участие в специальной военной операции на территориях Украины, Донецкой Народной республики и Луг</w:t>
      </w:r>
      <w:r w:rsidR="00C07262">
        <w:rPr>
          <w:szCs w:val="28"/>
        </w:rPr>
        <w:t>анской Народной Республики с 24.02.</w:t>
      </w:r>
      <w:r w:rsidRPr="00BF2987">
        <w:rPr>
          <w:szCs w:val="28"/>
        </w:rPr>
        <w:t>2022, выполнявших специальные задачи на территориях Сир</w:t>
      </w:r>
      <w:r w:rsidR="00326CF7">
        <w:rPr>
          <w:szCs w:val="28"/>
        </w:rPr>
        <w:t>ийской Арабской Республики с 30.09.</w:t>
      </w:r>
      <w:r w:rsidRPr="00BF2987">
        <w:rPr>
          <w:szCs w:val="28"/>
        </w:rPr>
        <w:t>2015, задачи по обеспечению безопасности и защите граждан Российский Федерации, проживающих на территориях Республики Юж</w:t>
      </w:r>
      <w:r w:rsidR="00304D5B">
        <w:rPr>
          <w:szCs w:val="28"/>
        </w:rPr>
        <w:t>ная Осетия и Республики Абхазия</w:t>
      </w:r>
      <w:r w:rsidRPr="00BF2987">
        <w:rPr>
          <w:szCs w:val="28"/>
        </w:rPr>
        <w:t xml:space="preserve"> с 8 по 22 августа 2008 года</w:t>
      </w:r>
      <w:r w:rsidR="00304D5B">
        <w:rPr>
          <w:szCs w:val="28"/>
        </w:rPr>
        <w:t xml:space="preserve"> </w:t>
      </w:r>
      <w:r w:rsidRPr="00BF2987">
        <w:rPr>
          <w:szCs w:val="28"/>
        </w:rPr>
        <w:t>и погибших (умерших) во время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в других случаях, предусмотренных законодательством Российской Федерации.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2.6. </w:t>
      </w:r>
      <w:r w:rsidRPr="00BF2987">
        <w:rPr>
          <w:szCs w:val="28"/>
        </w:rPr>
        <w:t>Право получения места в дошкольном образовательном учреждении в первоочередном порядке имеют: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дети, находящиеся (находившиеся) на иждивении сотрудников полиции, граждан Российской Федерации, указанных в настоящем пункте;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военнослужащих, проходящих военную службу по контракту;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(смерти);</w:t>
      </w:r>
    </w:p>
    <w:p w:rsidR="00FC48BB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153349" w:rsidRPr="00BF2987">
        <w:rPr>
          <w:szCs w:val="28"/>
        </w:rPr>
        <w:t> </w:t>
      </w:r>
      <w:r w:rsidRPr="00BF2987">
        <w:rPr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</w:t>
      </w:r>
      <w:r w:rsidR="008D08D3">
        <w:rPr>
          <w:szCs w:val="28"/>
        </w:rPr>
        <w:t>Ф</w:t>
      </w:r>
      <w:r w:rsidRPr="00BF2987">
        <w:rPr>
          <w:szCs w:val="28"/>
        </w:rPr>
        <w:t>е</w:t>
      </w:r>
      <w:r w:rsidR="008D08D3">
        <w:rPr>
          <w:szCs w:val="28"/>
        </w:rPr>
        <w:t>деральной противопожарной службы,</w:t>
      </w:r>
      <w:r w:rsidRPr="00BF2987">
        <w:rPr>
          <w:szCs w:val="28"/>
        </w:rPr>
        <w:t xml:space="preserve"> Государственной противопожарной службы и таможенн</w:t>
      </w:r>
      <w:r w:rsidR="008D08D3">
        <w:rPr>
          <w:szCs w:val="28"/>
        </w:rPr>
        <w:t>ых органах Российской Федерации;</w:t>
      </w:r>
      <w:r w:rsidRPr="00BF2987">
        <w:rPr>
          <w:szCs w:val="28"/>
        </w:rPr>
        <w:t xml:space="preserve"> погибших (умерших) вследствие увечья или иного повреждения здоровья, полученных в связи с выполнением служебных обязанностей, вследствие заболевания, полученного в период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 гражданина Российской Федерации, уволенного со службы в учреждениях и органах уголовно-исполнительной системы, органах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</w:t>
      </w:r>
      <w:r w:rsidR="009E0B4E">
        <w:rPr>
          <w:szCs w:val="28"/>
        </w:rPr>
        <w:t>ы,</w:t>
      </w:r>
      <w:r w:rsidRPr="00BF2987">
        <w:rPr>
          <w:szCs w:val="28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органах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</w:t>
      </w:r>
      <w:r w:rsidR="009E0B4E">
        <w:rPr>
          <w:szCs w:val="28"/>
        </w:rPr>
        <w:t>ы,</w:t>
      </w:r>
      <w:r w:rsidRPr="00BF2987">
        <w:rPr>
          <w:szCs w:val="28"/>
        </w:rPr>
        <w:t xml:space="preserve"> Государственной противопожарной службы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 xml:space="preserve">дети, находящиеся (находившиеся) на иждивении сотрудников учреждений и органов уголовно-исполнительной системы, органов принудительного исполнения Российской Федерации, </w:t>
      </w:r>
      <w:r w:rsidR="009E0B4E">
        <w:rPr>
          <w:szCs w:val="28"/>
        </w:rPr>
        <w:t>Ф</w:t>
      </w:r>
      <w:r w:rsidRPr="00BF2987">
        <w:rPr>
          <w:szCs w:val="28"/>
        </w:rPr>
        <w:t>едеральной противопожарной службы</w:t>
      </w:r>
      <w:r w:rsidR="009E0B4E">
        <w:rPr>
          <w:szCs w:val="28"/>
        </w:rPr>
        <w:t>,</w:t>
      </w:r>
      <w:r w:rsidRPr="00BF2987">
        <w:rPr>
          <w:szCs w:val="28"/>
        </w:rPr>
        <w:t xml:space="preserve"> Государственной противопожарной службы и таможенных органов Российской Федерации;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дети-инвалиды и дети, один из родителей которых является инвалидом;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 из многодетных семей;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 из неполных семей, находящихся в трудной жизненной ситуации. Под неполной семьей понимается наличие единственного родителя;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</w:t>
      </w:r>
      <w:r w:rsidR="0088123A" w:rsidRPr="00BF2987">
        <w:rPr>
          <w:szCs w:val="28"/>
        </w:rPr>
        <w:t> </w:t>
      </w:r>
      <w:r w:rsidRPr="00BF2987">
        <w:rPr>
          <w:szCs w:val="28"/>
        </w:rPr>
        <w:t>дети, оставшиеся без попечения родителей, переданные на усыновление, опеку в приемную семью;</w:t>
      </w:r>
    </w:p>
    <w:p w:rsidR="00D5347D" w:rsidRPr="00BF2987" w:rsidRDefault="0088123A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- </w:t>
      </w:r>
      <w:r w:rsidR="00D5347D" w:rsidRPr="00BF2987">
        <w:rPr>
          <w:szCs w:val="28"/>
        </w:rPr>
        <w:t>в других случаях, предусмотренных законодательством Российской Федерации.</w:t>
      </w:r>
    </w:p>
    <w:p w:rsidR="00D5347D" w:rsidRPr="00BF2987" w:rsidRDefault="00D5347D" w:rsidP="00C01365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2.7. </w:t>
      </w:r>
      <w:r w:rsidRPr="00BF2987">
        <w:rPr>
          <w:szCs w:val="28"/>
        </w:rPr>
        <w:t xml:space="preserve">Проживающие в одной семье и имеющие общее место жительства дети имеют </w:t>
      </w:r>
      <w:r w:rsidRPr="00217F29">
        <w:rPr>
          <w:szCs w:val="28"/>
        </w:rPr>
        <w:t>право преимущественного приема</w:t>
      </w:r>
      <w:r w:rsidRPr="00BF2987">
        <w:rPr>
          <w:szCs w:val="28"/>
        </w:rPr>
        <w:t xml:space="preserve"> в </w:t>
      </w:r>
      <w:r w:rsidR="00C7406E">
        <w:rPr>
          <w:szCs w:val="28"/>
        </w:rPr>
        <w:t>о</w:t>
      </w:r>
      <w:r w:rsidRPr="00BF2987">
        <w:rPr>
          <w:szCs w:val="28"/>
        </w:rPr>
        <w:t xml:space="preserve">рганизации, в </w:t>
      </w:r>
      <w:r w:rsidR="00FC48BB">
        <w:rPr>
          <w:szCs w:val="28"/>
        </w:rPr>
        <w:t>которых обучаются их братья и (</w:t>
      </w:r>
      <w:r w:rsidRPr="00BF2987">
        <w:rPr>
          <w:szCs w:val="28"/>
        </w:rPr>
        <w:t>или) сестры.</w:t>
      </w:r>
    </w:p>
    <w:p w:rsidR="00D5347D" w:rsidRPr="00BF2987" w:rsidRDefault="00D5347D" w:rsidP="00C01365">
      <w:pPr>
        <w:pStyle w:val="a6"/>
        <w:spacing w:after="0" w:line="240" w:lineRule="auto"/>
        <w:ind w:left="0" w:right="10" w:firstLine="709"/>
        <w:rPr>
          <w:szCs w:val="28"/>
        </w:rPr>
      </w:pPr>
    </w:p>
    <w:p w:rsidR="000A388D" w:rsidRPr="00BF2987" w:rsidRDefault="005E723C" w:rsidP="00C01365">
      <w:pPr>
        <w:pStyle w:val="11"/>
        <w:ind w:left="1985" w:right="1268" w:hanging="25"/>
        <w:jc w:val="center"/>
      </w:pPr>
      <w:r>
        <w:t>1.3. </w:t>
      </w:r>
      <w:r w:rsidR="000A388D" w:rsidRPr="00BF2987">
        <w:t>Требов</w:t>
      </w:r>
      <w:r w:rsidR="00E3012B" w:rsidRPr="00BF2987">
        <w:t xml:space="preserve">ания к порядку информирования о </w:t>
      </w:r>
      <w:r w:rsidR="000A388D" w:rsidRPr="00BF2987">
        <w:t>предоставлении</w:t>
      </w:r>
      <w:r w:rsidR="000A388D" w:rsidRPr="00BF2987">
        <w:rPr>
          <w:spacing w:val="-67"/>
        </w:rPr>
        <w:t xml:space="preserve"> </w:t>
      </w:r>
      <w:r w:rsidR="000A388D" w:rsidRPr="00BF2987">
        <w:t xml:space="preserve"> муниципальной</w:t>
      </w:r>
      <w:r w:rsidR="000A388D" w:rsidRPr="00BF2987">
        <w:rPr>
          <w:spacing w:val="-1"/>
        </w:rPr>
        <w:t xml:space="preserve"> </w:t>
      </w:r>
      <w:r w:rsidR="000A388D" w:rsidRPr="00BF2987">
        <w:t>услуги</w:t>
      </w:r>
    </w:p>
    <w:p w:rsidR="000A388D" w:rsidRPr="00BF2987" w:rsidRDefault="000A388D" w:rsidP="00C01365">
      <w:pPr>
        <w:pStyle w:val="a6"/>
        <w:spacing w:line="240" w:lineRule="auto"/>
        <w:ind w:left="0" w:right="10" w:firstLine="709"/>
        <w:rPr>
          <w:szCs w:val="28"/>
        </w:rPr>
      </w:pPr>
    </w:p>
    <w:p w:rsidR="006B6DFB" w:rsidRPr="00BF2987" w:rsidRDefault="00F059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</w:t>
      </w:r>
      <w:r w:rsidR="00C07262">
        <w:rPr>
          <w:szCs w:val="28"/>
        </w:rPr>
        <w:t>.</w:t>
      </w:r>
      <w:r w:rsidR="005E723C">
        <w:rPr>
          <w:szCs w:val="28"/>
        </w:rPr>
        <w:t>1.</w:t>
      </w:r>
      <w:r w:rsidR="0088123A" w:rsidRPr="00BF2987">
        <w:rPr>
          <w:szCs w:val="28"/>
        </w:rPr>
        <w:t> </w:t>
      </w:r>
      <w:r w:rsidR="00A756D6" w:rsidRPr="00BF2987">
        <w:rPr>
          <w:szCs w:val="28"/>
        </w:rPr>
        <w:t>Информирование о порядке предоставления муниципальной услуги осуществляется:</w:t>
      </w:r>
    </w:p>
    <w:p w:rsidR="00217F29" w:rsidRPr="00F713CE" w:rsidRDefault="00217F29" w:rsidP="00C01365">
      <w:pPr>
        <w:tabs>
          <w:tab w:val="num" w:pos="709"/>
        </w:tabs>
        <w:spacing w:line="240" w:lineRule="auto"/>
        <w:outlineLvl w:val="2"/>
        <w:rPr>
          <w:szCs w:val="28"/>
        </w:rPr>
      </w:pPr>
      <w:r w:rsidRPr="00F713CE">
        <w:rPr>
          <w:szCs w:val="28"/>
        </w:rPr>
        <w:t xml:space="preserve">- </w:t>
      </w:r>
      <w:r w:rsidRPr="00F713CE">
        <w:rPr>
          <w:spacing w:val="2"/>
          <w:szCs w:val="28"/>
          <w:shd w:val="clear" w:color="auto" w:fill="FFFFFF"/>
        </w:rPr>
        <w:t>непосредственно</w:t>
      </w:r>
      <w:r w:rsidRPr="00F713CE">
        <w:rPr>
          <w:szCs w:val="28"/>
        </w:rPr>
        <w:t xml:space="preserve"> при личном обращении;</w:t>
      </w:r>
    </w:p>
    <w:p w:rsidR="00217F29" w:rsidRPr="00F713CE" w:rsidRDefault="00217F29" w:rsidP="00C01365">
      <w:pPr>
        <w:tabs>
          <w:tab w:val="num" w:pos="709"/>
        </w:tabs>
        <w:spacing w:line="240" w:lineRule="auto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с использованием средств телефонной связи;</w:t>
      </w:r>
    </w:p>
    <w:p w:rsidR="00217F29" w:rsidRPr="00F713CE" w:rsidRDefault="00AA0D12" w:rsidP="00C01365">
      <w:pPr>
        <w:tabs>
          <w:tab w:val="num" w:pos="1134"/>
        </w:tabs>
        <w:spacing w:line="240" w:lineRule="auto"/>
        <w:ind w:firstLine="709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217F29" w:rsidRPr="00F713CE">
        <w:rPr>
          <w:spacing w:val="2"/>
          <w:szCs w:val="28"/>
          <w:shd w:val="clear" w:color="auto" w:fill="FFFFFF"/>
        </w:rPr>
        <w:t xml:space="preserve">из информации о муниципальной услуге, размещенной на </w:t>
      </w:r>
      <w:r w:rsidR="00217F29">
        <w:rPr>
          <w:spacing w:val="2"/>
          <w:szCs w:val="28"/>
          <w:shd w:val="clear" w:color="auto" w:fill="FFFFFF"/>
        </w:rPr>
        <w:t>ЕПГУ</w:t>
      </w:r>
      <w:r w:rsidR="00217F29" w:rsidRPr="00F713CE">
        <w:rPr>
          <w:spacing w:val="2"/>
          <w:szCs w:val="28"/>
          <w:shd w:val="clear" w:color="auto" w:fill="FFFFFF"/>
        </w:rPr>
        <w:t xml:space="preserve"> Смоленской области </w:t>
      </w:r>
      <w:hyperlink r:id="rId11" w:history="1">
        <w:r w:rsidR="00217F29" w:rsidRPr="00F713CE">
          <w:rPr>
            <w:spacing w:val="2"/>
            <w:szCs w:val="28"/>
            <w:u w:val="single"/>
            <w:shd w:val="clear" w:color="auto" w:fill="FFFFFF"/>
          </w:rPr>
          <w:t>http://www.gosuslugi.ru</w:t>
        </w:r>
      </w:hyperlink>
      <w:r w:rsidR="00217F29" w:rsidRPr="00F713CE">
        <w:rPr>
          <w:spacing w:val="2"/>
          <w:szCs w:val="28"/>
          <w:shd w:val="clear" w:color="auto" w:fill="FFFFFF"/>
        </w:rPr>
        <w:t>;</w:t>
      </w:r>
    </w:p>
    <w:p w:rsidR="00217F29" w:rsidRPr="0008412D" w:rsidRDefault="00AA0D12" w:rsidP="00C01365">
      <w:pPr>
        <w:spacing w:line="240" w:lineRule="auto"/>
        <w:ind w:firstLine="709"/>
        <w:rPr>
          <w:szCs w:val="28"/>
        </w:rPr>
      </w:pPr>
      <w:r>
        <w:rPr>
          <w:spacing w:val="2"/>
          <w:szCs w:val="28"/>
          <w:shd w:val="clear" w:color="auto" w:fill="FFFFFF"/>
        </w:rPr>
        <w:t>- </w:t>
      </w:r>
      <w:r w:rsidR="00217F29" w:rsidRPr="00F713CE">
        <w:rPr>
          <w:spacing w:val="2"/>
          <w:szCs w:val="28"/>
          <w:shd w:val="clear" w:color="auto" w:fill="FFFFFF"/>
        </w:rPr>
        <w:t xml:space="preserve">из  информации, размещенной на официальном сайте органов местного самоуправления в сети </w:t>
      </w:r>
      <w:r w:rsidR="00217F29" w:rsidRPr="00F713CE">
        <w:rPr>
          <w:szCs w:val="28"/>
        </w:rPr>
        <w:t>«</w:t>
      </w:r>
      <w:r w:rsidR="00217F29" w:rsidRPr="00F713CE">
        <w:rPr>
          <w:spacing w:val="2"/>
          <w:szCs w:val="28"/>
          <w:shd w:val="clear" w:color="auto" w:fill="FFFFFF"/>
        </w:rPr>
        <w:t>Интернет</w:t>
      </w:r>
      <w:r w:rsidR="00217F29" w:rsidRPr="00F713CE">
        <w:rPr>
          <w:szCs w:val="28"/>
        </w:rPr>
        <w:t>»</w:t>
      </w:r>
      <w:r w:rsidR="00217F29" w:rsidRPr="00F713CE">
        <w:rPr>
          <w:spacing w:val="2"/>
          <w:szCs w:val="28"/>
          <w:shd w:val="clear" w:color="auto" w:fill="FFFFFF"/>
        </w:rPr>
        <w:t xml:space="preserve"> </w:t>
      </w:r>
      <w:r w:rsidR="00217F29">
        <w:rPr>
          <w:szCs w:val="28"/>
        </w:rPr>
        <w:t>http</w:t>
      </w:r>
      <w:r w:rsidR="00217F29" w:rsidRPr="00BA05D6">
        <w:rPr>
          <w:szCs w:val="28"/>
        </w:rPr>
        <w:t>://monast.admin-smolensk.ru/</w:t>
      </w:r>
      <w:r w:rsidR="00217F29" w:rsidRPr="004E7BCB">
        <w:rPr>
          <w:szCs w:val="28"/>
        </w:rPr>
        <w:t>,</w:t>
      </w:r>
      <w:r w:rsidR="00217F29" w:rsidRPr="00F713CE">
        <w:rPr>
          <w:szCs w:val="28"/>
        </w:rPr>
        <w:t xml:space="preserve"> адрес электронной почты</w:t>
      </w:r>
      <w:r w:rsidR="00217F29" w:rsidRPr="005E723C">
        <w:rPr>
          <w:color w:val="auto"/>
          <w:szCs w:val="28"/>
        </w:rPr>
        <w:t xml:space="preserve">: </w:t>
      </w:r>
      <w:hyperlink r:id="rId12" w:history="1"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monast</w:t>
        </w:r>
        <w:r w:rsidR="00217F29" w:rsidRPr="005E723C">
          <w:rPr>
            <w:rStyle w:val="a5"/>
            <w:rFonts w:eastAsia="SimSun"/>
            <w:color w:val="auto"/>
            <w:szCs w:val="28"/>
          </w:rPr>
          <w:t>@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admin</w:t>
        </w:r>
        <w:r w:rsidR="00217F29" w:rsidRPr="005E723C">
          <w:rPr>
            <w:rStyle w:val="a5"/>
            <w:rFonts w:eastAsia="SimSun"/>
            <w:color w:val="auto"/>
            <w:szCs w:val="28"/>
          </w:rPr>
          <w:t>.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smolensk</w:t>
        </w:r>
        <w:r w:rsidR="00217F29" w:rsidRPr="005E723C">
          <w:rPr>
            <w:rStyle w:val="a5"/>
            <w:rFonts w:eastAsia="SimSun"/>
            <w:color w:val="auto"/>
            <w:szCs w:val="28"/>
          </w:rPr>
          <w:t>.</w:t>
        </w:r>
        <w:r w:rsidR="00217F29" w:rsidRPr="005E723C">
          <w:rPr>
            <w:rStyle w:val="a5"/>
            <w:rFonts w:eastAsia="SimSun"/>
            <w:color w:val="auto"/>
            <w:szCs w:val="28"/>
            <w:lang w:val="en-US"/>
          </w:rPr>
          <w:t>ru</w:t>
        </w:r>
      </w:hyperlink>
      <w:r w:rsidR="00217F29" w:rsidRPr="0008412D">
        <w:rPr>
          <w:rStyle w:val="a5"/>
          <w:rFonts w:eastAsia="SimSun"/>
          <w:szCs w:val="28"/>
        </w:rPr>
        <w:t>;</w:t>
      </w:r>
    </w:p>
    <w:p w:rsidR="00217F29" w:rsidRPr="00F713CE" w:rsidRDefault="00217F29" w:rsidP="00C01365">
      <w:pPr>
        <w:tabs>
          <w:tab w:val="num" w:pos="1134"/>
        </w:tabs>
        <w:spacing w:line="240" w:lineRule="auto"/>
        <w:ind w:firstLine="709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 xml:space="preserve">- из информации, размещенной на информационных стендах в доступных для посетителей помещениях </w:t>
      </w:r>
      <w:r w:rsidR="00C7406E">
        <w:rPr>
          <w:spacing w:val="2"/>
          <w:szCs w:val="28"/>
          <w:shd w:val="clear" w:color="auto" w:fill="FFFFFF"/>
        </w:rPr>
        <w:t>о</w:t>
      </w:r>
      <w:r>
        <w:rPr>
          <w:spacing w:val="2"/>
          <w:szCs w:val="28"/>
          <w:shd w:val="clear" w:color="auto" w:fill="FFFFFF"/>
        </w:rPr>
        <w:t>тдела</w:t>
      </w:r>
      <w:r w:rsidRPr="00F713CE">
        <w:rPr>
          <w:spacing w:val="2"/>
          <w:szCs w:val="28"/>
          <w:shd w:val="clear" w:color="auto" w:fill="FFFFFF"/>
        </w:rPr>
        <w:t>;</w:t>
      </w:r>
    </w:p>
    <w:p w:rsidR="00217F29" w:rsidRPr="00F713CE" w:rsidRDefault="00217F29" w:rsidP="00C01365">
      <w:pPr>
        <w:tabs>
          <w:tab w:val="num" w:pos="1134"/>
        </w:tabs>
        <w:spacing w:line="240" w:lineRule="auto"/>
        <w:ind w:firstLine="709"/>
        <w:outlineLvl w:val="2"/>
        <w:rPr>
          <w:szCs w:val="28"/>
        </w:rPr>
      </w:pPr>
      <w:r w:rsidRPr="00F713CE">
        <w:rPr>
          <w:szCs w:val="28"/>
        </w:rPr>
        <w:t xml:space="preserve">- </w:t>
      </w:r>
      <w:r w:rsidRPr="00F713CE">
        <w:rPr>
          <w:spacing w:val="2"/>
          <w:szCs w:val="28"/>
          <w:shd w:val="clear" w:color="auto" w:fill="FFFFFF"/>
        </w:rPr>
        <w:t>непосредственно</w:t>
      </w:r>
      <w:r w:rsidRPr="00F713CE">
        <w:rPr>
          <w:szCs w:val="28"/>
        </w:rPr>
        <w:t xml:space="preserve"> при личном обращении в Монастырщинское МФЦ – филиал СОГБУ МФЦ, адрес электронной почты </w:t>
      </w:r>
      <w:r w:rsidRPr="00F713CE">
        <w:rPr>
          <w:szCs w:val="28"/>
          <w:u w:val="single"/>
          <w:lang w:val="en-US"/>
        </w:rPr>
        <w:t>mfc</w:t>
      </w:r>
      <w:r w:rsidRPr="00F713CE">
        <w:rPr>
          <w:szCs w:val="28"/>
          <w:u w:val="single"/>
        </w:rPr>
        <w:t>_</w:t>
      </w:r>
      <w:r w:rsidRPr="00F713CE">
        <w:rPr>
          <w:szCs w:val="28"/>
          <w:u w:val="single"/>
          <w:lang w:val="en-US"/>
        </w:rPr>
        <w:t>monastyrhina</w:t>
      </w:r>
      <w:r w:rsidRPr="00F713CE">
        <w:rPr>
          <w:szCs w:val="28"/>
          <w:u w:val="single"/>
        </w:rPr>
        <w:t>@</w:t>
      </w:r>
      <w:r w:rsidRPr="00F713CE">
        <w:rPr>
          <w:szCs w:val="28"/>
          <w:u w:val="single"/>
          <w:lang w:val="en-US"/>
        </w:rPr>
        <w:t>admin</w:t>
      </w:r>
      <w:r w:rsidRPr="00F713CE">
        <w:rPr>
          <w:szCs w:val="28"/>
          <w:u w:val="single"/>
        </w:rPr>
        <w:t>-</w:t>
      </w:r>
      <w:r w:rsidRPr="00F713CE">
        <w:rPr>
          <w:szCs w:val="28"/>
          <w:u w:val="single"/>
          <w:lang w:val="en-US"/>
        </w:rPr>
        <w:t>smolensk</w:t>
      </w:r>
      <w:r w:rsidRPr="00F713CE">
        <w:rPr>
          <w:szCs w:val="28"/>
          <w:u w:val="single"/>
        </w:rPr>
        <w:t>.</w:t>
      </w:r>
      <w:r w:rsidRPr="00F713CE">
        <w:rPr>
          <w:szCs w:val="28"/>
          <w:u w:val="single"/>
          <w:lang w:val="en-US"/>
        </w:rPr>
        <w:t>ru</w:t>
      </w:r>
      <w:r w:rsidRPr="00F713CE">
        <w:rPr>
          <w:szCs w:val="28"/>
        </w:rPr>
        <w:t>.</w:t>
      </w:r>
    </w:p>
    <w:p w:rsidR="00903D90" w:rsidRPr="00BF2987" w:rsidRDefault="002B5DCF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3.2.</w:t>
      </w:r>
      <w:r w:rsidR="00240036" w:rsidRPr="00BF2987">
        <w:rPr>
          <w:szCs w:val="28"/>
        </w:rPr>
        <w:t xml:space="preserve"> </w:t>
      </w:r>
      <w:r w:rsidR="00903D90" w:rsidRPr="00BF2987">
        <w:rPr>
          <w:szCs w:val="28"/>
        </w:rPr>
        <w:t>Информирование осуществля</w:t>
      </w:r>
      <w:r w:rsidR="00AA0D12">
        <w:rPr>
          <w:szCs w:val="28"/>
        </w:rPr>
        <w:t>ется по вопросам, касающимся: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способов подачи </w:t>
      </w:r>
      <w:r w:rsidR="00903D90" w:rsidRPr="00BF2987">
        <w:rPr>
          <w:szCs w:val="28"/>
        </w:rPr>
        <w:t>заявления о предоставлении муниципальной услуги;</w:t>
      </w:r>
    </w:p>
    <w:p w:rsidR="00903D90" w:rsidRPr="00BF2987" w:rsidRDefault="00F059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документов, необходимых для предоставления муниципальной услуги и услуг,</w:t>
      </w:r>
      <w:r w:rsidR="00F21A9A">
        <w:rPr>
          <w:szCs w:val="28"/>
        </w:rPr>
        <w:t xml:space="preserve"> которые являются необходимыми </w:t>
      </w:r>
      <w:r w:rsidR="00903D90" w:rsidRPr="00BF2987">
        <w:rPr>
          <w:szCs w:val="28"/>
        </w:rPr>
        <w:t>и обязательными для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903D90" w:rsidRPr="00BF2987">
        <w:rPr>
          <w:szCs w:val="28"/>
        </w:rPr>
        <w:t>порядка и сроков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 порядка </w:t>
      </w:r>
      <w:r w:rsidR="00903D90" w:rsidRPr="00BF2987">
        <w:rPr>
          <w:szCs w:val="28"/>
        </w:rPr>
        <w:t>получения сведений</w:t>
      </w:r>
      <w:r w:rsidRPr="00BF2987">
        <w:rPr>
          <w:szCs w:val="28"/>
        </w:rPr>
        <w:t xml:space="preserve"> о ходе рассмотрения заявления </w:t>
      </w:r>
      <w:r w:rsidR="00903D90" w:rsidRPr="00BF2987">
        <w:rPr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903D90" w:rsidRPr="00BF2987" w:rsidRDefault="005E56E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03D90" w:rsidRPr="00BF2987" w:rsidRDefault="0024003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903D90" w:rsidRPr="00BF2987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</w:t>
      </w:r>
      <w:r w:rsidR="00AA0D12">
        <w:rPr>
          <w:szCs w:val="28"/>
        </w:rPr>
        <w:t>ставлении муниципальной услуги.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903D90" w:rsidRPr="00BF2987" w:rsidRDefault="00E3012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1.</w:t>
      </w:r>
      <w:r w:rsidR="005E723C">
        <w:rPr>
          <w:szCs w:val="28"/>
        </w:rPr>
        <w:t>3.3. </w:t>
      </w:r>
      <w:r w:rsidR="00903D90" w:rsidRPr="00BF2987">
        <w:rPr>
          <w:szCs w:val="28"/>
        </w:rPr>
        <w:t>При устном обращении Заявителя (лично или по телефону) должностное лицо</w:t>
      </w:r>
      <w:r w:rsidRPr="00BF2987">
        <w:rPr>
          <w:szCs w:val="28"/>
        </w:rPr>
        <w:t xml:space="preserve">, </w:t>
      </w:r>
      <w:r w:rsidR="00903D90" w:rsidRPr="00BF2987">
        <w:rPr>
          <w:szCs w:val="28"/>
        </w:rPr>
        <w:t>осуществляющ</w:t>
      </w:r>
      <w:r w:rsidR="00C24DE0" w:rsidRPr="00BF2987">
        <w:rPr>
          <w:szCs w:val="28"/>
        </w:rPr>
        <w:t>ее</w:t>
      </w:r>
      <w:r w:rsidR="00903D90" w:rsidRPr="00BF2987">
        <w:rPr>
          <w:szCs w:val="28"/>
        </w:rPr>
        <w:t xml:space="preserve"> консультирование, подробно и в вежливой (корректной) форме информирует обратив</w:t>
      </w:r>
      <w:r w:rsidR="00AA0D12">
        <w:rPr>
          <w:szCs w:val="28"/>
        </w:rPr>
        <w:t>шихся по интересующим вопросам.</w:t>
      </w:r>
    </w:p>
    <w:p w:rsidR="00903D90" w:rsidRPr="00BF2987" w:rsidRDefault="00903D90" w:rsidP="00C01365">
      <w:pPr>
        <w:spacing w:after="0" w:line="240" w:lineRule="auto"/>
        <w:ind w:right="10" w:firstLine="708"/>
        <w:rPr>
          <w:szCs w:val="28"/>
        </w:rPr>
      </w:pPr>
      <w:r w:rsidRPr="00BF2987">
        <w:rPr>
          <w:szCs w:val="28"/>
        </w:rPr>
        <w:t>Ответ на телефонный звонок должен начинаться с информации о наименова</w:t>
      </w:r>
      <w:r w:rsidR="00FD4BF8">
        <w:rPr>
          <w:szCs w:val="28"/>
        </w:rPr>
        <w:t>нии органа, в который позвонил з</w:t>
      </w:r>
      <w:r w:rsidRPr="00BF2987">
        <w:rPr>
          <w:szCs w:val="28"/>
        </w:rPr>
        <w:t>аявитель, фамилии, имени, отчества (последнее – при наличии) и должности специалиста</w:t>
      </w:r>
      <w:r w:rsidR="00AA0D12">
        <w:rPr>
          <w:szCs w:val="28"/>
        </w:rPr>
        <w:t>, принявшего телефонный звонок.</w:t>
      </w:r>
    </w:p>
    <w:p w:rsidR="00903D90" w:rsidRPr="00BF2987" w:rsidRDefault="00E3012B" w:rsidP="00C01365">
      <w:pPr>
        <w:spacing w:after="0" w:line="240" w:lineRule="auto"/>
        <w:ind w:right="10" w:firstLine="708"/>
        <w:rPr>
          <w:szCs w:val="28"/>
        </w:rPr>
      </w:pPr>
      <w:r w:rsidRPr="00BF2987">
        <w:rPr>
          <w:szCs w:val="28"/>
        </w:rPr>
        <w:t xml:space="preserve">Если </w:t>
      </w:r>
      <w:r w:rsidR="00903D90" w:rsidRPr="00BF2987">
        <w:rPr>
          <w:szCs w:val="28"/>
        </w:rPr>
        <w:t>должностное лицо,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AA0D12">
        <w:rPr>
          <w:szCs w:val="28"/>
        </w:rPr>
        <w:t>олучить необходимую информацию.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Если подготовка ответа требует продолжительного времени, он предлагает Заявителю один из следующих</w:t>
      </w:r>
      <w:r w:rsidR="00AA0D12">
        <w:rPr>
          <w:szCs w:val="28"/>
        </w:rPr>
        <w:t xml:space="preserve"> вариантов дальнейших действий:</w:t>
      </w:r>
    </w:p>
    <w:p w:rsidR="00903D90" w:rsidRPr="00BF2987" w:rsidRDefault="00D51AC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903D90" w:rsidRPr="00BF2987">
        <w:rPr>
          <w:szCs w:val="28"/>
        </w:rPr>
        <w:t>изложить обращение в письменной форме;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 назначить</w:t>
      </w:r>
      <w:r w:rsidR="00AA0D12">
        <w:rPr>
          <w:szCs w:val="28"/>
        </w:rPr>
        <w:t xml:space="preserve"> другое время для консультаций.</w:t>
      </w:r>
    </w:p>
    <w:p w:rsidR="00903D90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Должностное лицо не вправе осуществлять информирование, выходящее за рамки стандартных процедур и условий предоставления </w:t>
      </w:r>
      <w:r w:rsidR="00C24DE0" w:rsidRPr="00BF2987">
        <w:rPr>
          <w:szCs w:val="28"/>
        </w:rPr>
        <w:t xml:space="preserve">муниципальной </w:t>
      </w:r>
      <w:r w:rsidRPr="00BF2987">
        <w:rPr>
          <w:szCs w:val="28"/>
        </w:rPr>
        <w:t xml:space="preserve">услуги, и влияющее прямо или косвенно на принимаемое решение. </w:t>
      </w:r>
    </w:p>
    <w:p w:rsidR="001C121A" w:rsidRPr="00BF2987" w:rsidRDefault="00903D90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Продолжительность информирования по </w:t>
      </w:r>
      <w:r w:rsidR="00E3012B" w:rsidRPr="00BF2987">
        <w:rPr>
          <w:szCs w:val="28"/>
        </w:rPr>
        <w:t xml:space="preserve">телефону не должна </w:t>
      </w:r>
      <w:r w:rsidRPr="00BF2987">
        <w:rPr>
          <w:szCs w:val="28"/>
        </w:rPr>
        <w:t>превышать 10 минут. Информирование осуществляется в соответствии с графиком приема граждан.</w:t>
      </w:r>
    </w:p>
    <w:p w:rsidR="001C121A" w:rsidRPr="00BF2987" w:rsidRDefault="002B5DCF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1</w:t>
      </w:r>
      <w:r w:rsidR="00F059B7" w:rsidRPr="00BF2987">
        <w:rPr>
          <w:szCs w:val="28"/>
        </w:rPr>
        <w:t>.</w:t>
      </w:r>
      <w:r w:rsidR="005E723C">
        <w:rPr>
          <w:szCs w:val="28"/>
        </w:rPr>
        <w:t>3.4.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По письменному обращению должностное лицо, </w:t>
      </w:r>
      <w:r w:rsidR="00FC2EDD" w:rsidRPr="00BF2987">
        <w:rPr>
          <w:szCs w:val="28"/>
        </w:rPr>
        <w:t xml:space="preserve">ответственное за предоставление </w:t>
      </w:r>
      <w:r w:rsidR="00A756D6" w:rsidRPr="00BF2987">
        <w:rPr>
          <w:szCs w:val="28"/>
        </w:rPr>
        <w:t xml:space="preserve">муниципальной услуги подробно в письменной форме разъясняет </w:t>
      </w:r>
      <w:r w:rsidR="000C1886" w:rsidRPr="00BF2987">
        <w:rPr>
          <w:szCs w:val="28"/>
        </w:rPr>
        <w:t>Заявителю</w:t>
      </w:r>
      <w:r w:rsidR="00A756D6" w:rsidRPr="00BF2987">
        <w:rPr>
          <w:szCs w:val="28"/>
        </w:rPr>
        <w:t xml:space="preserve"> сведения по вопросам, указанным в пункте 1.</w:t>
      </w:r>
      <w:r w:rsidR="00E3012B" w:rsidRPr="00BF2987">
        <w:rPr>
          <w:szCs w:val="28"/>
        </w:rPr>
        <w:t>4</w:t>
      </w:r>
      <w:r w:rsidR="00903D90" w:rsidRPr="00BF2987">
        <w:rPr>
          <w:szCs w:val="28"/>
        </w:rPr>
        <w:t xml:space="preserve"> </w:t>
      </w:r>
      <w:r w:rsidR="0092230F">
        <w:rPr>
          <w:szCs w:val="28"/>
        </w:rPr>
        <w:t>настоящего а</w:t>
      </w:r>
      <w:r w:rsidR="00A756D6" w:rsidRPr="00BF2987">
        <w:rPr>
          <w:szCs w:val="28"/>
        </w:rPr>
        <w:t>дминистративного регламента в порядке, установ</w:t>
      </w:r>
      <w:r w:rsidR="003F705D">
        <w:rPr>
          <w:szCs w:val="28"/>
        </w:rPr>
        <w:t>ленном Федеральным законом от 02.05.</w:t>
      </w:r>
      <w:r w:rsidR="00A756D6" w:rsidRPr="00BF2987">
        <w:rPr>
          <w:szCs w:val="28"/>
        </w:rPr>
        <w:t>2006 № 59-ФЗ «О порядке рассмотрения обращений</w:t>
      </w:r>
      <w:r w:rsidR="003F7FC8">
        <w:rPr>
          <w:szCs w:val="28"/>
        </w:rPr>
        <w:t xml:space="preserve"> граждан Российской Федерации».</w:t>
      </w:r>
    </w:p>
    <w:p w:rsidR="00DA1A60" w:rsidRPr="00BF2987" w:rsidRDefault="008C7D47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7815A9">
        <w:rPr>
          <w:szCs w:val="28"/>
        </w:rPr>
        <w:t>1</w:t>
      </w:r>
      <w:r w:rsidR="005E723C">
        <w:rPr>
          <w:szCs w:val="28"/>
        </w:rPr>
        <w:t>.3.5.</w:t>
      </w:r>
      <w:r w:rsidR="002B5DCF" w:rsidRPr="007815A9">
        <w:rPr>
          <w:szCs w:val="28"/>
        </w:rPr>
        <w:t> </w:t>
      </w:r>
      <w:r w:rsidR="00A756D6" w:rsidRPr="007815A9">
        <w:rPr>
          <w:szCs w:val="28"/>
        </w:rPr>
        <w:t>На ЕПГУ</w:t>
      </w:r>
      <w:r w:rsidR="00A756D6" w:rsidRPr="00BF2987">
        <w:rPr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3F705D">
        <w:rPr>
          <w:szCs w:val="28"/>
        </w:rPr>
        <w:t>ства Российской Федерации от 24.10.</w:t>
      </w:r>
      <w:r w:rsidR="00A756D6" w:rsidRPr="00BF2987">
        <w:rPr>
          <w:szCs w:val="28"/>
        </w:rPr>
        <w:t>2011 № 861.</w:t>
      </w:r>
    </w:p>
    <w:p w:rsidR="001C121A" w:rsidRPr="00BF2987" w:rsidRDefault="00A756D6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 xml:space="preserve"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0C1886" w:rsidRPr="00BF2987">
        <w:rPr>
          <w:szCs w:val="28"/>
        </w:rPr>
        <w:t>З</w:t>
      </w:r>
      <w:r w:rsidRPr="00BF2987">
        <w:rPr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 w:rsidR="003F7FC8">
        <w:rPr>
          <w:szCs w:val="28"/>
        </w:rPr>
        <w:t>авление им персональных данных.</w:t>
      </w:r>
    </w:p>
    <w:p w:rsidR="001C121A" w:rsidRPr="00BF2987" w:rsidRDefault="005E723C" w:rsidP="00C01365">
      <w:pPr>
        <w:spacing w:line="240" w:lineRule="auto"/>
        <w:ind w:firstLine="708"/>
        <w:outlineLvl w:val="2"/>
        <w:rPr>
          <w:szCs w:val="28"/>
        </w:rPr>
      </w:pPr>
      <w:r>
        <w:rPr>
          <w:szCs w:val="28"/>
        </w:rPr>
        <w:t>1.3.6. </w:t>
      </w:r>
      <w:r w:rsidR="007815A9" w:rsidRPr="00F713CE">
        <w:rPr>
          <w:spacing w:val="2"/>
          <w:szCs w:val="28"/>
          <w:shd w:val="clear" w:color="auto" w:fill="FFFFFF"/>
        </w:rPr>
        <w:t>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7815A9" w:rsidRPr="00F713CE" w:rsidRDefault="00AA0D12" w:rsidP="00C01365">
      <w:pPr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извлечения из нормативных правовых актов, содержащие нормы, регулирующие порядок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текст административного регламента;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образцы оформления документов, необходимых для предоставления муниципальной услуги, и требования к ним;</w:t>
      </w:r>
    </w:p>
    <w:p w:rsidR="007815A9" w:rsidRPr="00F713CE" w:rsidRDefault="00AA0D12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режим приема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7815A9" w:rsidRPr="00F713CE" w:rsidRDefault="00576522" w:rsidP="00C01365">
      <w:pPr>
        <w:tabs>
          <w:tab w:val="left" w:pos="567"/>
          <w:tab w:val="left" w:pos="851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основания для прекращения, приостановления предоставления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основания отказа в предоставлении муниципальной услуги;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порядок получения консультаций;</w:t>
      </w:r>
    </w:p>
    <w:p w:rsidR="007815A9" w:rsidRPr="00F713CE" w:rsidRDefault="00073233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 </w:t>
      </w:r>
      <w:r w:rsidR="007815A9" w:rsidRPr="00F713CE">
        <w:rPr>
          <w:spacing w:val="2"/>
          <w:szCs w:val="28"/>
          <w:shd w:val="clear" w:color="auto" w:fill="FFFFFF"/>
        </w:rPr>
        <w:t>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7815A9" w:rsidRPr="00F713CE" w:rsidRDefault="007815A9" w:rsidP="00C01365">
      <w:pPr>
        <w:tabs>
          <w:tab w:val="left" w:pos="567"/>
        </w:tabs>
        <w:spacing w:line="240" w:lineRule="auto"/>
        <w:ind w:firstLine="708"/>
        <w:outlineLvl w:val="2"/>
        <w:rPr>
          <w:spacing w:val="2"/>
          <w:szCs w:val="28"/>
          <w:shd w:val="clear" w:color="auto" w:fill="FFFFFF"/>
        </w:rPr>
      </w:pPr>
      <w:r w:rsidRPr="00F713CE">
        <w:rPr>
          <w:spacing w:val="2"/>
          <w:szCs w:val="28"/>
          <w:shd w:val="clear" w:color="auto" w:fill="FFFFFF"/>
        </w:rPr>
        <w:t>- наименование, адрес и телефон вышестоящего органа.</w:t>
      </w:r>
    </w:p>
    <w:p w:rsidR="00D51AC4" w:rsidRPr="00BF2987" w:rsidRDefault="005E723C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1.3.7.</w:t>
      </w:r>
      <w:r w:rsidR="001572F2" w:rsidRPr="00BF2987">
        <w:rPr>
          <w:szCs w:val="28"/>
        </w:rPr>
        <w:t> </w:t>
      </w:r>
      <w:r w:rsidR="00D51AC4" w:rsidRPr="00BF2987">
        <w:rPr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</w:t>
      </w:r>
      <w:r w:rsidR="00B73131" w:rsidRPr="00BF2987">
        <w:rPr>
          <w:szCs w:val="28"/>
        </w:rPr>
        <w:t xml:space="preserve">ном кабинете на ЕПГУ, а также </w:t>
      </w:r>
      <w:r w:rsidR="00D51AC4" w:rsidRPr="00BF2987">
        <w:rPr>
          <w:szCs w:val="28"/>
        </w:rPr>
        <w:t>при обращении Заявителя лично, по телефону</w:t>
      </w:r>
      <w:r w:rsidR="00B73131" w:rsidRPr="00BF2987">
        <w:rPr>
          <w:szCs w:val="28"/>
        </w:rPr>
        <w:t xml:space="preserve"> или</w:t>
      </w:r>
      <w:r w:rsidR="00D51AC4" w:rsidRPr="00BF2987">
        <w:rPr>
          <w:szCs w:val="28"/>
        </w:rPr>
        <w:t xml:space="preserve"> посредством электронной почты.</w:t>
      </w:r>
    </w:p>
    <w:p w:rsidR="00CE24B7" w:rsidRDefault="00CE24B7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</w:p>
    <w:p w:rsidR="001C121A" w:rsidRPr="00BF2987" w:rsidRDefault="00A756D6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  <w:r w:rsidRPr="00BF2987">
        <w:rPr>
          <w:b/>
          <w:szCs w:val="28"/>
        </w:rPr>
        <w:t xml:space="preserve">II. Стандарт предоставления </w:t>
      </w:r>
      <w:r w:rsidR="00D51AC4" w:rsidRPr="00BF2987">
        <w:rPr>
          <w:b/>
          <w:szCs w:val="28"/>
        </w:rPr>
        <w:t>муниципальной</w:t>
      </w:r>
      <w:r w:rsidRPr="00BF2987">
        <w:rPr>
          <w:szCs w:val="28"/>
        </w:rPr>
        <w:t xml:space="preserve"> </w:t>
      </w:r>
      <w:r w:rsidRPr="00BF2987">
        <w:rPr>
          <w:b/>
          <w:szCs w:val="28"/>
        </w:rPr>
        <w:t>услуги</w:t>
      </w:r>
    </w:p>
    <w:p w:rsidR="00727683" w:rsidRPr="00BF2987" w:rsidRDefault="00727683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</w:p>
    <w:p w:rsidR="001C121A" w:rsidRDefault="005E723C" w:rsidP="00C01365">
      <w:pPr>
        <w:spacing w:after="0" w:line="240" w:lineRule="auto"/>
        <w:ind w:right="134" w:firstLine="709"/>
        <w:jc w:val="center"/>
        <w:rPr>
          <w:b/>
          <w:szCs w:val="28"/>
        </w:rPr>
      </w:pPr>
      <w:r>
        <w:rPr>
          <w:b/>
          <w:szCs w:val="28"/>
        </w:rPr>
        <w:t>2.1. </w:t>
      </w:r>
      <w:r w:rsidR="00727683" w:rsidRPr="00BF2987">
        <w:rPr>
          <w:b/>
          <w:szCs w:val="28"/>
        </w:rPr>
        <w:t>Наименование муници</w:t>
      </w:r>
      <w:r w:rsidR="00F4660D" w:rsidRPr="00BF2987">
        <w:rPr>
          <w:b/>
          <w:szCs w:val="28"/>
        </w:rPr>
        <w:t xml:space="preserve">пальной </w:t>
      </w:r>
      <w:r w:rsidR="00727683" w:rsidRPr="00BF2987">
        <w:rPr>
          <w:b/>
          <w:szCs w:val="28"/>
        </w:rPr>
        <w:t>услуги</w:t>
      </w:r>
    </w:p>
    <w:p w:rsidR="003508B4" w:rsidRPr="00BF2987" w:rsidRDefault="003508B4" w:rsidP="00C01365">
      <w:pPr>
        <w:spacing w:after="0" w:line="240" w:lineRule="auto"/>
        <w:ind w:right="134" w:firstLine="709"/>
        <w:jc w:val="center"/>
        <w:rPr>
          <w:szCs w:val="28"/>
        </w:rPr>
      </w:pPr>
    </w:p>
    <w:p w:rsidR="001C121A" w:rsidRPr="00BF2987" w:rsidRDefault="00727683" w:rsidP="00C01365">
      <w:pPr>
        <w:pStyle w:val="a6"/>
        <w:spacing w:after="0" w:line="240" w:lineRule="auto"/>
        <w:ind w:left="0" w:right="2" w:firstLine="709"/>
        <w:rPr>
          <w:szCs w:val="28"/>
        </w:rPr>
      </w:pPr>
      <w:r w:rsidRPr="00BF2987">
        <w:rPr>
          <w:szCs w:val="28"/>
        </w:rPr>
        <w:t>2.1</w:t>
      </w:r>
      <w:r w:rsidR="003F705D">
        <w:rPr>
          <w:szCs w:val="28"/>
        </w:rPr>
        <w:t>.</w:t>
      </w:r>
      <w:r w:rsidR="005E723C">
        <w:rPr>
          <w:szCs w:val="28"/>
        </w:rPr>
        <w:t>1.</w:t>
      </w:r>
      <w:r w:rsidR="003F705D">
        <w:rPr>
          <w:szCs w:val="28"/>
        </w:rPr>
        <w:t> </w:t>
      </w:r>
      <w:r w:rsidR="00D51AC4" w:rsidRPr="00BF2987">
        <w:rPr>
          <w:szCs w:val="28"/>
        </w:rPr>
        <w:t>Муниципальная услуга «Постановка на учет и направление детей в образовательные организации, реализующие образовательные программы дошкольного образования».</w:t>
      </w:r>
    </w:p>
    <w:p w:rsidR="00727683" w:rsidRPr="00BF2987" w:rsidRDefault="00727683" w:rsidP="00C01365">
      <w:pPr>
        <w:pStyle w:val="a6"/>
        <w:spacing w:after="0" w:line="240" w:lineRule="auto"/>
        <w:ind w:left="709" w:right="2" w:firstLine="0"/>
        <w:rPr>
          <w:szCs w:val="28"/>
        </w:rPr>
      </w:pPr>
    </w:p>
    <w:p w:rsidR="00727683" w:rsidRDefault="005E723C" w:rsidP="00C01365">
      <w:pPr>
        <w:pStyle w:val="11"/>
        <w:ind w:left="0" w:right="-1"/>
        <w:jc w:val="center"/>
      </w:pPr>
      <w:r>
        <w:t>2.2. </w:t>
      </w:r>
      <w:r w:rsidR="00727683" w:rsidRPr="00BF2987">
        <w:t>Наименование органа государственной власти, органа местного</w:t>
      </w:r>
      <w:r w:rsidR="00727683" w:rsidRPr="00BF2987">
        <w:rPr>
          <w:spacing w:val="-67"/>
        </w:rPr>
        <w:t xml:space="preserve"> </w:t>
      </w:r>
      <w:r w:rsidR="00727683" w:rsidRPr="00BF2987">
        <w:t>самоуправления</w:t>
      </w:r>
      <w:r w:rsidR="00727683" w:rsidRPr="00BF2987">
        <w:rPr>
          <w:spacing w:val="-9"/>
        </w:rPr>
        <w:t xml:space="preserve">, </w:t>
      </w:r>
      <w:r w:rsidR="00727683" w:rsidRPr="00BF2987">
        <w:t>предоставляющего</w:t>
      </w:r>
      <w:r w:rsidR="00727683" w:rsidRPr="00BF2987">
        <w:rPr>
          <w:spacing w:val="-4"/>
        </w:rPr>
        <w:t xml:space="preserve"> </w:t>
      </w:r>
      <w:r w:rsidR="00727683" w:rsidRPr="00BF2987">
        <w:t>муниципальную</w:t>
      </w:r>
      <w:r w:rsidR="00727683" w:rsidRPr="00BF2987">
        <w:rPr>
          <w:spacing w:val="-5"/>
        </w:rPr>
        <w:t xml:space="preserve"> </w:t>
      </w:r>
      <w:r w:rsidR="00727683" w:rsidRPr="00BF2987">
        <w:t>услугу</w:t>
      </w:r>
    </w:p>
    <w:p w:rsidR="003F705D" w:rsidRPr="00BF2987" w:rsidRDefault="003F705D" w:rsidP="00C01365">
      <w:pPr>
        <w:pStyle w:val="11"/>
        <w:ind w:left="0" w:right="924"/>
        <w:jc w:val="center"/>
      </w:pPr>
    </w:p>
    <w:p w:rsidR="00D51AC4" w:rsidRPr="00BF2987" w:rsidRDefault="00727683" w:rsidP="00C01365">
      <w:pPr>
        <w:spacing w:after="0" w:line="240" w:lineRule="auto"/>
        <w:ind w:firstLine="708"/>
        <w:rPr>
          <w:szCs w:val="28"/>
        </w:rPr>
      </w:pPr>
      <w:r w:rsidRPr="00647876">
        <w:rPr>
          <w:szCs w:val="28"/>
        </w:rPr>
        <w:t>2.2</w:t>
      </w:r>
      <w:r w:rsidR="003F705D" w:rsidRPr="00647876">
        <w:rPr>
          <w:szCs w:val="28"/>
        </w:rPr>
        <w:t>.</w:t>
      </w:r>
      <w:r w:rsidR="005E723C">
        <w:rPr>
          <w:szCs w:val="28"/>
        </w:rPr>
        <w:t>1. </w:t>
      </w:r>
      <w:r w:rsidR="007815A9" w:rsidRPr="00647876">
        <w:rPr>
          <w:szCs w:val="28"/>
        </w:rPr>
        <w:t>Муниципальную услу</w:t>
      </w:r>
      <w:r w:rsidR="00AD03E2">
        <w:rPr>
          <w:szCs w:val="28"/>
        </w:rPr>
        <w:t xml:space="preserve">гу предоставляет Администрация </w:t>
      </w:r>
      <w:r w:rsidR="007815A9" w:rsidRPr="00647876">
        <w:rPr>
          <w:szCs w:val="28"/>
        </w:rPr>
        <w:t>муниципального образования «Монастырщинский район» Смоленской области (далее - Администрация). Исполнение муниципальной услуги осуществляет</w:t>
      </w:r>
      <w:r w:rsidR="00F4660D" w:rsidRPr="00647876">
        <w:rPr>
          <w:szCs w:val="28"/>
        </w:rPr>
        <w:t xml:space="preserve"> </w:t>
      </w:r>
      <w:r w:rsidR="00D51AC4" w:rsidRPr="00647876">
        <w:rPr>
          <w:szCs w:val="28"/>
        </w:rPr>
        <w:t xml:space="preserve">отдел образования </w:t>
      </w:r>
      <w:r w:rsidRPr="00647876">
        <w:rPr>
          <w:szCs w:val="28"/>
        </w:rPr>
        <w:t>Администрации муниципального образования «Монастырщинский район» Смоленской области</w:t>
      </w:r>
      <w:r w:rsidR="007815A9" w:rsidRPr="00647876">
        <w:rPr>
          <w:szCs w:val="28"/>
        </w:rPr>
        <w:t xml:space="preserve"> </w:t>
      </w:r>
      <w:r w:rsidR="007815A9" w:rsidRPr="00BF2987">
        <w:rPr>
          <w:szCs w:val="28"/>
        </w:rPr>
        <w:t xml:space="preserve">(далее – </w:t>
      </w:r>
      <w:r w:rsidR="00C66CEC">
        <w:rPr>
          <w:szCs w:val="28"/>
        </w:rPr>
        <w:t>о</w:t>
      </w:r>
      <w:r w:rsidR="007815A9" w:rsidRPr="00BF2987">
        <w:rPr>
          <w:szCs w:val="28"/>
        </w:rPr>
        <w:t>тд</w:t>
      </w:r>
      <w:r w:rsidR="007815A9">
        <w:rPr>
          <w:szCs w:val="28"/>
        </w:rPr>
        <w:t>е</w:t>
      </w:r>
      <w:r w:rsidR="007815A9" w:rsidRPr="000D6377">
        <w:rPr>
          <w:szCs w:val="28"/>
        </w:rPr>
        <w:t>л)</w:t>
      </w:r>
      <w:r w:rsidRPr="000D6377">
        <w:rPr>
          <w:szCs w:val="28"/>
        </w:rPr>
        <w:t>.</w:t>
      </w:r>
      <w:r w:rsidR="007815A9" w:rsidRPr="007815A9">
        <w:rPr>
          <w:szCs w:val="28"/>
        </w:rPr>
        <w:t xml:space="preserve"> </w:t>
      </w:r>
      <w:r w:rsidR="007815A9" w:rsidRPr="00F713CE">
        <w:rPr>
          <w:szCs w:val="28"/>
        </w:rPr>
        <w:t>Монастырщинский МФЦ – филиал СОГБУ МФЦ (далее - МФЦ)</w:t>
      </w:r>
      <w:r w:rsidR="007815A9">
        <w:rPr>
          <w:szCs w:val="28"/>
        </w:rPr>
        <w:t xml:space="preserve"> по месту жительства заявителя</w:t>
      </w:r>
      <w:r w:rsidR="007815A9" w:rsidRPr="00F713CE">
        <w:rPr>
          <w:szCs w:val="28"/>
        </w:rPr>
        <w:t>.</w:t>
      </w:r>
    </w:p>
    <w:p w:rsidR="000C1886" w:rsidRPr="00BF2987" w:rsidRDefault="000C1886" w:rsidP="00C01365">
      <w:pPr>
        <w:spacing w:line="240" w:lineRule="auto"/>
        <w:ind w:right="10" w:firstLine="709"/>
        <w:rPr>
          <w:rFonts w:eastAsia="SimSun"/>
          <w:szCs w:val="28"/>
        </w:rPr>
      </w:pPr>
      <w:r w:rsidRPr="00BF2987">
        <w:rPr>
          <w:szCs w:val="28"/>
        </w:rPr>
        <w:t>2.</w:t>
      </w:r>
      <w:r w:rsidR="005E723C">
        <w:rPr>
          <w:szCs w:val="28"/>
        </w:rPr>
        <w:t>2.2.</w:t>
      </w:r>
      <w:r w:rsidRPr="00BF2987">
        <w:rPr>
          <w:szCs w:val="28"/>
        </w:rPr>
        <w:t> </w:t>
      </w:r>
      <w:r w:rsidR="000D6377">
        <w:t xml:space="preserve">При предоставлении муниципальной услуги </w:t>
      </w:r>
      <w:r w:rsidR="00C66CEC">
        <w:t>о</w:t>
      </w:r>
      <w:r w:rsidR="00D25727">
        <w:t>тдел</w:t>
      </w:r>
      <w:r w:rsidR="00C66CEC">
        <w:t xml:space="preserve"> образования</w:t>
      </w:r>
      <w:r w:rsidR="00A56A05">
        <w:t xml:space="preserve"> взаимодействует с</w:t>
      </w:r>
      <w:r w:rsidR="00AD03E2">
        <w:t>: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eastAsia="SimSun"/>
          <w:szCs w:val="28"/>
        </w:rPr>
      </w:pPr>
      <w:r w:rsidRPr="00BF2987">
        <w:rPr>
          <w:rFonts w:eastAsia="SimSun"/>
          <w:szCs w:val="28"/>
        </w:rPr>
        <w:t>ЕГР ЗАГС – в части обеспечения возможности получения сведений о государственной регистрации рождения;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rFonts w:eastAsia="SimSun"/>
          <w:szCs w:val="28"/>
        </w:rPr>
      </w:pPr>
      <w:r w:rsidRPr="00BF2987">
        <w:rPr>
          <w:rFonts w:eastAsia="SimSun"/>
          <w:szCs w:val="28"/>
        </w:rPr>
        <w:t>МВД – в части проверки подлинности указанных заявителем документов, сведений о регистрации по месту жительства или пребывания;</w:t>
      </w:r>
    </w:p>
    <w:p w:rsidR="000C1886" w:rsidRPr="00BF2987" w:rsidRDefault="000C1886" w:rsidP="00C01365">
      <w:pPr>
        <w:pStyle w:val="a6"/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F2987">
        <w:rPr>
          <w:rFonts w:eastAsia="SimSun"/>
          <w:szCs w:val="28"/>
        </w:rPr>
        <w:t>ФГИС ФРИ – в части выгрузки сведений об инвалидах.</w:t>
      </w:r>
    </w:p>
    <w:p w:rsidR="001C121A" w:rsidRPr="00BF2987" w:rsidRDefault="005E723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2.2.3. </w:t>
      </w:r>
      <w:r w:rsidR="00E96DA6" w:rsidRPr="00BF2987">
        <w:rPr>
          <w:szCs w:val="28"/>
        </w:rPr>
        <w:t>Ответственные должностные лица</w:t>
      </w:r>
      <w:r w:rsidR="001F10D6" w:rsidRPr="00BF2987">
        <w:rPr>
          <w:szCs w:val="28"/>
        </w:rPr>
        <w:t>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7F56" w:rsidRPr="00BF2987" w:rsidRDefault="00957F56" w:rsidP="00C01365">
      <w:pPr>
        <w:spacing w:after="0" w:line="240" w:lineRule="auto"/>
        <w:ind w:right="10"/>
        <w:rPr>
          <w:szCs w:val="28"/>
        </w:rPr>
      </w:pPr>
    </w:p>
    <w:p w:rsidR="00957F56" w:rsidRDefault="003018AD" w:rsidP="00C01365">
      <w:pPr>
        <w:pStyle w:val="11"/>
        <w:tabs>
          <w:tab w:val="left" w:pos="10205"/>
        </w:tabs>
        <w:ind w:left="0" w:right="330"/>
        <w:jc w:val="center"/>
      </w:pPr>
      <w:r w:rsidRPr="00620D3C">
        <w:t>2.3. </w:t>
      </w:r>
      <w:r w:rsidR="00957F56" w:rsidRPr="00620D3C">
        <w:t>Описание</w:t>
      </w:r>
      <w:r w:rsidR="00957F56" w:rsidRPr="00620D3C">
        <w:rPr>
          <w:spacing w:val="-5"/>
        </w:rPr>
        <w:t xml:space="preserve"> </w:t>
      </w:r>
      <w:r w:rsidR="00957F56" w:rsidRPr="00620D3C">
        <w:t>результата</w:t>
      </w:r>
      <w:r w:rsidR="00957F56" w:rsidRPr="00620D3C">
        <w:rPr>
          <w:spacing w:val="-3"/>
        </w:rPr>
        <w:t xml:space="preserve"> </w:t>
      </w:r>
      <w:r w:rsidR="00957F56" w:rsidRPr="00620D3C">
        <w:t>предоставления</w:t>
      </w:r>
      <w:r w:rsidR="00957F56" w:rsidRPr="00620D3C">
        <w:rPr>
          <w:spacing w:val="-4"/>
        </w:rPr>
        <w:t xml:space="preserve"> </w:t>
      </w:r>
      <w:r w:rsidR="00957F56" w:rsidRPr="00620D3C">
        <w:t>муниципальной</w:t>
      </w:r>
      <w:r w:rsidR="00C01365">
        <w:t xml:space="preserve"> </w:t>
      </w:r>
      <w:r w:rsidR="00A76F9D" w:rsidRPr="00620D3C">
        <w:t>у</w:t>
      </w:r>
      <w:r w:rsidR="00957F56" w:rsidRPr="00620D3C">
        <w:t>слуги</w:t>
      </w:r>
    </w:p>
    <w:p w:rsidR="00C01365" w:rsidRDefault="00C01365" w:rsidP="00C01365">
      <w:pPr>
        <w:pStyle w:val="11"/>
        <w:tabs>
          <w:tab w:val="left" w:pos="10205"/>
        </w:tabs>
        <w:ind w:left="0" w:right="330"/>
        <w:jc w:val="center"/>
        <w:rPr>
          <w:b w:val="0"/>
        </w:rPr>
      </w:pPr>
    </w:p>
    <w:p w:rsidR="00C407C6" w:rsidRDefault="00957F56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Результатом предоставлени</w:t>
      </w:r>
      <w:r w:rsidR="008D33D2" w:rsidRPr="00BF2987">
        <w:rPr>
          <w:szCs w:val="28"/>
        </w:rPr>
        <w:t>я муниципальной услуги является</w:t>
      </w:r>
      <w:r w:rsidR="00A756D6" w:rsidRPr="00BF2987">
        <w:rPr>
          <w:i/>
          <w:szCs w:val="28"/>
        </w:rPr>
        <w:t xml:space="preserve"> </w:t>
      </w:r>
      <w:r w:rsidR="00A756D6" w:rsidRPr="00BF2987">
        <w:rPr>
          <w:szCs w:val="28"/>
        </w:rPr>
        <w:t xml:space="preserve">постановка на учет нуждающихся в предоставлении места в муниципальной образовательной организации (промежуточный результат) и </w:t>
      </w:r>
      <w:r w:rsidR="008D33D2" w:rsidRPr="00BF2987">
        <w:rPr>
          <w:szCs w:val="28"/>
        </w:rPr>
        <w:t>зачисление детей</w:t>
      </w:r>
      <w:r w:rsidR="00A756D6" w:rsidRPr="00BF2987">
        <w:rPr>
          <w:szCs w:val="28"/>
        </w:rPr>
        <w:t xml:space="preserve"> </w:t>
      </w:r>
      <w:r w:rsidR="008D33D2" w:rsidRPr="00BF2987">
        <w:rPr>
          <w:szCs w:val="28"/>
        </w:rPr>
        <w:t>в образовательные организации, реализующие образовательные программы дошкольного образования</w:t>
      </w:r>
      <w:r w:rsidR="005F785E">
        <w:rPr>
          <w:szCs w:val="28"/>
        </w:rPr>
        <w:t xml:space="preserve"> (основной результат)</w:t>
      </w:r>
      <w:r w:rsidR="00A756D6" w:rsidRPr="00BF2987">
        <w:rPr>
          <w:szCs w:val="28"/>
        </w:rPr>
        <w:t>.</w:t>
      </w:r>
    </w:p>
    <w:p w:rsidR="001C121A" w:rsidRPr="00BF2987" w:rsidRDefault="00C407C6" w:rsidP="00C01365">
      <w:pPr>
        <w:spacing w:line="240" w:lineRule="auto"/>
        <w:ind w:firstLine="709"/>
        <w:rPr>
          <w:szCs w:val="28"/>
        </w:rPr>
      </w:pPr>
      <w:r w:rsidRPr="000249C0">
        <w:rPr>
          <w:szCs w:val="28"/>
        </w:rPr>
        <w:t>Результат предо</w:t>
      </w:r>
      <w:r>
        <w:rPr>
          <w:szCs w:val="28"/>
        </w:rPr>
        <w:t xml:space="preserve">ставления муниципальной услуги </w:t>
      </w:r>
      <w:r w:rsidRPr="000249C0">
        <w:rPr>
          <w:szCs w:val="28"/>
        </w:rPr>
        <w:t>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0249C0">
        <w:rPr>
          <w:i/>
          <w:iCs/>
          <w:szCs w:val="28"/>
        </w:rPr>
        <w:t>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 предоставлении муниципальной услуги в части промежуточного результата</w:t>
      </w:r>
      <w:r w:rsidR="006A543F">
        <w:rPr>
          <w:szCs w:val="28"/>
        </w:rPr>
        <w:t xml:space="preserve"> (постановка на учет)</w:t>
      </w:r>
      <w:r w:rsidR="00A756D6" w:rsidRPr="00BF2987">
        <w:rPr>
          <w:szCs w:val="28"/>
        </w:rPr>
        <w:t xml:space="preserve"> по форме согласно Приложению № 1 и Приложению № 2 к настоящем</w:t>
      </w:r>
      <w:r w:rsidR="00073233">
        <w:rPr>
          <w:szCs w:val="28"/>
        </w:rPr>
        <w:t>у Административному регламенту.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3.3.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 предоставлении муниципальной услуги в части основного результата по форме согласно Приложению № 3 и Приложению № 4 к настоящем</w:t>
      </w:r>
      <w:r w:rsidR="00073233">
        <w:rPr>
          <w:szCs w:val="28"/>
        </w:rPr>
        <w:t>у Административному регламенту.</w:t>
      </w:r>
    </w:p>
    <w:p w:rsidR="001C121A" w:rsidRPr="00BF2987" w:rsidRDefault="00B767C2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3.4.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Решение об отказе в предоставлении государственной (муниципальной) услуги в части промежуточного результата – постановки на учет по форме, согласно Приложению № 5 и Приложению № 6 к настоящем</w:t>
      </w:r>
      <w:r w:rsidR="00073233">
        <w:rPr>
          <w:szCs w:val="28"/>
        </w:rPr>
        <w:t>у Административному регламенту.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3.5.</w:t>
      </w:r>
      <w:r w:rsidRPr="00BF2987">
        <w:rPr>
          <w:szCs w:val="28"/>
        </w:rPr>
        <w:t> Информация о принятом решении независимо от результата предоставления муниципальной услуги доступна для Заявителей посредством сервиса «Получение информации об очереди на зачисление в</w:t>
      </w:r>
      <w:r w:rsidR="00073233">
        <w:rPr>
          <w:szCs w:val="28"/>
        </w:rPr>
        <w:t xml:space="preserve"> детский сад» на ЕПГУ или РПГУ.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3.6.</w:t>
      </w:r>
      <w:r w:rsidRPr="00BF2987">
        <w:rPr>
          <w:szCs w:val="28"/>
        </w:rPr>
        <w:t> Направление (комплектование) в дошкольные образовательн</w:t>
      </w:r>
      <w:r w:rsidR="00C66CEC">
        <w:rPr>
          <w:szCs w:val="28"/>
        </w:rPr>
        <w:t>ые организации, осуществляется о</w:t>
      </w:r>
      <w:r w:rsidRPr="00BF2987">
        <w:rPr>
          <w:szCs w:val="28"/>
        </w:rPr>
        <w:t>тделом</w:t>
      </w:r>
      <w:r w:rsidR="00C66CEC">
        <w:rPr>
          <w:szCs w:val="28"/>
        </w:rPr>
        <w:t xml:space="preserve"> образования</w:t>
      </w:r>
      <w:r w:rsidRPr="00BF2987">
        <w:rPr>
          <w:szCs w:val="28"/>
        </w:rPr>
        <w:t xml:space="preserve">. На основании заявлений </w:t>
      </w:r>
      <w:r w:rsidR="00687001">
        <w:rPr>
          <w:szCs w:val="28"/>
        </w:rPr>
        <w:t>з</w:t>
      </w:r>
      <w:r w:rsidRPr="00BF2987">
        <w:rPr>
          <w:szCs w:val="28"/>
        </w:rPr>
        <w:t xml:space="preserve">аявителей формируется единый электронный реестр </w:t>
      </w:r>
      <w:r w:rsidR="00687001">
        <w:rPr>
          <w:szCs w:val="28"/>
        </w:rPr>
        <w:t>з</w:t>
      </w:r>
      <w:r w:rsidRPr="00BF2987">
        <w:rPr>
          <w:szCs w:val="28"/>
        </w:rPr>
        <w:t xml:space="preserve">аявлений по каждому </w:t>
      </w:r>
      <w:r w:rsidR="00687001">
        <w:rPr>
          <w:szCs w:val="28"/>
        </w:rPr>
        <w:t>у</w:t>
      </w:r>
      <w:r w:rsidRPr="00BF2987">
        <w:rPr>
          <w:szCs w:val="28"/>
        </w:rPr>
        <w:t>чреждению.</w:t>
      </w:r>
    </w:p>
    <w:p w:rsidR="00EC7504" w:rsidRPr="00BF2987" w:rsidRDefault="00EC7504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3.7.</w:t>
      </w:r>
      <w:r w:rsidRPr="00BF2987">
        <w:rPr>
          <w:szCs w:val="28"/>
        </w:rPr>
        <w:t xml:space="preserve"> Факт получения заявителем результата предоставления муниципальной услуги фиксируется в </w:t>
      </w:r>
      <w:r w:rsidR="00EC2B7D" w:rsidRPr="00BF2987">
        <w:rPr>
          <w:szCs w:val="28"/>
        </w:rPr>
        <w:t>автоматизированной</w:t>
      </w:r>
      <w:r w:rsidRPr="00BF2987">
        <w:rPr>
          <w:szCs w:val="28"/>
        </w:rPr>
        <w:t xml:space="preserve"> информационной системе</w:t>
      </w:r>
      <w:r w:rsidR="006831B6" w:rsidRPr="00BF2987">
        <w:rPr>
          <w:szCs w:val="28"/>
        </w:rPr>
        <w:t>.</w:t>
      </w:r>
    </w:p>
    <w:p w:rsidR="00B767C2" w:rsidRPr="00BF2987" w:rsidRDefault="00B767C2" w:rsidP="00C01365">
      <w:pPr>
        <w:spacing w:line="240" w:lineRule="auto"/>
        <w:ind w:right="10"/>
        <w:rPr>
          <w:szCs w:val="28"/>
        </w:rPr>
      </w:pPr>
    </w:p>
    <w:p w:rsidR="00B767C2" w:rsidRDefault="003018AD" w:rsidP="00C01365">
      <w:pPr>
        <w:pStyle w:val="11"/>
        <w:ind w:left="682" w:right="503" w:firstLine="513"/>
        <w:jc w:val="center"/>
      </w:pPr>
      <w:r>
        <w:t xml:space="preserve">2.4. </w:t>
      </w:r>
      <w:r w:rsidR="00B767C2" w:rsidRPr="00D25727">
        <w:t>Срок предоставления муниципальной услуги, в том</w:t>
      </w:r>
      <w:r w:rsidR="00B767C2" w:rsidRPr="00D25727">
        <w:rPr>
          <w:spacing w:val="-67"/>
        </w:rPr>
        <w:t xml:space="preserve"> </w:t>
      </w:r>
      <w:r w:rsidR="00B767C2" w:rsidRPr="00D25727">
        <w:t>числе</w:t>
      </w:r>
      <w:r w:rsidR="00B767C2" w:rsidRPr="00D25727">
        <w:rPr>
          <w:spacing w:val="-3"/>
        </w:rPr>
        <w:t xml:space="preserve"> </w:t>
      </w:r>
      <w:r w:rsidR="00B767C2" w:rsidRPr="00D25727">
        <w:t>с</w:t>
      </w:r>
      <w:r w:rsidR="00B767C2" w:rsidRPr="00D25727">
        <w:rPr>
          <w:spacing w:val="-3"/>
        </w:rPr>
        <w:t xml:space="preserve"> </w:t>
      </w:r>
      <w:r w:rsidR="00B767C2" w:rsidRPr="00D25727">
        <w:t>учетом</w:t>
      </w:r>
      <w:r w:rsidR="00B767C2" w:rsidRPr="00D25727">
        <w:rPr>
          <w:spacing w:val="-2"/>
        </w:rPr>
        <w:t xml:space="preserve"> </w:t>
      </w:r>
      <w:r w:rsidR="00B767C2" w:rsidRPr="00D25727">
        <w:t>необходимости</w:t>
      </w:r>
      <w:r w:rsidR="00B767C2" w:rsidRPr="00D25727">
        <w:rPr>
          <w:spacing w:val="-3"/>
        </w:rPr>
        <w:t xml:space="preserve"> </w:t>
      </w:r>
      <w:r w:rsidR="00B767C2" w:rsidRPr="00D25727">
        <w:t>обращения</w:t>
      </w:r>
      <w:r w:rsidR="00B767C2" w:rsidRPr="00D25727">
        <w:rPr>
          <w:spacing w:val="-4"/>
        </w:rPr>
        <w:t xml:space="preserve"> </w:t>
      </w:r>
      <w:r w:rsidR="00B767C2" w:rsidRPr="00D25727">
        <w:t>в</w:t>
      </w:r>
      <w:r w:rsidR="00B767C2" w:rsidRPr="00D25727">
        <w:rPr>
          <w:spacing w:val="-4"/>
        </w:rPr>
        <w:t xml:space="preserve"> </w:t>
      </w:r>
      <w:r w:rsidR="00B767C2" w:rsidRPr="00D25727">
        <w:t>организации,</w:t>
      </w:r>
      <w:r w:rsidR="00B767C2" w:rsidRPr="00D25727">
        <w:rPr>
          <w:spacing w:val="-3"/>
        </w:rPr>
        <w:t xml:space="preserve"> </w:t>
      </w:r>
      <w:r w:rsidR="00B767C2" w:rsidRPr="00D25727">
        <w:t>участвующие</w:t>
      </w:r>
      <w:r w:rsidR="00B767C2" w:rsidRPr="00D25727">
        <w:rPr>
          <w:spacing w:val="-2"/>
        </w:rPr>
        <w:t xml:space="preserve"> </w:t>
      </w:r>
      <w:r w:rsidR="00B767C2" w:rsidRPr="00D25727">
        <w:t>в предоставлении</w:t>
      </w:r>
      <w:r w:rsidR="00B767C2" w:rsidRPr="00D25727">
        <w:rPr>
          <w:spacing w:val="-5"/>
        </w:rPr>
        <w:t xml:space="preserve"> </w:t>
      </w:r>
      <w:r w:rsidR="00B767C2" w:rsidRPr="00D25727">
        <w:t>муниципальной</w:t>
      </w:r>
      <w:r w:rsidR="00B767C2" w:rsidRPr="00D25727">
        <w:rPr>
          <w:spacing w:val="-5"/>
        </w:rPr>
        <w:t xml:space="preserve"> </w:t>
      </w:r>
      <w:r w:rsidR="00B767C2" w:rsidRPr="00D25727">
        <w:t>услуги,</w:t>
      </w:r>
      <w:r w:rsidR="00B767C2" w:rsidRPr="00D25727">
        <w:rPr>
          <w:spacing w:val="-4"/>
        </w:rPr>
        <w:t xml:space="preserve"> </w:t>
      </w:r>
      <w:r w:rsidR="00B767C2" w:rsidRPr="00D25727">
        <w:t>срок приостановления предоставления муниципальной услуги,</w:t>
      </w:r>
      <w:r w:rsidR="00B767C2" w:rsidRPr="00D25727">
        <w:rPr>
          <w:spacing w:val="-67"/>
        </w:rPr>
        <w:t xml:space="preserve"> </w:t>
      </w:r>
      <w:r w:rsidR="00B767C2" w:rsidRPr="00D25727">
        <w:t>срок выдачи (направления) документов, являющихся результатом</w:t>
      </w:r>
      <w:r w:rsidR="00B767C2" w:rsidRPr="00D25727">
        <w:rPr>
          <w:spacing w:val="1"/>
        </w:rPr>
        <w:t xml:space="preserve"> </w:t>
      </w:r>
      <w:r w:rsidR="00B767C2" w:rsidRPr="00D25727">
        <w:t>предоставления</w:t>
      </w:r>
      <w:r w:rsidR="00B767C2" w:rsidRPr="00D25727">
        <w:rPr>
          <w:spacing w:val="-1"/>
        </w:rPr>
        <w:t xml:space="preserve"> </w:t>
      </w:r>
      <w:r w:rsidR="00B767C2" w:rsidRPr="00D25727">
        <w:t>муниципальной услуги</w:t>
      </w:r>
    </w:p>
    <w:p w:rsidR="00BB614E" w:rsidRPr="00BF2987" w:rsidRDefault="00BB614E" w:rsidP="00C01365">
      <w:pPr>
        <w:pStyle w:val="11"/>
        <w:ind w:left="682" w:right="503" w:firstLine="513"/>
        <w:jc w:val="center"/>
      </w:pPr>
    </w:p>
    <w:p w:rsidR="00214A6F" w:rsidRPr="00BF2987" w:rsidRDefault="00B767C2" w:rsidP="00C01365">
      <w:pPr>
        <w:spacing w:after="0" w:line="240" w:lineRule="auto"/>
        <w:ind w:left="709" w:firstLine="0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4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 xml:space="preserve"> </w:t>
      </w:r>
      <w:r w:rsidR="00214A6F" w:rsidRPr="00BF2987">
        <w:rPr>
          <w:szCs w:val="28"/>
        </w:rPr>
        <w:t xml:space="preserve">При постановке на учет </w:t>
      </w:r>
      <w:r w:rsidR="00687001">
        <w:rPr>
          <w:szCs w:val="28"/>
        </w:rPr>
        <w:t>для зачисления и направления в у</w:t>
      </w:r>
      <w:r w:rsidR="00214A6F" w:rsidRPr="00BF2987">
        <w:rPr>
          <w:szCs w:val="28"/>
        </w:rPr>
        <w:t>чреждение:</w:t>
      </w:r>
    </w:p>
    <w:p w:rsidR="00214A6F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а) при постановке на учет:</w:t>
      </w:r>
    </w:p>
    <w:p w:rsidR="00214A6F" w:rsidRPr="00BF2987" w:rsidRDefault="001572F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00214F">
        <w:rPr>
          <w:szCs w:val="28"/>
        </w:rPr>
        <w:t> </w:t>
      </w:r>
      <w:r w:rsidR="00214A6F" w:rsidRPr="00BF2987">
        <w:rPr>
          <w:szCs w:val="28"/>
        </w:rPr>
        <w:t>в случае подачи заявления через Единый портал государственных и муниципальных услуг (функций) – в течение 6 рабочих дней;</w:t>
      </w:r>
    </w:p>
    <w:p w:rsidR="00214A6F" w:rsidRPr="00BF2987" w:rsidRDefault="001572F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214A6F" w:rsidRPr="00BF2987">
        <w:rPr>
          <w:szCs w:val="28"/>
        </w:rPr>
        <w:t xml:space="preserve"> пр</w:t>
      </w:r>
      <w:r w:rsidR="00E96DA6" w:rsidRPr="00BF2987">
        <w:rPr>
          <w:szCs w:val="28"/>
        </w:rPr>
        <w:t xml:space="preserve">и личном обращении заявителя </w:t>
      </w:r>
      <w:r w:rsidR="00214A6F" w:rsidRPr="00BF2987">
        <w:rPr>
          <w:szCs w:val="28"/>
        </w:rPr>
        <w:t>в момент обращения заявителя в срок, не превышающий 15 минут.</w:t>
      </w:r>
    </w:p>
    <w:p w:rsidR="00214A6F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б) при направлении:</w:t>
      </w:r>
    </w:p>
    <w:p w:rsidR="001C121A" w:rsidRPr="00BF2987" w:rsidRDefault="00214A6F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в течение 14 календарных дней с момента информирования родителей или иных законных представителей р</w:t>
      </w:r>
      <w:r w:rsidR="00687001">
        <w:rPr>
          <w:szCs w:val="28"/>
        </w:rPr>
        <w:t>ебенка о направлении ребенка в у</w:t>
      </w:r>
      <w:r w:rsidRPr="00BF2987">
        <w:rPr>
          <w:szCs w:val="28"/>
        </w:rPr>
        <w:t>чреждение.</w:t>
      </w:r>
    </w:p>
    <w:p w:rsidR="001C121A" w:rsidRPr="00BF2987" w:rsidRDefault="00E96DA6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в) п</w:t>
      </w:r>
      <w:r w:rsidR="00214A6F" w:rsidRPr="00BF2987">
        <w:rPr>
          <w:szCs w:val="28"/>
        </w:rPr>
        <w:t>ри зачислении – в течение трех рабочих дней после заключения договора об образовании по образовательным программам дошкольного образования с родителями или иными законными представителями ребенка.</w:t>
      </w:r>
    </w:p>
    <w:p w:rsidR="00B767C2" w:rsidRPr="00BF2987" w:rsidRDefault="00B767C2" w:rsidP="00C01365">
      <w:pPr>
        <w:spacing w:after="0" w:line="240" w:lineRule="auto"/>
        <w:ind w:firstLine="0"/>
        <w:rPr>
          <w:szCs w:val="28"/>
        </w:rPr>
      </w:pPr>
    </w:p>
    <w:p w:rsidR="00B767C2" w:rsidRDefault="003018AD" w:rsidP="00C01365">
      <w:pPr>
        <w:pStyle w:val="11"/>
        <w:ind w:left="1276" w:right="1105" w:hanging="1016"/>
        <w:jc w:val="center"/>
      </w:pPr>
      <w:r>
        <w:t>2.5. </w:t>
      </w:r>
      <w:r w:rsidR="00B767C2" w:rsidRPr="00BF2987">
        <w:t>Нормативные правовые акты, регулирующие предоставление</w:t>
      </w:r>
      <w:r w:rsidR="00B767C2" w:rsidRPr="00BF2987">
        <w:rPr>
          <w:spacing w:val="-67"/>
        </w:rPr>
        <w:t xml:space="preserve"> </w:t>
      </w:r>
      <w:r w:rsidR="00B767C2" w:rsidRPr="00BF2987">
        <w:t xml:space="preserve"> муниципальной</w:t>
      </w:r>
      <w:r w:rsidR="00B767C2" w:rsidRPr="00BF2987">
        <w:rPr>
          <w:spacing w:val="-1"/>
        </w:rPr>
        <w:t xml:space="preserve"> </w:t>
      </w:r>
      <w:r w:rsidR="00B767C2" w:rsidRPr="00BF2987">
        <w:t>услуги</w:t>
      </w:r>
    </w:p>
    <w:p w:rsidR="00BB614E" w:rsidRPr="00BF2987" w:rsidRDefault="00BB614E" w:rsidP="00C01365">
      <w:pPr>
        <w:pStyle w:val="11"/>
        <w:ind w:left="1276" w:right="1105" w:hanging="1016"/>
        <w:jc w:val="center"/>
      </w:pPr>
    </w:p>
    <w:p w:rsidR="001572F2" w:rsidRPr="00BF2987" w:rsidRDefault="002B5DCF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5</w:t>
      </w:r>
      <w:r w:rsidR="00BB614E">
        <w:rPr>
          <w:szCs w:val="28"/>
        </w:rPr>
        <w:t>.</w:t>
      </w:r>
      <w:r w:rsidR="003018AD">
        <w:rPr>
          <w:szCs w:val="28"/>
        </w:rPr>
        <w:t>1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Перечень нормативных правовых актов, регулирующих предоставление </w:t>
      </w:r>
      <w:r w:rsidR="00214A6F" w:rsidRPr="00BF2987">
        <w:rPr>
          <w:szCs w:val="28"/>
        </w:rPr>
        <w:t xml:space="preserve">муниципальной </w:t>
      </w:r>
      <w:r w:rsidR="00A756D6" w:rsidRPr="00BF2987">
        <w:rPr>
          <w:szCs w:val="28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</w:t>
      </w:r>
      <w:r w:rsidR="002F645F" w:rsidRPr="00BF2987">
        <w:rPr>
          <w:szCs w:val="28"/>
        </w:rPr>
        <w:t xml:space="preserve">У и/или РПГУ, официальном сайте </w:t>
      </w:r>
      <w:r w:rsidR="007F4690" w:rsidRPr="00BF2987">
        <w:rPr>
          <w:szCs w:val="28"/>
        </w:rPr>
        <w:t>Администрации</w:t>
      </w:r>
      <w:r w:rsidR="00214A6F" w:rsidRPr="00BF2987">
        <w:rPr>
          <w:szCs w:val="28"/>
        </w:rPr>
        <w:t xml:space="preserve"> </w:t>
      </w:r>
      <w:r w:rsidR="007F4690" w:rsidRPr="00BF2987">
        <w:rPr>
          <w:szCs w:val="28"/>
        </w:rPr>
        <w:t xml:space="preserve">муниципального образования </w:t>
      </w:r>
      <w:r w:rsidR="002F645F" w:rsidRPr="00BF2987">
        <w:rPr>
          <w:szCs w:val="28"/>
        </w:rPr>
        <w:t xml:space="preserve">«Монастырщинский район» </w:t>
      </w:r>
      <w:r w:rsidR="007F4690" w:rsidRPr="00BF2987">
        <w:rPr>
          <w:szCs w:val="28"/>
        </w:rPr>
        <w:t>Смоленской области</w:t>
      </w:r>
      <w:r w:rsidR="002F645F" w:rsidRPr="00BF2987">
        <w:rPr>
          <w:szCs w:val="28"/>
        </w:rPr>
        <w:t>:</w:t>
      </w:r>
    </w:p>
    <w:p w:rsidR="001572F2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1572F2" w:rsidRPr="00BF2987">
        <w:rPr>
          <w:szCs w:val="28"/>
        </w:rPr>
        <w:t xml:space="preserve">Конституция Российской Федерации от 12.12.1993 (с изменениями, одобренными в ходе общероссийского голосования </w:t>
      </w:r>
      <w:r w:rsidRPr="00BF2987">
        <w:rPr>
          <w:szCs w:val="28"/>
        </w:rPr>
        <w:t>01.07.2020);</w:t>
      </w:r>
    </w:p>
    <w:p w:rsidR="00555D7E" w:rsidRPr="00BF2987" w:rsidRDefault="00317488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555D7E" w:rsidRPr="00BF2987">
        <w:rPr>
          <w:szCs w:val="28"/>
        </w:rPr>
        <w:t xml:space="preserve">Федеральный закон от 06.10.2003 № 131-ФЗ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Об общих принципах организации местного самоупр</w:t>
      </w:r>
      <w:r w:rsidR="00ED7B0F" w:rsidRPr="00BF2987">
        <w:rPr>
          <w:szCs w:val="28"/>
        </w:rPr>
        <w:t>авления в Российской Федерации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555D7E" w:rsidRPr="00BF2987" w:rsidRDefault="00317488" w:rsidP="00C01365">
      <w:pPr>
        <w:pStyle w:val="a6"/>
        <w:spacing w:after="0"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555D7E" w:rsidRPr="00BF2987">
        <w:rPr>
          <w:szCs w:val="28"/>
        </w:rPr>
        <w:t xml:space="preserve">Федеральный закон от 27.07.2010 № 210-ФЗ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Об организации предоставления госуда</w:t>
      </w:r>
      <w:r w:rsidR="00BB614E">
        <w:rPr>
          <w:szCs w:val="28"/>
        </w:rPr>
        <w:t>рственных и муниципальных услуг»</w:t>
      </w:r>
      <w:r w:rsidR="00ED7B0F" w:rsidRPr="00BF2987">
        <w:rPr>
          <w:szCs w:val="28"/>
        </w:rPr>
        <w:t>;</w:t>
      </w:r>
    </w:p>
    <w:p w:rsidR="00555D7E" w:rsidRPr="00BF2987" w:rsidRDefault="00317488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BB614E">
        <w:rPr>
          <w:szCs w:val="28"/>
        </w:rPr>
        <w:t>Федеральный закон от 29.12.</w:t>
      </w:r>
      <w:r w:rsidR="00A756D6" w:rsidRPr="00BF2987">
        <w:rPr>
          <w:szCs w:val="28"/>
        </w:rPr>
        <w:t>2012 № 273-ФЗ «Об образ</w:t>
      </w:r>
      <w:r w:rsidR="00D707CA">
        <w:rPr>
          <w:szCs w:val="28"/>
        </w:rPr>
        <w:t>овании в Российской Федерации»;</w:t>
      </w:r>
    </w:p>
    <w:p w:rsidR="00555D7E" w:rsidRPr="00BF2987" w:rsidRDefault="00555D7E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 xml:space="preserve">- Федеральный закон от 27.07.2006 № 152-ФЗ </w:t>
      </w:r>
      <w:r w:rsidR="00BB614E">
        <w:rPr>
          <w:szCs w:val="28"/>
        </w:rPr>
        <w:t>«</w:t>
      </w:r>
      <w:r w:rsidRPr="00BF2987">
        <w:rPr>
          <w:szCs w:val="28"/>
        </w:rPr>
        <w:t>О персональных данны</w:t>
      </w:r>
      <w:r w:rsidR="00ED7B0F" w:rsidRPr="00BF2987">
        <w:rPr>
          <w:szCs w:val="28"/>
        </w:rPr>
        <w:t>х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ED7B0F" w:rsidRPr="00BF2987" w:rsidRDefault="00FB7D03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 Постановление</w:t>
      </w:r>
      <w:r w:rsidR="00555D7E" w:rsidRPr="00BF2987">
        <w:rPr>
          <w:szCs w:val="28"/>
        </w:rPr>
        <w:t xml:space="preserve"> Правительства Российской Федерации от 26.03.2016 </w:t>
      </w:r>
      <w:r w:rsidR="00BB614E">
        <w:rPr>
          <w:szCs w:val="28"/>
        </w:rPr>
        <w:t>№</w:t>
      </w:r>
      <w:r w:rsidR="00555D7E" w:rsidRPr="00BF2987">
        <w:rPr>
          <w:szCs w:val="28"/>
        </w:rPr>
        <w:t xml:space="preserve"> 236 </w:t>
      </w:r>
      <w:r w:rsidR="00BB614E">
        <w:rPr>
          <w:szCs w:val="28"/>
        </w:rPr>
        <w:t>«</w:t>
      </w:r>
      <w:r w:rsidR="00555D7E" w:rsidRPr="00BF2987">
        <w:rPr>
          <w:szCs w:val="28"/>
        </w:rPr>
        <w:t>О требованиях к предоставлению в электронной форме государственных и муниципальных услуг</w:t>
      </w:r>
      <w:r w:rsidR="00BB614E">
        <w:rPr>
          <w:szCs w:val="28"/>
        </w:rPr>
        <w:t>»</w:t>
      </w:r>
      <w:r w:rsidR="00ED7B0F" w:rsidRPr="00BF2987">
        <w:rPr>
          <w:szCs w:val="28"/>
        </w:rPr>
        <w:t>;</w:t>
      </w:r>
    </w:p>
    <w:p w:rsidR="00214A6F" w:rsidRPr="00BF2987" w:rsidRDefault="00ED7B0F" w:rsidP="00C01365">
      <w:pPr>
        <w:pStyle w:val="a6"/>
        <w:spacing w:line="240" w:lineRule="auto"/>
        <w:ind w:left="0"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приказ Минпросвещения России от 15</w:t>
      </w:r>
      <w:r w:rsidR="00BB614E">
        <w:rPr>
          <w:szCs w:val="28"/>
        </w:rPr>
        <w:t>.05.</w:t>
      </w:r>
      <w:r w:rsidR="00A756D6" w:rsidRPr="00BF2987">
        <w:rPr>
          <w:szCs w:val="28"/>
        </w:rPr>
        <w:t>2020 № 236 «Об утверждении Порядка приема на обучени</w:t>
      </w:r>
      <w:r w:rsidR="002B5DCF" w:rsidRPr="00BF2987">
        <w:rPr>
          <w:szCs w:val="28"/>
        </w:rPr>
        <w:t>е</w:t>
      </w:r>
      <w:r w:rsidR="00A756D6" w:rsidRPr="00BF2987">
        <w:rPr>
          <w:szCs w:val="28"/>
        </w:rPr>
        <w:t xml:space="preserve"> по образовательным программам дошкольного образования»;</w:t>
      </w:r>
    </w:p>
    <w:p w:rsidR="00214A6F" w:rsidRPr="00BF2987" w:rsidRDefault="00ED7B0F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приказ Минобрнауки России от 28</w:t>
      </w:r>
      <w:r w:rsidR="00BB614E">
        <w:rPr>
          <w:szCs w:val="28"/>
        </w:rPr>
        <w:t>.12.</w:t>
      </w:r>
      <w:r w:rsidR="00A756D6" w:rsidRPr="00BF2987">
        <w:rPr>
          <w:szCs w:val="28"/>
        </w:rPr>
        <w:t>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</w:t>
      </w:r>
      <w:r w:rsidR="00AB2873" w:rsidRPr="00BF2987">
        <w:rPr>
          <w:szCs w:val="28"/>
        </w:rPr>
        <w:t>дителя (законного представителя</w:t>
      </w:r>
      <w:r w:rsidR="0000214F">
        <w:rPr>
          <w:szCs w:val="28"/>
        </w:rPr>
        <w:t>);</w:t>
      </w:r>
    </w:p>
    <w:p w:rsidR="001C121A" w:rsidRPr="00BF2987" w:rsidRDefault="007A4F46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>приказ Минпросвещения России от 31</w:t>
      </w:r>
      <w:r w:rsidR="00BB614E">
        <w:rPr>
          <w:szCs w:val="28"/>
        </w:rPr>
        <w:t>.07.</w:t>
      </w:r>
      <w:r w:rsidR="00A756D6" w:rsidRPr="00BF2987">
        <w:rPr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</w:t>
      </w:r>
      <w:r w:rsidR="00AB2873" w:rsidRPr="00BF2987">
        <w:rPr>
          <w:szCs w:val="28"/>
        </w:rPr>
        <w:t xml:space="preserve"> образовательных организациях);</w:t>
      </w:r>
    </w:p>
    <w:p w:rsidR="00AB2873" w:rsidRPr="00BF2987" w:rsidRDefault="007A4F46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>Указ Президента Российской Федерац</w:t>
      </w:r>
      <w:r w:rsidR="00E96DA6" w:rsidRPr="00BF2987">
        <w:rPr>
          <w:szCs w:val="28"/>
        </w:rPr>
        <w:t xml:space="preserve">ии от </w:t>
      </w:r>
      <w:r w:rsidR="00BB614E">
        <w:rPr>
          <w:szCs w:val="28"/>
        </w:rPr>
        <w:t>0</w:t>
      </w:r>
      <w:r w:rsidR="00E96DA6" w:rsidRPr="00BF2987">
        <w:rPr>
          <w:szCs w:val="28"/>
        </w:rPr>
        <w:t>2</w:t>
      </w:r>
      <w:r w:rsidR="00BB614E">
        <w:rPr>
          <w:szCs w:val="28"/>
        </w:rPr>
        <w:t>.10.</w:t>
      </w:r>
      <w:r w:rsidR="00E96DA6" w:rsidRPr="00BF2987">
        <w:rPr>
          <w:szCs w:val="28"/>
        </w:rPr>
        <w:t xml:space="preserve">1992 № 1157 </w:t>
      </w:r>
      <w:r w:rsidR="00A756D6" w:rsidRPr="00BF2987">
        <w:rPr>
          <w:szCs w:val="28"/>
        </w:rPr>
        <w:t>«О дополнительных мерах государственной поддержки инвалидов»</w:t>
      </w:r>
      <w:r w:rsidR="00AB2873" w:rsidRPr="00BF2987">
        <w:rPr>
          <w:szCs w:val="28"/>
        </w:rPr>
        <w:t>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</w:t>
      </w:r>
      <w:r w:rsidRPr="00BF2987">
        <w:rPr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B2873" w:rsidRPr="00BF2987" w:rsidRDefault="00FB7D0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-постановление</w:t>
      </w:r>
      <w:r w:rsidR="00AB2873" w:rsidRPr="00BF2987">
        <w:rPr>
          <w:szCs w:val="28"/>
        </w:rPr>
        <w:t xml:space="preserve"> Правительства Российской Федерации от</w:t>
      </w:r>
      <w:r w:rsidR="00BB614E">
        <w:rPr>
          <w:szCs w:val="28"/>
        </w:rPr>
        <w:t xml:space="preserve"> 24.10.2011</w:t>
      </w:r>
      <w:r w:rsidR="00AB2873" w:rsidRPr="00BF2987">
        <w:rPr>
          <w:szCs w:val="28"/>
        </w:rPr>
        <w:t xml:space="preserve">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AB2873" w:rsidRPr="00BF2987" w:rsidRDefault="00FB7D0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 постановление</w:t>
      </w:r>
      <w:r w:rsidR="00AB2873" w:rsidRPr="00BF2987">
        <w:rPr>
          <w:szCs w:val="28"/>
        </w:rPr>
        <w:t xml:space="preserve"> Правительства Рос</w:t>
      </w:r>
      <w:r w:rsidR="00BB614E">
        <w:rPr>
          <w:szCs w:val="28"/>
        </w:rPr>
        <w:t>сийской Федерации от 24.10.2011</w:t>
      </w:r>
      <w:r w:rsidR="00AB2873" w:rsidRPr="00BF2987">
        <w:rPr>
          <w:szCs w:val="28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постановление</w:t>
      </w:r>
      <w:r w:rsidRPr="00BF2987">
        <w:rPr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FB7D03" w:rsidRPr="00BF2987">
        <w:rPr>
          <w:szCs w:val="28"/>
        </w:rPr>
        <w:t> постановление</w:t>
      </w:r>
      <w:r w:rsidRPr="00BF2987">
        <w:rPr>
          <w:szCs w:val="28"/>
        </w:rPr>
        <w:t xml:space="preserve"> Правительства Российской Фед</w:t>
      </w:r>
      <w:r w:rsidR="00FB7D03" w:rsidRPr="00BF2987">
        <w:rPr>
          <w:szCs w:val="28"/>
        </w:rPr>
        <w:t>ерации от 25.08.2012</w:t>
      </w:r>
      <w:r w:rsidRPr="00BF2987">
        <w:rPr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</w:t>
      </w:r>
      <w:r w:rsidR="004B6B48">
        <w:rPr>
          <w:szCs w:val="28"/>
        </w:rPr>
        <w:t>авила разработки и утверждения А</w:t>
      </w:r>
      <w:r w:rsidRPr="00BF2987">
        <w:rPr>
          <w:szCs w:val="28"/>
        </w:rPr>
        <w:t>дминистративных регламентов предоставления государственных услуг»;</w:t>
      </w:r>
    </w:p>
    <w:p w:rsidR="00AB2873" w:rsidRPr="00BF2987" w:rsidRDefault="00AB2873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17488" w:rsidRPr="00BF2987">
        <w:rPr>
          <w:szCs w:val="28"/>
        </w:rPr>
        <w:t> </w:t>
      </w:r>
      <w:r w:rsidRPr="00BF2987">
        <w:rPr>
          <w:szCs w:val="28"/>
        </w:rPr>
        <w:t>ра</w:t>
      </w:r>
      <w:r w:rsidR="00FB7D03" w:rsidRPr="00BF2987">
        <w:rPr>
          <w:szCs w:val="28"/>
        </w:rPr>
        <w:t>споряжение</w:t>
      </w:r>
      <w:r w:rsidRPr="00BF2987">
        <w:rPr>
          <w:szCs w:val="28"/>
        </w:rPr>
        <w:t xml:space="preserve"> Правительства Российской Феде</w:t>
      </w:r>
      <w:r w:rsidR="00FB7D03" w:rsidRPr="00BF2987">
        <w:rPr>
          <w:szCs w:val="28"/>
        </w:rPr>
        <w:t xml:space="preserve">рации от 25.10.2005 </w:t>
      </w:r>
      <w:r w:rsidRPr="00BF2987">
        <w:rPr>
          <w:szCs w:val="28"/>
        </w:rPr>
        <w:t>№ 1789-р «О концепции административной реформы в Российской Федерации в 2006 - 2010 годах»;</w:t>
      </w:r>
    </w:p>
    <w:p w:rsidR="00A1110A" w:rsidRPr="00BF2987" w:rsidRDefault="00317488" w:rsidP="00C01365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- </w:t>
      </w:r>
      <w:r w:rsidR="00FB7D03" w:rsidRPr="00BF2987">
        <w:rPr>
          <w:szCs w:val="28"/>
        </w:rPr>
        <w:t>распоряжение</w:t>
      </w:r>
      <w:r w:rsidRPr="00BF2987">
        <w:rPr>
          <w:szCs w:val="28"/>
        </w:rPr>
        <w:t xml:space="preserve"> Правительства Российской Фе</w:t>
      </w:r>
      <w:r w:rsidR="00FB7D03" w:rsidRPr="00BF2987">
        <w:rPr>
          <w:szCs w:val="28"/>
        </w:rPr>
        <w:t xml:space="preserve">дерации от 25.04.2011 </w:t>
      </w:r>
      <w:r w:rsidRPr="00BF2987">
        <w:rPr>
          <w:szCs w:val="28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:rsidR="00E96DA6" w:rsidRPr="00BF2987" w:rsidRDefault="00E96DA6" w:rsidP="00C01365">
      <w:pPr>
        <w:spacing w:line="240" w:lineRule="auto"/>
        <w:ind w:right="10" w:firstLine="709"/>
        <w:rPr>
          <w:szCs w:val="28"/>
        </w:rPr>
      </w:pPr>
    </w:p>
    <w:p w:rsidR="00A1110A" w:rsidRPr="00BF2987" w:rsidRDefault="003018AD" w:rsidP="00C01365">
      <w:pPr>
        <w:pStyle w:val="11"/>
        <w:ind w:left="804" w:right="820" w:firstLine="566"/>
        <w:jc w:val="center"/>
        <w:rPr>
          <w:b w:val="0"/>
        </w:rPr>
      </w:pPr>
      <w:r>
        <w:t>2.6. </w:t>
      </w:r>
      <w:r w:rsidR="00A1110A" w:rsidRPr="00BF2987">
        <w:t>Исчерпывающий перечень документов и сведений, необходимых в</w:t>
      </w:r>
      <w:r w:rsidR="00A1110A" w:rsidRPr="00BF2987">
        <w:rPr>
          <w:spacing w:val="-67"/>
        </w:rPr>
        <w:t xml:space="preserve"> </w:t>
      </w:r>
      <w:r w:rsidR="00A1110A" w:rsidRPr="00BF2987">
        <w:t>соответствии</w:t>
      </w:r>
      <w:r w:rsidR="00A1110A" w:rsidRPr="00BF2987">
        <w:rPr>
          <w:spacing w:val="-5"/>
        </w:rPr>
        <w:t xml:space="preserve"> </w:t>
      </w:r>
      <w:r w:rsidR="00A1110A" w:rsidRPr="00BF2987">
        <w:t>с</w:t>
      </w:r>
      <w:r w:rsidR="00A1110A" w:rsidRPr="00BF2987">
        <w:rPr>
          <w:spacing w:val="-5"/>
        </w:rPr>
        <w:t xml:space="preserve"> </w:t>
      </w:r>
      <w:r w:rsidR="00A1110A" w:rsidRPr="00BF2987">
        <w:t>нормативными</w:t>
      </w:r>
      <w:r w:rsidR="00A1110A" w:rsidRPr="00BF2987">
        <w:rPr>
          <w:spacing w:val="-4"/>
        </w:rPr>
        <w:t xml:space="preserve"> </w:t>
      </w:r>
      <w:r w:rsidR="00A1110A" w:rsidRPr="00BF2987">
        <w:t>правовыми</w:t>
      </w:r>
      <w:r w:rsidR="00A1110A" w:rsidRPr="00BF2987">
        <w:rPr>
          <w:spacing w:val="-3"/>
        </w:rPr>
        <w:t xml:space="preserve"> </w:t>
      </w:r>
      <w:r w:rsidR="00A1110A" w:rsidRPr="00BF2987">
        <w:t>актами</w:t>
      </w:r>
      <w:r w:rsidR="00A1110A" w:rsidRPr="00BF2987">
        <w:rPr>
          <w:spacing w:val="-4"/>
        </w:rPr>
        <w:t xml:space="preserve"> </w:t>
      </w:r>
      <w:r w:rsidR="00A1110A" w:rsidRPr="00BF2987">
        <w:t>для</w:t>
      </w:r>
      <w:r w:rsidR="00A1110A" w:rsidRPr="00BF2987">
        <w:rPr>
          <w:spacing w:val="-8"/>
        </w:rPr>
        <w:t xml:space="preserve"> </w:t>
      </w:r>
      <w:r w:rsidR="00A1110A" w:rsidRPr="00BF2987">
        <w:t>предоставления муниципальной</w:t>
      </w:r>
      <w:r w:rsidR="00A1110A" w:rsidRPr="00BF2987">
        <w:rPr>
          <w:spacing w:val="-4"/>
        </w:rPr>
        <w:t xml:space="preserve"> </w:t>
      </w:r>
      <w:r w:rsidR="00A1110A" w:rsidRPr="00BF2987">
        <w:t>услуги</w:t>
      </w:r>
    </w:p>
    <w:p w:rsidR="00A1110A" w:rsidRPr="00BF2987" w:rsidRDefault="00A1110A" w:rsidP="00C01365">
      <w:pPr>
        <w:spacing w:line="240" w:lineRule="auto"/>
        <w:ind w:right="10" w:firstLine="709"/>
        <w:jc w:val="center"/>
        <w:rPr>
          <w:szCs w:val="28"/>
        </w:rPr>
      </w:pPr>
    </w:p>
    <w:p w:rsidR="001C121A" w:rsidRPr="00BF2987" w:rsidRDefault="00A1110A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2.</w:t>
      </w:r>
      <w:r w:rsidR="003018AD">
        <w:rPr>
          <w:szCs w:val="28"/>
        </w:rPr>
        <w:t>6</w:t>
      </w:r>
      <w:r w:rsidR="00BB614E">
        <w:rPr>
          <w:szCs w:val="28"/>
        </w:rPr>
        <w:t>.</w:t>
      </w:r>
      <w:r w:rsidR="003018AD">
        <w:rPr>
          <w:szCs w:val="28"/>
        </w:rPr>
        <w:t>1.</w:t>
      </w:r>
      <w:r w:rsidRPr="00BF2987">
        <w:rPr>
          <w:szCs w:val="28"/>
        </w:rPr>
        <w:t> </w:t>
      </w:r>
      <w:r w:rsidR="00C703E5" w:rsidRPr="00BF2987">
        <w:rPr>
          <w:szCs w:val="28"/>
        </w:rPr>
        <w:t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</w:t>
      </w:r>
      <w:r w:rsidR="00FB7D03" w:rsidRPr="00BF2987">
        <w:rPr>
          <w:szCs w:val="28"/>
        </w:rPr>
        <w:t>льного опубликования), размещен</w:t>
      </w:r>
      <w:r w:rsidR="00C703E5" w:rsidRPr="00BF2987">
        <w:rPr>
          <w:szCs w:val="28"/>
        </w:rPr>
        <w:t xml:space="preserve"> на официальных сайтах </w:t>
      </w:r>
      <w:r w:rsidR="00FB7D03" w:rsidRPr="00BF2987">
        <w:rPr>
          <w:szCs w:val="28"/>
        </w:rPr>
        <w:t>Учреждений</w:t>
      </w:r>
      <w:r w:rsidR="00C703E5" w:rsidRPr="00BF2987">
        <w:rPr>
          <w:szCs w:val="28"/>
        </w:rPr>
        <w:t>, предоставляющих муниципальную услугу в информационно-телекоммуникацио</w:t>
      </w:r>
      <w:r w:rsidR="007A4F46">
        <w:rPr>
          <w:szCs w:val="28"/>
        </w:rPr>
        <w:t>нной сети «Интернет»</w:t>
      </w:r>
      <w:r w:rsidR="00C703E5" w:rsidRPr="00BF2987">
        <w:rPr>
          <w:szCs w:val="28"/>
        </w:rPr>
        <w:t xml:space="preserve"> и на Едином портале (при наличии).</w:t>
      </w:r>
      <w:r w:rsidR="00A756D6" w:rsidRPr="00BF2987">
        <w:rPr>
          <w:szCs w:val="28"/>
        </w:rPr>
        <w:t xml:space="preserve"> Для получения </w:t>
      </w:r>
      <w:r w:rsidR="008B0422" w:rsidRPr="00BF2987">
        <w:rPr>
          <w:szCs w:val="28"/>
        </w:rPr>
        <w:t>муниципальной</w:t>
      </w:r>
      <w:r w:rsidR="00FD4BF8">
        <w:rPr>
          <w:szCs w:val="28"/>
        </w:rPr>
        <w:t xml:space="preserve"> услуги з</w:t>
      </w:r>
      <w:r w:rsidR="00176CFA">
        <w:rPr>
          <w:szCs w:val="28"/>
        </w:rPr>
        <w:t>аявитель представляет:</w:t>
      </w:r>
    </w:p>
    <w:p w:rsidR="001C121A" w:rsidRPr="00BF2987" w:rsidRDefault="007A4F4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A1110A" w:rsidRPr="00BF2987">
        <w:rPr>
          <w:szCs w:val="28"/>
        </w:rPr>
        <w:t xml:space="preserve"> </w:t>
      </w:r>
      <w:r>
        <w:rPr>
          <w:szCs w:val="28"/>
        </w:rPr>
        <w:t>з</w:t>
      </w:r>
      <w:r w:rsidR="00A756D6" w:rsidRPr="00BF2987">
        <w:rPr>
          <w:szCs w:val="28"/>
        </w:rPr>
        <w:t>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</w:t>
      </w:r>
      <w:r w:rsidR="003018AD">
        <w:rPr>
          <w:szCs w:val="28"/>
        </w:rPr>
        <w:t xml:space="preserve"> </w:t>
      </w:r>
      <w:r w:rsidR="00A756D6" w:rsidRPr="00BF2987">
        <w:rPr>
          <w:szCs w:val="28"/>
        </w:rPr>
        <w:t>пункт</w:t>
      </w:r>
      <w:r w:rsidR="00923B7D">
        <w:rPr>
          <w:szCs w:val="28"/>
        </w:rPr>
        <w:t>ом</w:t>
      </w:r>
      <w:r w:rsidR="00A756D6" w:rsidRPr="00BF2987">
        <w:rPr>
          <w:szCs w:val="28"/>
        </w:rPr>
        <w:t xml:space="preserve"> </w:t>
      </w:r>
      <w:r w:rsidR="003018AD">
        <w:rPr>
          <w:szCs w:val="28"/>
        </w:rPr>
        <w:t>2.6.1.</w:t>
      </w:r>
      <w:r w:rsidR="00A756D6" w:rsidRPr="00BF2987">
        <w:rPr>
          <w:szCs w:val="28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</w:t>
      </w:r>
      <w:r w:rsidR="00391E29">
        <w:rPr>
          <w:szCs w:val="28"/>
        </w:rPr>
        <w:t>вления</w:t>
      </w:r>
      <w:r w:rsidR="00AB63EB">
        <w:rPr>
          <w:szCs w:val="28"/>
        </w:rPr>
        <w:t>,</w:t>
      </w:r>
      <w:r w:rsidR="00391E29">
        <w:rPr>
          <w:szCs w:val="28"/>
        </w:rPr>
        <w:t xml:space="preserve"> в какой</w:t>
      </w:r>
      <w:r w:rsidR="00172481">
        <w:rPr>
          <w:szCs w:val="28"/>
        </w:rPr>
        <w:t xml:space="preserve"> </w:t>
      </w:r>
      <w:r w:rsidR="00391E29">
        <w:rPr>
          <w:szCs w:val="28"/>
        </w:rPr>
        <w:t>-</w:t>
      </w:r>
      <w:r w:rsidR="00172481">
        <w:rPr>
          <w:szCs w:val="28"/>
        </w:rPr>
        <w:t xml:space="preserve"> либо иной форме;</w:t>
      </w:r>
    </w:p>
    <w:p w:rsidR="005F74E2" w:rsidRPr="00BF2987" w:rsidRDefault="003018AD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7A4F46">
        <w:rPr>
          <w:szCs w:val="28"/>
        </w:rPr>
        <w:t>д</w:t>
      </w:r>
      <w:r w:rsidR="00A756D6" w:rsidRPr="00BF2987">
        <w:rPr>
          <w:szCs w:val="28"/>
        </w:rPr>
        <w:t>окумент, удос</w:t>
      </w:r>
      <w:r w:rsidR="00BB614E">
        <w:rPr>
          <w:szCs w:val="28"/>
        </w:rPr>
        <w:t xml:space="preserve">товеряющий личность </w:t>
      </w:r>
      <w:r w:rsidR="00391E29">
        <w:rPr>
          <w:szCs w:val="28"/>
        </w:rPr>
        <w:t>З</w:t>
      </w:r>
      <w:r w:rsidR="00BB614E">
        <w:rPr>
          <w:szCs w:val="28"/>
        </w:rPr>
        <w:t>аявителя.</w:t>
      </w:r>
      <w:r w:rsidR="00391E29">
        <w:rPr>
          <w:szCs w:val="28"/>
        </w:rPr>
        <w:t xml:space="preserve"> </w:t>
      </w:r>
      <w:r w:rsidR="00A756D6" w:rsidRPr="00BF2987">
        <w:rPr>
          <w:szCs w:val="28"/>
        </w:rPr>
        <w:t xml:space="preserve"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</w:t>
      </w:r>
      <w:r w:rsidR="00BB614E">
        <w:rPr>
          <w:szCs w:val="28"/>
        </w:rPr>
        <w:t>з</w:t>
      </w:r>
      <w:r w:rsidR="00172481">
        <w:rPr>
          <w:szCs w:val="28"/>
        </w:rPr>
        <w:t>апроса с использованием СМЭВ;</w:t>
      </w:r>
    </w:p>
    <w:p w:rsidR="001C121A" w:rsidRPr="00BF2987" w:rsidRDefault="003018A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право заявителя на пре</w:t>
      </w:r>
      <w:r w:rsidR="007A4F46">
        <w:rPr>
          <w:szCs w:val="28"/>
        </w:rPr>
        <w:t>бывание в Российской Федерации, документ(-ы), </w:t>
      </w:r>
      <w:r w:rsidR="00A756D6" w:rsidRPr="00BF2987">
        <w:rPr>
          <w:szCs w:val="28"/>
        </w:rPr>
        <w:t>удостоверяющий(е) личность ребенка и подтверждающий(е) законность представления прав ребенка (для заявителя - иностранного гражда</w:t>
      </w:r>
      <w:r w:rsidR="00172481">
        <w:rPr>
          <w:szCs w:val="28"/>
        </w:rPr>
        <w:t>нина либо лица без гражданства);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-1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установ</w:t>
      </w:r>
      <w:r w:rsidR="00172481">
        <w:rPr>
          <w:szCs w:val="28"/>
        </w:rPr>
        <w:t>ление опеки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 психолого</w:t>
      </w:r>
      <w:r w:rsidR="00391E29">
        <w:rPr>
          <w:szCs w:val="28"/>
        </w:rPr>
        <w:t xml:space="preserve"> – </w:t>
      </w:r>
      <w:r w:rsidR="00A756D6" w:rsidRPr="00BF2987">
        <w:rPr>
          <w:szCs w:val="28"/>
        </w:rPr>
        <w:t>медико</w:t>
      </w:r>
      <w:r w:rsidR="00391E29">
        <w:rPr>
          <w:szCs w:val="28"/>
        </w:rPr>
        <w:t xml:space="preserve"> – </w:t>
      </w:r>
      <w:r w:rsidR="00A756D6" w:rsidRPr="00BF2987">
        <w:rPr>
          <w:szCs w:val="28"/>
        </w:rPr>
        <w:t>педагогическ</w:t>
      </w:r>
      <w:r w:rsidR="00172481">
        <w:rPr>
          <w:szCs w:val="28"/>
        </w:rPr>
        <w:t>ой комиссии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>окумент, подтверждающий наличие права на специальные меры поддержки (гарантии) отдельных категорий граждан</w:t>
      </w:r>
      <w:r w:rsidR="00172481">
        <w:rPr>
          <w:szCs w:val="28"/>
        </w:rPr>
        <w:t xml:space="preserve"> и их семей (при необходимости);</w:t>
      </w:r>
      <w:r w:rsidR="00A756D6" w:rsidRPr="00BF2987">
        <w:rPr>
          <w:szCs w:val="28"/>
        </w:rPr>
        <w:t xml:space="preserve"> </w:t>
      </w:r>
    </w:p>
    <w:p w:rsidR="001C121A" w:rsidRPr="00BF2987" w:rsidRDefault="00923B7D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304D57">
        <w:rPr>
          <w:szCs w:val="28"/>
        </w:rPr>
        <w:t> </w:t>
      </w:r>
      <w:r w:rsidR="00391E29">
        <w:rPr>
          <w:szCs w:val="28"/>
        </w:rPr>
        <w:t>д</w:t>
      </w:r>
      <w:r w:rsidR="00A756D6" w:rsidRPr="00BF2987">
        <w:rPr>
          <w:szCs w:val="28"/>
        </w:rPr>
        <w:t xml:space="preserve">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5F74E2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услуги: </w:t>
      </w:r>
    </w:p>
    <w:p w:rsidR="001C121A" w:rsidRPr="00BF2987" w:rsidRDefault="002716EC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в форме уведомления по телефону, электронной почте; </w:t>
      </w:r>
    </w:p>
    <w:p w:rsidR="001C121A" w:rsidRPr="00BF2987" w:rsidRDefault="004D0FC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на бумажном носителе в виде распечатанного экземпляра электронного документа высланного по почтовому а</w:t>
      </w:r>
      <w:r w:rsidR="00172481">
        <w:rPr>
          <w:szCs w:val="28"/>
        </w:rPr>
        <w:t>дресу, указанному в заявлении.</w:t>
      </w:r>
    </w:p>
    <w:p w:rsidR="00923B7D" w:rsidRDefault="00923B7D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2.6.2.</w:t>
      </w:r>
      <w:r w:rsidR="00996994" w:rsidRPr="00BF2987">
        <w:rPr>
          <w:szCs w:val="28"/>
        </w:rPr>
        <w:t> </w:t>
      </w:r>
      <w:r w:rsidR="00FD4BF8">
        <w:rPr>
          <w:szCs w:val="28"/>
        </w:rPr>
        <w:t>Дополнительно з</w:t>
      </w:r>
      <w:r w:rsidR="00A756D6" w:rsidRPr="00BF2987">
        <w:rPr>
          <w:szCs w:val="28"/>
        </w:rPr>
        <w:t>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BB614E" w:rsidRPr="00BF2987" w:rsidRDefault="00923B7D" w:rsidP="00C0136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923B7D">
        <w:rPr>
          <w:sz w:val="28"/>
          <w:szCs w:val="28"/>
        </w:rPr>
        <w:t xml:space="preserve">2.6.3. В случае непредставления заявителем по собственной инициативе </w:t>
      </w:r>
      <w:r w:rsidR="00AB63EB" w:rsidRPr="00923B7D">
        <w:rPr>
          <w:sz w:val="28"/>
          <w:szCs w:val="28"/>
        </w:rPr>
        <w:t>документов</w:t>
      </w:r>
      <w:r w:rsidR="00AB63EB">
        <w:rPr>
          <w:sz w:val="28"/>
          <w:szCs w:val="28"/>
        </w:rPr>
        <w:t xml:space="preserve">, </w:t>
      </w:r>
      <w:r w:rsidR="00AB63EB" w:rsidRPr="00923B7D">
        <w:rPr>
          <w:sz w:val="28"/>
          <w:szCs w:val="28"/>
        </w:rPr>
        <w:t>указанных</w:t>
      </w:r>
      <w:r w:rsidRPr="00923B7D">
        <w:rPr>
          <w:sz w:val="28"/>
          <w:szCs w:val="28"/>
        </w:rPr>
        <w:t xml:space="preserve"> в подпункте 2.6.1. Административного регламента</w:t>
      </w:r>
      <w:r w:rsidR="00AB63EB">
        <w:rPr>
          <w:sz w:val="28"/>
          <w:szCs w:val="28"/>
        </w:rPr>
        <w:t>,</w:t>
      </w:r>
      <w:r w:rsidR="00B473E3">
        <w:rPr>
          <w:sz w:val="28"/>
          <w:szCs w:val="28"/>
        </w:rPr>
        <w:t xml:space="preserve"> </w:t>
      </w:r>
      <w:r w:rsidRPr="00923B7D">
        <w:rPr>
          <w:sz w:val="28"/>
          <w:szCs w:val="28"/>
        </w:rPr>
        <w:t>должностное лицо, ответственное за предоставление муниципальной услуги, запрашивает их в порядке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</w:t>
      </w:r>
      <w:r w:rsidR="00B473E3">
        <w:rPr>
          <w:sz w:val="28"/>
          <w:szCs w:val="28"/>
        </w:rPr>
        <w:t>.</w:t>
      </w:r>
    </w:p>
    <w:p w:rsidR="006F4189" w:rsidRPr="00BF2987" w:rsidRDefault="00996994" w:rsidP="00C01365">
      <w:pPr>
        <w:pStyle w:val="a6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" w:firstLine="0"/>
        <w:rPr>
          <w:szCs w:val="28"/>
        </w:rPr>
      </w:pPr>
      <w:r w:rsidRPr="00BF2987">
        <w:rPr>
          <w:szCs w:val="28"/>
        </w:rPr>
        <w:tab/>
        <w:t>2.</w:t>
      </w:r>
      <w:r w:rsidR="0093678C">
        <w:rPr>
          <w:szCs w:val="28"/>
        </w:rPr>
        <w:t>6.4.</w:t>
      </w:r>
      <w:r w:rsidRPr="00BF2987">
        <w:rPr>
          <w:szCs w:val="28"/>
        </w:rPr>
        <w:t> </w:t>
      </w:r>
      <w:r w:rsidR="006F4189" w:rsidRPr="00BF2987">
        <w:rPr>
          <w:szCs w:val="28"/>
        </w:rPr>
        <w:t>Перечень документов и сведений, необходимых в соответствии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с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нормативными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правовыми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актами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для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предоставления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государственной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(муниципальной)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услуги,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которые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находятся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распоряжении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государственных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местного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самоуправления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иных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органов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и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организаций,</w:t>
      </w:r>
      <w:r w:rsidR="006F4189" w:rsidRPr="00BF2987">
        <w:rPr>
          <w:spacing w:val="1"/>
          <w:szCs w:val="28"/>
        </w:rPr>
        <w:t xml:space="preserve"> </w:t>
      </w:r>
      <w:r w:rsidR="006F4189" w:rsidRPr="00BF2987">
        <w:rPr>
          <w:szCs w:val="28"/>
        </w:rPr>
        <w:t>участвующих</w:t>
      </w:r>
      <w:r w:rsidR="006F4189" w:rsidRPr="00BF2987">
        <w:rPr>
          <w:spacing w:val="71"/>
          <w:szCs w:val="28"/>
        </w:rPr>
        <w:t xml:space="preserve"> </w:t>
      </w:r>
      <w:r w:rsidR="006F4189" w:rsidRPr="00BF2987">
        <w:rPr>
          <w:szCs w:val="28"/>
        </w:rPr>
        <w:t>в предоставлении государственных или муниципальных услуг</w:t>
      </w:r>
      <w:r w:rsidR="006F4189" w:rsidRPr="00BF2987">
        <w:rPr>
          <w:spacing w:val="-67"/>
          <w:szCs w:val="28"/>
        </w:rPr>
        <w:t xml:space="preserve"> </w:t>
      </w:r>
      <w:r w:rsidR="006F4189" w:rsidRPr="00BF2987">
        <w:rPr>
          <w:szCs w:val="28"/>
        </w:rPr>
        <w:t>в</w:t>
      </w:r>
      <w:r w:rsidR="006F4189" w:rsidRPr="00BF2987">
        <w:rPr>
          <w:spacing w:val="-3"/>
          <w:szCs w:val="28"/>
        </w:rPr>
        <w:t xml:space="preserve"> </w:t>
      </w:r>
      <w:r w:rsidR="006F4189" w:rsidRPr="00BF2987">
        <w:rPr>
          <w:szCs w:val="28"/>
        </w:rPr>
        <w:t>случае обращения:</w:t>
      </w:r>
    </w:p>
    <w:p w:rsidR="006F4189" w:rsidRPr="00BF2987" w:rsidRDefault="006F4189" w:rsidP="00C01365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349"/>
        <w:rPr>
          <w:szCs w:val="28"/>
        </w:rPr>
      </w:pPr>
      <w:r w:rsidRPr="00BF2987">
        <w:rPr>
          <w:szCs w:val="28"/>
        </w:rPr>
        <w:t>- свидетельство о рождении ребенка, выданное на территории Российской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Федерации;</w:t>
      </w:r>
    </w:p>
    <w:p w:rsidR="006F4189" w:rsidRPr="00BF2987" w:rsidRDefault="006F4189" w:rsidP="00C01365">
      <w:pPr>
        <w:widowControl w:val="0"/>
        <w:tabs>
          <w:tab w:val="left" w:pos="1242"/>
        </w:tabs>
        <w:autoSpaceDE w:val="0"/>
        <w:autoSpaceDN w:val="0"/>
        <w:spacing w:before="1" w:after="0" w:line="240" w:lineRule="auto"/>
        <w:ind w:right="345"/>
        <w:rPr>
          <w:szCs w:val="28"/>
        </w:rPr>
      </w:pPr>
      <w:r w:rsidRPr="00BF2987">
        <w:rPr>
          <w:szCs w:val="28"/>
        </w:rPr>
        <w:t>- свидетельство о регистрации ребенка по месту жительства или по месту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пребывания на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закрепленной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территории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или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документы,</w:t>
      </w:r>
      <w:r w:rsidRPr="00BF2987">
        <w:rPr>
          <w:spacing w:val="70"/>
          <w:szCs w:val="28"/>
        </w:rPr>
        <w:t xml:space="preserve"> </w:t>
      </w:r>
      <w:r w:rsidRPr="00BF2987">
        <w:rPr>
          <w:szCs w:val="28"/>
        </w:rPr>
        <w:t>содержащие сведения</w:t>
      </w:r>
      <w:r w:rsidRPr="00BF2987">
        <w:rPr>
          <w:spacing w:val="1"/>
          <w:szCs w:val="28"/>
        </w:rPr>
        <w:t xml:space="preserve"> </w:t>
      </w:r>
      <w:r w:rsidRPr="00BF2987">
        <w:rPr>
          <w:szCs w:val="28"/>
        </w:rPr>
        <w:t>о месте</w:t>
      </w:r>
      <w:r w:rsidRPr="00BF2987">
        <w:rPr>
          <w:spacing w:val="-4"/>
          <w:szCs w:val="28"/>
        </w:rPr>
        <w:t xml:space="preserve"> </w:t>
      </w:r>
      <w:r w:rsidRPr="00BF2987">
        <w:rPr>
          <w:szCs w:val="28"/>
        </w:rPr>
        <w:t>пребывания,</w:t>
      </w:r>
      <w:r w:rsidRPr="00BF2987">
        <w:rPr>
          <w:spacing w:val="-3"/>
          <w:szCs w:val="28"/>
        </w:rPr>
        <w:t xml:space="preserve"> </w:t>
      </w:r>
      <w:r w:rsidRPr="00BF2987">
        <w:rPr>
          <w:szCs w:val="28"/>
        </w:rPr>
        <w:t>месте</w:t>
      </w:r>
      <w:r w:rsidRPr="00BF2987">
        <w:rPr>
          <w:spacing w:val="-2"/>
          <w:szCs w:val="28"/>
        </w:rPr>
        <w:t xml:space="preserve"> </w:t>
      </w:r>
      <w:r w:rsidRPr="00BF2987">
        <w:rPr>
          <w:szCs w:val="28"/>
        </w:rPr>
        <w:t>фактического</w:t>
      </w:r>
      <w:r w:rsidRPr="00BF2987">
        <w:rPr>
          <w:spacing w:val="-2"/>
          <w:szCs w:val="28"/>
        </w:rPr>
        <w:t xml:space="preserve"> </w:t>
      </w:r>
      <w:r w:rsidRPr="00BF2987">
        <w:rPr>
          <w:szCs w:val="28"/>
        </w:rPr>
        <w:t>проживания</w:t>
      </w:r>
      <w:r w:rsidRPr="00BF2987">
        <w:rPr>
          <w:spacing w:val="-3"/>
          <w:szCs w:val="28"/>
        </w:rPr>
        <w:t xml:space="preserve"> </w:t>
      </w:r>
      <w:r w:rsidRPr="00BF2987">
        <w:rPr>
          <w:szCs w:val="28"/>
        </w:rPr>
        <w:t>ребенка.</w:t>
      </w:r>
    </w:p>
    <w:p w:rsidR="001C121A" w:rsidRPr="00BF2987" w:rsidRDefault="0093678C" w:rsidP="00C01365">
      <w:pPr>
        <w:pStyle w:val="a6"/>
        <w:spacing w:line="240" w:lineRule="auto"/>
        <w:ind w:left="0" w:right="10" w:firstLine="709"/>
        <w:rPr>
          <w:szCs w:val="28"/>
        </w:rPr>
      </w:pPr>
      <w:r>
        <w:rPr>
          <w:szCs w:val="28"/>
        </w:rPr>
        <w:t>2.6.5.</w:t>
      </w:r>
      <w:r w:rsidR="006F4189" w:rsidRPr="00BF2987">
        <w:rPr>
          <w:szCs w:val="28"/>
        </w:rPr>
        <w:t xml:space="preserve"> </w:t>
      </w:r>
      <w:r w:rsidR="00A756D6" w:rsidRPr="00BF2987">
        <w:rPr>
          <w:szCs w:val="28"/>
        </w:rPr>
        <w:t>При предоставлении муниципальной услуги запр</w:t>
      </w:r>
      <w:r w:rsidR="00176CFA">
        <w:rPr>
          <w:szCs w:val="28"/>
        </w:rPr>
        <w:t>ещается требовать от заявителя:</w:t>
      </w:r>
    </w:p>
    <w:p w:rsidR="001C121A" w:rsidRPr="00BF2987" w:rsidRDefault="0093678C" w:rsidP="00C01365">
      <w:pPr>
        <w:pStyle w:val="a6"/>
        <w:spacing w:line="240" w:lineRule="auto"/>
        <w:ind w:left="0" w:right="10" w:firstLine="709"/>
        <w:rPr>
          <w:szCs w:val="28"/>
        </w:rPr>
      </w:pPr>
      <w:r>
        <w:rPr>
          <w:szCs w:val="28"/>
        </w:rPr>
        <w:t>2.6.6.</w:t>
      </w:r>
      <w:r w:rsidR="006F4189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F74E2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услуги. </w:t>
      </w:r>
    </w:p>
    <w:p w:rsidR="005F452E" w:rsidRPr="00BF2987" w:rsidRDefault="0093678C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2.6.7.</w:t>
      </w:r>
      <w:r w:rsidR="006F4189" w:rsidRPr="00BF2987">
        <w:rPr>
          <w:szCs w:val="28"/>
        </w:rPr>
        <w:t xml:space="preserve"> </w:t>
      </w:r>
      <w:r w:rsidR="005F452E" w:rsidRPr="00BF2987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муниципальными правовыми актами, находятся в распоряжении органов, предоставляющих муниципальную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</w:t>
      </w:r>
      <w:r w:rsidR="00176CFA">
        <w:rPr>
          <w:szCs w:val="28"/>
        </w:rPr>
        <w:t xml:space="preserve"> – Федеральный закон № 210-ФЗ).</w:t>
      </w:r>
    </w:p>
    <w:p w:rsidR="001C121A" w:rsidRPr="00BF2987" w:rsidRDefault="0093678C" w:rsidP="00C01365">
      <w:pPr>
        <w:spacing w:line="240" w:lineRule="auto"/>
        <w:ind w:right="10" w:firstLine="708"/>
        <w:rPr>
          <w:szCs w:val="28"/>
        </w:rPr>
      </w:pPr>
      <w:r>
        <w:rPr>
          <w:szCs w:val="28"/>
        </w:rPr>
        <w:t>2.6.8.</w:t>
      </w:r>
      <w:r w:rsidR="00163885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F452E" w:rsidRPr="00BF2987">
        <w:rPr>
          <w:szCs w:val="28"/>
        </w:rPr>
        <w:t xml:space="preserve">муниципальной </w:t>
      </w:r>
      <w:r w:rsidR="00A756D6" w:rsidRPr="00BF2987">
        <w:rPr>
          <w:szCs w:val="28"/>
        </w:rPr>
        <w:t>услуги, за</w:t>
      </w:r>
      <w:r w:rsidR="00176CFA">
        <w:rPr>
          <w:szCs w:val="28"/>
        </w:rPr>
        <w:t xml:space="preserve"> исключением следующих случаев:</w:t>
      </w:r>
    </w:p>
    <w:p w:rsidR="005F452E" w:rsidRPr="00BF2987" w:rsidRDefault="008E70FD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изменение требований нормативных правовых актов, касающихся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после первоначальной подачи заявления о предо</w:t>
      </w:r>
      <w:r w:rsidR="00176CFA">
        <w:rPr>
          <w:szCs w:val="28"/>
        </w:rPr>
        <w:t>ставлении муниципальной услуги;</w:t>
      </w:r>
    </w:p>
    <w:p w:rsidR="005F452E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и не включенных в представле</w:t>
      </w:r>
      <w:r w:rsidR="00176CFA">
        <w:rPr>
          <w:szCs w:val="28"/>
        </w:rPr>
        <w:t>нный ранее комплект документов;</w:t>
      </w:r>
    </w:p>
    <w:p w:rsidR="005F452E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либо в предо</w:t>
      </w:r>
      <w:r w:rsidR="00176CFA">
        <w:rPr>
          <w:szCs w:val="28"/>
        </w:rPr>
        <w:t>ставлении муниципальной услуги;</w:t>
      </w:r>
    </w:p>
    <w:p w:rsidR="008E70FD" w:rsidRPr="00BF2987" w:rsidRDefault="008E70FD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CD4AF4" w:rsidRPr="00BF2987">
        <w:rPr>
          <w:szCs w:val="28"/>
        </w:rPr>
        <w:t xml:space="preserve">ответственного </w:t>
      </w:r>
      <w:r w:rsidR="00A756D6" w:rsidRPr="00BF2987">
        <w:rPr>
          <w:szCs w:val="28"/>
        </w:rPr>
        <w:t>должностного лица</w:t>
      </w:r>
      <w:r w:rsidR="00CD4AF4" w:rsidRPr="00BF2987">
        <w:rPr>
          <w:szCs w:val="28"/>
        </w:rPr>
        <w:t>,</w:t>
      </w:r>
      <w:r w:rsidR="00A756D6" w:rsidRPr="00BF2987">
        <w:rPr>
          <w:szCs w:val="28"/>
        </w:rPr>
        <w:t xml:space="preserve"> предусмотрен</w:t>
      </w:r>
      <w:r w:rsidR="001A59D1">
        <w:rPr>
          <w:szCs w:val="28"/>
        </w:rPr>
        <w:t>о</w:t>
      </w:r>
      <w:r w:rsidR="00A756D6" w:rsidRPr="00BF2987">
        <w:rPr>
          <w:szCs w:val="28"/>
        </w:rPr>
        <w:t xml:space="preserve">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66CEC">
        <w:rPr>
          <w:szCs w:val="28"/>
        </w:rPr>
        <w:t>о</w:t>
      </w:r>
      <w:r w:rsidR="00CD4AF4" w:rsidRPr="00BF2987">
        <w:rPr>
          <w:szCs w:val="28"/>
        </w:rPr>
        <w:t>тдела</w:t>
      </w:r>
      <w:r w:rsidR="00A756D6" w:rsidRPr="00BF2987">
        <w:rPr>
          <w:szCs w:val="28"/>
        </w:rPr>
        <w:t>, при первоначальном отказе в приеме документов, необходимых для предоставления муниципальной услуги, предусмотрен</w:t>
      </w:r>
      <w:r w:rsidR="002734D3">
        <w:rPr>
          <w:szCs w:val="28"/>
        </w:rPr>
        <w:t>о</w:t>
      </w:r>
      <w:r w:rsidR="00A756D6" w:rsidRPr="00BF2987">
        <w:rPr>
          <w:szCs w:val="28"/>
        </w:rPr>
        <w:t xml:space="preserve"> частью 1.1 статьи 16 Федерального</w:t>
      </w:r>
      <w:r w:rsidR="00FD4BF8">
        <w:rPr>
          <w:szCs w:val="28"/>
        </w:rPr>
        <w:t xml:space="preserve"> закона № 210-ФЗ, уведомляется з</w:t>
      </w:r>
      <w:r w:rsidR="00A756D6" w:rsidRPr="00BF2987">
        <w:rPr>
          <w:szCs w:val="28"/>
        </w:rPr>
        <w:t xml:space="preserve">аявитель, а также приносятся извинения за доставленные </w:t>
      </w:r>
      <w:r w:rsidR="00176CFA">
        <w:rPr>
          <w:szCs w:val="28"/>
        </w:rPr>
        <w:t>неудобства.</w:t>
      </w:r>
    </w:p>
    <w:p w:rsidR="008E70FD" w:rsidRPr="00BF2987" w:rsidRDefault="008E70FD" w:rsidP="00C01365">
      <w:pPr>
        <w:spacing w:line="240" w:lineRule="auto"/>
        <w:ind w:right="10" w:firstLine="709"/>
        <w:rPr>
          <w:szCs w:val="28"/>
        </w:rPr>
      </w:pPr>
    </w:p>
    <w:p w:rsidR="00BB614E" w:rsidRDefault="0093678C" w:rsidP="00C01365">
      <w:pPr>
        <w:pStyle w:val="11"/>
        <w:ind w:left="475" w:right="0" w:hanging="475"/>
        <w:jc w:val="center"/>
      </w:pPr>
      <w:r>
        <w:t xml:space="preserve">2.7. </w:t>
      </w:r>
      <w:r w:rsidR="008E70FD" w:rsidRPr="00BF2987">
        <w:t>Исчерпывающий перечень оснований для отказа в приеме документов,</w:t>
      </w:r>
      <w:r w:rsidR="008E70FD" w:rsidRPr="00BF2987">
        <w:rPr>
          <w:spacing w:val="1"/>
        </w:rPr>
        <w:t xml:space="preserve"> </w:t>
      </w:r>
      <w:r w:rsidR="008E70FD" w:rsidRPr="00BF2987">
        <w:t>необходимых</w:t>
      </w:r>
      <w:r w:rsidR="008E70FD" w:rsidRPr="00BF2987">
        <w:rPr>
          <w:spacing w:val="-4"/>
        </w:rPr>
        <w:t xml:space="preserve"> </w:t>
      </w:r>
      <w:r w:rsidR="008E70FD" w:rsidRPr="00BF2987">
        <w:t>для</w:t>
      </w:r>
      <w:r w:rsidR="008E70FD" w:rsidRPr="00BF2987">
        <w:rPr>
          <w:spacing w:val="-6"/>
        </w:rPr>
        <w:t xml:space="preserve"> </w:t>
      </w:r>
      <w:r w:rsidR="008E70FD" w:rsidRPr="00BF2987">
        <w:t>предоставления</w:t>
      </w:r>
      <w:r w:rsidR="008E70FD" w:rsidRPr="00BF2987">
        <w:rPr>
          <w:spacing w:val="-3"/>
        </w:rPr>
        <w:t xml:space="preserve"> </w:t>
      </w:r>
      <w:r w:rsidR="008E70FD" w:rsidRPr="00BF2987">
        <w:t>муниципальной</w:t>
      </w:r>
      <w:r w:rsidR="008E70FD" w:rsidRPr="00BF2987">
        <w:rPr>
          <w:spacing w:val="-5"/>
        </w:rPr>
        <w:t xml:space="preserve"> </w:t>
      </w:r>
      <w:r w:rsidR="008E70FD" w:rsidRPr="00BF2987">
        <w:t>услуги при</w:t>
      </w:r>
      <w:r w:rsidR="008E70FD" w:rsidRPr="00BF2987">
        <w:rPr>
          <w:spacing w:val="-3"/>
        </w:rPr>
        <w:t xml:space="preserve"> </w:t>
      </w:r>
      <w:r w:rsidR="008E70FD" w:rsidRPr="00BF2987">
        <w:t>предоставлении</w:t>
      </w:r>
      <w:r w:rsidR="008E70FD" w:rsidRPr="00BF2987">
        <w:rPr>
          <w:spacing w:val="-3"/>
        </w:rPr>
        <w:t xml:space="preserve"> </w:t>
      </w:r>
      <w:r w:rsidR="008E70FD" w:rsidRPr="00BF2987">
        <w:t>заявления</w:t>
      </w:r>
      <w:r w:rsidR="008E70FD" w:rsidRPr="00BF2987">
        <w:rPr>
          <w:spacing w:val="-4"/>
        </w:rPr>
        <w:t xml:space="preserve"> </w:t>
      </w:r>
      <w:r w:rsidR="008E70FD" w:rsidRPr="00BF2987">
        <w:t>на</w:t>
      </w:r>
      <w:r w:rsidR="008E70FD" w:rsidRPr="00BF2987">
        <w:rPr>
          <w:spacing w:val="-1"/>
        </w:rPr>
        <w:t xml:space="preserve"> </w:t>
      </w:r>
      <w:r w:rsidR="008E70FD" w:rsidRPr="00BF2987">
        <w:t>бумажном</w:t>
      </w:r>
      <w:r w:rsidR="008E70FD" w:rsidRPr="00BF2987">
        <w:rPr>
          <w:spacing w:val="-2"/>
        </w:rPr>
        <w:t xml:space="preserve"> </w:t>
      </w:r>
      <w:r w:rsidR="008E70FD" w:rsidRPr="00BF2987">
        <w:t>носителе</w:t>
      </w:r>
    </w:p>
    <w:p w:rsidR="001C121A" w:rsidRPr="00BF2987" w:rsidRDefault="00A756D6" w:rsidP="00C01365">
      <w:pPr>
        <w:pStyle w:val="11"/>
        <w:ind w:left="475" w:right="0" w:hanging="475"/>
        <w:jc w:val="center"/>
      </w:pPr>
      <w:r w:rsidRPr="00BF2987">
        <w:t xml:space="preserve"> </w:t>
      </w:r>
    </w:p>
    <w:p w:rsidR="001C121A" w:rsidRPr="00BF2987" w:rsidRDefault="00163885" w:rsidP="00C01365">
      <w:pPr>
        <w:spacing w:after="0" w:line="240" w:lineRule="auto"/>
        <w:ind w:right="10" w:firstLine="475"/>
        <w:rPr>
          <w:szCs w:val="28"/>
        </w:rPr>
      </w:pPr>
      <w:r w:rsidRPr="00BF2987">
        <w:rPr>
          <w:szCs w:val="28"/>
        </w:rPr>
        <w:t>2</w:t>
      </w:r>
      <w:r w:rsidR="0093678C">
        <w:rPr>
          <w:szCs w:val="28"/>
        </w:rPr>
        <w:t>.7.1</w:t>
      </w:r>
      <w:r w:rsidR="00BB614E">
        <w:rPr>
          <w:szCs w:val="28"/>
        </w:rPr>
        <w:t>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</w:t>
      </w:r>
      <w:r w:rsidR="00176CFA">
        <w:rPr>
          <w:szCs w:val="28"/>
        </w:rPr>
        <w:t>униципальной услуги, являются:</w:t>
      </w:r>
    </w:p>
    <w:p w:rsidR="001C121A" w:rsidRPr="00BF2987" w:rsidRDefault="00163885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предоставление неполной информации (комплект документов от заявителя) согласно пункту </w:t>
      </w:r>
      <w:r w:rsidR="0093678C">
        <w:rPr>
          <w:szCs w:val="28"/>
        </w:rPr>
        <w:t>2.6.1.</w:t>
      </w:r>
      <w:r w:rsidR="0092230F">
        <w:rPr>
          <w:szCs w:val="28"/>
        </w:rPr>
        <w:t xml:space="preserve"> настоящего а</w:t>
      </w:r>
      <w:r w:rsidR="00A756D6" w:rsidRPr="00BF2987">
        <w:rPr>
          <w:szCs w:val="28"/>
        </w:rPr>
        <w:t>дминистративного регламента с учетом сроков исправления нед</w:t>
      </w:r>
      <w:r w:rsidR="00176CFA">
        <w:rPr>
          <w:szCs w:val="28"/>
        </w:rPr>
        <w:t>остатков со стороны заявителя;</w:t>
      </w:r>
    </w:p>
    <w:p w:rsidR="001C121A" w:rsidRPr="00BF2987" w:rsidRDefault="00163885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:rsidR="00163885" w:rsidRPr="00BF2987" w:rsidRDefault="00163885" w:rsidP="00C01365">
      <w:pPr>
        <w:spacing w:after="0" w:line="240" w:lineRule="auto"/>
        <w:ind w:right="10"/>
        <w:rPr>
          <w:szCs w:val="28"/>
        </w:rPr>
      </w:pPr>
    </w:p>
    <w:p w:rsidR="00163885" w:rsidRDefault="0093678C" w:rsidP="00C01365">
      <w:pPr>
        <w:pStyle w:val="11"/>
        <w:ind w:left="567" w:right="332" w:hanging="593"/>
        <w:jc w:val="center"/>
      </w:pPr>
      <w:r>
        <w:t xml:space="preserve">2.8. </w:t>
      </w:r>
      <w:r w:rsidR="00163885" w:rsidRPr="00BF2987">
        <w:t>Исчерпывающий перечень оснований для приостановления или отказа в</w:t>
      </w:r>
      <w:r w:rsidR="00163885" w:rsidRPr="00BF2987">
        <w:rPr>
          <w:spacing w:val="-67"/>
        </w:rPr>
        <w:t xml:space="preserve"> </w:t>
      </w:r>
      <w:r w:rsidR="00163885" w:rsidRPr="00BF2987">
        <w:t>предоставлении</w:t>
      </w:r>
      <w:r w:rsidR="00163885" w:rsidRPr="00BF2987">
        <w:rPr>
          <w:spacing w:val="-1"/>
        </w:rPr>
        <w:t xml:space="preserve"> </w:t>
      </w:r>
      <w:r w:rsidR="00163885" w:rsidRPr="00BF2987">
        <w:t>муниципальной</w:t>
      </w:r>
      <w:r w:rsidR="00163885" w:rsidRPr="00BF2987">
        <w:rPr>
          <w:spacing w:val="-2"/>
        </w:rPr>
        <w:t xml:space="preserve"> </w:t>
      </w:r>
      <w:r w:rsidR="00163885" w:rsidRPr="00BF2987">
        <w:t>услуги</w:t>
      </w:r>
    </w:p>
    <w:p w:rsidR="00BB614E" w:rsidRPr="00BF2987" w:rsidRDefault="00BB614E" w:rsidP="00C01365">
      <w:pPr>
        <w:pStyle w:val="11"/>
        <w:ind w:left="567" w:right="332" w:hanging="593"/>
        <w:jc w:val="center"/>
      </w:pPr>
    </w:p>
    <w:p w:rsidR="005F452E" w:rsidRPr="00BF2987" w:rsidRDefault="0093678C" w:rsidP="00C01365">
      <w:pPr>
        <w:spacing w:after="0" w:line="240" w:lineRule="auto"/>
        <w:ind w:right="10" w:firstLine="567"/>
        <w:rPr>
          <w:szCs w:val="28"/>
        </w:rPr>
      </w:pPr>
      <w:r>
        <w:rPr>
          <w:szCs w:val="28"/>
        </w:rPr>
        <w:t>2.8.1.</w:t>
      </w:r>
      <w:r w:rsidR="00163885" w:rsidRPr="00BF2987">
        <w:rPr>
          <w:szCs w:val="28"/>
        </w:rPr>
        <w:t xml:space="preserve"> </w:t>
      </w:r>
      <w:r w:rsidR="00A756D6" w:rsidRPr="00BF2987">
        <w:rPr>
          <w:szCs w:val="28"/>
        </w:rPr>
        <w:t xml:space="preserve">Оснований для приостановления предоставления </w:t>
      </w:r>
      <w:r w:rsidR="005F452E" w:rsidRPr="00BF2987">
        <w:rPr>
          <w:szCs w:val="28"/>
        </w:rPr>
        <w:t>муниципальной</w:t>
      </w:r>
      <w:r w:rsidR="0069044D">
        <w:rPr>
          <w:szCs w:val="28"/>
        </w:rPr>
        <w:t xml:space="preserve"> услуги не предусмотрено.</w:t>
      </w:r>
    </w:p>
    <w:p w:rsidR="001C121A" w:rsidRPr="00BF2987" w:rsidRDefault="00163885" w:rsidP="00C01365">
      <w:pPr>
        <w:spacing w:after="0" w:line="240" w:lineRule="auto"/>
        <w:ind w:right="10" w:firstLine="567"/>
        <w:rPr>
          <w:szCs w:val="28"/>
        </w:rPr>
      </w:pPr>
      <w:r w:rsidRPr="00BF2987">
        <w:rPr>
          <w:szCs w:val="28"/>
        </w:rPr>
        <w:t>2.</w:t>
      </w:r>
      <w:r w:rsidR="0093678C">
        <w:rPr>
          <w:szCs w:val="28"/>
        </w:rPr>
        <w:t>8.2.</w:t>
      </w:r>
      <w:r w:rsidRPr="00BF2987">
        <w:rPr>
          <w:szCs w:val="28"/>
        </w:rPr>
        <w:t xml:space="preserve"> </w:t>
      </w:r>
      <w:r w:rsidR="00A756D6" w:rsidRPr="00BF2987">
        <w:rPr>
          <w:szCs w:val="28"/>
        </w:rPr>
        <w:t>Основания для отказа в предоставлении муниципальной услуги в части промежуточного р</w:t>
      </w:r>
      <w:r w:rsidR="0069044D">
        <w:rPr>
          <w:szCs w:val="28"/>
        </w:rPr>
        <w:t>езультата – постановка на учет:</w:t>
      </w:r>
    </w:p>
    <w:p w:rsidR="001C121A" w:rsidRPr="00BF2987" w:rsidRDefault="00FD4BF8" w:rsidP="00C01365">
      <w:pPr>
        <w:spacing w:after="0" w:line="240" w:lineRule="auto"/>
        <w:ind w:right="10" w:firstLine="567"/>
        <w:rPr>
          <w:szCs w:val="28"/>
        </w:rPr>
      </w:pPr>
      <w:r>
        <w:rPr>
          <w:szCs w:val="28"/>
        </w:rPr>
        <w:t>- з</w:t>
      </w:r>
      <w:r w:rsidR="00163885" w:rsidRPr="00BF2987">
        <w:rPr>
          <w:szCs w:val="28"/>
        </w:rPr>
        <w:t xml:space="preserve">аявитель не </w:t>
      </w:r>
      <w:r w:rsidR="00A756D6" w:rsidRPr="00BF2987">
        <w:rPr>
          <w:szCs w:val="28"/>
        </w:rPr>
        <w:t>соответст</w:t>
      </w:r>
      <w:r w:rsidR="00163885" w:rsidRPr="00BF2987">
        <w:rPr>
          <w:szCs w:val="28"/>
        </w:rPr>
        <w:t xml:space="preserve">вует категории лиц, </w:t>
      </w:r>
      <w:r w:rsidR="002716EC" w:rsidRPr="00BF2987">
        <w:rPr>
          <w:szCs w:val="28"/>
        </w:rPr>
        <w:t xml:space="preserve">имеющих </w:t>
      </w:r>
      <w:r w:rsidR="00996994" w:rsidRPr="00BF2987">
        <w:rPr>
          <w:szCs w:val="28"/>
        </w:rPr>
        <w:t xml:space="preserve">право </w:t>
      </w:r>
      <w:r w:rsidR="0069044D">
        <w:rPr>
          <w:szCs w:val="28"/>
        </w:rPr>
        <w:t>на предоставление услуги;</w:t>
      </w:r>
    </w:p>
    <w:p w:rsidR="001C121A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предоставление недостоверной информации согласно пункту </w:t>
      </w:r>
      <w:r w:rsidR="00C703E5" w:rsidRPr="00BF2987">
        <w:rPr>
          <w:szCs w:val="28"/>
        </w:rPr>
        <w:t>2.11</w:t>
      </w:r>
      <w:r w:rsidR="00A756D6" w:rsidRPr="00BF2987">
        <w:rPr>
          <w:szCs w:val="28"/>
        </w:rPr>
        <w:t>. настоящег</w:t>
      </w:r>
      <w:r w:rsidR="0069044D">
        <w:rPr>
          <w:szCs w:val="28"/>
        </w:rPr>
        <w:t>о Административного регламента;</w:t>
      </w:r>
    </w:p>
    <w:p w:rsidR="001C121A" w:rsidRPr="00BF2987" w:rsidRDefault="00996994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</w:t>
      </w:r>
      <w:r w:rsidR="0069044D">
        <w:rPr>
          <w:szCs w:val="28"/>
        </w:rPr>
        <w:t>лением услуги указанным лицом);</w:t>
      </w:r>
    </w:p>
    <w:p w:rsidR="001C121A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A756D6" w:rsidRPr="00BF2987">
        <w:rPr>
          <w:i/>
          <w:szCs w:val="28"/>
        </w:rPr>
        <w:t>(при подаче заявления в электронном виде)</w:t>
      </w:r>
      <w:r w:rsidR="0069044D">
        <w:rPr>
          <w:szCs w:val="28"/>
        </w:rPr>
        <w:t>;</w:t>
      </w:r>
    </w:p>
    <w:p w:rsidR="001C121A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предоставление неполной информации, в том числе неполного комплекта документов </w:t>
      </w:r>
      <w:r w:rsidR="00A756D6" w:rsidRPr="00BF2987">
        <w:rPr>
          <w:i/>
          <w:szCs w:val="28"/>
        </w:rPr>
        <w:t>(при подаче заявления в электронном виде)</w:t>
      </w:r>
      <w:r w:rsidR="0069044D">
        <w:rPr>
          <w:szCs w:val="28"/>
        </w:rPr>
        <w:t>;</w:t>
      </w:r>
    </w:p>
    <w:p w:rsidR="00163885" w:rsidRPr="00BF2987" w:rsidRDefault="00163885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A756D6" w:rsidRPr="00BF2987">
        <w:rPr>
          <w:i/>
          <w:szCs w:val="28"/>
        </w:rPr>
        <w:t>(при подаче заявления на бумажном носителе)</w:t>
      </w:r>
      <w:r w:rsidR="0069044D">
        <w:rPr>
          <w:szCs w:val="28"/>
        </w:rPr>
        <w:t>.</w:t>
      </w:r>
    </w:p>
    <w:p w:rsidR="00C34680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:rsidR="00C34680" w:rsidRPr="00BF2987" w:rsidRDefault="00C34680" w:rsidP="00C01365">
      <w:pPr>
        <w:spacing w:after="0" w:line="240" w:lineRule="auto"/>
        <w:ind w:right="10" w:firstLine="709"/>
        <w:rPr>
          <w:szCs w:val="28"/>
        </w:rPr>
      </w:pPr>
    </w:p>
    <w:p w:rsidR="001C121A" w:rsidRDefault="0093678C" w:rsidP="00C01365">
      <w:pPr>
        <w:pStyle w:val="11"/>
        <w:spacing w:before="208"/>
        <w:ind w:left="709" w:right="369" w:hanging="100"/>
        <w:jc w:val="center"/>
      </w:pPr>
      <w:r>
        <w:t xml:space="preserve">2.9. </w:t>
      </w:r>
      <w:r w:rsidR="00C34680" w:rsidRPr="00BF2987">
        <w:t>Перечень услуг, которые являются необходимыми и обязательными для</w:t>
      </w:r>
      <w:r w:rsidR="00C34680" w:rsidRPr="00BF2987">
        <w:rPr>
          <w:spacing w:val="-67"/>
        </w:rPr>
        <w:t xml:space="preserve"> </w:t>
      </w:r>
      <w:r w:rsidR="00C34680" w:rsidRPr="00BF2987">
        <w:t>предоставления</w:t>
      </w:r>
      <w:r w:rsidR="00C34680" w:rsidRPr="00BF2987">
        <w:rPr>
          <w:spacing w:val="-3"/>
        </w:rPr>
        <w:t xml:space="preserve"> </w:t>
      </w:r>
      <w:r w:rsidR="00C34680" w:rsidRPr="00BF2987">
        <w:t>муниципальной</w:t>
      </w:r>
      <w:r w:rsidR="00C34680" w:rsidRPr="00BF2987">
        <w:rPr>
          <w:spacing w:val="-3"/>
        </w:rPr>
        <w:t xml:space="preserve"> </w:t>
      </w:r>
      <w:r w:rsidR="00C34680" w:rsidRPr="00BF2987">
        <w:t>услуги,</w:t>
      </w:r>
      <w:r w:rsidR="00C34680" w:rsidRPr="00BF2987">
        <w:rPr>
          <w:spacing w:val="-2"/>
        </w:rPr>
        <w:t xml:space="preserve"> </w:t>
      </w:r>
      <w:r w:rsidR="00C34680" w:rsidRPr="00BF2987">
        <w:t>в</w:t>
      </w:r>
      <w:r w:rsidR="00C34680" w:rsidRPr="00BF2987">
        <w:rPr>
          <w:spacing w:val="-3"/>
        </w:rPr>
        <w:t xml:space="preserve"> </w:t>
      </w:r>
      <w:r w:rsidR="00C34680" w:rsidRPr="00BF2987">
        <w:t>том</w:t>
      </w:r>
      <w:r w:rsidR="00C34680" w:rsidRPr="00BF2987">
        <w:rPr>
          <w:spacing w:val="-2"/>
        </w:rPr>
        <w:t xml:space="preserve"> </w:t>
      </w:r>
      <w:r w:rsidR="00C34680" w:rsidRPr="00BF2987">
        <w:t>числе сведения о документе (документах), выдаваемом (выдаваемых) органами и</w:t>
      </w:r>
      <w:r w:rsidR="00C34680" w:rsidRPr="00BF2987">
        <w:rPr>
          <w:spacing w:val="-67"/>
        </w:rPr>
        <w:t xml:space="preserve"> </w:t>
      </w:r>
      <w:r w:rsidR="00C34680" w:rsidRPr="00BF2987">
        <w:t>организациями, участвующими в предоставлении муниципальной</w:t>
      </w:r>
      <w:r w:rsidR="00C34680" w:rsidRPr="00BF2987">
        <w:rPr>
          <w:spacing w:val="-4"/>
        </w:rPr>
        <w:t xml:space="preserve"> </w:t>
      </w:r>
      <w:r w:rsidR="00C34680" w:rsidRPr="00BF2987">
        <w:t>услуги</w:t>
      </w:r>
      <w:r w:rsidR="00A756D6" w:rsidRPr="00BF2987">
        <w:t xml:space="preserve"> </w:t>
      </w:r>
    </w:p>
    <w:p w:rsidR="00BB614E" w:rsidRPr="00BF2987" w:rsidRDefault="00BB614E" w:rsidP="00C01365">
      <w:pPr>
        <w:pStyle w:val="11"/>
        <w:spacing w:before="208"/>
        <w:ind w:left="709" w:right="369" w:hanging="100"/>
        <w:jc w:val="center"/>
      </w:pPr>
    </w:p>
    <w:p w:rsidR="001C121A" w:rsidRPr="00BF2987" w:rsidRDefault="002973AC" w:rsidP="00C01365">
      <w:pPr>
        <w:spacing w:line="240" w:lineRule="auto"/>
        <w:ind w:right="10" w:firstLine="319"/>
        <w:rPr>
          <w:szCs w:val="28"/>
        </w:rPr>
      </w:pPr>
      <w:r>
        <w:rPr>
          <w:szCs w:val="28"/>
        </w:rPr>
        <w:t>2.9.1</w:t>
      </w:r>
      <w:r w:rsidR="00BB614E">
        <w:rPr>
          <w:szCs w:val="28"/>
        </w:rPr>
        <w:t>.</w:t>
      </w:r>
      <w:r w:rsidR="00C34680" w:rsidRPr="00BF2987">
        <w:rPr>
          <w:szCs w:val="28"/>
        </w:rPr>
        <w:t> </w:t>
      </w:r>
      <w:r w:rsidR="00A756D6" w:rsidRPr="00BF2987">
        <w:rPr>
          <w:szCs w:val="28"/>
        </w:rPr>
        <w:t>Услуги, необходимые и обязательные для предоставления муниципальной услуги, о</w:t>
      </w:r>
      <w:r w:rsidR="00C34680" w:rsidRPr="00BF2987">
        <w:rPr>
          <w:szCs w:val="28"/>
        </w:rPr>
        <w:t xml:space="preserve">тсутствуют. </w:t>
      </w:r>
    </w:p>
    <w:p w:rsidR="00C34680" w:rsidRPr="00BF2987" w:rsidRDefault="00C34680" w:rsidP="00C01365">
      <w:pPr>
        <w:spacing w:line="240" w:lineRule="auto"/>
        <w:ind w:right="10" w:firstLine="0"/>
        <w:rPr>
          <w:szCs w:val="28"/>
        </w:rPr>
      </w:pPr>
    </w:p>
    <w:p w:rsidR="00C34680" w:rsidRDefault="002973AC" w:rsidP="00C01365">
      <w:pPr>
        <w:pStyle w:val="11"/>
        <w:ind w:left="319" w:right="0" w:firstLine="826"/>
        <w:jc w:val="center"/>
      </w:pPr>
      <w:r>
        <w:t xml:space="preserve">2.10. </w:t>
      </w:r>
      <w:r w:rsidR="00C34680" w:rsidRPr="00BF2987">
        <w:t>Порядок, размер и основания взимания государственной пошлины или</w:t>
      </w:r>
      <w:r w:rsidR="00C34680" w:rsidRPr="00BF2987">
        <w:rPr>
          <w:spacing w:val="1"/>
        </w:rPr>
        <w:t xml:space="preserve"> </w:t>
      </w:r>
      <w:r w:rsidR="00C34680" w:rsidRPr="00BF2987">
        <w:t>иной</w:t>
      </w:r>
      <w:r w:rsidR="00C34680" w:rsidRPr="00BF2987">
        <w:rPr>
          <w:spacing w:val="-5"/>
        </w:rPr>
        <w:t xml:space="preserve"> </w:t>
      </w:r>
      <w:r w:rsidR="00C34680" w:rsidRPr="00BF2987">
        <w:t>оплаты,</w:t>
      </w:r>
      <w:r w:rsidR="00C34680" w:rsidRPr="00BF2987">
        <w:rPr>
          <w:spacing w:val="-5"/>
        </w:rPr>
        <w:t xml:space="preserve"> </w:t>
      </w:r>
      <w:r w:rsidR="00C34680" w:rsidRPr="00BF2987">
        <w:t>взимаемой</w:t>
      </w:r>
      <w:r w:rsidR="00C34680" w:rsidRPr="00BF2987">
        <w:rPr>
          <w:spacing w:val="-5"/>
        </w:rPr>
        <w:t xml:space="preserve"> </w:t>
      </w:r>
      <w:r w:rsidR="00C34680" w:rsidRPr="00BF2987">
        <w:t>за</w:t>
      </w:r>
      <w:r w:rsidR="00C34680" w:rsidRPr="00BF2987">
        <w:rPr>
          <w:spacing w:val="-4"/>
        </w:rPr>
        <w:t xml:space="preserve"> </w:t>
      </w:r>
      <w:r w:rsidR="00C34680" w:rsidRPr="00BF2987">
        <w:t>предоставление</w:t>
      </w:r>
      <w:r w:rsidR="00C34680" w:rsidRPr="00BF2987">
        <w:rPr>
          <w:spacing w:val="-2"/>
        </w:rPr>
        <w:t xml:space="preserve"> </w:t>
      </w:r>
      <w:r w:rsidR="00C34680" w:rsidRPr="00BF2987">
        <w:t>муниципальной услуги</w:t>
      </w:r>
    </w:p>
    <w:p w:rsidR="00BB614E" w:rsidRPr="00BF2987" w:rsidRDefault="00BB614E" w:rsidP="00C01365">
      <w:pPr>
        <w:pStyle w:val="11"/>
        <w:ind w:left="319" w:right="0" w:firstLine="826"/>
        <w:jc w:val="center"/>
      </w:pPr>
    </w:p>
    <w:p w:rsidR="00C34680" w:rsidRPr="00BF2987" w:rsidRDefault="00C34680" w:rsidP="00C01365">
      <w:pPr>
        <w:spacing w:line="240" w:lineRule="auto"/>
        <w:ind w:right="10" w:firstLine="319"/>
        <w:rPr>
          <w:szCs w:val="28"/>
        </w:rPr>
      </w:pPr>
      <w:r w:rsidRPr="00BF2987">
        <w:rPr>
          <w:szCs w:val="28"/>
        </w:rPr>
        <w:t>2.1</w:t>
      </w:r>
      <w:r w:rsidR="002973AC">
        <w:rPr>
          <w:szCs w:val="28"/>
        </w:rPr>
        <w:t>0</w:t>
      </w:r>
      <w:r w:rsidR="00BB614E">
        <w:rPr>
          <w:szCs w:val="28"/>
        </w:rPr>
        <w:t>.</w:t>
      </w:r>
      <w:r w:rsidR="002973AC">
        <w:rPr>
          <w:szCs w:val="28"/>
        </w:rPr>
        <w:t>1.</w:t>
      </w:r>
      <w:r w:rsidRPr="00BF2987">
        <w:rPr>
          <w:szCs w:val="28"/>
        </w:rPr>
        <w:t xml:space="preserve"> </w:t>
      </w:r>
      <w:r w:rsidR="00A756D6" w:rsidRPr="00BF2987">
        <w:rPr>
          <w:szCs w:val="28"/>
        </w:rPr>
        <w:t>Предоставление муниципальной услуги осуществляется бесплатно.</w:t>
      </w:r>
    </w:p>
    <w:p w:rsidR="00C34680" w:rsidRPr="00BF2987" w:rsidRDefault="00C34680" w:rsidP="00C01365">
      <w:pPr>
        <w:spacing w:line="240" w:lineRule="auto"/>
        <w:ind w:right="10" w:firstLine="0"/>
        <w:rPr>
          <w:szCs w:val="28"/>
        </w:rPr>
      </w:pPr>
    </w:p>
    <w:p w:rsidR="00C34680" w:rsidRPr="00BF2987" w:rsidRDefault="002973AC" w:rsidP="00C01365">
      <w:pPr>
        <w:pStyle w:val="11"/>
        <w:ind w:left="509" w:right="523" w:firstLine="815"/>
        <w:jc w:val="center"/>
      </w:pPr>
      <w:r>
        <w:t xml:space="preserve">2.11. </w:t>
      </w:r>
      <w:r w:rsidR="00C34680" w:rsidRPr="00BF2987">
        <w:t>Максимальный срок ожидания в очереди при подаче запроса о</w:t>
      </w:r>
      <w:r w:rsidR="00C34680" w:rsidRPr="00BF2987">
        <w:rPr>
          <w:spacing w:val="1"/>
        </w:rPr>
        <w:t xml:space="preserve"> </w:t>
      </w:r>
      <w:r w:rsidR="00C34680" w:rsidRPr="00BF2987">
        <w:t>предоставлении муниципальной услуги и при получении</w:t>
      </w:r>
      <w:r w:rsidR="00C34680" w:rsidRPr="00BF2987">
        <w:rPr>
          <w:spacing w:val="-67"/>
        </w:rPr>
        <w:t xml:space="preserve"> </w:t>
      </w:r>
      <w:r w:rsidR="00C34680" w:rsidRPr="00BF2987">
        <w:t>результата</w:t>
      </w:r>
      <w:r w:rsidR="00C34680" w:rsidRPr="00BF2987">
        <w:rPr>
          <w:spacing w:val="-3"/>
        </w:rPr>
        <w:t xml:space="preserve"> </w:t>
      </w:r>
      <w:r w:rsidR="00C34680" w:rsidRPr="00BF2987">
        <w:t>предоставления</w:t>
      </w:r>
      <w:r w:rsidR="00C34680" w:rsidRPr="00BF2987">
        <w:rPr>
          <w:spacing w:val="-3"/>
        </w:rPr>
        <w:t xml:space="preserve"> </w:t>
      </w:r>
      <w:r w:rsidR="00C34680" w:rsidRPr="00BF2987">
        <w:t>муниципальной услуги</w:t>
      </w:r>
      <w:r w:rsidR="00C34680" w:rsidRPr="00BF2987">
        <w:rPr>
          <w:spacing w:val="-5"/>
        </w:rPr>
        <w:t xml:space="preserve"> </w:t>
      </w:r>
      <w:r w:rsidR="00C34680" w:rsidRPr="00BF2987">
        <w:t>при</w:t>
      </w:r>
    </w:p>
    <w:p w:rsidR="00C34680" w:rsidRDefault="00C34680" w:rsidP="00C01365">
      <w:pPr>
        <w:spacing w:before="2" w:line="240" w:lineRule="auto"/>
        <w:ind w:left="1134" w:hanging="1595"/>
        <w:jc w:val="center"/>
        <w:rPr>
          <w:b/>
          <w:szCs w:val="28"/>
        </w:rPr>
      </w:pPr>
      <w:r w:rsidRPr="00BF2987">
        <w:rPr>
          <w:b/>
          <w:szCs w:val="28"/>
        </w:rPr>
        <w:t>предоставлении</w:t>
      </w:r>
      <w:r w:rsidRPr="00BF2987">
        <w:rPr>
          <w:b/>
          <w:spacing w:val="-4"/>
          <w:szCs w:val="28"/>
        </w:rPr>
        <w:t xml:space="preserve"> </w:t>
      </w:r>
      <w:r w:rsidRPr="00BF2987">
        <w:rPr>
          <w:b/>
          <w:szCs w:val="28"/>
        </w:rPr>
        <w:t>заявления</w:t>
      </w:r>
      <w:r w:rsidRPr="00BF2987">
        <w:rPr>
          <w:b/>
          <w:spacing w:val="-5"/>
          <w:szCs w:val="28"/>
        </w:rPr>
        <w:t xml:space="preserve"> </w:t>
      </w:r>
      <w:r w:rsidRPr="00BF2987">
        <w:rPr>
          <w:b/>
          <w:szCs w:val="28"/>
        </w:rPr>
        <w:t>на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бумажном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носителе</w:t>
      </w:r>
    </w:p>
    <w:p w:rsidR="00BB614E" w:rsidRPr="00BF2987" w:rsidRDefault="00BB614E" w:rsidP="00C01365">
      <w:pPr>
        <w:spacing w:before="2" w:line="240" w:lineRule="auto"/>
        <w:ind w:left="1134" w:hanging="1595"/>
        <w:jc w:val="center"/>
        <w:rPr>
          <w:szCs w:val="28"/>
        </w:rPr>
      </w:pPr>
    </w:p>
    <w:p w:rsidR="00C34680" w:rsidRPr="00BF2987" w:rsidRDefault="002973A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2.11</w:t>
      </w:r>
      <w:r w:rsidR="00BB614E">
        <w:rPr>
          <w:szCs w:val="28"/>
        </w:rPr>
        <w:t>.</w:t>
      </w:r>
      <w:r>
        <w:rPr>
          <w:szCs w:val="28"/>
        </w:rPr>
        <w:t>1.</w:t>
      </w:r>
      <w:r w:rsidR="00996994" w:rsidRPr="00BF2987">
        <w:rPr>
          <w:szCs w:val="28"/>
        </w:rPr>
        <w:t> </w:t>
      </w:r>
      <w:r w:rsidR="00A756D6" w:rsidRPr="00BF2987">
        <w:rPr>
          <w:szCs w:val="28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составляет не более 15 минут.</w:t>
      </w:r>
    </w:p>
    <w:p w:rsidR="001C121A" w:rsidRPr="00BF2987" w:rsidRDefault="00A756D6" w:rsidP="00C01365">
      <w:pPr>
        <w:spacing w:after="0" w:line="240" w:lineRule="auto"/>
        <w:ind w:right="10"/>
        <w:rPr>
          <w:szCs w:val="28"/>
        </w:rPr>
      </w:pPr>
      <w:r w:rsidRPr="00BF2987">
        <w:rPr>
          <w:szCs w:val="28"/>
        </w:rPr>
        <w:t xml:space="preserve"> </w:t>
      </w:r>
    </w:p>
    <w:p w:rsidR="00C34680" w:rsidRPr="00BF2987" w:rsidRDefault="002973AC" w:rsidP="00C01365">
      <w:pPr>
        <w:pStyle w:val="11"/>
        <w:ind w:left="993" w:right="0"/>
        <w:jc w:val="center"/>
      </w:pPr>
      <w:r>
        <w:t xml:space="preserve">2.12. </w:t>
      </w:r>
      <w:r w:rsidR="00C34680" w:rsidRPr="00BF2987">
        <w:t>Срок</w:t>
      </w:r>
      <w:r w:rsidR="00C34680" w:rsidRPr="00BF2987">
        <w:rPr>
          <w:spacing w:val="-5"/>
        </w:rPr>
        <w:t xml:space="preserve"> </w:t>
      </w:r>
      <w:r w:rsidR="00C34680" w:rsidRPr="00BF2987">
        <w:t>и</w:t>
      </w:r>
      <w:r w:rsidR="00C34680" w:rsidRPr="00BF2987">
        <w:rPr>
          <w:spacing w:val="-5"/>
        </w:rPr>
        <w:t xml:space="preserve"> </w:t>
      </w:r>
      <w:r w:rsidR="00C34680" w:rsidRPr="00BF2987">
        <w:t>порядок</w:t>
      </w:r>
      <w:r w:rsidR="00C34680" w:rsidRPr="00BF2987">
        <w:rPr>
          <w:spacing w:val="-4"/>
        </w:rPr>
        <w:t xml:space="preserve"> </w:t>
      </w:r>
      <w:r w:rsidR="00C34680" w:rsidRPr="00BF2987">
        <w:t>регистрации</w:t>
      </w:r>
      <w:r w:rsidR="00C34680" w:rsidRPr="00BF2987">
        <w:rPr>
          <w:spacing w:val="-3"/>
        </w:rPr>
        <w:t xml:space="preserve"> </w:t>
      </w:r>
      <w:r w:rsidR="00C34680" w:rsidRPr="00BF2987">
        <w:t>заявления</w:t>
      </w:r>
      <w:r w:rsidR="00C34680" w:rsidRPr="00BF2987">
        <w:rPr>
          <w:spacing w:val="-4"/>
        </w:rPr>
        <w:t xml:space="preserve"> </w:t>
      </w:r>
      <w:r w:rsidR="00C34680" w:rsidRPr="00BF2987">
        <w:t>о</w:t>
      </w:r>
      <w:r w:rsidR="00C34680" w:rsidRPr="00BF2987">
        <w:rPr>
          <w:spacing w:val="-2"/>
        </w:rPr>
        <w:t xml:space="preserve"> </w:t>
      </w:r>
      <w:r w:rsidR="00C34680" w:rsidRPr="00BF2987">
        <w:t>предоставлении</w:t>
      </w:r>
    </w:p>
    <w:p w:rsidR="001C121A" w:rsidRDefault="00C34680" w:rsidP="00C01365">
      <w:pPr>
        <w:spacing w:line="240" w:lineRule="auto"/>
        <w:ind w:left="1418" w:right="354" w:firstLine="0"/>
        <w:jc w:val="center"/>
        <w:rPr>
          <w:b/>
          <w:szCs w:val="28"/>
        </w:rPr>
      </w:pPr>
      <w:r w:rsidRPr="00BF2987">
        <w:rPr>
          <w:b/>
          <w:szCs w:val="28"/>
        </w:rPr>
        <w:t>муниципальной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услуги,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в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том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числе</w:t>
      </w:r>
      <w:r w:rsidRPr="00BF2987">
        <w:rPr>
          <w:b/>
          <w:spacing w:val="-5"/>
          <w:szCs w:val="28"/>
        </w:rPr>
        <w:t xml:space="preserve"> </w:t>
      </w:r>
      <w:r w:rsidRPr="00BF2987">
        <w:rPr>
          <w:b/>
          <w:szCs w:val="28"/>
        </w:rPr>
        <w:t>в</w:t>
      </w:r>
      <w:r w:rsidRPr="00BF2987">
        <w:rPr>
          <w:b/>
          <w:spacing w:val="-3"/>
          <w:szCs w:val="28"/>
        </w:rPr>
        <w:t xml:space="preserve"> </w:t>
      </w:r>
      <w:r w:rsidRPr="00BF2987">
        <w:rPr>
          <w:b/>
          <w:szCs w:val="28"/>
        </w:rPr>
        <w:t>электронной</w:t>
      </w:r>
      <w:r w:rsidRPr="00BF2987">
        <w:rPr>
          <w:b/>
          <w:spacing w:val="-3"/>
          <w:szCs w:val="28"/>
        </w:rPr>
        <w:t xml:space="preserve"> </w:t>
      </w:r>
      <w:r w:rsidR="00B03F06" w:rsidRPr="00BF2987">
        <w:rPr>
          <w:b/>
          <w:spacing w:val="-3"/>
          <w:szCs w:val="28"/>
        </w:rPr>
        <w:t>ф</w:t>
      </w:r>
      <w:r w:rsidRPr="00BF2987">
        <w:rPr>
          <w:b/>
          <w:szCs w:val="28"/>
        </w:rPr>
        <w:t>орме</w:t>
      </w:r>
    </w:p>
    <w:p w:rsidR="00BB614E" w:rsidRPr="00BF2987" w:rsidRDefault="00BB614E" w:rsidP="00C01365">
      <w:pPr>
        <w:spacing w:line="240" w:lineRule="auto"/>
        <w:ind w:left="1418" w:right="354" w:firstLine="0"/>
        <w:jc w:val="center"/>
        <w:rPr>
          <w:szCs w:val="28"/>
        </w:rPr>
      </w:pPr>
    </w:p>
    <w:p w:rsidR="001C121A" w:rsidRPr="00BF2987" w:rsidRDefault="00C34680" w:rsidP="00C01365">
      <w:pPr>
        <w:spacing w:line="240" w:lineRule="auto"/>
        <w:ind w:right="10"/>
        <w:rPr>
          <w:szCs w:val="28"/>
        </w:rPr>
      </w:pPr>
      <w:r w:rsidRPr="00BF2987">
        <w:rPr>
          <w:szCs w:val="28"/>
        </w:rPr>
        <w:t>2.1</w:t>
      </w:r>
      <w:r w:rsidR="002973AC">
        <w:rPr>
          <w:szCs w:val="28"/>
        </w:rPr>
        <w:t>2</w:t>
      </w:r>
      <w:r w:rsidR="00BB614E">
        <w:rPr>
          <w:szCs w:val="28"/>
        </w:rPr>
        <w:t>.</w:t>
      </w:r>
      <w:r w:rsidR="002973AC">
        <w:rPr>
          <w:szCs w:val="28"/>
        </w:rPr>
        <w:t>1.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Заявления о предоставлении </w:t>
      </w:r>
      <w:r w:rsidR="005F452E" w:rsidRPr="00BF2987">
        <w:rPr>
          <w:szCs w:val="28"/>
        </w:rPr>
        <w:t>муниципальной</w:t>
      </w:r>
      <w:r w:rsidR="00A50F62" w:rsidRPr="00BF2987">
        <w:rPr>
          <w:szCs w:val="28"/>
        </w:rPr>
        <w:t xml:space="preserve"> услуги подлежат регистрации </w:t>
      </w:r>
      <w:r w:rsidR="00A756D6" w:rsidRPr="00BF2987">
        <w:rPr>
          <w:szCs w:val="28"/>
        </w:rPr>
        <w:t>в течение 1 рабочего дня со дня получения заявления и документов, необходимых для предо</w:t>
      </w:r>
      <w:r w:rsidR="00F95AC6">
        <w:rPr>
          <w:szCs w:val="28"/>
        </w:rPr>
        <w:t>ставления муниципальной услуги.</w:t>
      </w:r>
    </w:p>
    <w:p w:rsidR="005F452E" w:rsidRPr="00BF2987" w:rsidRDefault="002973AC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 xml:space="preserve">2.12.2. </w:t>
      </w:r>
      <w:r w:rsidR="00A756D6" w:rsidRPr="00BF2987">
        <w:rPr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 w:rsidR="00A50F62" w:rsidRPr="00BF2987">
        <w:rPr>
          <w:szCs w:val="28"/>
        </w:rPr>
        <w:t>ответственное должностное лицо</w:t>
      </w:r>
      <w:r w:rsidR="00A756D6" w:rsidRPr="00BF2987">
        <w:rPr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</w:t>
      </w:r>
      <w:r w:rsidR="00C34680" w:rsidRPr="00BF2987">
        <w:rPr>
          <w:szCs w:val="28"/>
        </w:rPr>
        <w:t xml:space="preserve">орме, приведенной в Приложении </w:t>
      </w:r>
      <w:r w:rsidR="00A756D6" w:rsidRPr="00BF2987">
        <w:rPr>
          <w:szCs w:val="28"/>
        </w:rPr>
        <w:t>№ 9 к настоящему</w:t>
      </w:r>
      <w:r w:rsidR="00F95AC6">
        <w:rPr>
          <w:szCs w:val="28"/>
        </w:rPr>
        <w:t xml:space="preserve"> Административному регламенту.</w:t>
      </w:r>
    </w:p>
    <w:p w:rsidR="00C34680" w:rsidRPr="00BF2987" w:rsidRDefault="00C34680" w:rsidP="00C01365">
      <w:pPr>
        <w:spacing w:line="240" w:lineRule="auto"/>
        <w:ind w:right="10" w:firstLine="709"/>
        <w:rPr>
          <w:szCs w:val="28"/>
        </w:rPr>
      </w:pPr>
    </w:p>
    <w:p w:rsidR="00F95AC6" w:rsidRDefault="002973AC" w:rsidP="00C01365">
      <w:pPr>
        <w:pStyle w:val="11"/>
        <w:ind w:left="0" w:right="-1" w:hanging="709"/>
        <w:jc w:val="center"/>
      </w:pPr>
      <w:r>
        <w:t xml:space="preserve">2.13. </w:t>
      </w:r>
      <w:r w:rsidR="00C34680" w:rsidRPr="00BF2987">
        <w:t>Требования к помеще</w:t>
      </w:r>
      <w:r w:rsidR="001C3AA2" w:rsidRPr="00BF2987">
        <w:t>ниям, в которых</w:t>
      </w:r>
    </w:p>
    <w:p w:rsidR="00C34680" w:rsidRDefault="001C3AA2" w:rsidP="00C01365">
      <w:pPr>
        <w:pStyle w:val="11"/>
        <w:ind w:left="0" w:right="-1" w:hanging="709"/>
        <w:jc w:val="center"/>
      </w:pPr>
      <w:r w:rsidRPr="00BF2987">
        <w:t xml:space="preserve"> предоставляется </w:t>
      </w:r>
      <w:r w:rsidR="00C34680" w:rsidRPr="00BF2987">
        <w:t>муниципальная услуга</w:t>
      </w:r>
    </w:p>
    <w:p w:rsidR="00BB614E" w:rsidRPr="00BF2987" w:rsidRDefault="00BB614E" w:rsidP="00C01365">
      <w:pPr>
        <w:pStyle w:val="11"/>
        <w:ind w:left="2127" w:right="707" w:hanging="709"/>
        <w:jc w:val="center"/>
      </w:pPr>
    </w:p>
    <w:p w:rsidR="001C121A" w:rsidRPr="00BF2987" w:rsidRDefault="002973AC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2.13.1</w:t>
      </w:r>
      <w:r w:rsidR="00BB614E">
        <w:rPr>
          <w:szCs w:val="28"/>
        </w:rPr>
        <w:t>.</w:t>
      </w:r>
      <w:r w:rsidR="001C3AA2" w:rsidRPr="00BF2987">
        <w:rPr>
          <w:szCs w:val="28"/>
        </w:rPr>
        <w:t> </w:t>
      </w:r>
      <w:r w:rsidR="004B6B48">
        <w:rPr>
          <w:szCs w:val="28"/>
        </w:rPr>
        <w:t>Местоположение А</w:t>
      </w:r>
      <w:r w:rsidR="00A756D6" w:rsidRPr="00BF2987">
        <w:rPr>
          <w:szCs w:val="28"/>
        </w:rPr>
        <w:t xml:space="preserve">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а также выдача результатов предоставления </w:t>
      </w:r>
      <w:r w:rsidR="005F452E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на бумажном носителе, должно обеспечивать удобство для граждан с точки зрения пешеходной доступности от оста</w:t>
      </w:r>
      <w:r w:rsidR="0069044D">
        <w:rPr>
          <w:szCs w:val="28"/>
        </w:rPr>
        <w:t>новок общественного транспорта.</w:t>
      </w:r>
    </w:p>
    <w:p w:rsidR="00B03F06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</w:t>
      </w:r>
      <w:r w:rsidR="005F452E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услуги, организовывается стоянка (парковка) для личного автомо</w:t>
      </w:r>
      <w:r w:rsidR="0069044D">
        <w:rPr>
          <w:szCs w:val="28"/>
        </w:rPr>
        <w:t>бильного транспорта заявителей.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</w:t>
      </w:r>
      <w:r w:rsidR="00793891" w:rsidRPr="00BF2987">
        <w:rPr>
          <w:szCs w:val="28"/>
        </w:rPr>
        <w:t>в здание и помещения, в которых</w:t>
      </w:r>
      <w:r w:rsidRPr="00BF2987">
        <w:rPr>
          <w:szCs w:val="28"/>
        </w:rPr>
        <w:t xml:space="preserve"> предоставляется </w:t>
      </w:r>
      <w:r w:rsidR="005F452E" w:rsidRPr="00BF2987">
        <w:rPr>
          <w:szCs w:val="28"/>
        </w:rPr>
        <w:t xml:space="preserve">муниципальная </w:t>
      </w:r>
      <w:r w:rsidRPr="00BF2987">
        <w:rPr>
          <w:szCs w:val="28"/>
        </w:rPr>
        <w:t xml:space="preserve">услуга, оборудуются пандусами, поручнями, тактильными (контрастными) предупреждающими </w:t>
      </w:r>
      <w:r w:rsidR="00F95AC6">
        <w:rPr>
          <w:szCs w:val="28"/>
        </w:rPr>
        <w:t xml:space="preserve">элементами, иными специальными </w:t>
      </w:r>
      <w:r w:rsidRPr="00BF2987">
        <w:rPr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69044D">
        <w:rPr>
          <w:szCs w:val="28"/>
        </w:rPr>
        <w:t xml:space="preserve"> о социальной защите инвалидов.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Центральный вход в здание должен быть оборудован информационной табличкой (вы</w:t>
      </w:r>
      <w:r w:rsidR="0069044D">
        <w:rPr>
          <w:szCs w:val="28"/>
        </w:rPr>
        <w:t>веской), содержащей информацию:</w:t>
      </w:r>
    </w:p>
    <w:p w:rsidR="005F452E" w:rsidRPr="00BF2987" w:rsidRDefault="005F452E" w:rsidP="00C01365">
      <w:pPr>
        <w:spacing w:after="0" w:line="240" w:lineRule="auto"/>
        <w:ind w:right="4527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наименование;</w:t>
      </w:r>
    </w:p>
    <w:p w:rsidR="002716EC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место</w:t>
      </w:r>
      <w:r w:rsidR="0069044D">
        <w:rPr>
          <w:szCs w:val="28"/>
        </w:rPr>
        <w:t>нахождение и юридический адрес;</w:t>
      </w:r>
    </w:p>
    <w:p w:rsidR="005F452E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режим работы;</w:t>
      </w:r>
    </w:p>
    <w:p w:rsidR="005F452E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г</w:t>
      </w:r>
      <w:r w:rsidR="0069044D">
        <w:rPr>
          <w:szCs w:val="28"/>
        </w:rPr>
        <w:t>рафик приема;</w:t>
      </w:r>
    </w:p>
    <w:p w:rsidR="001C121A" w:rsidRPr="00BF2987" w:rsidRDefault="005F452E" w:rsidP="00C01365">
      <w:pPr>
        <w:spacing w:after="0" w:line="240" w:lineRule="auto"/>
        <w:ind w:right="3543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номера телефонов для справок.</w:t>
      </w:r>
    </w:p>
    <w:p w:rsidR="001C121A" w:rsidRPr="00BF2987" w:rsidRDefault="00A756D6" w:rsidP="00C01365">
      <w:pPr>
        <w:spacing w:after="9" w:line="240" w:lineRule="auto"/>
        <w:ind w:right="-1" w:firstLine="709"/>
        <w:rPr>
          <w:szCs w:val="28"/>
        </w:rPr>
      </w:pPr>
      <w:r w:rsidRPr="00BF2987">
        <w:rPr>
          <w:szCs w:val="28"/>
        </w:rPr>
        <w:t>Помещения, в которых предоставляется муниципальная услуга, должны соответствовать санитарно-эпидемиоло</w:t>
      </w:r>
      <w:r w:rsidR="0069044D">
        <w:rPr>
          <w:szCs w:val="28"/>
        </w:rPr>
        <w:t>гическим правилам и нормативам.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Места для заполнения заявлений оборудуются стульями, столами (стойками), бланками заявлений</w:t>
      </w:r>
      <w:r w:rsidR="0069044D">
        <w:rPr>
          <w:szCs w:val="28"/>
        </w:rPr>
        <w:t>, письменными принадлежностями.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Места приема заявителей оборудуются информационными табл</w:t>
      </w:r>
      <w:r w:rsidR="0069044D">
        <w:rPr>
          <w:szCs w:val="28"/>
        </w:rPr>
        <w:t>ичками (вывесками) с указанием:</w:t>
      </w:r>
    </w:p>
    <w:p w:rsidR="001C121A" w:rsidRPr="00BF2987" w:rsidRDefault="00B03F0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номера кабинета и наименования </w:t>
      </w:r>
      <w:r w:rsidR="00C66CEC">
        <w:rPr>
          <w:szCs w:val="28"/>
        </w:rPr>
        <w:t>о</w:t>
      </w:r>
      <w:r w:rsidR="0069044D">
        <w:rPr>
          <w:szCs w:val="28"/>
        </w:rPr>
        <w:t>тдела;</w:t>
      </w:r>
    </w:p>
    <w:p w:rsidR="007969B7" w:rsidRPr="00BF2987" w:rsidRDefault="00B03F06" w:rsidP="00C01365">
      <w:pPr>
        <w:spacing w:after="9" w:line="240" w:lineRule="auto"/>
        <w:ind w:right="-1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фамилии, имени и отчества (последнее – при наличии), должности ответстве</w:t>
      </w:r>
      <w:r w:rsidR="0069044D">
        <w:rPr>
          <w:szCs w:val="28"/>
        </w:rPr>
        <w:t>нного лица за прием документов;</w:t>
      </w:r>
    </w:p>
    <w:p w:rsidR="001C121A" w:rsidRPr="00BF2987" w:rsidRDefault="007969B7" w:rsidP="00C01365">
      <w:pPr>
        <w:spacing w:line="240" w:lineRule="auto"/>
        <w:ind w:right="3884" w:firstLine="709"/>
        <w:rPr>
          <w:szCs w:val="28"/>
        </w:rPr>
      </w:pPr>
      <w:r w:rsidRPr="00BF2987">
        <w:rPr>
          <w:szCs w:val="28"/>
        </w:rPr>
        <w:t xml:space="preserve">- </w:t>
      </w:r>
      <w:r w:rsidR="0069044D">
        <w:rPr>
          <w:szCs w:val="28"/>
        </w:rPr>
        <w:t>графика приема заявителей.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</w:t>
      </w:r>
      <w:r w:rsidR="0069044D">
        <w:rPr>
          <w:szCs w:val="28"/>
        </w:rPr>
        <w:t>ером) и копирующим устройством.</w:t>
      </w:r>
    </w:p>
    <w:p w:rsidR="001C3AA2" w:rsidRPr="00BF2987" w:rsidRDefault="001C3AA2" w:rsidP="00C01365">
      <w:pPr>
        <w:spacing w:line="240" w:lineRule="auto"/>
        <w:ind w:right="133" w:firstLine="0"/>
        <w:rPr>
          <w:b/>
          <w:szCs w:val="28"/>
        </w:rPr>
      </w:pPr>
    </w:p>
    <w:p w:rsidR="001C3AA2" w:rsidRDefault="002973AC" w:rsidP="00C01365">
      <w:pPr>
        <w:pStyle w:val="11"/>
        <w:spacing w:before="1"/>
        <w:ind w:left="2268" w:right="1268" w:hanging="970"/>
        <w:jc w:val="center"/>
      </w:pPr>
      <w:r>
        <w:t xml:space="preserve">2.14. </w:t>
      </w:r>
      <w:r w:rsidR="001C3AA2" w:rsidRPr="00BF2987">
        <w:t>Показатели доступности и качества</w:t>
      </w:r>
      <w:r w:rsidR="001C3AA2" w:rsidRPr="00BF2987">
        <w:rPr>
          <w:spacing w:val="1"/>
        </w:rPr>
        <w:t xml:space="preserve"> </w:t>
      </w:r>
      <w:r w:rsidR="001C3AA2" w:rsidRPr="00BF2987">
        <w:t>муниципальной услуги</w:t>
      </w:r>
    </w:p>
    <w:p w:rsidR="00BB614E" w:rsidRPr="00BF2987" w:rsidRDefault="00BB614E" w:rsidP="00C01365">
      <w:pPr>
        <w:pStyle w:val="11"/>
        <w:spacing w:before="1"/>
        <w:ind w:left="2268" w:right="1268" w:hanging="970"/>
        <w:jc w:val="center"/>
      </w:pPr>
    </w:p>
    <w:p w:rsidR="001C121A" w:rsidRPr="00BF2987" w:rsidRDefault="001C3AA2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</w:t>
      </w:r>
      <w:r w:rsidR="002973AC">
        <w:rPr>
          <w:szCs w:val="28"/>
        </w:rPr>
        <w:t>.14.1</w:t>
      </w:r>
      <w:r w:rsidR="00BB614E">
        <w:rPr>
          <w:szCs w:val="28"/>
        </w:rPr>
        <w:t>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Основными показателями доступности предоставления</w:t>
      </w:r>
      <w:r w:rsidR="0069044D">
        <w:rPr>
          <w:szCs w:val="28"/>
        </w:rPr>
        <w:t xml:space="preserve"> муниципальной услуги являются:</w:t>
      </w:r>
    </w:p>
    <w:p w:rsidR="007969B7" w:rsidRPr="00BF2987" w:rsidRDefault="00996994" w:rsidP="00C01365">
      <w:pPr>
        <w:spacing w:after="9" w:line="240" w:lineRule="auto"/>
        <w:ind w:right="-1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 xml:space="preserve">наличие полной и понятной информации о порядке, сроках и ходе </w:t>
      </w:r>
      <w:r w:rsidR="007969B7" w:rsidRPr="00BF2987">
        <w:rPr>
          <w:szCs w:val="28"/>
        </w:rPr>
        <w:t>предоставления муниципальной</w:t>
      </w:r>
      <w:r w:rsidR="00A756D6" w:rsidRPr="00BF2987">
        <w:rPr>
          <w:szCs w:val="28"/>
        </w:rPr>
        <w:t xml:space="preserve"> услуги в информационно</w:t>
      </w:r>
      <w:r w:rsidR="007969B7" w:rsidRPr="00BF2987">
        <w:rPr>
          <w:szCs w:val="28"/>
        </w:rPr>
        <w:t>-</w:t>
      </w:r>
      <w:r w:rsidR="00A756D6" w:rsidRPr="00BF2987">
        <w:rPr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A756D6" w:rsidRPr="00BF2987">
        <w:rPr>
          <w:szCs w:val="28"/>
        </w:rPr>
        <w:t xml:space="preserve"> возможность получения информации о ходе предоставления муниципальной</w:t>
      </w:r>
      <w:r w:rsidRPr="00BF2987">
        <w:rPr>
          <w:szCs w:val="28"/>
        </w:rPr>
        <w:t xml:space="preserve"> услуги, в том числе </w:t>
      </w:r>
      <w:r w:rsidR="00A756D6" w:rsidRPr="00BF2987">
        <w:rPr>
          <w:szCs w:val="28"/>
        </w:rPr>
        <w:t>с использованием ЕПГУ и/или РПГУ;</w:t>
      </w:r>
    </w:p>
    <w:p w:rsidR="001C121A" w:rsidRPr="00BF2987" w:rsidRDefault="004B6B48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- </w:t>
      </w:r>
      <w:r w:rsidR="00A756D6" w:rsidRPr="00BF2987">
        <w:rPr>
          <w:szCs w:val="28"/>
        </w:rPr>
        <w:t xml:space="preserve">возможность получения заявителем </w:t>
      </w:r>
      <w:r w:rsidR="007969B7" w:rsidRPr="00BF2987">
        <w:rPr>
          <w:szCs w:val="28"/>
        </w:rPr>
        <w:t xml:space="preserve">информации о последовательности </w:t>
      </w:r>
      <w:r w:rsidR="00A756D6" w:rsidRPr="00BF2987">
        <w:rPr>
          <w:szCs w:val="28"/>
        </w:rPr>
        <w:t xml:space="preserve">предоставления места в </w:t>
      </w:r>
      <w:r w:rsidR="007969B7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образовательной организации, в том числе с </w:t>
      </w:r>
      <w:r w:rsidR="0069044D">
        <w:rPr>
          <w:szCs w:val="28"/>
        </w:rPr>
        <w:t>использованием ЕПГУ и/или РПГУ.</w:t>
      </w:r>
    </w:p>
    <w:p w:rsidR="001C121A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2</w:t>
      </w:r>
      <w:r w:rsidR="002973AC">
        <w:rPr>
          <w:szCs w:val="28"/>
        </w:rPr>
        <w:t>.14.2.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>Основными показателями качества предоставления муниципальной</w:t>
      </w:r>
      <w:r w:rsidR="007969B7" w:rsidRPr="00BF2987">
        <w:rPr>
          <w:szCs w:val="28"/>
        </w:rPr>
        <w:t xml:space="preserve"> </w:t>
      </w:r>
      <w:r w:rsidR="0069044D">
        <w:rPr>
          <w:szCs w:val="28"/>
        </w:rPr>
        <w:t>услуги являются: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 xml:space="preserve">своевременность предоставления </w:t>
      </w:r>
      <w:r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в соответствии со стандартом ее предоставления, установленным настоящи</w:t>
      </w:r>
      <w:r w:rsidR="0069044D">
        <w:rPr>
          <w:szCs w:val="28"/>
        </w:rPr>
        <w:t>м Административным регламентом;</w:t>
      </w:r>
    </w:p>
    <w:p w:rsidR="007969B7" w:rsidRPr="00BF298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22287" w:rsidRPr="00BF2987">
        <w:rPr>
          <w:szCs w:val="28"/>
        </w:rPr>
        <w:t xml:space="preserve">минимально </w:t>
      </w:r>
      <w:r w:rsidR="00A756D6" w:rsidRPr="00BF2987">
        <w:rPr>
          <w:szCs w:val="28"/>
        </w:rPr>
        <w:t>возможн</w:t>
      </w:r>
      <w:r w:rsidR="00A22287" w:rsidRPr="00BF2987">
        <w:rPr>
          <w:szCs w:val="28"/>
        </w:rPr>
        <w:t xml:space="preserve">ое количество </w:t>
      </w:r>
      <w:r w:rsidR="002716EC" w:rsidRPr="00BF2987">
        <w:rPr>
          <w:szCs w:val="28"/>
        </w:rPr>
        <w:t>взаимодействий</w:t>
      </w:r>
      <w:r w:rsidR="00A22287" w:rsidRPr="00BF2987">
        <w:rPr>
          <w:szCs w:val="28"/>
        </w:rPr>
        <w:t xml:space="preserve"> </w:t>
      </w:r>
      <w:r w:rsidR="00A756D6" w:rsidRPr="00BF2987">
        <w:rPr>
          <w:szCs w:val="28"/>
        </w:rPr>
        <w:t>гражданина с должностными лицами, участвующими в предо</w:t>
      </w:r>
      <w:r w:rsidR="0069044D">
        <w:rPr>
          <w:szCs w:val="28"/>
        </w:rPr>
        <w:t>ставлении муниципальной услуги;</w:t>
      </w:r>
    </w:p>
    <w:p w:rsidR="007969B7" w:rsidRPr="00BF2987" w:rsidRDefault="007969B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отсутствие обоснованных жалоб на действия (бездействие) сотрудников и их некорректное (невнимат</w:t>
      </w:r>
      <w:r w:rsidR="0069044D">
        <w:rPr>
          <w:szCs w:val="28"/>
        </w:rPr>
        <w:t>ельное) отношение к заявителям;</w:t>
      </w:r>
    </w:p>
    <w:p w:rsidR="007969B7" w:rsidRPr="00BF2987" w:rsidRDefault="001C3AA2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22287" w:rsidRPr="00BF2987">
        <w:rPr>
          <w:szCs w:val="28"/>
        </w:rPr>
        <w:t xml:space="preserve">отсутствие нарушений </w:t>
      </w:r>
      <w:r w:rsidR="00A756D6" w:rsidRPr="00BF2987">
        <w:rPr>
          <w:szCs w:val="28"/>
        </w:rPr>
        <w:t xml:space="preserve">установленных сроков в процессе предоставления </w:t>
      </w:r>
      <w:r w:rsidR="007969B7" w:rsidRPr="00BF2987">
        <w:rPr>
          <w:szCs w:val="28"/>
        </w:rPr>
        <w:t xml:space="preserve">муниципальной </w:t>
      </w:r>
      <w:r w:rsidR="0069044D">
        <w:rPr>
          <w:szCs w:val="28"/>
        </w:rPr>
        <w:t>услуги;</w:t>
      </w:r>
    </w:p>
    <w:p w:rsidR="00907457" w:rsidRDefault="00996994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отсутствие заявлений об оспаривании решений, действий (бездействия) должностных лиц, при предоставлении муниципальной услуги</w:t>
      </w:r>
      <w:r w:rsidR="00A22287" w:rsidRPr="00BF2987">
        <w:rPr>
          <w:szCs w:val="28"/>
        </w:rPr>
        <w:t>.</w:t>
      </w:r>
    </w:p>
    <w:p w:rsidR="0043165A" w:rsidRPr="00BF2987" w:rsidRDefault="0043165A" w:rsidP="00C01365">
      <w:pPr>
        <w:spacing w:line="240" w:lineRule="auto"/>
        <w:ind w:right="10" w:firstLine="709"/>
        <w:rPr>
          <w:szCs w:val="28"/>
        </w:rPr>
      </w:pPr>
    </w:p>
    <w:p w:rsidR="0043165A" w:rsidRDefault="007A2DFD" w:rsidP="00C01365">
      <w:pPr>
        <w:pStyle w:val="11"/>
        <w:ind w:left="0" w:right="-1" w:firstLine="1"/>
        <w:jc w:val="center"/>
      </w:pPr>
      <w:r>
        <w:t xml:space="preserve">2.15. </w:t>
      </w:r>
      <w:r w:rsidR="00AD6AB7" w:rsidRPr="007A2DFD">
        <w:t>Иные требования, в том числе учитывающие особенности предоставления</w:t>
      </w:r>
      <w:r w:rsidR="00AD6AB7" w:rsidRPr="007A2DFD">
        <w:rPr>
          <w:spacing w:val="1"/>
        </w:rPr>
        <w:t xml:space="preserve"> </w:t>
      </w:r>
      <w:r w:rsidR="00AD6AB7" w:rsidRPr="007A2DFD">
        <w:t>муниципальной услуги в многофункциональных центрах,</w:t>
      </w:r>
      <w:r w:rsidR="00AD6AB7" w:rsidRPr="007A2DFD">
        <w:rPr>
          <w:spacing w:val="-67"/>
        </w:rPr>
        <w:t xml:space="preserve"> </w:t>
      </w:r>
      <w:r w:rsidR="00AD6AB7" w:rsidRPr="007A2DFD">
        <w:t>особенности предоставления муниципальной услуги по</w:t>
      </w:r>
      <w:r w:rsidR="00AD6AB7" w:rsidRPr="007A2DFD">
        <w:rPr>
          <w:spacing w:val="1"/>
        </w:rPr>
        <w:t xml:space="preserve"> </w:t>
      </w:r>
      <w:r w:rsidR="00AD6AB7" w:rsidRPr="007A2DFD">
        <w:t>экстерриториальному принципу и</w:t>
      </w:r>
      <w:r w:rsidR="00AD6AB7" w:rsidRPr="007A2DFD">
        <w:rPr>
          <w:spacing w:val="-3"/>
        </w:rPr>
        <w:t xml:space="preserve"> </w:t>
      </w:r>
      <w:r w:rsidR="00AD6AB7" w:rsidRPr="007A2DFD">
        <w:t>особенности</w:t>
      </w:r>
      <w:r w:rsidR="00AD6AB7" w:rsidRPr="007A2DFD">
        <w:rPr>
          <w:spacing w:val="-1"/>
        </w:rPr>
        <w:t xml:space="preserve"> </w:t>
      </w:r>
      <w:r w:rsidR="00AD6AB7" w:rsidRPr="007A2DFD">
        <w:t>предоставления</w:t>
      </w:r>
      <w:r w:rsidR="0043165A">
        <w:t xml:space="preserve"> </w:t>
      </w:r>
    </w:p>
    <w:p w:rsidR="00AD6AB7" w:rsidRPr="0043165A" w:rsidRDefault="00AD6AB7" w:rsidP="00C01365">
      <w:pPr>
        <w:pStyle w:val="11"/>
        <w:ind w:left="0" w:right="-1" w:firstLine="1"/>
        <w:jc w:val="center"/>
      </w:pPr>
      <w:r w:rsidRPr="0043165A">
        <w:t>муниципальной</w:t>
      </w:r>
      <w:r w:rsidRPr="0043165A">
        <w:rPr>
          <w:spacing w:val="-3"/>
        </w:rPr>
        <w:t xml:space="preserve"> </w:t>
      </w:r>
      <w:r w:rsidRPr="0043165A">
        <w:t>услуги</w:t>
      </w:r>
      <w:r w:rsidRPr="0043165A">
        <w:rPr>
          <w:spacing w:val="-6"/>
        </w:rPr>
        <w:t xml:space="preserve"> </w:t>
      </w:r>
      <w:r w:rsidRPr="0043165A">
        <w:t>в</w:t>
      </w:r>
      <w:r w:rsidRPr="0043165A">
        <w:rPr>
          <w:spacing w:val="-4"/>
        </w:rPr>
        <w:t xml:space="preserve"> </w:t>
      </w:r>
      <w:r w:rsidRPr="0043165A">
        <w:t>электронной</w:t>
      </w:r>
      <w:r w:rsidRPr="0043165A">
        <w:rPr>
          <w:spacing w:val="-4"/>
        </w:rPr>
        <w:t xml:space="preserve"> </w:t>
      </w:r>
      <w:r w:rsidRPr="0043165A">
        <w:t>форме</w:t>
      </w:r>
    </w:p>
    <w:p w:rsidR="00996994" w:rsidRPr="00BF2987" w:rsidRDefault="00996994" w:rsidP="00C01365">
      <w:pPr>
        <w:spacing w:line="240" w:lineRule="auto"/>
        <w:ind w:left="327" w:right="354"/>
        <w:jc w:val="center"/>
        <w:rPr>
          <w:b/>
          <w:szCs w:val="28"/>
        </w:rPr>
      </w:pPr>
    </w:p>
    <w:p w:rsidR="00AD6AB7" w:rsidRPr="00BF2987" w:rsidRDefault="00C221D2" w:rsidP="00C01365">
      <w:pPr>
        <w:spacing w:line="240" w:lineRule="auto"/>
        <w:ind w:right="10" w:firstLine="709"/>
        <w:rPr>
          <w:szCs w:val="28"/>
        </w:rPr>
      </w:pPr>
      <w:r>
        <w:t>2.</w:t>
      </w:r>
      <w:r w:rsidR="007A2DFD">
        <w:t>15.1. </w:t>
      </w:r>
      <w:r>
        <w:t>Предо</w:t>
      </w:r>
      <w:r w:rsidR="00F54727">
        <w:t xml:space="preserve">ставление муниципальной услуги </w:t>
      </w:r>
      <w:r>
        <w:t>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1C121A" w:rsidRPr="00BF2987" w:rsidRDefault="00AD6A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2</w:t>
      </w:r>
      <w:r w:rsidR="007A2DFD">
        <w:rPr>
          <w:szCs w:val="28"/>
        </w:rPr>
        <w:t>.15.2.</w:t>
      </w:r>
      <w:r w:rsidRPr="00BF2987">
        <w:rPr>
          <w:szCs w:val="28"/>
        </w:rPr>
        <w:t> </w:t>
      </w:r>
      <w:r w:rsidR="00A756D6" w:rsidRPr="00BF2987">
        <w:rPr>
          <w:szCs w:val="28"/>
        </w:rPr>
        <w:t xml:space="preserve"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</w:t>
      </w:r>
      <w:r w:rsidR="007969B7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услуги, в электронном вид</w:t>
      </w:r>
      <w:r w:rsidR="00F54727">
        <w:rPr>
          <w:szCs w:val="28"/>
        </w:rPr>
        <w:t>е посредством ЕПГУ и/ или РПГУ.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Для получения </w:t>
      </w:r>
      <w:r w:rsidR="007969B7" w:rsidRPr="00BF2987">
        <w:rPr>
          <w:szCs w:val="28"/>
        </w:rPr>
        <w:t>муниципальной</w:t>
      </w:r>
      <w:r w:rsidR="00FD4BF8">
        <w:rPr>
          <w:szCs w:val="28"/>
        </w:rPr>
        <w:t xml:space="preserve"> услуги з</w:t>
      </w:r>
      <w:r w:rsidRPr="00BF2987">
        <w:rPr>
          <w:szCs w:val="28"/>
        </w:rPr>
        <w:t xml:space="preserve">аявитель должен авторизоваться на ЕПГУ и/или РПГУ в роли частного лица (физическое лицо) с подтверждённой учётной записью в ЕСИА, указать наименование </w:t>
      </w:r>
      <w:r w:rsidR="007969B7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 и заполнить предложенную </w:t>
      </w:r>
      <w:r w:rsidR="00F54727">
        <w:rPr>
          <w:szCs w:val="28"/>
        </w:rPr>
        <w:t>интерактивную форму заявления.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43165A">
        <w:rPr>
          <w:szCs w:val="28"/>
        </w:rPr>
        <w:t>Результаты предоставления муниципальной услуги, указанные</w:t>
      </w:r>
      <w:r w:rsidRPr="00BF2987">
        <w:rPr>
          <w:szCs w:val="28"/>
        </w:rPr>
        <w:t xml:space="preserve"> в пункте</w:t>
      </w:r>
      <w:r w:rsidR="0043165A">
        <w:rPr>
          <w:szCs w:val="28"/>
        </w:rPr>
        <w:t xml:space="preserve"> 2.3.</w:t>
      </w:r>
      <w:r w:rsidRPr="00BF2987">
        <w:rPr>
          <w:szCs w:val="28"/>
        </w:rPr>
        <w:t xml:space="preserve">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направления заявления посредством ЕПГУ и/или РПГУ результат предоставления </w:t>
      </w:r>
      <w:r w:rsidR="003B7C96" w:rsidRPr="00BF2987">
        <w:rPr>
          <w:szCs w:val="28"/>
        </w:rPr>
        <w:t>муниципальной</w:t>
      </w:r>
      <w:r w:rsidRPr="00BF2987">
        <w:rPr>
          <w:szCs w:val="28"/>
        </w:rPr>
        <w:t xml:space="preserve"> услуги также может быть выдан заявителю на бумажном носителе</w:t>
      </w:r>
      <w:r w:rsidR="007F0612" w:rsidRPr="00BF2987">
        <w:rPr>
          <w:szCs w:val="28"/>
        </w:rPr>
        <w:t xml:space="preserve"> ответственным должностным лицом</w:t>
      </w:r>
      <w:r w:rsidRPr="00BF2987">
        <w:rPr>
          <w:szCs w:val="28"/>
        </w:rPr>
        <w:t xml:space="preserve"> в </w:t>
      </w:r>
      <w:r w:rsidR="00C66CEC">
        <w:rPr>
          <w:szCs w:val="28"/>
        </w:rPr>
        <w:t>о</w:t>
      </w:r>
      <w:r w:rsidR="006A1DBE" w:rsidRPr="00BF2987">
        <w:rPr>
          <w:szCs w:val="28"/>
        </w:rPr>
        <w:t>тделе</w:t>
      </w:r>
      <w:r w:rsidR="0043165A">
        <w:rPr>
          <w:szCs w:val="28"/>
        </w:rPr>
        <w:t>, МФЦ.</w:t>
      </w:r>
    </w:p>
    <w:p w:rsidR="001C121A" w:rsidRPr="00BF2987" w:rsidRDefault="007A2DFD" w:rsidP="00C01365">
      <w:pPr>
        <w:spacing w:after="0" w:line="240" w:lineRule="auto"/>
        <w:ind w:right="10" w:firstLine="426"/>
        <w:rPr>
          <w:szCs w:val="28"/>
        </w:rPr>
      </w:pPr>
      <w:r>
        <w:rPr>
          <w:szCs w:val="28"/>
        </w:rPr>
        <w:t>2.15.3.</w:t>
      </w:r>
      <w:r w:rsidR="00590568" w:rsidRPr="00BF2987">
        <w:rPr>
          <w:szCs w:val="28"/>
        </w:rPr>
        <w:t> </w:t>
      </w:r>
      <w:r w:rsidR="00A756D6" w:rsidRPr="00BF2987">
        <w:rPr>
          <w:szCs w:val="28"/>
        </w:rPr>
        <w:t>При подаче электронных доку</w:t>
      </w:r>
      <w:r>
        <w:rPr>
          <w:szCs w:val="28"/>
        </w:rPr>
        <w:t>ментов, предусмотренных пунктом 2.6.1.</w:t>
      </w:r>
      <w:r w:rsidR="00A756D6" w:rsidRPr="00BF2987">
        <w:rPr>
          <w:szCs w:val="28"/>
        </w:rPr>
        <w:t>, через ЕПГУ, такие документы предоставляются в</w:t>
      </w:r>
      <w:r w:rsidR="0043165A">
        <w:rPr>
          <w:szCs w:val="28"/>
        </w:rPr>
        <w:t xml:space="preserve"> форматах pdf, jpg, jpeg с sig.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Электронные</w:t>
      </w:r>
      <w:r w:rsidR="00F54727">
        <w:rPr>
          <w:szCs w:val="28"/>
        </w:rPr>
        <w:t xml:space="preserve"> документы должны обеспечивать:</w:t>
      </w:r>
    </w:p>
    <w:p w:rsidR="001C121A" w:rsidRPr="00BF2987" w:rsidRDefault="00AD6AB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</w:t>
      </w:r>
      <w:r w:rsidR="00A756D6" w:rsidRPr="00BF2987">
        <w:rPr>
          <w:szCs w:val="28"/>
        </w:rPr>
        <w:t>возможность идентифицировать документ и</w:t>
      </w:r>
      <w:r w:rsidR="00F54727">
        <w:rPr>
          <w:szCs w:val="28"/>
        </w:rPr>
        <w:t xml:space="preserve"> количество листов в документе;</w:t>
      </w:r>
    </w:p>
    <w:p w:rsidR="001C121A" w:rsidRPr="00BF2987" w:rsidRDefault="004D0FCB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 </w:t>
      </w:r>
      <w:r w:rsidR="00A756D6" w:rsidRPr="00BF2987">
        <w:rPr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</w:t>
      </w:r>
      <w:r w:rsidR="004B6B48">
        <w:rPr>
          <w:szCs w:val="28"/>
        </w:rPr>
        <w:t>ам и таблицам.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1C121A" w:rsidRPr="00BF2987" w:rsidRDefault="00A756D6" w:rsidP="00C01365">
      <w:pPr>
        <w:spacing w:after="0" w:line="240" w:lineRule="auto"/>
        <w:ind w:firstLine="0"/>
        <w:jc w:val="center"/>
        <w:rPr>
          <w:b/>
          <w:szCs w:val="28"/>
        </w:rPr>
      </w:pPr>
      <w:r w:rsidRPr="00BF2987">
        <w:rPr>
          <w:b/>
          <w:szCs w:val="28"/>
        </w:rPr>
        <w:t xml:space="preserve">III. Состав, последовательность и сроки выполнения </w:t>
      </w:r>
      <w:r w:rsidR="006A1DBE" w:rsidRPr="00BF2987">
        <w:rPr>
          <w:b/>
          <w:szCs w:val="28"/>
        </w:rPr>
        <w:t>А</w:t>
      </w:r>
      <w:r w:rsidRPr="00BF2987">
        <w:rPr>
          <w:b/>
          <w:szCs w:val="28"/>
        </w:rPr>
        <w:t xml:space="preserve">дминистративных процедур (действий), требования к порядку их выполнения, в том числе особенности выполнения </w:t>
      </w:r>
      <w:r w:rsidR="004B6B48">
        <w:rPr>
          <w:b/>
          <w:szCs w:val="28"/>
        </w:rPr>
        <w:t>А</w:t>
      </w:r>
      <w:r w:rsidRPr="00BF2987">
        <w:rPr>
          <w:b/>
          <w:szCs w:val="28"/>
        </w:rPr>
        <w:t>дминист</w:t>
      </w:r>
      <w:r w:rsidR="003B7C96" w:rsidRPr="00BF2987">
        <w:rPr>
          <w:b/>
          <w:szCs w:val="28"/>
        </w:rPr>
        <w:t xml:space="preserve">ративных процедур в электронной </w:t>
      </w:r>
      <w:r w:rsidRPr="00BF2987">
        <w:rPr>
          <w:b/>
          <w:szCs w:val="28"/>
        </w:rPr>
        <w:t>форме</w:t>
      </w:r>
    </w:p>
    <w:p w:rsidR="002E5FDB" w:rsidRPr="00BF2987" w:rsidRDefault="002E5FDB" w:rsidP="00C01365">
      <w:pPr>
        <w:spacing w:after="0" w:line="240" w:lineRule="auto"/>
        <w:ind w:firstLine="709"/>
        <w:rPr>
          <w:b/>
          <w:szCs w:val="28"/>
        </w:rPr>
      </w:pPr>
    </w:p>
    <w:p w:rsidR="003608FC" w:rsidRDefault="007A2DFD" w:rsidP="003608FC">
      <w:pPr>
        <w:pStyle w:val="11"/>
        <w:ind w:left="0" w:right="-1" w:hanging="283"/>
        <w:jc w:val="center"/>
      </w:pPr>
      <w:r>
        <w:t xml:space="preserve">3. </w:t>
      </w:r>
      <w:r w:rsidR="006A1DBE" w:rsidRPr="00BF2987">
        <w:t xml:space="preserve">Исчерпывающий перечень </w:t>
      </w:r>
      <w:r w:rsidR="003608FC">
        <w:t>а</w:t>
      </w:r>
      <w:r w:rsidR="002E5FDB" w:rsidRPr="00BF2987">
        <w:t>дминистративных процедур</w:t>
      </w:r>
    </w:p>
    <w:p w:rsidR="001C121A" w:rsidRDefault="002E5FDB" w:rsidP="003608FC">
      <w:pPr>
        <w:pStyle w:val="11"/>
        <w:ind w:left="0" w:right="-1" w:hanging="283"/>
        <w:jc w:val="center"/>
      </w:pPr>
      <w:r w:rsidRPr="00BF2987">
        <w:t xml:space="preserve"> </w:t>
      </w:r>
      <w:r w:rsidRPr="00BF2987">
        <w:rPr>
          <w:spacing w:val="-67"/>
        </w:rPr>
        <w:t xml:space="preserve"> </w:t>
      </w:r>
      <w:r w:rsidRPr="00BF2987">
        <w:t>вне</w:t>
      </w:r>
      <w:r w:rsidRPr="00BF2987">
        <w:rPr>
          <w:spacing w:val="-1"/>
        </w:rPr>
        <w:t xml:space="preserve"> </w:t>
      </w:r>
      <w:r w:rsidRPr="00BF2987">
        <w:t>зависимости</w:t>
      </w:r>
      <w:r w:rsidRPr="00BF2987">
        <w:rPr>
          <w:spacing w:val="-4"/>
        </w:rPr>
        <w:t xml:space="preserve"> </w:t>
      </w:r>
      <w:r w:rsidRPr="00BF2987">
        <w:t>от</w:t>
      </w:r>
      <w:r w:rsidRPr="00BF2987">
        <w:rPr>
          <w:spacing w:val="1"/>
        </w:rPr>
        <w:t xml:space="preserve"> </w:t>
      </w:r>
      <w:r w:rsidRPr="00BF2987">
        <w:t>формы</w:t>
      </w:r>
    </w:p>
    <w:p w:rsidR="001914B0" w:rsidRPr="00BF2987" w:rsidRDefault="001914B0" w:rsidP="00C01365">
      <w:pPr>
        <w:pStyle w:val="11"/>
        <w:ind w:left="2977" w:right="1381" w:hanging="851"/>
      </w:pPr>
    </w:p>
    <w:p w:rsidR="001C121A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3.1</w:t>
      </w:r>
      <w:r w:rsidR="001914B0">
        <w:rPr>
          <w:szCs w:val="28"/>
        </w:rPr>
        <w:t>.</w:t>
      </w:r>
      <w:r w:rsidR="007A2DFD">
        <w:rPr>
          <w:szCs w:val="28"/>
        </w:rPr>
        <w:t>1.</w:t>
      </w:r>
      <w:r w:rsidR="0053132B" w:rsidRPr="00BF2987">
        <w:rPr>
          <w:szCs w:val="28"/>
        </w:rPr>
        <w:t> </w:t>
      </w:r>
      <w:r w:rsidR="00A756D6" w:rsidRPr="00BF2987">
        <w:rPr>
          <w:szCs w:val="28"/>
        </w:rPr>
        <w:t xml:space="preserve">Предоставление </w:t>
      </w:r>
      <w:r w:rsidR="003B7C96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включает в себя следую</w:t>
      </w:r>
      <w:r w:rsidR="00F21A9A">
        <w:rPr>
          <w:szCs w:val="28"/>
        </w:rPr>
        <w:t>щие административные процедуры:</w:t>
      </w:r>
    </w:p>
    <w:p w:rsidR="004917FD" w:rsidRDefault="0059056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401FC5" w:rsidRPr="00BF2987">
        <w:rPr>
          <w:szCs w:val="28"/>
        </w:rPr>
        <w:t> </w:t>
      </w:r>
      <w:r w:rsidR="004917FD" w:rsidRPr="00BF2987">
        <w:rPr>
          <w:szCs w:val="28"/>
        </w:rPr>
        <w:t>прием заявления</w:t>
      </w:r>
      <w:r w:rsidR="006B02B9">
        <w:rPr>
          <w:szCs w:val="28"/>
        </w:rPr>
        <w:t xml:space="preserve"> </w:t>
      </w:r>
      <w:r w:rsidR="006B02B9">
        <w:t>и прилагаемых к нему документов,</w:t>
      </w:r>
      <w:r w:rsidR="004917FD" w:rsidRPr="00BF2987">
        <w:rPr>
          <w:szCs w:val="28"/>
        </w:rPr>
        <w:t xml:space="preserve"> для постановки на учет;</w:t>
      </w:r>
    </w:p>
    <w:p w:rsidR="006B02B9" w:rsidRDefault="006B02B9" w:rsidP="00C01365">
      <w:pPr>
        <w:spacing w:after="0" w:line="240" w:lineRule="auto"/>
        <w:ind w:right="10" w:firstLine="709"/>
      </w:pPr>
      <w:r>
        <w:rPr>
          <w:szCs w:val="28"/>
        </w:rPr>
        <w:t xml:space="preserve">- </w:t>
      </w:r>
      <w:r>
        <w:t>получение сведений посредством системы межведомственного электронного взаимодействия (далее - СМЭВ);</w:t>
      </w:r>
    </w:p>
    <w:p w:rsidR="006B02B9" w:rsidRDefault="006B02B9" w:rsidP="00C01365">
      <w:pPr>
        <w:spacing w:after="0" w:line="240" w:lineRule="auto"/>
        <w:ind w:right="10" w:firstLine="709"/>
      </w:pPr>
      <w:r>
        <w:t>-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6B02B9" w:rsidRPr="00BF2987" w:rsidRDefault="006B02B9" w:rsidP="00C01365">
      <w:pPr>
        <w:spacing w:after="0" w:line="240" w:lineRule="auto"/>
        <w:ind w:right="10" w:firstLine="709"/>
        <w:rPr>
          <w:szCs w:val="28"/>
        </w:rPr>
      </w:pPr>
      <w:r>
        <w:t>передача пакета документов из органа, предоставляющего муниципальную услугу, в многофункциональный центр;</w:t>
      </w:r>
    </w:p>
    <w:p w:rsidR="004917FD" w:rsidRPr="00BF2987" w:rsidRDefault="00590568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-</w:t>
      </w:r>
      <w:r w:rsidR="004917FD" w:rsidRPr="00BF2987">
        <w:rPr>
          <w:szCs w:val="28"/>
        </w:rPr>
        <w:t xml:space="preserve"> </w:t>
      </w:r>
      <w:r w:rsidR="006B02B9">
        <w:rPr>
          <w:szCs w:val="28"/>
        </w:rPr>
        <w:t xml:space="preserve">выдача </w:t>
      </w:r>
      <w:r w:rsidR="004917FD" w:rsidRPr="00BF2987">
        <w:rPr>
          <w:szCs w:val="28"/>
        </w:rPr>
        <w:t>направлени</w:t>
      </w:r>
      <w:r w:rsidR="006B02B9">
        <w:rPr>
          <w:szCs w:val="28"/>
        </w:rPr>
        <w:t xml:space="preserve">я и </w:t>
      </w:r>
      <w:r w:rsidR="006B02B9" w:rsidRPr="00BF2987">
        <w:rPr>
          <w:szCs w:val="28"/>
        </w:rPr>
        <w:t>зачисление ребенка</w:t>
      </w:r>
      <w:r w:rsidR="00687001">
        <w:rPr>
          <w:szCs w:val="28"/>
        </w:rPr>
        <w:t xml:space="preserve"> в у</w:t>
      </w:r>
      <w:r w:rsidR="004917FD" w:rsidRPr="00BF2987">
        <w:rPr>
          <w:szCs w:val="28"/>
        </w:rPr>
        <w:t>чреждение</w:t>
      </w:r>
      <w:r w:rsidR="006B02B9">
        <w:rPr>
          <w:szCs w:val="28"/>
        </w:rPr>
        <w:t xml:space="preserve"> </w:t>
      </w:r>
      <w:r w:rsidR="006B02B9">
        <w:t>результата предоставления муниципальной услуги.</w:t>
      </w:r>
    </w:p>
    <w:p w:rsidR="00CD066E" w:rsidRPr="00BF2987" w:rsidRDefault="007A2DFD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3.1.2</w:t>
      </w:r>
      <w:r w:rsidR="001914B0">
        <w:rPr>
          <w:szCs w:val="28"/>
        </w:rPr>
        <w:t>.</w:t>
      </w:r>
      <w:r w:rsidR="0053132B" w:rsidRPr="00BF2987">
        <w:rPr>
          <w:szCs w:val="28"/>
        </w:rPr>
        <w:t> </w:t>
      </w:r>
      <w:r w:rsidR="00CD066E" w:rsidRPr="00BF2987">
        <w:rPr>
          <w:szCs w:val="28"/>
        </w:rPr>
        <w:t>Основанием для начала выполнения административной процедуры является обращение</w:t>
      </w:r>
      <w:r w:rsidR="007B3A0F" w:rsidRPr="00BF2987">
        <w:rPr>
          <w:szCs w:val="28"/>
        </w:rPr>
        <w:t xml:space="preserve"> родителя</w:t>
      </w:r>
      <w:r w:rsidR="00CD066E" w:rsidRPr="00BF2987">
        <w:rPr>
          <w:szCs w:val="28"/>
        </w:rPr>
        <w:t xml:space="preserve"> </w:t>
      </w:r>
      <w:r w:rsidR="007B3A0F" w:rsidRPr="00BF2987">
        <w:rPr>
          <w:szCs w:val="28"/>
        </w:rPr>
        <w:t>(</w:t>
      </w:r>
      <w:r w:rsidR="00CD066E" w:rsidRPr="00BF2987">
        <w:rPr>
          <w:szCs w:val="28"/>
        </w:rPr>
        <w:t>законного представителя</w:t>
      </w:r>
      <w:r w:rsidR="007B3A0F" w:rsidRPr="00BF2987">
        <w:rPr>
          <w:szCs w:val="28"/>
        </w:rPr>
        <w:t>)</w:t>
      </w:r>
      <w:r w:rsidR="00CD066E" w:rsidRPr="00BF2987">
        <w:rPr>
          <w:szCs w:val="28"/>
        </w:rPr>
        <w:t xml:space="preserve">, либо лица, действующего от имени законного представителя ребенка, с заявлением о постановке </w:t>
      </w:r>
      <w:r w:rsidR="00687001">
        <w:rPr>
          <w:szCs w:val="28"/>
        </w:rPr>
        <w:t>на учет и зачислении ребенка в у</w:t>
      </w:r>
      <w:r w:rsidR="00CD066E" w:rsidRPr="00BF2987">
        <w:rPr>
          <w:szCs w:val="28"/>
        </w:rPr>
        <w:t>чреждение</w:t>
      </w:r>
      <w:r w:rsidR="00C221D2">
        <w:rPr>
          <w:szCs w:val="28"/>
        </w:rPr>
        <w:t>.</w:t>
      </w:r>
    </w:p>
    <w:p w:rsidR="00CD066E" w:rsidRDefault="00CD066E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Выбор конкретного </w:t>
      </w:r>
      <w:r w:rsidR="000C45C7" w:rsidRPr="00BF2987">
        <w:rPr>
          <w:szCs w:val="28"/>
        </w:rPr>
        <w:t>Учреждения</w:t>
      </w:r>
      <w:r w:rsidRPr="00BF2987">
        <w:rPr>
          <w:szCs w:val="28"/>
        </w:rPr>
        <w:t xml:space="preserve"> для зачисления производится заявителем на основании информации о наличии свободных мест и указывается в заявлении. Информация о свободных местах предоставляется заявителю ответственным лицом при личном обращении заявителя</w:t>
      </w:r>
      <w:r w:rsidRPr="00BF2987">
        <w:rPr>
          <w:i/>
          <w:szCs w:val="28"/>
        </w:rPr>
        <w:t>.</w:t>
      </w:r>
      <w:r w:rsidRPr="00BF2987">
        <w:rPr>
          <w:szCs w:val="28"/>
        </w:rPr>
        <w:t xml:space="preserve"> Возможно получение информации посредством удаленного доступа на официальн</w:t>
      </w:r>
      <w:r w:rsidR="00401FC5" w:rsidRPr="00BF2987">
        <w:rPr>
          <w:szCs w:val="28"/>
        </w:rPr>
        <w:t>ых</w:t>
      </w:r>
      <w:r w:rsidRPr="00BF2987">
        <w:rPr>
          <w:szCs w:val="28"/>
        </w:rPr>
        <w:t xml:space="preserve"> сайт</w:t>
      </w:r>
      <w:r w:rsidR="00401FC5" w:rsidRPr="00BF2987">
        <w:rPr>
          <w:szCs w:val="28"/>
        </w:rPr>
        <w:t>ах</w:t>
      </w:r>
      <w:r w:rsidRPr="00BF2987">
        <w:rPr>
          <w:szCs w:val="28"/>
        </w:rPr>
        <w:t>, или на ЕПГУ</w:t>
      </w:r>
      <w:r w:rsidR="007B3A0F" w:rsidRPr="00BF2987">
        <w:rPr>
          <w:szCs w:val="28"/>
        </w:rPr>
        <w:t>.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7A2DFD">
        <w:rPr>
          <w:szCs w:val="28"/>
        </w:rPr>
        <w:t>1</w:t>
      </w:r>
      <w:r>
        <w:rPr>
          <w:szCs w:val="28"/>
        </w:rPr>
        <w:t>.</w:t>
      </w:r>
      <w:r w:rsidR="007A2DFD">
        <w:rPr>
          <w:szCs w:val="28"/>
        </w:rPr>
        <w:t>3.</w:t>
      </w:r>
      <w:r w:rsidRPr="00BF2987">
        <w:rPr>
          <w:szCs w:val="28"/>
        </w:rPr>
        <w:t> При предоставлении муниципальной услуги в электронной форме заявителю дополните</w:t>
      </w:r>
      <w:r w:rsidR="00F940F0">
        <w:rPr>
          <w:szCs w:val="28"/>
        </w:rPr>
        <w:t>льно обеспечиваются: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получение информации о порядке и сроках предоставления муниципальной услуги в электронной форме;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формирование заявления в электронной форме;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- получение сведений о ходе рассмотрения заявления в электронной форме;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 -возможность получения на ЕПГУ сведений о ходе рассмотрения заявления, поданного в иных формах, по запросу заявителя; 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осуществление оценки качества предоставления муниципальной услуги;</w:t>
      </w:r>
    </w:p>
    <w:p w:rsidR="006C03BB" w:rsidRPr="00BF2987" w:rsidRDefault="006C03BB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- досудебное (внесудебное) обжалование решений и действий (бездействия) должностных лиц, предоставляющих муниципальную услугу, либо государственного (муниципального) служащего.</w:t>
      </w:r>
    </w:p>
    <w:p w:rsidR="006C03BB" w:rsidRDefault="006C03BB" w:rsidP="00C01365">
      <w:pPr>
        <w:tabs>
          <w:tab w:val="left" w:pos="2842"/>
        </w:tabs>
        <w:spacing w:after="0" w:line="240" w:lineRule="auto"/>
        <w:ind w:firstLine="709"/>
        <w:rPr>
          <w:szCs w:val="28"/>
        </w:rPr>
      </w:pPr>
    </w:p>
    <w:p w:rsidR="00507736" w:rsidRDefault="007A2DFD" w:rsidP="003608FC">
      <w:pPr>
        <w:tabs>
          <w:tab w:val="left" w:pos="0"/>
        </w:tabs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3.1. </w:t>
      </w:r>
      <w:r w:rsidR="00C221D2" w:rsidRPr="000249C0">
        <w:rPr>
          <w:b/>
          <w:bCs/>
          <w:szCs w:val="28"/>
        </w:rPr>
        <w:t>Прием и регистрация документов</w:t>
      </w:r>
    </w:p>
    <w:p w:rsidR="006C03BB" w:rsidRDefault="006C03BB" w:rsidP="00C01365">
      <w:pPr>
        <w:tabs>
          <w:tab w:val="left" w:pos="2842"/>
        </w:tabs>
        <w:spacing w:after="0" w:line="240" w:lineRule="auto"/>
        <w:ind w:firstLine="709"/>
        <w:rPr>
          <w:b/>
          <w:bCs/>
          <w:szCs w:val="28"/>
        </w:rPr>
      </w:pPr>
    </w:p>
    <w:p w:rsidR="00C221D2" w:rsidRPr="00BF2987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3.1.</w:t>
      </w:r>
      <w:r w:rsidR="007A2DFD">
        <w:rPr>
          <w:szCs w:val="28"/>
        </w:rPr>
        <w:t>1</w:t>
      </w:r>
      <w:r>
        <w:rPr>
          <w:szCs w:val="28"/>
        </w:rPr>
        <w:t xml:space="preserve"> </w:t>
      </w:r>
      <w:r w:rsidRPr="000249C0">
        <w:rPr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3E6CCD">
        <w:rPr>
          <w:szCs w:val="28"/>
        </w:rPr>
        <w:t xml:space="preserve">отдел </w:t>
      </w:r>
      <w:r w:rsidR="003E6CCD">
        <w:t>с заявлением и документами, необходимыми для предоставления муниципальной услуги, в соответствии с пунктом 2.6.1. настоящего регламента</w:t>
      </w:r>
      <w:r w:rsidRPr="000249C0">
        <w:rPr>
          <w:szCs w:val="28"/>
        </w:rPr>
        <w:t xml:space="preserve"> либо </w:t>
      </w:r>
      <w:r w:rsidR="003E6CCD">
        <w:t>поступление заявления и прилагаемых к нему документов в отдел, предоставляющий муниципальную услугу, от многофункционального центра.</w:t>
      </w:r>
      <w:r w:rsidR="0031262B">
        <w:t xml:space="preserve"> Получение отделом,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507736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О</w:t>
      </w:r>
      <w:r w:rsidR="00CD066E" w:rsidRPr="00BF2987">
        <w:rPr>
          <w:szCs w:val="28"/>
        </w:rPr>
        <w:t>тветственное</w:t>
      </w:r>
      <w:r w:rsidR="007D77AA" w:rsidRPr="00BF2987">
        <w:rPr>
          <w:szCs w:val="28"/>
        </w:rPr>
        <w:t xml:space="preserve"> лицо</w:t>
      </w:r>
      <w:r>
        <w:rPr>
          <w:szCs w:val="28"/>
        </w:rPr>
        <w:t xml:space="preserve">, </w:t>
      </w:r>
      <w:r w:rsidRPr="000249C0">
        <w:rPr>
          <w:szCs w:val="28"/>
        </w:rPr>
        <w:t>в обязанности которого входит принятие документов:</w:t>
      </w:r>
    </w:p>
    <w:p w:rsidR="00507736" w:rsidRPr="000249C0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1) </w:t>
      </w:r>
      <w:r w:rsidRPr="000249C0">
        <w:rPr>
          <w:szCs w:val="28"/>
        </w:rPr>
        <w:t xml:space="preserve">проверяет наличие всех необходимых документов, в соответствии с перечнем, установленным пунктом </w:t>
      </w:r>
      <w:r w:rsidR="007A2DFD">
        <w:rPr>
          <w:szCs w:val="28"/>
        </w:rPr>
        <w:t>2.6.1.</w:t>
      </w:r>
      <w:r w:rsidRPr="000249C0">
        <w:rPr>
          <w:szCs w:val="28"/>
        </w:rPr>
        <w:t xml:space="preserve"> настоящего Административного регламента;</w:t>
      </w:r>
      <w:r w:rsidR="00622DF4">
        <w:rPr>
          <w:szCs w:val="28"/>
        </w:rPr>
        <w:tab/>
      </w:r>
    </w:p>
    <w:p w:rsidR="00507736" w:rsidRPr="000249C0" w:rsidRDefault="00507736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2) </w:t>
      </w:r>
      <w:r w:rsidRPr="000249C0">
        <w:rPr>
          <w:szCs w:val="28"/>
        </w:rPr>
        <w:t>проверяет соответствие представленных документов требованиям</w:t>
      </w:r>
      <w:r w:rsidRPr="000249C0">
        <w:rPr>
          <w:i/>
          <w:iCs/>
          <w:szCs w:val="28"/>
        </w:rPr>
        <w:t>,</w:t>
      </w:r>
      <w:r w:rsidRPr="000249C0">
        <w:rPr>
          <w:szCs w:val="28"/>
        </w:rPr>
        <w:t xml:space="preserve"> установленным пунктом </w:t>
      </w:r>
      <w:r w:rsidR="007A2DFD">
        <w:rPr>
          <w:szCs w:val="28"/>
        </w:rPr>
        <w:t>2.6.8.</w:t>
      </w:r>
      <w:r w:rsidRPr="000249C0">
        <w:rPr>
          <w:szCs w:val="28"/>
        </w:rPr>
        <w:t xml:space="preserve"> настоящего Административного регламента;</w:t>
      </w:r>
    </w:p>
    <w:p w:rsidR="00507736" w:rsidRPr="00BF2987" w:rsidRDefault="00507736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3) </w:t>
      </w:r>
      <w:r w:rsidR="00CD066E" w:rsidRPr="00BF2987">
        <w:rPr>
          <w:szCs w:val="28"/>
        </w:rPr>
        <w:t xml:space="preserve">производит регистрацию заявления и заносит данные о заявителе в реестр принятых заявлений о постановке на учет и зачислении ребенка в </w:t>
      </w:r>
      <w:r w:rsidR="00687001">
        <w:rPr>
          <w:szCs w:val="28"/>
        </w:rPr>
        <w:t>у</w:t>
      </w:r>
      <w:r w:rsidR="007D77AA" w:rsidRPr="00BF2987">
        <w:rPr>
          <w:szCs w:val="28"/>
        </w:rPr>
        <w:t>чреждение</w:t>
      </w:r>
      <w:r w:rsidR="00CD066E" w:rsidRPr="00BF2987">
        <w:rPr>
          <w:szCs w:val="28"/>
        </w:rPr>
        <w:t>.</w:t>
      </w:r>
    </w:p>
    <w:p w:rsidR="007D77AA" w:rsidRPr="00BF2987" w:rsidRDefault="007D77A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Заявление о постановке на учет и зачислении ребенка в </w:t>
      </w:r>
      <w:r w:rsidR="00687001">
        <w:rPr>
          <w:szCs w:val="28"/>
        </w:rPr>
        <w:t>у</w:t>
      </w:r>
      <w:r w:rsidR="000C45C7" w:rsidRPr="00BF2987">
        <w:rPr>
          <w:szCs w:val="28"/>
        </w:rPr>
        <w:t xml:space="preserve">чреждение </w:t>
      </w:r>
      <w:r w:rsidRPr="00BF2987">
        <w:rPr>
          <w:szCs w:val="28"/>
        </w:rPr>
        <w:t>рассматривается ответственным лицом в порядке очередности, в соответствии со временем и датой регистрации заявления.</w:t>
      </w:r>
    </w:p>
    <w:p w:rsidR="007D77AA" w:rsidRPr="00BF2987" w:rsidRDefault="007A2DFD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3.1.2. </w:t>
      </w:r>
      <w:r w:rsidR="000C45C7" w:rsidRPr="00BF2987">
        <w:rPr>
          <w:szCs w:val="28"/>
        </w:rPr>
        <w:t>После принятия решения о поста</w:t>
      </w:r>
      <w:r w:rsidR="00687001">
        <w:rPr>
          <w:szCs w:val="28"/>
        </w:rPr>
        <w:t>новке на учет для зачисления в у</w:t>
      </w:r>
      <w:r w:rsidR="000C45C7" w:rsidRPr="00BF2987">
        <w:rPr>
          <w:szCs w:val="28"/>
        </w:rPr>
        <w:t>чреждение</w:t>
      </w:r>
      <w:r w:rsidR="00FD1B57">
        <w:rPr>
          <w:szCs w:val="28"/>
        </w:rPr>
        <w:t>,</w:t>
      </w:r>
      <w:r w:rsidR="000C45C7" w:rsidRPr="00BF2987">
        <w:rPr>
          <w:szCs w:val="28"/>
        </w:rPr>
        <w:t xml:space="preserve"> либо об отказе в постановке на</w:t>
      </w:r>
      <w:r w:rsidR="00687001">
        <w:rPr>
          <w:szCs w:val="28"/>
        </w:rPr>
        <w:t xml:space="preserve"> учет для зачисления ребенка в у</w:t>
      </w:r>
      <w:r w:rsidR="000C45C7" w:rsidRPr="00BF2987">
        <w:rPr>
          <w:szCs w:val="28"/>
        </w:rPr>
        <w:t>чреждение ответственное лицо вносит соответствующую запись в регистр детей, поставл</w:t>
      </w:r>
      <w:r w:rsidR="00687001">
        <w:rPr>
          <w:szCs w:val="28"/>
        </w:rPr>
        <w:t>енных на учет для зачисления в у</w:t>
      </w:r>
      <w:r w:rsidR="000C45C7" w:rsidRPr="00BF2987">
        <w:rPr>
          <w:szCs w:val="28"/>
        </w:rPr>
        <w:t xml:space="preserve">чреждение и в реестр принятых заявлений в день принятия соответствующего решения. </w:t>
      </w:r>
    </w:p>
    <w:p w:rsidR="000C45C7" w:rsidRPr="00BF2987" w:rsidRDefault="000C45C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Направление и зачисление ребенка происходит в рамках административной процедуры «Комплектование на очередной учебный год» и «Доукомплектование в текущем учебном году».</w:t>
      </w:r>
    </w:p>
    <w:p w:rsidR="00590568" w:rsidRPr="00BF2987" w:rsidRDefault="0059056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3.1.</w:t>
      </w:r>
      <w:r w:rsidR="00D54887">
        <w:rPr>
          <w:szCs w:val="28"/>
        </w:rPr>
        <w:t>3</w:t>
      </w:r>
      <w:r w:rsidR="001914B0">
        <w:rPr>
          <w:szCs w:val="28"/>
        </w:rPr>
        <w:t>. </w:t>
      </w:r>
      <w:r w:rsidRPr="00BF2987">
        <w:rPr>
          <w:szCs w:val="28"/>
        </w:rPr>
        <w:t>Информирование заявителя о результате рассмотрения заявления</w:t>
      </w:r>
      <w:r w:rsidR="004B6B48">
        <w:rPr>
          <w:szCs w:val="28"/>
        </w:rPr>
        <w:t xml:space="preserve"> </w:t>
      </w:r>
      <w:r w:rsidRPr="00BF2987">
        <w:rPr>
          <w:szCs w:val="28"/>
        </w:rPr>
        <w:t>(принятом решении) в случае:</w:t>
      </w:r>
    </w:p>
    <w:p w:rsidR="00617C48" w:rsidRPr="00BF2987" w:rsidRDefault="007B3A0F" w:rsidP="00C01365">
      <w:pPr>
        <w:spacing w:after="0" w:line="240" w:lineRule="auto"/>
        <w:ind w:firstLine="709"/>
        <w:rPr>
          <w:szCs w:val="28"/>
        </w:rPr>
      </w:pPr>
      <w:r w:rsidRPr="00BF2987">
        <w:rPr>
          <w:color w:val="auto"/>
          <w:szCs w:val="28"/>
        </w:rPr>
        <w:t>- постановки на учет заявителю выдается уведомление о постановке на учет ребенка для зачисле</w:t>
      </w:r>
      <w:r w:rsidR="00687001">
        <w:rPr>
          <w:color w:val="auto"/>
          <w:szCs w:val="28"/>
        </w:rPr>
        <w:t>ния в у</w:t>
      </w:r>
      <w:r w:rsidRPr="00BF2987">
        <w:rPr>
          <w:color w:val="auto"/>
          <w:szCs w:val="28"/>
        </w:rPr>
        <w:t>чреждение</w:t>
      </w:r>
      <w:r w:rsidR="00617C48" w:rsidRPr="00BF2987">
        <w:rPr>
          <w:color w:val="auto"/>
          <w:szCs w:val="28"/>
        </w:rPr>
        <w:t>.</w:t>
      </w:r>
      <w:r w:rsidR="00617C48" w:rsidRPr="00BF2987">
        <w:rPr>
          <w:b/>
          <w:i/>
          <w:color w:val="auto"/>
          <w:szCs w:val="28"/>
        </w:rPr>
        <w:t xml:space="preserve"> </w:t>
      </w:r>
      <w:r w:rsidR="00617C48" w:rsidRPr="00BF2987">
        <w:rPr>
          <w:szCs w:val="28"/>
        </w:rPr>
        <w:t xml:space="preserve">Если заявление о постановке </w:t>
      </w:r>
      <w:r w:rsidR="00687001">
        <w:rPr>
          <w:szCs w:val="28"/>
        </w:rPr>
        <w:t>ребенка на учет и зачислении в у</w:t>
      </w:r>
      <w:r w:rsidR="00617C48" w:rsidRPr="00BF2987">
        <w:rPr>
          <w:szCs w:val="28"/>
        </w:rPr>
        <w:t>чреждение было подано через Портал, одновременно с уведомлением о постановке на учет заявителю направляется сообщение о необходимости представить в отдел, подтверждающие факты, указанные в заявлении;</w:t>
      </w:r>
    </w:p>
    <w:p w:rsidR="00590568" w:rsidRPr="00BF2987" w:rsidRDefault="0059056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 принятия решения об отказе в постановке на</w:t>
      </w:r>
      <w:r w:rsidR="00687001">
        <w:rPr>
          <w:szCs w:val="28"/>
        </w:rPr>
        <w:t xml:space="preserve"> учет для зачисления ребенка в у</w:t>
      </w:r>
      <w:r w:rsidRPr="00BF2987">
        <w:rPr>
          <w:szCs w:val="28"/>
        </w:rPr>
        <w:t>чреждение, заявителю выдается уведомление об отказе в постановке на учет для зачисления ребенка.</w:t>
      </w:r>
    </w:p>
    <w:p w:rsidR="00617C48" w:rsidRPr="00BF2987" w:rsidRDefault="00617C4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3.1.</w:t>
      </w:r>
      <w:r w:rsidR="00D54887">
        <w:rPr>
          <w:szCs w:val="28"/>
        </w:rPr>
        <w:t>4</w:t>
      </w:r>
      <w:r w:rsidR="001914B0">
        <w:rPr>
          <w:szCs w:val="28"/>
        </w:rPr>
        <w:t>. </w:t>
      </w:r>
      <w:r w:rsidRPr="00BF2987">
        <w:rPr>
          <w:szCs w:val="28"/>
        </w:rPr>
        <w:t>Информирование о результате исполнения администрат</w:t>
      </w:r>
      <w:r w:rsidR="00FD1B57">
        <w:rPr>
          <w:szCs w:val="28"/>
        </w:rPr>
        <w:t>ивной процедуры осуществляется:</w:t>
      </w:r>
    </w:p>
    <w:p w:rsidR="00617C48" w:rsidRPr="00BF2987" w:rsidRDefault="00AE3AFC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- </w:t>
      </w:r>
      <w:r w:rsidR="00617C48" w:rsidRPr="00BF2987">
        <w:rPr>
          <w:szCs w:val="28"/>
        </w:rPr>
        <w:t>при очной подаче заявления – непосредственно при личном обращении заявителя;</w:t>
      </w:r>
    </w:p>
    <w:p w:rsidR="00617C48" w:rsidRPr="00BF2987" w:rsidRDefault="00617C48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- при подаче заявления через </w:t>
      </w:r>
      <w:r w:rsidR="00C158B9" w:rsidRPr="00BF2987">
        <w:rPr>
          <w:szCs w:val="28"/>
        </w:rPr>
        <w:t>ЕПГУ</w:t>
      </w:r>
      <w:r w:rsidRPr="00BF2987">
        <w:rPr>
          <w:szCs w:val="28"/>
        </w:rPr>
        <w:t xml:space="preserve"> – одним из следующих способов:</w:t>
      </w:r>
    </w:p>
    <w:p w:rsidR="00C158B9" w:rsidRPr="00BF2987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sz w:val="28"/>
          <w:szCs w:val="28"/>
        </w:rPr>
      </w:pPr>
      <w:r w:rsidRPr="00BF2987">
        <w:rPr>
          <w:sz w:val="28"/>
          <w:szCs w:val="28"/>
        </w:rPr>
        <w:t>- с помощью телефонного звонка специалиста отдела образования на указанный номер заявителя;</w:t>
      </w:r>
    </w:p>
    <w:p w:rsidR="00C158B9" w:rsidRPr="00BF2987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sz w:val="28"/>
          <w:szCs w:val="28"/>
        </w:rPr>
      </w:pPr>
      <w:r w:rsidRPr="00BF2987">
        <w:rPr>
          <w:sz w:val="28"/>
          <w:szCs w:val="28"/>
        </w:rPr>
        <w:t>- по электронной почте;</w:t>
      </w:r>
    </w:p>
    <w:p w:rsidR="006C03BB" w:rsidRDefault="00C158B9" w:rsidP="00C01365">
      <w:pPr>
        <w:pStyle w:val="2"/>
        <w:numPr>
          <w:ilvl w:val="0"/>
          <w:numId w:val="0"/>
        </w:numPr>
        <w:spacing w:line="240" w:lineRule="auto"/>
        <w:ind w:left="794" w:hanging="114"/>
        <w:rPr>
          <w:b/>
          <w:bCs/>
          <w:sz w:val="28"/>
          <w:szCs w:val="28"/>
        </w:rPr>
      </w:pPr>
      <w:r w:rsidRPr="00BF2987">
        <w:rPr>
          <w:sz w:val="28"/>
          <w:szCs w:val="28"/>
        </w:rPr>
        <w:t>- в форме сообщения в «Личный кабинет» на Портале.</w:t>
      </w:r>
    </w:p>
    <w:p w:rsidR="006C03BB" w:rsidRDefault="006C03BB" w:rsidP="00C01365">
      <w:pPr>
        <w:pStyle w:val="2"/>
        <w:numPr>
          <w:ilvl w:val="0"/>
          <w:numId w:val="0"/>
        </w:numPr>
        <w:spacing w:line="240" w:lineRule="auto"/>
        <w:ind w:left="794" w:hanging="114"/>
        <w:jc w:val="center"/>
        <w:rPr>
          <w:b/>
          <w:bCs/>
          <w:sz w:val="28"/>
          <w:szCs w:val="28"/>
        </w:rPr>
      </w:pPr>
    </w:p>
    <w:p w:rsidR="004206EA" w:rsidRDefault="00622DF4" w:rsidP="003608FC">
      <w:pPr>
        <w:pStyle w:val="2"/>
        <w:numPr>
          <w:ilvl w:val="0"/>
          <w:numId w:val="0"/>
        </w:numPr>
        <w:spacing w:line="240" w:lineRule="auto"/>
        <w:ind w:left="794" w:hanging="1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="004206EA" w:rsidRPr="00B813CF">
        <w:rPr>
          <w:b/>
          <w:bCs/>
          <w:sz w:val="28"/>
          <w:szCs w:val="28"/>
        </w:rPr>
        <w:t>Формирование и направление межведомственного</w:t>
      </w:r>
      <w:r w:rsidR="003608FC">
        <w:rPr>
          <w:b/>
          <w:bCs/>
          <w:sz w:val="28"/>
          <w:szCs w:val="28"/>
        </w:rPr>
        <w:t xml:space="preserve"> </w:t>
      </w:r>
      <w:r w:rsidR="004206EA" w:rsidRPr="00B813CF">
        <w:rPr>
          <w:b/>
          <w:bCs/>
          <w:sz w:val="28"/>
          <w:szCs w:val="28"/>
        </w:rPr>
        <w:t>запроса</w:t>
      </w:r>
    </w:p>
    <w:p w:rsidR="004206EA" w:rsidRDefault="004206EA" w:rsidP="00C01365">
      <w:pPr>
        <w:pStyle w:val="2"/>
        <w:numPr>
          <w:ilvl w:val="0"/>
          <w:numId w:val="0"/>
        </w:numPr>
        <w:spacing w:line="240" w:lineRule="auto"/>
        <w:ind w:left="794" w:hanging="114"/>
        <w:jc w:val="center"/>
        <w:rPr>
          <w:b/>
          <w:bCs/>
          <w:sz w:val="28"/>
          <w:szCs w:val="28"/>
        </w:rPr>
      </w:pP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>
        <w:rPr>
          <w:szCs w:val="28"/>
        </w:rPr>
        <w:t>3.2</w:t>
      </w:r>
      <w:r w:rsidR="00622DF4">
        <w:rPr>
          <w:szCs w:val="28"/>
        </w:rPr>
        <w:t>.1.</w:t>
      </w:r>
      <w:r>
        <w:rPr>
          <w:szCs w:val="28"/>
        </w:rPr>
        <w:t> </w:t>
      </w:r>
      <w:r w:rsidRPr="009C5551">
        <w:rPr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</w:t>
      </w:r>
      <w:r w:rsidR="00622DF4">
        <w:rPr>
          <w:szCs w:val="28"/>
        </w:rPr>
        <w:t>2.2.</w:t>
      </w:r>
      <w:r>
        <w:rPr>
          <w:szCs w:val="28"/>
        </w:rPr>
        <w:t> </w:t>
      </w:r>
      <w:r w:rsidRPr="009C5551">
        <w:rPr>
          <w:szCs w:val="28"/>
        </w:rPr>
        <w:t xml:space="preserve">В случае если заявителем представлены все документы, указанные в пункте </w:t>
      </w:r>
      <w:r w:rsidR="00622DF4">
        <w:rPr>
          <w:szCs w:val="28"/>
        </w:rPr>
        <w:t>2.6.1.</w:t>
      </w:r>
      <w:r w:rsidRPr="009C5551">
        <w:rPr>
          <w:szCs w:val="28"/>
        </w:rPr>
        <w:t xml:space="preserve"> настоящего Административного регламента, </w:t>
      </w:r>
      <w:r w:rsidR="00420CAF">
        <w:rPr>
          <w:szCs w:val="28"/>
        </w:rPr>
        <w:t xml:space="preserve">ответственное должностное лицо </w:t>
      </w:r>
      <w:r w:rsidRPr="009C5551">
        <w:rPr>
          <w:szCs w:val="28"/>
        </w:rPr>
        <w:t>переходит к исполнению следующей административной процедуры.</w:t>
      </w:r>
    </w:p>
    <w:p w:rsidR="004206EA" w:rsidRDefault="004206EA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</w:t>
      </w:r>
      <w:r w:rsidR="00622DF4">
        <w:rPr>
          <w:szCs w:val="28"/>
        </w:rPr>
        <w:t>2.3.</w:t>
      </w:r>
      <w:r>
        <w:rPr>
          <w:szCs w:val="28"/>
        </w:rPr>
        <w:t> </w:t>
      </w:r>
      <w:r w:rsidRPr="009C5551">
        <w:rPr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622DF4">
        <w:rPr>
          <w:szCs w:val="28"/>
        </w:rPr>
        <w:t>2.6.1.</w:t>
      </w:r>
      <w:r w:rsidR="0092230F">
        <w:rPr>
          <w:szCs w:val="28"/>
        </w:rPr>
        <w:t xml:space="preserve"> настоящего а</w:t>
      </w:r>
      <w:r w:rsidRPr="009C5551">
        <w:rPr>
          <w:szCs w:val="28"/>
        </w:rPr>
        <w:t xml:space="preserve">дминистративного регламента документы, </w:t>
      </w:r>
      <w:r w:rsidR="00420CAF">
        <w:rPr>
          <w:szCs w:val="28"/>
        </w:rPr>
        <w:t xml:space="preserve">ответственное </w:t>
      </w:r>
      <w:r w:rsidRPr="009C5551">
        <w:rPr>
          <w:szCs w:val="28"/>
        </w:rPr>
        <w:t>за формирование и направление межведомственного запроса</w:t>
      </w:r>
      <w:r w:rsidR="00420CAF">
        <w:rPr>
          <w:szCs w:val="28"/>
        </w:rPr>
        <w:t xml:space="preserve"> должностное лицо</w:t>
      </w:r>
      <w:r w:rsidRPr="009C5551">
        <w:rPr>
          <w:szCs w:val="28"/>
        </w:rPr>
        <w:t>, принимает решение о формировании и направлении межведомственного запроса.</w:t>
      </w:r>
    </w:p>
    <w:p w:rsidR="00AE3AFC" w:rsidRPr="009C5551" w:rsidRDefault="00622DF4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>
        <w:rPr>
          <w:szCs w:val="28"/>
        </w:rPr>
        <w:t>3.2.4. </w:t>
      </w:r>
      <w:r w:rsidR="00AE3AFC" w:rsidRPr="009C5551">
        <w:rPr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E3AFC" w:rsidRPr="009C5551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</w:t>
      </w:r>
      <w:r w:rsidRPr="009C5551">
        <w:rPr>
          <w:szCs w:val="28"/>
        </w:rPr>
        <w:t>.</w:t>
      </w:r>
      <w:r w:rsidR="00622DF4">
        <w:rPr>
          <w:szCs w:val="28"/>
        </w:rPr>
        <w:t>5. </w:t>
      </w:r>
      <w:r w:rsidRPr="009C5551">
        <w:rPr>
          <w:szCs w:val="28"/>
        </w:rPr>
        <w:t>Срок подготовки межведомственного запроса специалистом не может превышать 3 рабочих дня.</w:t>
      </w:r>
    </w:p>
    <w:p w:rsidR="00AE3AFC" w:rsidRPr="009C5551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</w:t>
      </w:r>
      <w:r w:rsidRPr="009C5551">
        <w:rPr>
          <w:szCs w:val="28"/>
        </w:rPr>
        <w:t>.</w:t>
      </w:r>
      <w:r w:rsidR="00622DF4">
        <w:rPr>
          <w:szCs w:val="28"/>
        </w:rPr>
        <w:t>6</w:t>
      </w:r>
      <w:r w:rsidRPr="009C5551">
        <w:rPr>
          <w:szCs w:val="28"/>
        </w:rPr>
        <w:t>. Срок</w:t>
      </w:r>
      <w:r>
        <w:rPr>
          <w:szCs w:val="28"/>
        </w:rPr>
        <w:t xml:space="preserve"> </w:t>
      </w:r>
      <w:r w:rsidRPr="009C5551">
        <w:rPr>
          <w:szCs w:val="28"/>
        </w:rPr>
        <w:t>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1262B" w:rsidRDefault="00AE3AFC" w:rsidP="00C01365">
      <w:pPr>
        <w:autoSpaceDE w:val="0"/>
        <w:autoSpaceDN w:val="0"/>
        <w:adjustRightInd w:val="0"/>
        <w:spacing w:line="240" w:lineRule="auto"/>
        <w:ind w:firstLine="720"/>
        <w:outlineLvl w:val="1"/>
      </w:pPr>
      <w:r w:rsidRPr="009C5551">
        <w:rPr>
          <w:szCs w:val="28"/>
        </w:rPr>
        <w:t>3.</w:t>
      </w:r>
      <w:r>
        <w:rPr>
          <w:szCs w:val="28"/>
        </w:rPr>
        <w:t>2.</w:t>
      </w:r>
      <w:r w:rsidR="00622DF4">
        <w:rPr>
          <w:szCs w:val="28"/>
        </w:rPr>
        <w:t>7</w:t>
      </w:r>
      <w:r w:rsidRPr="009C5551">
        <w:rPr>
          <w:szCs w:val="28"/>
        </w:rPr>
        <w:t xml:space="preserve">. </w:t>
      </w:r>
      <w:r w:rsidR="0031262B">
        <w:t>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  <w:r w:rsidR="000C6156">
        <w:t xml:space="preserve">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1137C" w:rsidRDefault="00AE3AFC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9C5551">
        <w:rPr>
          <w:szCs w:val="28"/>
        </w:rPr>
        <w:t>3.</w:t>
      </w:r>
      <w:r>
        <w:rPr>
          <w:szCs w:val="28"/>
        </w:rPr>
        <w:t>2.</w:t>
      </w:r>
      <w:r w:rsidR="0031262B">
        <w:rPr>
          <w:szCs w:val="28"/>
        </w:rPr>
        <w:t>8</w:t>
      </w:r>
      <w:r w:rsidRPr="009C5551">
        <w:rPr>
          <w:szCs w:val="28"/>
        </w:rPr>
        <w:t xml:space="preserve">. Максимальный срок выполнения административной процедуры составляет </w:t>
      </w:r>
      <w:r w:rsidR="006C03BB">
        <w:rPr>
          <w:szCs w:val="28"/>
        </w:rPr>
        <w:t>6</w:t>
      </w:r>
      <w:r w:rsidRPr="009C5551">
        <w:rPr>
          <w:szCs w:val="28"/>
        </w:rPr>
        <w:t xml:space="preserve"> рабочих дн</w:t>
      </w:r>
      <w:r w:rsidR="006C03BB">
        <w:rPr>
          <w:szCs w:val="28"/>
        </w:rPr>
        <w:t>ей</w:t>
      </w:r>
      <w:r w:rsidRPr="009C5551">
        <w:rPr>
          <w:szCs w:val="28"/>
        </w:rPr>
        <w:t>.</w:t>
      </w:r>
    </w:p>
    <w:p w:rsidR="0068387F" w:rsidRDefault="0068387F" w:rsidP="00C01365">
      <w:pPr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</w:p>
    <w:p w:rsidR="0068387F" w:rsidRDefault="0068387F" w:rsidP="00C01365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  <w:r w:rsidRPr="0068387F">
        <w:rPr>
          <w:b/>
          <w:szCs w:val="28"/>
        </w:rPr>
        <w:t>3.3.</w:t>
      </w:r>
      <w:r>
        <w:rPr>
          <w:b/>
          <w:szCs w:val="28"/>
        </w:rPr>
        <w:t xml:space="preserve"> Рассмотрение обращения</w:t>
      </w:r>
    </w:p>
    <w:p w:rsidR="007F7068" w:rsidRDefault="007F7068" w:rsidP="00C01365">
      <w:pPr>
        <w:autoSpaceDE w:val="0"/>
        <w:autoSpaceDN w:val="0"/>
        <w:adjustRightInd w:val="0"/>
        <w:spacing w:line="240" w:lineRule="auto"/>
        <w:ind w:firstLine="720"/>
        <w:jc w:val="center"/>
        <w:rPr>
          <w:b/>
          <w:szCs w:val="28"/>
        </w:rPr>
      </w:pP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 xml:space="preserve">.1. 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>
        <w:rPr>
          <w:szCs w:val="28"/>
        </w:rPr>
        <w:t>должностным лицом</w:t>
      </w:r>
      <w:r w:rsidRPr="000249C0">
        <w:rPr>
          <w:szCs w:val="28"/>
        </w:rPr>
        <w:t>, уполномоченным на рассмотрение обращения заявителя, пакета документов.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 xml:space="preserve">.2. При получении запроса заявителя, </w:t>
      </w:r>
      <w:r>
        <w:rPr>
          <w:szCs w:val="28"/>
        </w:rPr>
        <w:t>должностное лицо</w:t>
      </w:r>
      <w:r w:rsidRPr="000249C0">
        <w:rPr>
          <w:szCs w:val="28"/>
        </w:rPr>
        <w:t>, ответственн</w:t>
      </w:r>
      <w:r>
        <w:rPr>
          <w:szCs w:val="28"/>
        </w:rPr>
        <w:t>ое</w:t>
      </w:r>
      <w:r w:rsidRPr="000249C0">
        <w:rPr>
          <w:szCs w:val="28"/>
        </w:rPr>
        <w:t xml:space="preserve"> за рассмотрение обращения заявителя: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</w:t>
      </w:r>
      <w:r w:rsidRPr="000249C0">
        <w:rPr>
          <w:szCs w:val="28"/>
        </w:rPr>
        <w:t xml:space="preserve"> устанавливает предмет обращения заявителя;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</w:t>
      </w:r>
      <w:r w:rsidRPr="000249C0">
        <w:rPr>
          <w:szCs w:val="28"/>
        </w:rPr>
        <w:t xml:space="preserve"> проверяет наличие приложенных к заявлению документов, перечисленных в пункте 2.6.1 настоящего Административного регламента;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>
        <w:rPr>
          <w:szCs w:val="28"/>
        </w:rPr>
        <w:t>- </w:t>
      </w:r>
      <w:r w:rsidRPr="000249C0">
        <w:rPr>
          <w:szCs w:val="28"/>
        </w:rPr>
        <w:t>устанавливает наличие полномочий Администрации по рассмотрению обращения заявителя.</w:t>
      </w:r>
    </w:p>
    <w:p w:rsidR="007D6CC8" w:rsidRDefault="0068387F" w:rsidP="00C01365">
      <w:pPr>
        <w:spacing w:line="240" w:lineRule="auto"/>
        <w:ind w:firstLine="709"/>
        <w:rPr>
          <w:szCs w:val="28"/>
        </w:rPr>
      </w:pPr>
      <w:r w:rsidRPr="000249C0">
        <w:rPr>
          <w:szCs w:val="28"/>
        </w:rPr>
        <w:t>3.</w:t>
      </w:r>
      <w:r>
        <w:rPr>
          <w:szCs w:val="28"/>
        </w:rPr>
        <w:t>3</w:t>
      </w:r>
      <w:r w:rsidRPr="000249C0">
        <w:rPr>
          <w:szCs w:val="28"/>
        </w:rPr>
        <w:t>.3. В случае если предоставление муниципальной услуги входит в полномочия Администрации и отсутствуют опред</w:t>
      </w:r>
      <w:r w:rsidR="0092230F">
        <w:rPr>
          <w:szCs w:val="28"/>
        </w:rPr>
        <w:t>еленные пунктом 2.8 настоящего а</w:t>
      </w:r>
      <w:r w:rsidRPr="000249C0">
        <w:rPr>
          <w:szCs w:val="28"/>
        </w:rPr>
        <w:t>дминистративного регламента основания для отказа в предоставлении муниципальной услуги,</w:t>
      </w:r>
      <w:r>
        <w:rPr>
          <w:szCs w:val="28"/>
        </w:rPr>
        <w:t xml:space="preserve"> ответственное </w:t>
      </w:r>
      <w:r w:rsidRPr="000249C0">
        <w:rPr>
          <w:szCs w:val="28"/>
        </w:rPr>
        <w:t>за рассмотрение обра</w:t>
      </w:r>
      <w:r>
        <w:rPr>
          <w:szCs w:val="28"/>
        </w:rPr>
        <w:t xml:space="preserve">щения заявителя лицо, принимает заявление для постановки на учет </w:t>
      </w:r>
      <w:r w:rsidR="007D6CC8">
        <w:rPr>
          <w:szCs w:val="28"/>
        </w:rPr>
        <w:t>и принимает решение о постановке на учет</w:t>
      </w:r>
      <w:r w:rsidR="007F7068">
        <w:rPr>
          <w:szCs w:val="28"/>
        </w:rPr>
        <w:t xml:space="preserve"> (промежуточный результат)</w:t>
      </w:r>
      <w:r w:rsidR="007F7068" w:rsidRPr="00BF2987">
        <w:rPr>
          <w:szCs w:val="28"/>
        </w:rPr>
        <w:t xml:space="preserve"> по форме согласно Приложению № 1 и Приложению № 2 к настоящему </w:t>
      </w:r>
      <w:r w:rsidR="000C6156">
        <w:rPr>
          <w:szCs w:val="28"/>
        </w:rPr>
        <w:t>а</w:t>
      </w:r>
      <w:r w:rsidR="007F7068" w:rsidRPr="00BF2987">
        <w:rPr>
          <w:szCs w:val="28"/>
        </w:rPr>
        <w:t>дминистративному регламенту</w:t>
      </w:r>
      <w:r w:rsidR="007F7068">
        <w:rPr>
          <w:szCs w:val="28"/>
        </w:rPr>
        <w:t>.</w:t>
      </w:r>
    </w:p>
    <w:p w:rsidR="00B02F35" w:rsidRDefault="007F7068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>3.</w:t>
      </w:r>
      <w:r w:rsidR="00B02F35">
        <w:rPr>
          <w:szCs w:val="28"/>
        </w:rPr>
        <w:t>3</w:t>
      </w:r>
      <w:r>
        <w:rPr>
          <w:szCs w:val="28"/>
        </w:rPr>
        <w:t>.5. П</w:t>
      </w:r>
      <w:r w:rsidR="007D6CC8">
        <w:rPr>
          <w:szCs w:val="28"/>
        </w:rPr>
        <w:t xml:space="preserve">ри наступлении желаемой даты </w:t>
      </w:r>
      <w:r w:rsidR="007D6CC8" w:rsidRPr="00BF2987">
        <w:rPr>
          <w:szCs w:val="28"/>
        </w:rPr>
        <w:t>и наличии свободных мест в Учреждени</w:t>
      </w:r>
      <w:r w:rsidR="007D6CC8">
        <w:rPr>
          <w:szCs w:val="28"/>
        </w:rPr>
        <w:t>и</w:t>
      </w:r>
      <w:r w:rsidR="00B02F35">
        <w:rPr>
          <w:szCs w:val="28"/>
        </w:rPr>
        <w:t xml:space="preserve"> принимается р</w:t>
      </w:r>
      <w:r w:rsidR="00B02F35" w:rsidRPr="00BF2987">
        <w:rPr>
          <w:szCs w:val="28"/>
        </w:rPr>
        <w:t>ешение о предоставлении муниципальной услуги в части основного результата по форме согласн</w:t>
      </w:r>
      <w:r w:rsidR="00F254D5">
        <w:rPr>
          <w:szCs w:val="28"/>
        </w:rPr>
        <w:t>о Приложению № 3 и Приложению № </w:t>
      </w:r>
      <w:r w:rsidR="00B02F35" w:rsidRPr="00BF2987">
        <w:rPr>
          <w:szCs w:val="28"/>
        </w:rPr>
        <w:t>4 к настоящему Административному регламенту.</w:t>
      </w:r>
    </w:p>
    <w:p w:rsidR="007D6CC8" w:rsidRPr="000249C0" w:rsidRDefault="00B02F35" w:rsidP="00C01365">
      <w:pPr>
        <w:spacing w:after="0" w:line="240" w:lineRule="auto"/>
        <w:ind w:right="10"/>
        <w:rPr>
          <w:szCs w:val="28"/>
        </w:rPr>
      </w:pPr>
      <w:r>
        <w:rPr>
          <w:szCs w:val="28"/>
        </w:rPr>
        <w:t xml:space="preserve">3.3.6. </w:t>
      </w:r>
      <w:r w:rsidRPr="000249C0">
        <w:rPr>
          <w:szCs w:val="28"/>
        </w:rPr>
        <w:t>Результатом административной процедуры является</w:t>
      </w:r>
      <w:r w:rsidR="000C6156">
        <w:rPr>
          <w:szCs w:val="28"/>
        </w:rPr>
        <w:t xml:space="preserve"> выдача направления и</w:t>
      </w:r>
      <w:r w:rsidR="00687001">
        <w:rPr>
          <w:szCs w:val="28"/>
        </w:rPr>
        <w:t xml:space="preserve"> зачисление ребенка в у</w:t>
      </w:r>
      <w:r>
        <w:rPr>
          <w:szCs w:val="28"/>
        </w:rPr>
        <w:t>чреждение.</w:t>
      </w:r>
    </w:p>
    <w:p w:rsidR="0068387F" w:rsidRPr="000249C0" w:rsidRDefault="0068387F" w:rsidP="00C01365">
      <w:pPr>
        <w:spacing w:line="240" w:lineRule="auto"/>
        <w:ind w:firstLine="720"/>
        <w:rPr>
          <w:szCs w:val="28"/>
        </w:rPr>
      </w:pPr>
      <w:r w:rsidRPr="000249C0">
        <w:rPr>
          <w:szCs w:val="28"/>
        </w:rPr>
        <w:t>3.</w:t>
      </w:r>
      <w:r w:rsidR="00B02F35">
        <w:rPr>
          <w:szCs w:val="28"/>
        </w:rPr>
        <w:t>3</w:t>
      </w:r>
      <w:r w:rsidRPr="000249C0">
        <w:rPr>
          <w:szCs w:val="28"/>
        </w:rPr>
        <w:t>.</w:t>
      </w:r>
      <w:r w:rsidR="00B02F35">
        <w:rPr>
          <w:szCs w:val="28"/>
        </w:rPr>
        <w:t>7</w:t>
      </w:r>
      <w:r w:rsidRPr="000249C0">
        <w:rPr>
          <w:szCs w:val="28"/>
        </w:rPr>
        <w:t xml:space="preserve">. Продолжительность административной процедуры не более </w:t>
      </w:r>
      <w:r w:rsidR="00B02F35">
        <w:rPr>
          <w:szCs w:val="28"/>
        </w:rPr>
        <w:t>15</w:t>
      </w:r>
      <w:r w:rsidRPr="000249C0">
        <w:rPr>
          <w:i/>
          <w:iCs/>
          <w:szCs w:val="28"/>
        </w:rPr>
        <w:t xml:space="preserve"> </w:t>
      </w:r>
      <w:r>
        <w:rPr>
          <w:szCs w:val="28"/>
        </w:rPr>
        <w:t>дней;</w:t>
      </w:r>
    </w:p>
    <w:p w:rsidR="001C1BF7" w:rsidRDefault="000C6156" w:rsidP="00C01365">
      <w:pPr>
        <w:spacing w:line="240" w:lineRule="auto"/>
        <w:ind w:firstLine="709"/>
      </w:pPr>
      <w:r>
        <w:rPr>
          <w:szCs w:val="28"/>
        </w:rPr>
        <w:t>3.3.8.</w:t>
      </w:r>
      <w:r w:rsidRPr="000C6156">
        <w:t xml:space="preserve"> </w:t>
      </w:r>
      <w:r>
        <w:t>В</w:t>
      </w:r>
      <w:r w:rsidR="00892AEC">
        <w:t xml:space="preserve"> случае</w:t>
      </w:r>
      <w:r>
        <w:t xml:space="preserve"> если муниципальная услуга предоставляется посредством обращения заявителя в многофункциональный центр</w:t>
      </w:r>
      <w:r w:rsidR="00892AEC">
        <w:t xml:space="preserve"> п</w:t>
      </w:r>
      <w:r>
        <w:t>ередача документов, являющихся результатом предоставления муниципальной услуги, из о</w:t>
      </w:r>
      <w:r w:rsidR="00892AEC">
        <w:t>тдела</w:t>
      </w:r>
      <w:r>
        <w:t>, предоставляющего муниципальную услугу, в многофункциональный центр осуществляется в соответствии с условиями соглашения о взаимодействии.</w:t>
      </w:r>
    </w:p>
    <w:p w:rsidR="003608FC" w:rsidRDefault="003608FC" w:rsidP="00C01365">
      <w:pPr>
        <w:spacing w:line="240" w:lineRule="auto"/>
        <w:ind w:firstLine="709"/>
      </w:pPr>
    </w:p>
    <w:p w:rsidR="001C1BF7" w:rsidRPr="007A4480" w:rsidRDefault="001C1BF7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7A4480">
        <w:rPr>
          <w:b/>
          <w:bCs/>
          <w:szCs w:val="28"/>
        </w:rPr>
        <w:t>3.</w:t>
      </w:r>
      <w:r>
        <w:rPr>
          <w:b/>
          <w:bCs/>
          <w:szCs w:val="28"/>
        </w:rPr>
        <w:t>4</w:t>
      </w:r>
      <w:r w:rsidRPr="007A4480">
        <w:rPr>
          <w:b/>
          <w:bCs/>
          <w:szCs w:val="28"/>
        </w:rPr>
        <w:t>. Выдача результата</w:t>
      </w:r>
    </w:p>
    <w:p w:rsidR="001C1BF7" w:rsidRDefault="001C1BF7" w:rsidP="00C01365">
      <w:pPr>
        <w:spacing w:line="240" w:lineRule="auto"/>
        <w:jc w:val="center"/>
        <w:rPr>
          <w:b/>
          <w:bCs/>
          <w:szCs w:val="28"/>
        </w:rPr>
      </w:pPr>
      <w:r w:rsidRPr="007A4480">
        <w:rPr>
          <w:b/>
          <w:bCs/>
          <w:szCs w:val="28"/>
        </w:rPr>
        <w:t>предоставления муниципальной услуги (решения) заявителю</w:t>
      </w:r>
    </w:p>
    <w:p w:rsidR="001C1BF7" w:rsidRDefault="001C1BF7" w:rsidP="00C01365">
      <w:pPr>
        <w:spacing w:line="240" w:lineRule="auto"/>
        <w:jc w:val="center"/>
        <w:rPr>
          <w:b/>
          <w:bCs/>
          <w:szCs w:val="28"/>
        </w:rPr>
      </w:pPr>
    </w:p>
    <w:p w:rsidR="00FC43A3" w:rsidRDefault="001C1BF7" w:rsidP="00C01365">
      <w:pPr>
        <w:spacing w:line="240" w:lineRule="auto"/>
        <w:ind w:right="10" w:firstLine="709"/>
        <w:rPr>
          <w:szCs w:val="28"/>
        </w:rPr>
      </w:pPr>
      <w:r w:rsidRPr="001C1BF7">
        <w:rPr>
          <w:bCs/>
          <w:szCs w:val="28"/>
        </w:rPr>
        <w:t>3.4.1.</w:t>
      </w:r>
      <w:r w:rsidR="00D80423">
        <w:rPr>
          <w:bCs/>
          <w:szCs w:val="28"/>
        </w:rPr>
        <w:t> </w:t>
      </w:r>
      <w:r w:rsidRPr="00686B73">
        <w:rPr>
          <w:szCs w:val="28"/>
        </w:rPr>
        <w:t>Основанием для начала процедуры выдачи результата</w:t>
      </w:r>
      <w:r w:rsidR="00FC43A3">
        <w:rPr>
          <w:szCs w:val="28"/>
        </w:rPr>
        <w:t xml:space="preserve"> служит</w:t>
      </w:r>
      <w:r w:rsidR="00FC43A3" w:rsidRPr="00BF2987">
        <w:rPr>
          <w:szCs w:val="28"/>
        </w:rPr>
        <w:t xml:space="preserve"> наступлени</w:t>
      </w:r>
      <w:r w:rsidR="00FC43A3">
        <w:rPr>
          <w:szCs w:val="28"/>
        </w:rPr>
        <w:t>е</w:t>
      </w:r>
      <w:r w:rsidR="00FC43A3" w:rsidRPr="00BF2987">
        <w:rPr>
          <w:szCs w:val="28"/>
        </w:rPr>
        <w:t xml:space="preserve"> желаемой даты приема и </w:t>
      </w:r>
      <w:r w:rsidR="00FC43A3">
        <w:rPr>
          <w:szCs w:val="28"/>
        </w:rPr>
        <w:t>наличие</w:t>
      </w:r>
      <w:r w:rsidR="00E72777">
        <w:rPr>
          <w:szCs w:val="28"/>
        </w:rPr>
        <w:t xml:space="preserve"> свободных мест </w:t>
      </w:r>
      <w:r w:rsidR="00FC43A3" w:rsidRPr="00BF2987">
        <w:rPr>
          <w:szCs w:val="28"/>
        </w:rPr>
        <w:t>в Учреждени</w:t>
      </w:r>
      <w:r w:rsidR="00FC43A3">
        <w:rPr>
          <w:szCs w:val="28"/>
        </w:rPr>
        <w:t>и</w:t>
      </w:r>
      <w:r w:rsidR="00FC43A3" w:rsidRPr="00BF2987">
        <w:rPr>
          <w:szCs w:val="28"/>
        </w:rPr>
        <w:t>, указанн</w:t>
      </w:r>
      <w:r w:rsidR="00FC43A3">
        <w:rPr>
          <w:szCs w:val="28"/>
        </w:rPr>
        <w:t>ом</w:t>
      </w:r>
      <w:r w:rsidR="00FC43A3" w:rsidRPr="00BF2987">
        <w:rPr>
          <w:szCs w:val="28"/>
        </w:rPr>
        <w:t xml:space="preserve"> заявителем в заявлении</w:t>
      </w:r>
      <w:r w:rsidR="00E72777">
        <w:rPr>
          <w:szCs w:val="28"/>
        </w:rPr>
        <w:t>.</w:t>
      </w:r>
      <w:r w:rsidR="00E54B94">
        <w:rPr>
          <w:szCs w:val="28"/>
        </w:rPr>
        <w:t xml:space="preserve"> </w:t>
      </w:r>
      <w:r w:rsidR="00E54B94">
        <w:t>Ответственное лицо отдела в течение 1 рабочего дня с даты подписания документов, являющихся результатом предоставления муници</w:t>
      </w:r>
      <w:r w:rsidR="00E54B94">
        <w:softHyphen/>
        <w:t>пальной услуги, извещает заявителя по телефону, указанному заявителем в заявлении о получении результата предоставления</w:t>
      </w:r>
      <w:r w:rsidR="003608FC">
        <w:t xml:space="preserve"> муниципальной услуги в отделе </w:t>
      </w:r>
      <w:r w:rsidR="00E54B94">
        <w:t>образования, если данный способ получения результата услуги указан заявителем.</w:t>
      </w:r>
    </w:p>
    <w:p w:rsidR="00FC43A3" w:rsidRDefault="00D80423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3.4.2. </w:t>
      </w:r>
      <w:r w:rsidR="00E54B94">
        <w:rPr>
          <w:szCs w:val="28"/>
        </w:rPr>
        <w:t xml:space="preserve">Результатом </w:t>
      </w:r>
      <w:r w:rsidR="00E54B94">
        <w:t xml:space="preserve">административной процедуры является выдача направления, являющегося результатом предоставления муниципальной услуги </w:t>
      </w:r>
      <w:r w:rsidR="00FC43A3">
        <w:rPr>
          <w:szCs w:val="28"/>
        </w:rPr>
        <w:t>и обеспеч</w:t>
      </w:r>
      <w:r w:rsidR="00E54B94">
        <w:rPr>
          <w:szCs w:val="28"/>
        </w:rPr>
        <w:t>ение</w:t>
      </w:r>
      <w:r w:rsidR="00FC43A3">
        <w:rPr>
          <w:szCs w:val="28"/>
        </w:rPr>
        <w:t xml:space="preserve"> зачислени</w:t>
      </w:r>
      <w:r w:rsidR="00E54B94">
        <w:rPr>
          <w:szCs w:val="28"/>
        </w:rPr>
        <w:t>я</w:t>
      </w:r>
      <w:r w:rsidR="00FC43A3" w:rsidRPr="00BF2987">
        <w:rPr>
          <w:szCs w:val="28"/>
        </w:rPr>
        <w:t xml:space="preserve"> в выбранную</w:t>
      </w:r>
      <w:r w:rsidR="00FC43A3">
        <w:rPr>
          <w:szCs w:val="28"/>
        </w:rPr>
        <w:t>,</w:t>
      </w:r>
      <w:r w:rsidR="00FC43A3" w:rsidRPr="00BF2987">
        <w:rPr>
          <w:szCs w:val="28"/>
        </w:rPr>
        <w:t xml:space="preserve"> образовательную организацию</w:t>
      </w:r>
      <w:r>
        <w:rPr>
          <w:szCs w:val="28"/>
        </w:rPr>
        <w:t>.</w:t>
      </w:r>
      <w:r w:rsidR="00620D3C">
        <w:rPr>
          <w:szCs w:val="28"/>
        </w:rPr>
        <w:t xml:space="preserve"> 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3.4.</w:t>
      </w:r>
      <w:r w:rsidR="00FC43A3">
        <w:rPr>
          <w:szCs w:val="28"/>
        </w:rPr>
        <w:t>3</w:t>
      </w:r>
      <w:r>
        <w:rPr>
          <w:szCs w:val="28"/>
        </w:rPr>
        <w:t xml:space="preserve">. </w:t>
      </w:r>
      <w:r w:rsidRPr="00BF2987">
        <w:rPr>
          <w:szCs w:val="28"/>
        </w:rPr>
        <w:t xml:space="preserve">При наступлении желаемой даты приема и наличии свободных мест в Учреждениях, указанных заявителем в заявлении </w:t>
      </w:r>
      <w:r w:rsidRPr="00BF2987">
        <w:rPr>
          <w:i/>
          <w:szCs w:val="28"/>
        </w:rPr>
        <w:t>(по данным РГИС)</w:t>
      </w:r>
      <w:r w:rsidRPr="00BF2987">
        <w:rPr>
          <w:szCs w:val="28"/>
        </w:rPr>
        <w:t>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«Вам предоставлено место в _____________</w:t>
      </w:r>
      <w:r w:rsidR="003608FC">
        <w:rPr>
          <w:szCs w:val="28"/>
        </w:rPr>
        <w:t>_____</w:t>
      </w:r>
      <w:r w:rsidRPr="00BF2987">
        <w:rPr>
          <w:szCs w:val="28"/>
        </w:rPr>
        <w:t xml:space="preserve"> </w:t>
      </w:r>
      <w:r w:rsidRPr="00BF2987">
        <w:rPr>
          <w:i/>
          <w:szCs w:val="28"/>
        </w:rPr>
        <w:t>(указываются название образовательной организации, данные о группе)</w:t>
      </w:r>
      <w:r w:rsidRPr="00BF2987">
        <w:rPr>
          <w:szCs w:val="28"/>
        </w:rPr>
        <w:t xml:space="preserve"> в соответствии с ________________________ </w:t>
      </w:r>
      <w:r w:rsidRPr="00BF2987">
        <w:rPr>
          <w:i/>
          <w:szCs w:val="28"/>
        </w:rPr>
        <w:t>(указываются реквизиты документа о направлении ребенка в дошкольную образовательную организацию)</w:t>
      </w:r>
      <w:r w:rsidRPr="00BF2987">
        <w:rPr>
          <w:szCs w:val="28"/>
        </w:rPr>
        <w:t>. Вам необходимо ____________</w:t>
      </w:r>
      <w:r w:rsidR="003608FC">
        <w:rPr>
          <w:szCs w:val="28"/>
        </w:rPr>
        <w:t>__________________________________</w:t>
      </w:r>
      <w:r w:rsidRPr="00BF2987">
        <w:rPr>
          <w:szCs w:val="28"/>
        </w:rPr>
        <w:t xml:space="preserve"> </w:t>
      </w:r>
      <w:r w:rsidRPr="00BF2987">
        <w:rPr>
          <w:i/>
          <w:szCs w:val="28"/>
        </w:rPr>
        <w:t>(описывается порядок действия заявителя после выставления статуса с указанием срока выполнения действия</w:t>
      </w:r>
      <w:r w:rsidR="003608FC">
        <w:rPr>
          <w:i/>
          <w:szCs w:val="28"/>
        </w:rPr>
        <w:t xml:space="preserve">, </w:t>
      </w:r>
      <w:r w:rsidRPr="00BF2987">
        <w:rPr>
          <w:i/>
          <w:szCs w:val="28"/>
        </w:rPr>
        <w:t>положительный основной результат услуги)</w:t>
      </w:r>
      <w:r w:rsidR="0069044D">
        <w:rPr>
          <w:szCs w:val="28"/>
        </w:rPr>
        <w:t>».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>
        <w:rPr>
          <w:szCs w:val="28"/>
        </w:rPr>
        <w:t>4.</w:t>
      </w:r>
      <w:r w:rsidR="00FC43A3">
        <w:rPr>
          <w:szCs w:val="28"/>
        </w:rPr>
        <w:t>4</w:t>
      </w:r>
      <w:r>
        <w:rPr>
          <w:szCs w:val="28"/>
        </w:rPr>
        <w:t>.</w:t>
      </w:r>
      <w:r w:rsidRPr="00BF2987">
        <w:rPr>
          <w:szCs w:val="28"/>
        </w:rPr>
        <w:t> 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РПГУ.</w:t>
      </w:r>
      <w:r w:rsidR="00FD4BF8">
        <w:rPr>
          <w:szCs w:val="28"/>
        </w:rPr>
        <w:t xml:space="preserve"> В случае необходимости з</w:t>
      </w:r>
      <w:r w:rsidRPr="00BF2987">
        <w:rPr>
          <w:szCs w:val="28"/>
        </w:rPr>
        <w:t>аявитель может также получить результат в виде выпи</w:t>
      </w:r>
      <w:r w:rsidR="00FD4BF8">
        <w:rPr>
          <w:szCs w:val="28"/>
        </w:rPr>
        <w:t xml:space="preserve">ски из документа о направлении </w:t>
      </w:r>
      <w:r w:rsidR="00C66CEC">
        <w:rPr>
          <w:szCs w:val="28"/>
        </w:rPr>
        <w:t>при личном обращении в о</w:t>
      </w:r>
      <w:r w:rsidRPr="00BF2987">
        <w:rPr>
          <w:szCs w:val="28"/>
        </w:rPr>
        <w:t>тд</w:t>
      </w:r>
      <w:r w:rsidR="0069044D">
        <w:rPr>
          <w:szCs w:val="28"/>
        </w:rPr>
        <w:t>ел.</w:t>
      </w:r>
    </w:p>
    <w:p w:rsidR="001C1BF7" w:rsidRPr="00BF2987" w:rsidRDefault="001C1BF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>
        <w:rPr>
          <w:szCs w:val="28"/>
        </w:rPr>
        <w:t>4.</w:t>
      </w:r>
      <w:r w:rsidR="00FC43A3">
        <w:rPr>
          <w:szCs w:val="28"/>
        </w:rPr>
        <w:t>5</w:t>
      </w:r>
      <w:r>
        <w:rPr>
          <w:szCs w:val="28"/>
        </w:rPr>
        <w:t>.</w:t>
      </w:r>
      <w:r w:rsidRPr="00BF2987">
        <w:rPr>
          <w:szCs w:val="28"/>
        </w:rPr>
        <w:t xml:space="preserve">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</w:t>
      </w:r>
      <w:r w:rsidR="0069044D">
        <w:rPr>
          <w:szCs w:val="28"/>
        </w:rPr>
        <w:t>ной услуги на ЕПГУ и/или РПГУ.</w:t>
      </w:r>
    </w:p>
    <w:p w:rsidR="001C1BF7" w:rsidRDefault="001C1BF7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 xml:space="preserve">Для получения услуги на </w:t>
      </w:r>
      <w:r w:rsidR="00FD4BF8">
        <w:rPr>
          <w:szCs w:val="28"/>
        </w:rPr>
        <w:t>ЕПГУ з</w:t>
      </w:r>
      <w:r w:rsidRPr="00BF2987">
        <w:rPr>
          <w:szCs w:val="28"/>
        </w:rPr>
        <w:t>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</w:t>
      </w:r>
      <w:r w:rsidR="00FD1B57">
        <w:rPr>
          <w:szCs w:val="28"/>
        </w:rPr>
        <w:t>аполнить ее и подать заявление.</w:t>
      </w:r>
    </w:p>
    <w:p w:rsidR="001C1BF7" w:rsidRDefault="001C1BF7" w:rsidP="00C01365">
      <w:pPr>
        <w:spacing w:line="240" w:lineRule="auto"/>
        <w:ind w:right="10" w:firstLine="709"/>
        <w:rPr>
          <w:szCs w:val="28"/>
        </w:rPr>
      </w:pPr>
      <w:r w:rsidRPr="00E40F99">
        <w:rPr>
          <w:szCs w:val="28"/>
        </w:rPr>
        <w:t>3.4.</w:t>
      </w:r>
      <w:r w:rsidR="00FC43A3">
        <w:rPr>
          <w:szCs w:val="28"/>
        </w:rPr>
        <w:t>6</w:t>
      </w:r>
      <w:r w:rsidRPr="00E40F99">
        <w:rPr>
          <w:szCs w:val="28"/>
        </w:rPr>
        <w:t xml:space="preserve">. Выдача дубликатов </w:t>
      </w:r>
      <w:r>
        <w:rPr>
          <w:szCs w:val="28"/>
        </w:rPr>
        <w:t>документов предоставляемых заявителю</w:t>
      </w:r>
      <w:r w:rsidRPr="00E40F99">
        <w:rPr>
          <w:szCs w:val="28"/>
        </w:rPr>
        <w:t xml:space="preserve"> не предусмотрена.</w:t>
      </w:r>
    </w:p>
    <w:p w:rsidR="00620D3C" w:rsidRDefault="00620D3C" w:rsidP="00C01365">
      <w:pPr>
        <w:spacing w:line="240" w:lineRule="auto"/>
        <w:ind w:right="10" w:firstLine="709"/>
        <w:rPr>
          <w:szCs w:val="28"/>
        </w:rPr>
      </w:pPr>
    </w:p>
    <w:p w:rsidR="002734D3" w:rsidRDefault="00622DF4" w:rsidP="003608FC">
      <w:pPr>
        <w:pStyle w:val="11"/>
        <w:ind w:right="842"/>
      </w:pPr>
      <w:r>
        <w:t>3.</w:t>
      </w:r>
      <w:r w:rsidR="00620D3C">
        <w:t>5</w:t>
      </w:r>
      <w:r>
        <w:t>. </w:t>
      </w:r>
      <w:r w:rsidR="002E5FDB" w:rsidRPr="00BF2987">
        <w:t xml:space="preserve">Порядок осуществления </w:t>
      </w:r>
      <w:r w:rsidR="004B6B48">
        <w:t>А</w:t>
      </w:r>
      <w:r w:rsidR="002E5FDB" w:rsidRPr="00BF2987">
        <w:t>дминистративных процедур</w:t>
      </w:r>
    </w:p>
    <w:p w:rsidR="001C121A" w:rsidRPr="00BF2987" w:rsidRDefault="002E5FDB" w:rsidP="003608FC">
      <w:pPr>
        <w:pStyle w:val="11"/>
        <w:ind w:left="2127" w:right="842" w:hanging="1775"/>
        <w:jc w:val="center"/>
      </w:pPr>
      <w:r w:rsidRPr="00BF2987">
        <w:t>(действий)</w:t>
      </w:r>
      <w:r w:rsidR="00622DF4">
        <w:t xml:space="preserve"> </w:t>
      </w:r>
      <w:r w:rsidRPr="00BF2987">
        <w:rPr>
          <w:spacing w:val="-67"/>
        </w:rPr>
        <w:t xml:space="preserve"> </w:t>
      </w:r>
      <w:r w:rsidRPr="00BF2987">
        <w:t>вне</w:t>
      </w:r>
      <w:r w:rsidRPr="00BF2987">
        <w:rPr>
          <w:spacing w:val="-1"/>
        </w:rPr>
        <w:t xml:space="preserve"> </w:t>
      </w:r>
      <w:r w:rsidRPr="00BF2987">
        <w:t>зависимости</w:t>
      </w:r>
      <w:r w:rsidRPr="00BF2987">
        <w:rPr>
          <w:spacing w:val="-4"/>
        </w:rPr>
        <w:t xml:space="preserve"> </w:t>
      </w:r>
      <w:r w:rsidRPr="00BF2987">
        <w:t>от формы оказания</w:t>
      </w:r>
      <w:r w:rsidRPr="00BF2987">
        <w:rPr>
          <w:spacing w:val="-3"/>
        </w:rPr>
        <w:t xml:space="preserve"> </w:t>
      </w:r>
      <w:r w:rsidRPr="00BF2987">
        <w:t>услуги</w:t>
      </w:r>
    </w:p>
    <w:p w:rsidR="00AF0B78" w:rsidRPr="000249C0" w:rsidRDefault="005067C7" w:rsidP="00C01365">
      <w:pPr>
        <w:spacing w:line="240" w:lineRule="auto"/>
        <w:ind w:firstLine="720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A724FC">
        <w:rPr>
          <w:szCs w:val="28"/>
        </w:rPr>
        <w:t>1.</w:t>
      </w:r>
      <w:r w:rsidR="00A756D6" w:rsidRPr="00BF2987">
        <w:rPr>
          <w:szCs w:val="28"/>
        </w:rPr>
        <w:t xml:space="preserve"> </w:t>
      </w:r>
      <w:r w:rsidR="00AF0B78" w:rsidRPr="000249C0">
        <w:rPr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 w:rsidR="00AF0B78">
        <w:rPr>
          <w:szCs w:val="28"/>
        </w:rPr>
        <w:t>специалистом</w:t>
      </w:r>
      <w:r w:rsidR="00AF0B78" w:rsidRPr="000249C0">
        <w:rPr>
          <w:szCs w:val="28"/>
        </w:rPr>
        <w:t>, уполномоченным на рассмотрение обращения заявителя, пакета документов.</w:t>
      </w:r>
    </w:p>
    <w:p w:rsidR="001C121A" w:rsidRPr="00BF2987" w:rsidRDefault="00A756D6" w:rsidP="00C01365">
      <w:pPr>
        <w:spacing w:line="240" w:lineRule="auto"/>
        <w:ind w:right="10"/>
        <w:rPr>
          <w:szCs w:val="28"/>
        </w:rPr>
      </w:pPr>
      <w:r w:rsidRPr="00BF2987">
        <w:rPr>
          <w:szCs w:val="28"/>
        </w:rPr>
        <w:t>Заявление может быть сформировано в электронном виде на ЕПГУ и/или РПГУ и</w:t>
      </w:r>
      <w:r w:rsidR="00E72777">
        <w:rPr>
          <w:szCs w:val="28"/>
        </w:rPr>
        <w:t>ли подано на бумажном носителе.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Формирование заявления в электронной форме не требует дополнительной подачи </w:t>
      </w:r>
      <w:r w:rsidR="00274A16">
        <w:rPr>
          <w:szCs w:val="28"/>
        </w:rPr>
        <w:t>заявления на бумажном носителе.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</w:t>
      </w:r>
      <w:r w:rsidR="00FD4BF8">
        <w:rPr>
          <w:szCs w:val="28"/>
        </w:rPr>
        <w:t>ля электронной формы заявления з</w:t>
      </w:r>
      <w:r w:rsidRPr="00BF2987">
        <w:rPr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274A16">
        <w:rPr>
          <w:szCs w:val="28"/>
        </w:rPr>
        <w:t xml:space="preserve"> в электронной форме заявления.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При формировании заявления на ЕПГУ и/или</w:t>
      </w:r>
      <w:r w:rsidR="00E72777">
        <w:rPr>
          <w:szCs w:val="28"/>
        </w:rPr>
        <w:t xml:space="preserve"> РПГУ заявителю обеспечивается:</w:t>
      </w:r>
    </w:p>
    <w:p w:rsidR="001C121A" w:rsidRPr="00BF2987" w:rsidRDefault="00A756D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б) возможность автоматического заполнения полей электронной формы </w:t>
      </w:r>
    </w:p>
    <w:p w:rsidR="001C121A" w:rsidRPr="00BF2987" w:rsidRDefault="00A756D6" w:rsidP="00C01365">
      <w:pPr>
        <w:spacing w:after="0" w:line="240" w:lineRule="auto"/>
        <w:ind w:right="10" w:firstLine="0"/>
        <w:rPr>
          <w:szCs w:val="28"/>
        </w:rPr>
      </w:pPr>
      <w:r w:rsidRPr="00BF2987">
        <w:rPr>
          <w:szCs w:val="28"/>
        </w:rPr>
        <w:t>заявления на основании данных, размещенных в профиле зая</w:t>
      </w:r>
      <w:r w:rsidR="00FD1B57">
        <w:rPr>
          <w:szCs w:val="28"/>
        </w:rPr>
        <w:t>вителя в ЕСИА;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в) возможность вернуться на любой из этапов заполнения электронной </w:t>
      </w:r>
    </w:p>
    <w:p w:rsidR="001C121A" w:rsidRPr="00BF2987" w:rsidRDefault="00A756D6" w:rsidP="00C01365">
      <w:pPr>
        <w:spacing w:after="0" w:line="240" w:lineRule="auto"/>
        <w:ind w:right="10" w:firstLine="0"/>
        <w:rPr>
          <w:szCs w:val="28"/>
        </w:rPr>
      </w:pPr>
      <w:r w:rsidRPr="00BF2987">
        <w:rPr>
          <w:szCs w:val="28"/>
        </w:rPr>
        <w:t>формы заявления без пот</w:t>
      </w:r>
      <w:r w:rsidR="00FD1B57">
        <w:rPr>
          <w:szCs w:val="28"/>
        </w:rPr>
        <w:t>ери</w:t>
      </w:r>
      <w:r w:rsidR="00E72777">
        <w:rPr>
          <w:szCs w:val="28"/>
        </w:rPr>
        <w:t>,</w:t>
      </w:r>
      <w:r w:rsidR="00FD1B57">
        <w:rPr>
          <w:szCs w:val="28"/>
        </w:rPr>
        <w:t xml:space="preserve"> ранее введенной информации;</w:t>
      </w:r>
    </w:p>
    <w:p w:rsidR="001C121A" w:rsidRPr="00BF2987" w:rsidRDefault="00A756D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 xml:space="preserve">г) возможность доступа заявителя на ЕПГУ и/или РПГУ к заявлениям, ранее </w:t>
      </w:r>
      <w:r w:rsidR="00FD1B57">
        <w:rPr>
          <w:szCs w:val="28"/>
        </w:rPr>
        <w:t>поданным им на ЕПГУ и/или РПГУ.</w:t>
      </w:r>
    </w:p>
    <w:p w:rsidR="001C121A" w:rsidRPr="00BF2987" w:rsidRDefault="00C56133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3.</w:t>
      </w:r>
      <w:r w:rsidR="00620D3C">
        <w:rPr>
          <w:szCs w:val="28"/>
        </w:rPr>
        <w:t>5</w:t>
      </w:r>
      <w:r>
        <w:rPr>
          <w:szCs w:val="28"/>
        </w:rPr>
        <w:t>.2. </w:t>
      </w:r>
      <w:r w:rsidR="00A756D6" w:rsidRPr="00BF2987">
        <w:rPr>
          <w:szCs w:val="28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</w:t>
      </w:r>
      <w:r w:rsidR="00FD1B57">
        <w:rPr>
          <w:szCs w:val="28"/>
        </w:rPr>
        <w:t>е – РГИС ДДО) посредством СМЭВ.</w:t>
      </w:r>
    </w:p>
    <w:p w:rsidR="001C121A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B02F35">
        <w:rPr>
          <w:szCs w:val="28"/>
        </w:rPr>
        <w:t>.</w:t>
      </w:r>
      <w:r w:rsidR="00C56133">
        <w:rPr>
          <w:szCs w:val="28"/>
        </w:rPr>
        <w:t>3</w:t>
      </w:r>
      <w:r w:rsidR="00AF0B78">
        <w:rPr>
          <w:szCs w:val="28"/>
        </w:rPr>
        <w:t>.</w:t>
      </w:r>
      <w:r w:rsidR="00BF2987" w:rsidRPr="00BF2987">
        <w:rPr>
          <w:szCs w:val="28"/>
        </w:rPr>
        <w:t> </w:t>
      </w:r>
      <w:r w:rsidR="00A756D6" w:rsidRPr="00BF2987">
        <w:rPr>
          <w:szCs w:val="28"/>
        </w:rPr>
        <w:t>После поступления в РГИС ДДО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</w:t>
      </w:r>
      <w:r w:rsidR="00FD1B57">
        <w:rPr>
          <w:szCs w:val="28"/>
        </w:rPr>
        <w:t>ение зарегистрировано</w:t>
      </w:r>
      <w:r w:rsidR="00A756D6" w:rsidRPr="00BF2987">
        <w:rPr>
          <w:szCs w:val="28"/>
        </w:rPr>
        <w:t xml:space="preserve"> _______________ (указывается дата и время </w:t>
      </w:r>
      <w:r w:rsidR="00E72777">
        <w:rPr>
          <w:szCs w:val="28"/>
        </w:rPr>
        <w:t>регистрации заявления в формате;</w:t>
      </w:r>
      <w:r w:rsidR="00A756D6" w:rsidRPr="00BF2987">
        <w:rPr>
          <w:szCs w:val="28"/>
        </w:rPr>
        <w:t xml:space="preserve"> ДД.ММ.ГГГГ чч:мм:сс) с номером ____________________ </w:t>
      </w:r>
      <w:r w:rsidR="00A756D6" w:rsidRPr="00BF2987">
        <w:rPr>
          <w:i/>
          <w:szCs w:val="28"/>
        </w:rPr>
        <w:t>(указывается уникальный номер заявления в региональной информационной системе)</w:t>
      </w:r>
      <w:r w:rsidR="00A756D6" w:rsidRPr="00BF2987">
        <w:rPr>
          <w:szCs w:val="28"/>
        </w:rPr>
        <w:t>. Ожидайте рассмотрения заяв</w:t>
      </w:r>
      <w:r w:rsidR="00FD1B57">
        <w:rPr>
          <w:szCs w:val="28"/>
        </w:rPr>
        <w:t>ления в течение 7 дней».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1C1BF7">
        <w:rPr>
          <w:szCs w:val="28"/>
        </w:rPr>
        <w:t>4</w:t>
      </w:r>
      <w:r w:rsidR="00AF0B78">
        <w:rPr>
          <w:szCs w:val="28"/>
        </w:rPr>
        <w:t>. </w:t>
      </w:r>
      <w:r w:rsidR="00A756D6" w:rsidRPr="00BF2987">
        <w:rPr>
          <w:szCs w:val="28"/>
        </w:rPr>
        <w:t xml:space="preserve">Ответственное должностное лицо проверяет наличие электронных заявлений, поступивших с ЕПГУ и/или РПГУ, с периодом не реже 2 раз в день. 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5</w:t>
      </w:r>
      <w:r w:rsidR="001914B0">
        <w:rPr>
          <w:szCs w:val="28"/>
        </w:rPr>
        <w:t>.</w:t>
      </w:r>
      <w:r w:rsidR="001C1BF7">
        <w:rPr>
          <w:szCs w:val="28"/>
        </w:rPr>
        <w:t>5</w:t>
      </w:r>
      <w:r w:rsidR="00AF0B78">
        <w:rPr>
          <w:szCs w:val="28"/>
        </w:rPr>
        <w:t>.</w:t>
      </w:r>
      <w:r w:rsidR="00A756D6" w:rsidRPr="00BF2987">
        <w:rPr>
          <w:szCs w:val="28"/>
        </w:rPr>
        <w:t xml:space="preserve"> Ответственное должностное лицо </w:t>
      </w:r>
      <w:r w:rsidR="00C158B9" w:rsidRPr="00BF2987">
        <w:rPr>
          <w:szCs w:val="28"/>
        </w:rPr>
        <w:t xml:space="preserve">отдела </w:t>
      </w:r>
      <w:r w:rsidR="00A756D6" w:rsidRPr="00BF2987">
        <w:rPr>
          <w:szCs w:val="28"/>
        </w:rPr>
        <w:t xml:space="preserve">обеспечивает: 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</w:t>
      </w:r>
      <w:r w:rsidR="00E72777">
        <w:rPr>
          <w:szCs w:val="28"/>
        </w:rPr>
        <w:t>ачато рассмотрение заявления».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</w:t>
      </w:r>
      <w:r w:rsidRPr="00BF2987">
        <w:rPr>
          <w:i/>
          <w:szCs w:val="28"/>
        </w:rPr>
        <w:t>(указывается место представления документов)</w:t>
      </w:r>
      <w:r w:rsidRPr="00BF2987">
        <w:rPr>
          <w:szCs w:val="28"/>
        </w:rPr>
        <w:t xml:space="preserve"> в срок _________________________ </w:t>
      </w:r>
      <w:r w:rsidRPr="00BF2987">
        <w:rPr>
          <w:i/>
          <w:szCs w:val="28"/>
        </w:rPr>
        <w:t xml:space="preserve">(указывается срок представления документов) </w:t>
      </w:r>
      <w:r w:rsidRPr="00BF2987">
        <w:rPr>
          <w:szCs w:val="28"/>
        </w:rPr>
        <w:t xml:space="preserve">следующие документы: _________________________ </w:t>
      </w:r>
      <w:r w:rsidRPr="00BF2987">
        <w:rPr>
          <w:i/>
          <w:szCs w:val="28"/>
        </w:rPr>
        <w:t>(указывается перечень подтверждающих документ</w:t>
      </w:r>
      <w:r w:rsidR="00C07262">
        <w:rPr>
          <w:i/>
          <w:szCs w:val="28"/>
        </w:rPr>
        <w:t>ов, которые дол</w:t>
      </w:r>
      <w:r w:rsidR="00FD4BF8">
        <w:rPr>
          <w:i/>
          <w:szCs w:val="28"/>
        </w:rPr>
        <w:t>жен представить з</w:t>
      </w:r>
      <w:r w:rsidR="008E1DEB">
        <w:rPr>
          <w:i/>
          <w:szCs w:val="28"/>
        </w:rPr>
        <w:t>аявитель)</w:t>
      </w:r>
      <w:r w:rsidRPr="00BF2987">
        <w:rPr>
          <w:i/>
          <w:szCs w:val="28"/>
        </w:rPr>
        <w:t>»</w:t>
      </w:r>
      <w:r w:rsidR="008E1DEB">
        <w:rPr>
          <w:i/>
          <w:szCs w:val="28"/>
        </w:rPr>
        <w:t>.</w:t>
      </w:r>
      <w:r w:rsidRPr="00BF2987">
        <w:rPr>
          <w:szCs w:val="28"/>
        </w:rPr>
        <w:t xml:space="preserve"> Данные недостатки могут быть исправлены заявителем в течение </w:t>
      </w:r>
      <w:r w:rsidR="002716EC" w:rsidRPr="00BF2987">
        <w:rPr>
          <w:i/>
          <w:szCs w:val="28"/>
        </w:rPr>
        <w:t xml:space="preserve">3 дней </w:t>
      </w:r>
      <w:r w:rsidRPr="00BF2987">
        <w:rPr>
          <w:szCs w:val="28"/>
        </w:rPr>
        <w:t xml:space="preserve">со дня сообщения, в том числе, поступления соответствующего уведомления, при несоблюдении которого следует отказ в соответствии с пунктами </w:t>
      </w:r>
      <w:r w:rsidR="001C0D99">
        <w:rPr>
          <w:szCs w:val="28"/>
        </w:rPr>
        <w:t>2.8.1.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1C121A" w:rsidRPr="00BF2987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 w:rsidRPr="00BF2987">
        <w:rPr>
          <w:i/>
          <w:szCs w:val="28"/>
        </w:rPr>
        <w:t>(указывается желаемая дата приема, указанная в заявлении)</w:t>
      </w:r>
      <w:r w:rsidRPr="00BF2987">
        <w:rPr>
          <w:szCs w:val="28"/>
        </w:rPr>
        <w:t xml:space="preserve">» </w:t>
      </w:r>
      <w:r w:rsidRPr="00BF2987">
        <w:rPr>
          <w:i/>
          <w:szCs w:val="28"/>
        </w:rPr>
        <w:t>(положительный промежуточный результат услуги)</w:t>
      </w:r>
      <w:r w:rsidRPr="00BF2987">
        <w:rPr>
          <w:szCs w:val="28"/>
        </w:rPr>
        <w:t xml:space="preserve"> либо «Вам отказано в предоставлении услуги по текущему заявлению по причине _________________ </w:t>
      </w:r>
      <w:r w:rsidRPr="00BF2987">
        <w:rPr>
          <w:i/>
          <w:szCs w:val="28"/>
        </w:rPr>
        <w:t>(указывается причина, по которой по заявлению принято отрицательное решение)</w:t>
      </w:r>
      <w:r w:rsidRPr="00BF2987">
        <w:rPr>
          <w:szCs w:val="28"/>
        </w:rPr>
        <w:t xml:space="preserve">. Вам необходимо ____________ </w:t>
      </w:r>
      <w:r w:rsidRPr="00BF2987">
        <w:rPr>
          <w:i/>
          <w:szCs w:val="28"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Pr="00BF2987">
        <w:rPr>
          <w:szCs w:val="28"/>
        </w:rPr>
        <w:t xml:space="preserve">» </w:t>
      </w:r>
      <w:r w:rsidRPr="00BF2987">
        <w:rPr>
          <w:i/>
          <w:szCs w:val="28"/>
        </w:rPr>
        <w:t>(отрицательный промежуточный результат услуги)</w:t>
      </w:r>
      <w:r w:rsidR="00E72777">
        <w:rPr>
          <w:szCs w:val="28"/>
        </w:rPr>
        <w:t>.</w:t>
      </w:r>
    </w:p>
    <w:p w:rsidR="00AF0B78" w:rsidRDefault="00A756D6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 xml:space="preserve">При наступлении желаемой даты приема и отсутствии свободных мест  в </w:t>
      </w:r>
      <w:r w:rsidR="009B28FB" w:rsidRPr="00BF2987">
        <w:rPr>
          <w:szCs w:val="28"/>
        </w:rPr>
        <w:t>Учреждениях</w:t>
      </w:r>
      <w:r w:rsidRPr="00BF2987">
        <w:rPr>
          <w:szCs w:val="28"/>
        </w:rPr>
        <w:t xml:space="preserve">, указанных заявителем в заявлении </w:t>
      </w:r>
      <w:r w:rsidRPr="00BF2987">
        <w:rPr>
          <w:i/>
          <w:szCs w:val="28"/>
        </w:rPr>
        <w:t>(по данным РГИС ДДО)</w:t>
      </w:r>
      <w:r w:rsidRPr="00BF2987">
        <w:rPr>
          <w:szCs w:val="28"/>
        </w:rPr>
        <w:t xml:space="preserve"> заявителю сообщается, в том числе в форме уведомления на ЕПГУ и/или РПГУ «В настоящее время в </w:t>
      </w:r>
      <w:r w:rsidR="009B28FB" w:rsidRPr="00BF2987">
        <w:rPr>
          <w:szCs w:val="28"/>
        </w:rPr>
        <w:t>Учреждениях</w:t>
      </w:r>
      <w:r w:rsidRPr="00BF2987">
        <w:rPr>
          <w:szCs w:val="28"/>
        </w:rPr>
        <w:t xml:space="preserve">, указанных в заявлении, нет свободных мест, соответствующих запрашиваемым в заявлении условиям. Вам может быть предложено место в _________ </w:t>
      </w:r>
      <w:r w:rsidRPr="00BF2987">
        <w:rPr>
          <w:i/>
          <w:szCs w:val="28"/>
        </w:rPr>
        <w:t>(указывается перечень образовательных организаций, в которых могут быть предоставлены места при наличии возможности)</w:t>
      </w:r>
      <w:r w:rsidRPr="00BF2987">
        <w:rPr>
          <w:szCs w:val="28"/>
        </w:rPr>
        <w:t>. В случае согл</w:t>
      </w:r>
      <w:r w:rsidR="009B28FB" w:rsidRPr="00BF2987">
        <w:rPr>
          <w:szCs w:val="28"/>
        </w:rPr>
        <w:t>асия на получение места в данном</w:t>
      </w:r>
      <w:r w:rsidRPr="00BF2987">
        <w:rPr>
          <w:szCs w:val="28"/>
        </w:rPr>
        <w:t xml:space="preserve"> </w:t>
      </w:r>
      <w:r w:rsidR="009B28FB" w:rsidRPr="00BF2987">
        <w:rPr>
          <w:szCs w:val="28"/>
        </w:rPr>
        <w:t>Учреждении</w:t>
      </w:r>
      <w:r w:rsidRPr="00BF2987">
        <w:rPr>
          <w:szCs w:val="28"/>
        </w:rPr>
        <w:t xml:space="preserve"> Вам необходимо изменить в заявлении для направления перечень дошкольных образовательных ор</w:t>
      </w:r>
      <w:r w:rsidR="00AF0B78">
        <w:rPr>
          <w:szCs w:val="28"/>
        </w:rPr>
        <w:t>ганизаций, выбранных для приема</w:t>
      </w:r>
      <w:r w:rsidRPr="00BF2987">
        <w:rPr>
          <w:szCs w:val="28"/>
        </w:rPr>
        <w:t>».</w:t>
      </w:r>
    </w:p>
    <w:p w:rsidR="00C56133" w:rsidRDefault="00C56133" w:rsidP="00C01365">
      <w:pPr>
        <w:spacing w:line="240" w:lineRule="auto"/>
        <w:ind w:right="10" w:firstLine="709"/>
        <w:rPr>
          <w:szCs w:val="28"/>
        </w:rPr>
      </w:pPr>
    </w:p>
    <w:p w:rsidR="00617416" w:rsidRPr="00BF2987" w:rsidRDefault="00617416" w:rsidP="00C01365">
      <w:pPr>
        <w:pStyle w:val="11"/>
        <w:spacing w:before="1"/>
        <w:ind w:left="0" w:right="0" w:firstLine="1010"/>
        <w:jc w:val="center"/>
      </w:pPr>
      <w:r>
        <w:t>3.</w:t>
      </w:r>
      <w:r w:rsidR="00620D3C">
        <w:t>6</w:t>
      </w:r>
      <w:r>
        <w:t xml:space="preserve">. </w:t>
      </w:r>
      <w:r w:rsidRPr="00BF2987">
        <w:t>Порядок</w:t>
      </w:r>
      <w:r w:rsidRPr="00BF2987">
        <w:rPr>
          <w:spacing w:val="-3"/>
        </w:rPr>
        <w:t xml:space="preserve"> </w:t>
      </w:r>
      <w:r w:rsidRPr="00BF2987">
        <w:t>исправления</w:t>
      </w:r>
      <w:r w:rsidRPr="00BF2987">
        <w:rPr>
          <w:spacing w:val="-3"/>
        </w:rPr>
        <w:t xml:space="preserve"> </w:t>
      </w:r>
      <w:r w:rsidRPr="00BF2987">
        <w:t>допущенных опечаток</w:t>
      </w:r>
      <w:r w:rsidRPr="00BF2987">
        <w:rPr>
          <w:spacing w:val="-3"/>
        </w:rPr>
        <w:t xml:space="preserve"> </w:t>
      </w:r>
      <w:r w:rsidRPr="00BF2987">
        <w:t>и</w:t>
      </w:r>
      <w:r w:rsidRPr="00BF2987">
        <w:rPr>
          <w:spacing w:val="-3"/>
        </w:rPr>
        <w:t xml:space="preserve"> </w:t>
      </w:r>
      <w:r w:rsidRPr="00BF2987">
        <w:t>ошибок</w:t>
      </w:r>
      <w:r w:rsidRPr="00BF2987">
        <w:rPr>
          <w:spacing w:val="-2"/>
        </w:rPr>
        <w:t xml:space="preserve"> </w:t>
      </w:r>
      <w:r w:rsidRPr="00BF2987">
        <w:t>в</w:t>
      </w:r>
    </w:p>
    <w:p w:rsidR="00617416" w:rsidRDefault="00617416" w:rsidP="00C01365">
      <w:pPr>
        <w:spacing w:line="240" w:lineRule="auto"/>
        <w:ind w:right="354" w:firstLine="1010"/>
        <w:jc w:val="center"/>
        <w:rPr>
          <w:b/>
          <w:szCs w:val="28"/>
        </w:rPr>
      </w:pPr>
      <w:r w:rsidRPr="00BF2987">
        <w:rPr>
          <w:b/>
          <w:szCs w:val="28"/>
        </w:rPr>
        <w:t>выданных в результате предоставления муниципальной</w:t>
      </w:r>
      <w:r w:rsidRPr="00BF2987">
        <w:rPr>
          <w:b/>
          <w:spacing w:val="-67"/>
          <w:szCs w:val="28"/>
        </w:rPr>
        <w:t xml:space="preserve"> </w:t>
      </w:r>
      <w:r w:rsidRPr="00BF2987">
        <w:rPr>
          <w:b/>
          <w:szCs w:val="28"/>
        </w:rPr>
        <w:t>услуги</w:t>
      </w:r>
      <w:r w:rsidRPr="00BF2987">
        <w:rPr>
          <w:b/>
          <w:spacing w:val="-2"/>
          <w:szCs w:val="28"/>
        </w:rPr>
        <w:t xml:space="preserve"> </w:t>
      </w:r>
      <w:r w:rsidRPr="00BF2987">
        <w:rPr>
          <w:b/>
          <w:szCs w:val="28"/>
        </w:rPr>
        <w:t>документах в</w:t>
      </w:r>
      <w:r w:rsidRPr="00BF2987">
        <w:rPr>
          <w:b/>
          <w:spacing w:val="-1"/>
          <w:szCs w:val="28"/>
        </w:rPr>
        <w:t xml:space="preserve"> </w:t>
      </w:r>
      <w:r w:rsidRPr="00BF2987">
        <w:rPr>
          <w:b/>
          <w:szCs w:val="28"/>
        </w:rPr>
        <w:t>бумажной</w:t>
      </w:r>
      <w:r w:rsidRPr="00BF2987">
        <w:rPr>
          <w:b/>
          <w:spacing w:val="-1"/>
          <w:szCs w:val="28"/>
        </w:rPr>
        <w:t xml:space="preserve"> </w:t>
      </w:r>
      <w:r w:rsidRPr="00BF2987">
        <w:rPr>
          <w:b/>
          <w:szCs w:val="28"/>
        </w:rPr>
        <w:t>форме</w:t>
      </w:r>
    </w:p>
    <w:p w:rsidR="00617416" w:rsidRPr="00BF2987" w:rsidRDefault="00617416" w:rsidP="00C01365">
      <w:pPr>
        <w:spacing w:line="240" w:lineRule="auto"/>
        <w:ind w:left="993" w:right="354" w:firstLine="709"/>
        <w:jc w:val="center"/>
        <w:rPr>
          <w:b/>
          <w:szCs w:val="28"/>
        </w:rPr>
      </w:pPr>
    </w:p>
    <w:p w:rsidR="00617416" w:rsidRPr="00BF2987" w:rsidRDefault="00617416" w:rsidP="00C01365">
      <w:pPr>
        <w:spacing w:after="0" w:line="240" w:lineRule="auto"/>
        <w:ind w:right="-1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.1.</w:t>
      </w:r>
      <w:r w:rsidRPr="00BF2987">
        <w:rPr>
          <w:szCs w:val="28"/>
        </w:rPr>
        <w:t> В случ</w:t>
      </w:r>
      <w:r w:rsidR="00FD4BF8">
        <w:rPr>
          <w:szCs w:val="28"/>
        </w:rPr>
        <w:t>ае выявления опечаток и ошибок з</w:t>
      </w:r>
      <w:r w:rsidRPr="00BF2987">
        <w:rPr>
          <w:szCs w:val="28"/>
        </w:rPr>
        <w:t>аявитель вправе обратиться в отдел с заявлением с приложением документов, указанных в пункте 2.</w:t>
      </w:r>
      <w:r>
        <w:rPr>
          <w:szCs w:val="28"/>
        </w:rPr>
        <w:t>6</w:t>
      </w:r>
      <w:r w:rsidRPr="00BF2987">
        <w:rPr>
          <w:szCs w:val="28"/>
        </w:rPr>
        <w:t>.</w:t>
      </w:r>
      <w:r>
        <w:rPr>
          <w:szCs w:val="28"/>
        </w:rPr>
        <w:t>1.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.2. </w:t>
      </w:r>
      <w:r w:rsidRPr="00BF2987">
        <w:rPr>
          <w:szCs w:val="28"/>
        </w:rPr>
        <w:t>Основания отказа в приеме заявления об исправлении опечаток и ошибок указаны в пункте 2.</w:t>
      </w:r>
      <w:r>
        <w:rPr>
          <w:szCs w:val="28"/>
        </w:rPr>
        <w:t>8</w:t>
      </w:r>
      <w:r w:rsidRPr="00BF2987">
        <w:rPr>
          <w:szCs w:val="28"/>
        </w:rPr>
        <w:t>.</w:t>
      </w:r>
      <w:r>
        <w:rPr>
          <w:szCs w:val="28"/>
        </w:rPr>
        <w:t>2.</w:t>
      </w:r>
      <w:r w:rsidRPr="00BF2987">
        <w:rPr>
          <w:szCs w:val="28"/>
        </w:rPr>
        <w:t xml:space="preserve"> настоящего Административного регламента.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>
        <w:rPr>
          <w:szCs w:val="28"/>
        </w:rPr>
        <w:t>.3.</w:t>
      </w:r>
      <w:r w:rsidRPr="00BF2987">
        <w:rPr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Pr="00BF2987">
        <w:rPr>
          <w:szCs w:val="28"/>
        </w:rPr>
        <w:t> </w:t>
      </w:r>
      <w:r>
        <w:rPr>
          <w:szCs w:val="28"/>
        </w:rPr>
        <w:t>з</w:t>
      </w:r>
      <w:r w:rsidRPr="00BF2987">
        <w:rPr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отдел с заявлением о необходимости исправления опечаток и ошибок, в котором содержится указание на их описание. </w:t>
      </w:r>
    </w:p>
    <w:p w:rsidR="00617416" w:rsidRPr="00BF2987" w:rsidRDefault="00617416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Pr="00BF2987">
        <w:rPr>
          <w:szCs w:val="28"/>
        </w:rPr>
        <w:t> </w:t>
      </w:r>
      <w:r>
        <w:rPr>
          <w:szCs w:val="28"/>
        </w:rPr>
        <w:t>ответственное должностное лицо</w:t>
      </w:r>
      <w:r w:rsidR="00C66CEC">
        <w:rPr>
          <w:szCs w:val="28"/>
        </w:rPr>
        <w:t xml:space="preserve"> о</w:t>
      </w:r>
      <w:r w:rsidR="00FD70D1">
        <w:rPr>
          <w:szCs w:val="28"/>
        </w:rPr>
        <w:t>тдела</w:t>
      </w:r>
      <w:r w:rsidRPr="00BF2987">
        <w:rPr>
          <w:szCs w:val="28"/>
        </w:rPr>
        <w:t xml:space="preserve"> при получении </w:t>
      </w:r>
      <w:r w:rsidR="00FD70D1">
        <w:rPr>
          <w:szCs w:val="28"/>
        </w:rPr>
        <w:t xml:space="preserve">вышеуказанного </w:t>
      </w:r>
      <w:r w:rsidRPr="00BF2987">
        <w:rPr>
          <w:szCs w:val="28"/>
        </w:rPr>
        <w:t xml:space="preserve">заявления,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617416" w:rsidRPr="00BF2987" w:rsidRDefault="00FD70D1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17416" w:rsidRPr="00BF2987">
        <w:rPr>
          <w:szCs w:val="28"/>
        </w:rPr>
        <w:t> </w:t>
      </w:r>
      <w:r>
        <w:rPr>
          <w:szCs w:val="28"/>
        </w:rPr>
        <w:t>ответственное должностное лицо</w:t>
      </w:r>
      <w:r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617416" w:rsidRPr="00BF2987">
        <w:rPr>
          <w:szCs w:val="28"/>
        </w:rPr>
        <w:t>тдел</w:t>
      </w:r>
      <w:r w:rsidR="00C66CEC">
        <w:rPr>
          <w:szCs w:val="28"/>
        </w:rPr>
        <w:t>а</w:t>
      </w:r>
      <w:r w:rsidR="00617416" w:rsidRPr="00BF2987">
        <w:rPr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AF0B78" w:rsidRDefault="0061741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6</w:t>
      </w:r>
      <w:r w:rsidRPr="00BF2987">
        <w:rPr>
          <w:szCs w:val="28"/>
        </w:rPr>
        <w:t>.4</w:t>
      </w:r>
      <w:r>
        <w:rPr>
          <w:szCs w:val="28"/>
        </w:rPr>
        <w:t>.</w:t>
      </w:r>
      <w:r w:rsidRPr="00BF2987">
        <w:rPr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FD70D1">
        <w:rPr>
          <w:szCs w:val="28"/>
        </w:rPr>
        <w:t>5</w:t>
      </w:r>
      <w:r w:rsidRPr="00BF2987">
        <w:rPr>
          <w:szCs w:val="28"/>
        </w:rPr>
        <w:t xml:space="preserve">.1 настоящего подраздела. </w:t>
      </w:r>
    </w:p>
    <w:p w:rsidR="00AF0B78" w:rsidRDefault="00AF0B78" w:rsidP="00C01365">
      <w:pPr>
        <w:spacing w:line="240" w:lineRule="auto"/>
        <w:ind w:right="10" w:firstLine="709"/>
        <w:rPr>
          <w:szCs w:val="28"/>
        </w:rPr>
      </w:pPr>
    </w:p>
    <w:p w:rsidR="00AF0B78" w:rsidRDefault="00A756D6" w:rsidP="00C01365">
      <w:pPr>
        <w:spacing w:line="240" w:lineRule="auto"/>
        <w:ind w:right="10" w:firstLine="709"/>
        <w:jc w:val="center"/>
        <w:rPr>
          <w:szCs w:val="28"/>
        </w:rPr>
      </w:pPr>
      <w:r w:rsidRPr="009236E9">
        <w:rPr>
          <w:b/>
          <w:szCs w:val="28"/>
        </w:rPr>
        <w:t>3.</w:t>
      </w:r>
      <w:r w:rsidR="00620D3C">
        <w:rPr>
          <w:b/>
          <w:szCs w:val="28"/>
        </w:rPr>
        <w:t>7</w:t>
      </w:r>
      <w:r w:rsidR="001914B0" w:rsidRPr="009236E9">
        <w:rPr>
          <w:b/>
          <w:szCs w:val="28"/>
        </w:rPr>
        <w:t>.</w:t>
      </w:r>
      <w:r w:rsidRPr="009236E9">
        <w:rPr>
          <w:b/>
          <w:szCs w:val="28"/>
        </w:rPr>
        <w:t xml:space="preserve"> Оценка качества пред</w:t>
      </w:r>
      <w:r w:rsidR="009236E9">
        <w:rPr>
          <w:b/>
          <w:szCs w:val="28"/>
        </w:rPr>
        <w:t>оставления муниципальной услуги</w:t>
      </w:r>
    </w:p>
    <w:p w:rsidR="00AF0B78" w:rsidRPr="00BF2987" w:rsidRDefault="00AF0B78" w:rsidP="00C01365">
      <w:pPr>
        <w:spacing w:line="240" w:lineRule="auto"/>
        <w:ind w:right="10" w:firstLine="709"/>
        <w:rPr>
          <w:szCs w:val="28"/>
        </w:rPr>
      </w:pPr>
    </w:p>
    <w:p w:rsidR="001C121A" w:rsidRPr="00BF2987" w:rsidRDefault="009236E9" w:rsidP="00C01365">
      <w:pPr>
        <w:spacing w:line="240" w:lineRule="auto"/>
        <w:ind w:right="10" w:firstLine="709"/>
        <w:rPr>
          <w:szCs w:val="28"/>
        </w:rPr>
      </w:pPr>
      <w:r>
        <w:rPr>
          <w:szCs w:val="28"/>
        </w:rPr>
        <w:t>3.</w:t>
      </w:r>
      <w:r w:rsidR="00620D3C">
        <w:rPr>
          <w:szCs w:val="28"/>
        </w:rPr>
        <w:t>7</w:t>
      </w:r>
      <w:r>
        <w:rPr>
          <w:szCs w:val="28"/>
        </w:rPr>
        <w:t>.1. </w:t>
      </w:r>
      <w:r w:rsidR="00A756D6" w:rsidRPr="00BF2987">
        <w:rPr>
          <w:szCs w:val="28"/>
        </w:rPr>
        <w:t xml:space="preserve">Оценка качества предоставления </w:t>
      </w:r>
      <w:r w:rsidR="008E2942" w:rsidRPr="00BF2987">
        <w:rPr>
          <w:szCs w:val="28"/>
        </w:rPr>
        <w:t>муниципальной</w:t>
      </w:r>
      <w:r w:rsidR="00A756D6" w:rsidRPr="00BF2987">
        <w:rPr>
          <w:szCs w:val="28"/>
        </w:rPr>
        <w:t xml:space="preserve"> услуги осуществляется в соответствии с </w:t>
      </w:r>
      <w:hyperlink r:id="rId13">
        <w:r w:rsidR="00A756D6" w:rsidRPr="00BF2987">
          <w:rPr>
            <w:szCs w:val="28"/>
          </w:rPr>
          <w:t>Правилами</w:t>
        </w:r>
      </w:hyperlink>
      <w:hyperlink r:id="rId14">
        <w:r w:rsidR="00A756D6" w:rsidRPr="00BF2987">
          <w:rPr>
            <w:szCs w:val="28"/>
          </w:rPr>
          <w:t xml:space="preserve"> </w:t>
        </w:r>
      </w:hyperlink>
      <w:r w:rsidR="00A756D6" w:rsidRPr="00BF2987">
        <w:rPr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69044D">
        <w:rPr>
          <w:szCs w:val="28"/>
        </w:rPr>
        <w:t xml:space="preserve">енных и муниципальных услуг, а также о </w:t>
      </w:r>
      <w:r w:rsidR="00A756D6" w:rsidRPr="00BF2987">
        <w:rPr>
          <w:szCs w:val="28"/>
        </w:rP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1C121A" w:rsidRPr="00BF2987" w:rsidRDefault="005067C7" w:rsidP="00C01365">
      <w:pPr>
        <w:spacing w:line="240" w:lineRule="auto"/>
        <w:ind w:right="10" w:firstLine="709"/>
        <w:rPr>
          <w:szCs w:val="28"/>
        </w:rPr>
      </w:pPr>
      <w:r w:rsidRPr="00BF2987">
        <w:rPr>
          <w:szCs w:val="28"/>
        </w:rPr>
        <w:t>3.</w:t>
      </w:r>
      <w:r w:rsidR="00620D3C">
        <w:rPr>
          <w:szCs w:val="28"/>
        </w:rPr>
        <w:t>7</w:t>
      </w:r>
      <w:r w:rsidR="001914B0">
        <w:rPr>
          <w:szCs w:val="28"/>
        </w:rPr>
        <w:t>.</w:t>
      </w:r>
      <w:r w:rsidR="009236E9">
        <w:rPr>
          <w:szCs w:val="28"/>
        </w:rPr>
        <w:t>2.</w:t>
      </w:r>
      <w:r w:rsidR="001914B0">
        <w:rPr>
          <w:szCs w:val="28"/>
        </w:rPr>
        <w:t> </w:t>
      </w:r>
      <w:r w:rsidR="00A756D6" w:rsidRPr="00BF2987">
        <w:rPr>
          <w:szCs w:val="28"/>
        </w:rPr>
        <w:t>Заявителю обеспечивается возможность направления жалобы на решения, действия или бездействие, должностного лица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1914B0">
        <w:rPr>
          <w:szCs w:val="28"/>
        </w:rPr>
        <w:t xml:space="preserve">.11. 2012 </w:t>
      </w:r>
      <w:r w:rsidR="00A756D6" w:rsidRPr="00BF2987">
        <w:rPr>
          <w:szCs w:val="28"/>
        </w:rPr>
        <w:t xml:space="preserve"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617416" w:rsidRPr="00BF2987" w:rsidRDefault="00617416" w:rsidP="00C01365">
      <w:pPr>
        <w:spacing w:after="0" w:line="240" w:lineRule="auto"/>
        <w:ind w:firstLine="709"/>
        <w:rPr>
          <w:szCs w:val="28"/>
        </w:rPr>
      </w:pPr>
    </w:p>
    <w:p w:rsidR="009F7D0D" w:rsidRPr="00BF2987" w:rsidRDefault="00A756D6" w:rsidP="00C01365">
      <w:pPr>
        <w:spacing w:after="0" w:line="240" w:lineRule="auto"/>
        <w:ind w:firstLine="0"/>
        <w:jc w:val="center"/>
        <w:rPr>
          <w:b/>
          <w:szCs w:val="28"/>
        </w:rPr>
      </w:pPr>
      <w:r w:rsidRPr="00BF2987">
        <w:rPr>
          <w:b/>
          <w:szCs w:val="28"/>
        </w:rPr>
        <w:t>IV. Формы контроля за исполнением административного регламента</w:t>
      </w:r>
    </w:p>
    <w:p w:rsidR="001914B0" w:rsidRDefault="001914B0" w:rsidP="00C01365">
      <w:pPr>
        <w:spacing w:before="6" w:line="240" w:lineRule="auto"/>
        <w:ind w:left="1010" w:right="1037"/>
        <w:jc w:val="center"/>
        <w:rPr>
          <w:szCs w:val="28"/>
        </w:rPr>
      </w:pPr>
    </w:p>
    <w:p w:rsidR="00634880" w:rsidRPr="00B214A1" w:rsidRDefault="00634880" w:rsidP="00C01365">
      <w:pPr>
        <w:spacing w:line="240" w:lineRule="auto"/>
        <w:ind w:firstLine="0"/>
        <w:jc w:val="center"/>
        <w:outlineLvl w:val="1"/>
        <w:rPr>
          <w:b/>
          <w:bCs/>
          <w:szCs w:val="28"/>
        </w:rPr>
      </w:pPr>
      <w:r w:rsidRPr="00B214A1">
        <w:rPr>
          <w:b/>
          <w:bCs/>
          <w:szCs w:val="28"/>
        </w:rPr>
        <w:t>4.1. Порядок осуществления текущего контроля</w:t>
      </w:r>
      <w:r>
        <w:rPr>
          <w:b/>
          <w:bCs/>
          <w:szCs w:val="28"/>
        </w:rPr>
        <w:t xml:space="preserve"> </w:t>
      </w:r>
      <w:r w:rsidRPr="00B214A1">
        <w:rPr>
          <w:b/>
          <w:bCs/>
          <w:szCs w:val="28"/>
        </w:rPr>
        <w:t>за соблюдением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и исполнением ответственными должностными лицами положений</w:t>
      </w:r>
    </w:p>
    <w:p w:rsidR="00634880" w:rsidRPr="00B214A1" w:rsidRDefault="0092230F" w:rsidP="00C01365">
      <w:pPr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настоящего а</w:t>
      </w:r>
      <w:r w:rsidR="00634880" w:rsidRPr="00B214A1">
        <w:rPr>
          <w:b/>
          <w:bCs/>
          <w:szCs w:val="28"/>
        </w:rPr>
        <w:t>дминистративного регламента и иных нормативных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правовых актов, устанавливающих требования к предоставлению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b/>
          <w:bCs/>
          <w:szCs w:val="28"/>
        </w:rPr>
      </w:pPr>
      <w:r w:rsidRPr="00B214A1">
        <w:rPr>
          <w:b/>
          <w:bCs/>
          <w:szCs w:val="28"/>
        </w:rPr>
        <w:t>муниципальной услуги, а также принятием решений</w:t>
      </w:r>
    </w:p>
    <w:p w:rsidR="00634880" w:rsidRPr="00B214A1" w:rsidRDefault="00634880" w:rsidP="00C01365">
      <w:pPr>
        <w:spacing w:line="240" w:lineRule="auto"/>
        <w:ind w:firstLine="0"/>
        <w:jc w:val="center"/>
        <w:rPr>
          <w:szCs w:val="28"/>
        </w:rPr>
      </w:pPr>
      <w:r w:rsidRPr="00B214A1">
        <w:rPr>
          <w:b/>
          <w:bCs/>
          <w:szCs w:val="28"/>
        </w:rPr>
        <w:t>ответственными лицами</w:t>
      </w:r>
    </w:p>
    <w:p w:rsidR="00634880" w:rsidRPr="006769EE" w:rsidRDefault="00634880" w:rsidP="00C01365">
      <w:pPr>
        <w:spacing w:before="6" w:line="240" w:lineRule="auto"/>
        <w:ind w:left="1010" w:right="1037"/>
        <w:jc w:val="center"/>
        <w:rPr>
          <w:color w:val="auto"/>
          <w:szCs w:val="28"/>
        </w:rPr>
      </w:pPr>
    </w:p>
    <w:p w:rsidR="00634880" w:rsidRPr="006769EE" w:rsidRDefault="00C66CEC" w:rsidP="00C01365">
      <w:pPr>
        <w:spacing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4.1.1. Начальник о</w:t>
      </w:r>
      <w:r w:rsidR="00634880" w:rsidRPr="006769EE">
        <w:rPr>
          <w:color w:val="auto"/>
          <w:szCs w:val="28"/>
        </w:rPr>
        <w:t>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34880" w:rsidRPr="006769EE" w:rsidRDefault="00634880" w:rsidP="00C01365">
      <w:pPr>
        <w:spacing w:line="240" w:lineRule="auto"/>
        <w:ind w:firstLine="709"/>
        <w:rPr>
          <w:color w:val="auto"/>
          <w:szCs w:val="28"/>
        </w:rPr>
      </w:pPr>
      <w:r w:rsidRPr="006769EE">
        <w:rPr>
          <w:color w:val="auto"/>
          <w:szCs w:val="28"/>
        </w:rPr>
        <w:t>4.1.2. Текущий контроль осуществляетс</w:t>
      </w:r>
      <w:r w:rsidR="00C66CEC">
        <w:rPr>
          <w:color w:val="auto"/>
          <w:szCs w:val="28"/>
        </w:rPr>
        <w:t>я путем проведения начальником о</w:t>
      </w:r>
      <w:r w:rsidRPr="006769EE">
        <w:rPr>
          <w:color w:val="auto"/>
          <w:szCs w:val="28"/>
        </w:rPr>
        <w:t>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F7D0D" w:rsidRPr="00BF2987" w:rsidRDefault="009F7D0D" w:rsidP="00C01365">
      <w:pPr>
        <w:spacing w:after="0" w:line="240" w:lineRule="auto"/>
        <w:ind w:right="10" w:firstLine="709"/>
        <w:rPr>
          <w:szCs w:val="28"/>
        </w:rPr>
      </w:pPr>
    </w:p>
    <w:p w:rsidR="009F7D0D" w:rsidRDefault="00634880" w:rsidP="00C01365">
      <w:pPr>
        <w:pStyle w:val="11"/>
        <w:spacing w:before="1"/>
        <w:ind w:right="1039"/>
        <w:jc w:val="center"/>
      </w:pPr>
      <w:r>
        <w:t xml:space="preserve">4.2. </w:t>
      </w:r>
      <w:r w:rsidR="009F7D0D" w:rsidRPr="00BF2987">
        <w:t>Порядок и периодичность осуществления плановых и внеплановых</w:t>
      </w:r>
      <w:r w:rsidR="005067C7" w:rsidRPr="00BF2987">
        <w:t xml:space="preserve"> </w:t>
      </w:r>
      <w:r w:rsidR="009F7D0D" w:rsidRPr="00BF2987">
        <w:rPr>
          <w:spacing w:val="-67"/>
        </w:rPr>
        <w:t xml:space="preserve"> </w:t>
      </w:r>
      <w:r w:rsidR="009F7D0D" w:rsidRPr="00BF2987">
        <w:t>проверок</w:t>
      </w:r>
      <w:r w:rsidR="009F7D0D" w:rsidRPr="00BF2987">
        <w:rPr>
          <w:spacing w:val="-3"/>
        </w:rPr>
        <w:t xml:space="preserve"> </w:t>
      </w:r>
      <w:r w:rsidR="009F7D0D" w:rsidRPr="00BF2987">
        <w:t>полноты</w:t>
      </w:r>
      <w:r w:rsidR="009F7D0D" w:rsidRPr="00BF2987">
        <w:rPr>
          <w:spacing w:val="-6"/>
        </w:rPr>
        <w:t xml:space="preserve"> </w:t>
      </w:r>
      <w:r w:rsidR="009F7D0D" w:rsidRPr="00BF2987">
        <w:t>и</w:t>
      </w:r>
      <w:r w:rsidR="009F7D0D" w:rsidRPr="00BF2987">
        <w:rPr>
          <w:spacing w:val="-3"/>
        </w:rPr>
        <w:t xml:space="preserve"> </w:t>
      </w:r>
      <w:r w:rsidR="009F7D0D" w:rsidRPr="00BF2987">
        <w:t xml:space="preserve">качества предоставления </w:t>
      </w:r>
      <w:r w:rsidR="00DB0B08" w:rsidRPr="00BF2987">
        <w:t>муниципальной</w:t>
      </w:r>
      <w:r w:rsidR="009F7D0D" w:rsidRPr="00BF2987">
        <w:t xml:space="preserve"> услуги, в том числе порядок и формы контроля за полнотой</w:t>
      </w:r>
      <w:r w:rsidR="009F7D0D" w:rsidRPr="00BF2987">
        <w:rPr>
          <w:spacing w:val="-67"/>
        </w:rPr>
        <w:t xml:space="preserve"> </w:t>
      </w:r>
      <w:r w:rsidR="009F7D0D" w:rsidRPr="00BF2987">
        <w:t>и</w:t>
      </w:r>
      <w:r w:rsidR="009F7D0D" w:rsidRPr="00BF2987">
        <w:rPr>
          <w:spacing w:val="-3"/>
        </w:rPr>
        <w:t xml:space="preserve"> </w:t>
      </w:r>
      <w:r w:rsidR="009F7D0D" w:rsidRPr="00BF2987">
        <w:t>качеством</w:t>
      </w:r>
      <w:r w:rsidR="009F7D0D" w:rsidRPr="00BF2987">
        <w:rPr>
          <w:spacing w:val="-1"/>
        </w:rPr>
        <w:t xml:space="preserve"> </w:t>
      </w:r>
      <w:r w:rsidR="009F7D0D" w:rsidRPr="00BF2987">
        <w:t>предоставления</w:t>
      </w:r>
      <w:r w:rsidR="009F7D0D" w:rsidRPr="00BF2987">
        <w:rPr>
          <w:spacing w:val="-2"/>
        </w:rPr>
        <w:t xml:space="preserve"> </w:t>
      </w:r>
      <w:r w:rsidR="00DB0B08" w:rsidRPr="00BF2987">
        <w:t>муниципальной</w:t>
      </w:r>
      <w:r w:rsidR="009F7D0D" w:rsidRPr="00BF2987">
        <w:rPr>
          <w:spacing w:val="-2"/>
        </w:rPr>
        <w:t xml:space="preserve"> </w:t>
      </w:r>
      <w:r w:rsidR="009F7D0D" w:rsidRPr="00BF2987">
        <w:t>услуги</w:t>
      </w:r>
    </w:p>
    <w:p w:rsidR="001914B0" w:rsidRPr="00BF2987" w:rsidRDefault="001914B0" w:rsidP="00C01365">
      <w:pPr>
        <w:pStyle w:val="11"/>
        <w:spacing w:before="1"/>
        <w:ind w:right="1039"/>
        <w:jc w:val="center"/>
      </w:pPr>
    </w:p>
    <w:p w:rsidR="00634880" w:rsidRPr="00B214A1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34880" w:rsidRPr="00A6301E" w:rsidRDefault="00634880" w:rsidP="00C01365">
      <w:pPr>
        <w:spacing w:line="240" w:lineRule="auto"/>
        <w:ind w:firstLine="720"/>
        <w:rPr>
          <w:szCs w:val="28"/>
        </w:rPr>
      </w:pPr>
      <w:r w:rsidRPr="00A6301E">
        <w:rPr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</w:t>
      </w:r>
      <w:r w:rsidR="00C66CEC">
        <w:rPr>
          <w:szCs w:val="28"/>
        </w:rPr>
        <w:t>о</w:t>
      </w:r>
      <w:r w:rsidRPr="00A6301E">
        <w:rPr>
          <w:szCs w:val="28"/>
        </w:rPr>
        <w:t>тдела Администрации.</w:t>
      </w:r>
    </w:p>
    <w:p w:rsidR="00634880" w:rsidRPr="00A6301E" w:rsidRDefault="00634880" w:rsidP="00C01365">
      <w:pPr>
        <w:spacing w:line="240" w:lineRule="auto"/>
        <w:ind w:firstLine="720"/>
        <w:rPr>
          <w:szCs w:val="28"/>
        </w:rPr>
      </w:pPr>
      <w:r w:rsidRPr="00A6301E">
        <w:rPr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634880" w:rsidRPr="00B214A1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B6B48" w:rsidRPr="00BF2987" w:rsidRDefault="00634880" w:rsidP="00C01365">
      <w:pPr>
        <w:spacing w:line="240" w:lineRule="auto"/>
        <w:ind w:firstLine="720"/>
        <w:rPr>
          <w:szCs w:val="28"/>
        </w:rPr>
      </w:pPr>
      <w:r w:rsidRPr="00B214A1">
        <w:rPr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85426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</w:t>
      </w:r>
      <w:r w:rsidR="001914B0">
        <w:rPr>
          <w:szCs w:val="28"/>
        </w:rPr>
        <w:t>.</w:t>
      </w:r>
      <w:r w:rsidR="00261E27">
        <w:rPr>
          <w:szCs w:val="28"/>
        </w:rPr>
        <w:t>6</w:t>
      </w:r>
      <w:r w:rsidR="00634880">
        <w:rPr>
          <w:szCs w:val="28"/>
        </w:rPr>
        <w:t>.</w:t>
      </w:r>
      <w:r w:rsidR="00636191" w:rsidRPr="00BF2987">
        <w:rPr>
          <w:szCs w:val="28"/>
        </w:rPr>
        <w:t> </w:t>
      </w:r>
      <w:r w:rsidR="00885426" w:rsidRPr="00BF2987">
        <w:rPr>
          <w:szCs w:val="28"/>
        </w:rPr>
        <w:t xml:space="preserve">Персональная ответственность </w:t>
      </w:r>
      <w:r w:rsidR="00634880">
        <w:rPr>
          <w:szCs w:val="28"/>
        </w:rPr>
        <w:t>должностных лиц</w:t>
      </w:r>
      <w:r w:rsidR="00885426" w:rsidRPr="00BF2987">
        <w:rPr>
          <w:szCs w:val="28"/>
        </w:rPr>
        <w:t>, ответственных за организацию работы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885426" w:rsidRPr="00BF2987" w:rsidRDefault="005067C7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2.7. </w:t>
      </w:r>
      <w:r w:rsidR="00885426" w:rsidRPr="00BF2987">
        <w:rPr>
          <w:szCs w:val="28"/>
        </w:rPr>
        <w:t>Контроль за предоставлением муниципальной услуги может осуществляться гражданами, их объединениями и организациями.</w:t>
      </w:r>
    </w:p>
    <w:p w:rsidR="00885426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Граждане, их объединения и</w:t>
      </w:r>
      <w:r w:rsidR="006769EE">
        <w:rPr>
          <w:szCs w:val="28"/>
        </w:rPr>
        <w:t xml:space="preserve"> организации также имеют право:</w:t>
      </w:r>
    </w:p>
    <w:p w:rsidR="00885426" w:rsidRPr="00BF2987" w:rsidRDefault="001914B0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36191" w:rsidRPr="00BF2987">
        <w:rPr>
          <w:szCs w:val="28"/>
        </w:rPr>
        <w:t xml:space="preserve"> </w:t>
      </w:r>
      <w:r w:rsidR="00885426" w:rsidRPr="00BF298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85426" w:rsidRPr="00BF2987" w:rsidRDefault="001914B0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-</w:t>
      </w:r>
      <w:r w:rsidR="00636191" w:rsidRPr="00BF2987">
        <w:rPr>
          <w:szCs w:val="28"/>
        </w:rPr>
        <w:t> </w:t>
      </w:r>
      <w:r w:rsidR="00885426" w:rsidRPr="00BF298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C121A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Контроль осуществляется по письменному запросу.</w:t>
      </w:r>
    </w:p>
    <w:p w:rsidR="001C121A" w:rsidRPr="00BF2987" w:rsidRDefault="00885426" w:rsidP="00C01365">
      <w:pPr>
        <w:spacing w:after="0" w:line="240" w:lineRule="auto"/>
        <w:ind w:right="10" w:firstLine="709"/>
        <w:rPr>
          <w:szCs w:val="28"/>
        </w:rPr>
      </w:pPr>
      <w:r w:rsidRPr="00BF2987">
        <w:rPr>
          <w:szCs w:val="28"/>
        </w:rPr>
        <w:t>4.</w:t>
      </w:r>
      <w:r w:rsidR="00261E27">
        <w:rPr>
          <w:szCs w:val="28"/>
        </w:rPr>
        <w:t>2.8. </w:t>
      </w:r>
      <w:r w:rsidR="00A756D6" w:rsidRPr="00BF2987">
        <w:rPr>
          <w:szCs w:val="28"/>
        </w:rPr>
        <w:t xml:space="preserve">Должностные лица </w:t>
      </w:r>
      <w:r w:rsidR="00C66CEC">
        <w:rPr>
          <w:szCs w:val="28"/>
        </w:rPr>
        <w:t>о</w:t>
      </w:r>
      <w:r w:rsidR="0088006A" w:rsidRPr="00BF2987">
        <w:rPr>
          <w:szCs w:val="28"/>
        </w:rPr>
        <w:t xml:space="preserve">тдела </w:t>
      </w:r>
      <w:r w:rsidR="00A756D6" w:rsidRPr="00BF2987">
        <w:rPr>
          <w:szCs w:val="28"/>
        </w:rPr>
        <w:t>принимают меры к прекращению допущенных нарушений, устраняют причины и условия, спосо</w:t>
      </w:r>
      <w:r w:rsidR="006769EE">
        <w:rPr>
          <w:szCs w:val="28"/>
        </w:rPr>
        <w:t>бствующие совершению нарушений.</w:t>
      </w:r>
    </w:p>
    <w:p w:rsidR="001C121A" w:rsidRPr="00BF2987" w:rsidRDefault="00261E27" w:rsidP="00C01365">
      <w:pPr>
        <w:spacing w:after="0" w:line="240" w:lineRule="auto"/>
        <w:ind w:right="10" w:firstLine="709"/>
        <w:rPr>
          <w:szCs w:val="28"/>
        </w:rPr>
      </w:pPr>
      <w:r>
        <w:rPr>
          <w:szCs w:val="28"/>
        </w:rPr>
        <w:t>4.2.9. </w:t>
      </w:r>
      <w:r w:rsidR="00A756D6" w:rsidRPr="00BF298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6769EE">
        <w:rPr>
          <w:szCs w:val="28"/>
        </w:rPr>
        <w:t>их эти замечания и предложения.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1C121A" w:rsidRPr="00BF2987" w:rsidRDefault="00AF73DC" w:rsidP="00C01365">
      <w:pPr>
        <w:spacing w:after="0" w:line="240" w:lineRule="auto"/>
        <w:ind w:right="26" w:firstLine="0"/>
        <w:jc w:val="center"/>
        <w:rPr>
          <w:szCs w:val="28"/>
        </w:rPr>
      </w:pPr>
      <w:r w:rsidRPr="00BF2987">
        <w:rPr>
          <w:b/>
          <w:szCs w:val="28"/>
          <w:lang w:val="en-US"/>
        </w:rPr>
        <w:t>V</w:t>
      </w:r>
      <w:r w:rsidRPr="00BF2987">
        <w:rPr>
          <w:b/>
          <w:szCs w:val="28"/>
        </w:rPr>
        <w:t>.</w:t>
      </w:r>
      <w:r w:rsidRPr="00BF2987">
        <w:rPr>
          <w:b/>
          <w:szCs w:val="28"/>
          <w:lang w:val="en-US"/>
        </w:rPr>
        <w:t> </w:t>
      </w:r>
      <w:r w:rsidR="00A756D6" w:rsidRPr="00BF2987">
        <w:rPr>
          <w:b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</w:t>
      </w:r>
      <w:r w:rsidR="00885426" w:rsidRPr="00BF2987">
        <w:rPr>
          <w:b/>
          <w:szCs w:val="28"/>
        </w:rPr>
        <w:t>с</w:t>
      </w:r>
      <w:r w:rsidR="00A756D6" w:rsidRPr="00BF2987">
        <w:rPr>
          <w:b/>
          <w:szCs w:val="28"/>
        </w:rPr>
        <w:t>лужащих</w:t>
      </w:r>
    </w:p>
    <w:p w:rsidR="001C121A" w:rsidRPr="00BF2987" w:rsidRDefault="001C121A" w:rsidP="00C01365">
      <w:pPr>
        <w:spacing w:after="0" w:line="240" w:lineRule="auto"/>
        <w:ind w:firstLine="709"/>
        <w:rPr>
          <w:szCs w:val="28"/>
        </w:rPr>
      </w:pPr>
    </w:p>
    <w:p w:rsidR="005B6AAB" w:rsidRDefault="00F06DE0" w:rsidP="00C01365">
      <w:pPr>
        <w:spacing w:after="0" w:line="240" w:lineRule="auto"/>
        <w:ind w:firstLine="708"/>
        <w:rPr>
          <w:szCs w:val="28"/>
        </w:rPr>
      </w:pPr>
      <w:r w:rsidRPr="00BF2987">
        <w:rPr>
          <w:szCs w:val="28"/>
        </w:rPr>
        <w:t>5.1</w:t>
      </w:r>
      <w:r w:rsidR="001914B0">
        <w:rPr>
          <w:szCs w:val="28"/>
        </w:rPr>
        <w:t>.</w:t>
      </w:r>
      <w:r w:rsidR="00261E27">
        <w:rPr>
          <w:szCs w:val="28"/>
        </w:rPr>
        <w:t>1.</w:t>
      </w:r>
      <w:r w:rsidRPr="00BF2987">
        <w:rPr>
          <w:szCs w:val="28"/>
        </w:rPr>
        <w:t> </w:t>
      </w:r>
      <w:r w:rsidR="005B6AAB" w:rsidRPr="00BF2987">
        <w:rPr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5.2.</w:t>
      </w:r>
      <w:r>
        <w:rPr>
          <w:szCs w:val="28"/>
        </w:rPr>
        <w:t>1.</w:t>
      </w:r>
      <w:r w:rsidRPr="00A6301E">
        <w:rPr>
          <w:szCs w:val="28"/>
        </w:rPr>
        <w:t xml:space="preserve"> Информация о порядке обжалования ре</w:t>
      </w:r>
      <w:r w:rsidR="00C66CEC">
        <w:rPr>
          <w:szCs w:val="28"/>
        </w:rPr>
        <w:t>шений и действий (бездействия) о</w:t>
      </w:r>
      <w:r w:rsidRPr="00A6301E">
        <w:rPr>
          <w:szCs w:val="28"/>
        </w:rPr>
        <w:t>тдела также сотрудников размещается: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 http://www.admin-smolensk.ru/~monast/.</w:t>
      </w:r>
    </w:p>
    <w:p w:rsidR="00261E27" w:rsidRPr="00A6301E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 xml:space="preserve">2) на информационных стендах Администрации; </w:t>
      </w:r>
    </w:p>
    <w:p w:rsidR="00261E27" w:rsidRPr="00BF2987" w:rsidRDefault="00261E27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B6AAB" w:rsidRPr="00BF2987" w:rsidRDefault="00261E27" w:rsidP="00C01365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5.3.1. </w:t>
      </w:r>
      <w:r w:rsidR="005B6AAB" w:rsidRPr="00BF2987">
        <w:rPr>
          <w:szCs w:val="28"/>
        </w:rPr>
        <w:t>Заявитель может обратиться с жалобой, в том числе в следующих случаях: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>нарушение срока регистрации заявления о предоставлении муниципальной услуги;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>нарушение срока предоставления муниципальной услуги;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AF73DC" w:rsidRPr="00BF2987">
        <w:rPr>
          <w:szCs w:val="28"/>
          <w:lang w:val="en-US"/>
        </w:rPr>
        <w:t> </w:t>
      </w:r>
      <w:r w:rsidR="005B6AAB" w:rsidRPr="00BF2987">
        <w:rPr>
          <w:szCs w:val="28"/>
        </w:rPr>
        <w:t xml:space="preserve">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B0B08" w:rsidRPr="00BF2987">
        <w:rPr>
          <w:szCs w:val="28"/>
        </w:rPr>
        <w:t>Смоленской</w:t>
      </w:r>
      <w:r w:rsidR="005B6AAB" w:rsidRPr="00BF2987">
        <w:rPr>
          <w:szCs w:val="28"/>
        </w:rPr>
        <w:t xml:space="preserve"> области, муниципальными правовыми актами для пред</w:t>
      </w:r>
      <w:r w:rsidR="00455C2A" w:rsidRPr="00BF2987">
        <w:rPr>
          <w:szCs w:val="28"/>
        </w:rPr>
        <w:t>оставления муниципальной услуги: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5B6AAB" w:rsidRPr="00BF2987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B0B08" w:rsidRPr="00BF2987">
        <w:rPr>
          <w:szCs w:val="28"/>
        </w:rPr>
        <w:t xml:space="preserve">Смоленской </w:t>
      </w:r>
      <w:r w:rsidR="00455C2A" w:rsidRPr="00BF2987">
        <w:rPr>
          <w:szCs w:val="28"/>
        </w:rPr>
        <w:t xml:space="preserve">области </w:t>
      </w:r>
      <w:r w:rsidR="005B6AAB" w:rsidRPr="00BF2987">
        <w:rPr>
          <w:szCs w:val="28"/>
        </w:rPr>
        <w:t>для предоставления муниципальной услуги у заявителя;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 xml:space="preserve">в соответствии с ними иными нормативными правовыми актами Российской Федерации, нормативными правовыми актами </w:t>
      </w:r>
      <w:r w:rsidR="00455C2A" w:rsidRPr="00BF2987">
        <w:rPr>
          <w:szCs w:val="28"/>
        </w:rPr>
        <w:t>Смоленской области: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 xml:space="preserve">Российской Федерации, нормативными правовыми актами </w:t>
      </w:r>
      <w:r w:rsidR="00455C2A" w:rsidRPr="00BF2987">
        <w:rPr>
          <w:szCs w:val="28"/>
        </w:rPr>
        <w:t xml:space="preserve">Смоленской </w:t>
      </w:r>
      <w:r w:rsidR="005B6AAB" w:rsidRPr="00BF2987">
        <w:rPr>
          <w:szCs w:val="28"/>
        </w:rPr>
        <w:t>области</w:t>
      </w:r>
      <w:r w:rsidR="00455C2A" w:rsidRPr="00BF2987">
        <w:rPr>
          <w:szCs w:val="28"/>
        </w:rPr>
        <w:t>: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5B6AAB" w:rsidRPr="00BF2987">
        <w:rPr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B6AA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83587A" w:rsidRPr="00BF2987">
        <w:rPr>
          <w:szCs w:val="28"/>
        </w:rPr>
        <w:t> </w:t>
      </w:r>
      <w:r w:rsidR="005B6AAB" w:rsidRPr="00BF2987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55C2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DB5CC9" w:rsidRPr="00BF2987">
        <w:rPr>
          <w:szCs w:val="28"/>
        </w:rPr>
        <w:t> </w:t>
      </w:r>
      <w:r w:rsidR="005B6AAB" w:rsidRPr="00BF2987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55C2A" w:rsidRPr="00BF2987">
        <w:rPr>
          <w:szCs w:val="28"/>
        </w:rPr>
        <w:t>Смоленской</w:t>
      </w:r>
      <w:r w:rsidR="005B6AAB" w:rsidRPr="00BF2987">
        <w:rPr>
          <w:szCs w:val="28"/>
        </w:rPr>
        <w:t xml:space="preserve"> области</w:t>
      </w:r>
      <w:r w:rsidR="002833AD">
        <w:rPr>
          <w:szCs w:val="28"/>
        </w:rPr>
        <w:t>;</w:t>
      </w:r>
    </w:p>
    <w:p w:rsidR="001C121A" w:rsidRPr="00BF2987" w:rsidRDefault="00BF2987" w:rsidP="00C01365">
      <w:pPr>
        <w:spacing w:after="0" w:line="240" w:lineRule="auto"/>
        <w:ind w:firstLine="709"/>
        <w:rPr>
          <w:b/>
          <w:szCs w:val="28"/>
        </w:rPr>
      </w:pPr>
      <w:r w:rsidRPr="00BF2987">
        <w:rPr>
          <w:szCs w:val="28"/>
        </w:rPr>
        <w:t>-</w:t>
      </w:r>
      <w:r w:rsidR="00DB5CC9" w:rsidRPr="00BF2987">
        <w:rPr>
          <w:szCs w:val="28"/>
        </w:rPr>
        <w:t> </w:t>
      </w:r>
      <w:r w:rsidR="005B6AAB" w:rsidRPr="00BF2987">
        <w:rPr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</w:t>
      </w:r>
      <w:r w:rsidR="00455C2A" w:rsidRPr="00BF2987">
        <w:rPr>
          <w:szCs w:val="28"/>
        </w:rPr>
        <w:t xml:space="preserve">, </w:t>
      </w:r>
      <w:r w:rsidR="005B6AAB" w:rsidRPr="00BF2987">
        <w:rPr>
          <w:szCs w:val="28"/>
        </w:rPr>
        <w:t>которых не указывались при первоначальном отказе в приеме документов, необходимых для предоставления муниципальной услуги,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>либо в предоставлении муниципальной услуги за исключением случаев, предусмотренных п.4 ч.1 ст.7 Федерального закона от 27.07.2010</w:t>
      </w:r>
      <w:r w:rsidR="00455C2A" w:rsidRPr="00BF2987">
        <w:rPr>
          <w:szCs w:val="28"/>
        </w:rPr>
        <w:t xml:space="preserve"> </w:t>
      </w:r>
      <w:r w:rsidR="005B6AAB" w:rsidRPr="00BF2987">
        <w:rPr>
          <w:szCs w:val="28"/>
        </w:rPr>
        <w:t>№ 210-ФЗ.</w:t>
      </w:r>
    </w:p>
    <w:p w:rsidR="00455C2A" w:rsidRPr="00BF2987" w:rsidRDefault="00455C2A" w:rsidP="00C01365">
      <w:pPr>
        <w:spacing w:after="0" w:line="240" w:lineRule="auto"/>
        <w:ind w:firstLine="709"/>
        <w:rPr>
          <w:b/>
          <w:szCs w:val="28"/>
        </w:rPr>
      </w:pPr>
    </w:p>
    <w:p w:rsidR="00455C2A" w:rsidRDefault="00455C2A" w:rsidP="00C01365">
      <w:pPr>
        <w:pStyle w:val="11"/>
        <w:ind w:left="324"/>
        <w:jc w:val="center"/>
      </w:pPr>
      <w:r w:rsidRPr="00BF2987">
        <w:t>Органы местного самоуправления, организации и уполномоченные на рассмотрение жалобы лица, которым может быть направлена жалоба</w:t>
      </w:r>
      <w:r w:rsidRPr="00BF2987">
        <w:rPr>
          <w:spacing w:val="1"/>
        </w:rPr>
        <w:t xml:space="preserve"> </w:t>
      </w:r>
      <w:r w:rsidRPr="00BF2987">
        <w:t>заявителя</w:t>
      </w:r>
      <w:r w:rsidRPr="00BF2987">
        <w:rPr>
          <w:spacing w:val="-3"/>
        </w:rPr>
        <w:t xml:space="preserve"> </w:t>
      </w:r>
      <w:r w:rsidRPr="00BF2987">
        <w:t>в</w:t>
      </w:r>
      <w:r w:rsidRPr="00BF2987">
        <w:rPr>
          <w:spacing w:val="-1"/>
        </w:rPr>
        <w:t xml:space="preserve"> </w:t>
      </w:r>
      <w:r w:rsidRPr="00BF2987">
        <w:t>досудебном (внесудебном)</w:t>
      </w:r>
      <w:r w:rsidRPr="00BF2987">
        <w:rPr>
          <w:spacing w:val="-1"/>
        </w:rPr>
        <w:t xml:space="preserve"> </w:t>
      </w:r>
      <w:r w:rsidRPr="00BF2987">
        <w:t>порядке</w:t>
      </w:r>
    </w:p>
    <w:p w:rsidR="001914B0" w:rsidRPr="00BF2987" w:rsidRDefault="001914B0" w:rsidP="00C01365">
      <w:pPr>
        <w:pStyle w:val="11"/>
        <w:ind w:left="324"/>
        <w:jc w:val="center"/>
      </w:pPr>
    </w:p>
    <w:p w:rsidR="0049250A" w:rsidRDefault="00742687" w:rsidP="00C01365">
      <w:pPr>
        <w:spacing w:after="9" w:line="240" w:lineRule="auto"/>
        <w:ind w:right="10" w:firstLine="709"/>
        <w:rPr>
          <w:b/>
          <w:szCs w:val="28"/>
        </w:rPr>
      </w:pPr>
      <w:r w:rsidRPr="00261E27">
        <w:rPr>
          <w:b/>
          <w:szCs w:val="28"/>
        </w:rPr>
        <w:t>5.2</w:t>
      </w:r>
      <w:r w:rsidR="001914B0" w:rsidRPr="00261E27">
        <w:rPr>
          <w:b/>
          <w:szCs w:val="28"/>
        </w:rPr>
        <w:t>.</w:t>
      </w:r>
      <w:r w:rsidR="0049250A" w:rsidRPr="00261E27">
        <w:rPr>
          <w:b/>
          <w:szCs w:val="28"/>
        </w:rPr>
        <w:t xml:space="preserve"> Общие требования к поряд</w:t>
      </w:r>
      <w:r w:rsidR="00261E27">
        <w:rPr>
          <w:b/>
          <w:szCs w:val="28"/>
        </w:rPr>
        <w:t>ку подачи и рассмотрения жалобы</w:t>
      </w:r>
    </w:p>
    <w:p w:rsidR="00261E27" w:rsidRPr="00261E27" w:rsidRDefault="00261E27" w:rsidP="00C01365">
      <w:pPr>
        <w:spacing w:after="9" w:line="240" w:lineRule="auto"/>
        <w:ind w:right="10" w:firstLine="709"/>
        <w:rPr>
          <w:b/>
          <w:szCs w:val="28"/>
        </w:rPr>
      </w:pPr>
    </w:p>
    <w:p w:rsidR="0049250A" w:rsidRPr="00BF2987" w:rsidRDefault="00742687" w:rsidP="00C01365">
      <w:pPr>
        <w:spacing w:after="9" w:line="240" w:lineRule="auto"/>
        <w:ind w:right="10" w:firstLine="709"/>
        <w:rPr>
          <w:szCs w:val="28"/>
        </w:rPr>
      </w:pPr>
      <w:r w:rsidRPr="00BF2987">
        <w:rPr>
          <w:szCs w:val="28"/>
        </w:rPr>
        <w:t>5.2.1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Жалоба подается в письменной форме на бумажном носителе или в электронной форме:</w:t>
      </w:r>
    </w:p>
    <w:p w:rsidR="00F34A8B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E1FF2" w:rsidRPr="00BF2987">
        <w:rPr>
          <w:szCs w:val="28"/>
          <w:lang w:val="en-US"/>
        </w:rPr>
        <w:t> </w:t>
      </w:r>
      <w:r w:rsidR="00455C2A" w:rsidRPr="00BF2987">
        <w:rPr>
          <w:szCs w:val="28"/>
        </w:rPr>
        <w:t>Главе муниципального образования «Монастырщинский район» Смоленской области</w:t>
      </w:r>
      <w:r w:rsidR="003E1FF2" w:rsidRPr="00BF2987">
        <w:rPr>
          <w:szCs w:val="28"/>
        </w:rPr>
        <w:t xml:space="preserve"> на решения, действия (бездействия) ответственных </w:t>
      </w:r>
      <w:r w:rsidRPr="00BF2987">
        <w:rPr>
          <w:szCs w:val="28"/>
        </w:rPr>
        <w:t xml:space="preserve">должностных лиц </w:t>
      </w:r>
      <w:r w:rsidR="00C66CEC">
        <w:rPr>
          <w:szCs w:val="28"/>
        </w:rPr>
        <w:t>о</w:t>
      </w:r>
      <w:r w:rsidR="00636191" w:rsidRPr="00BF2987">
        <w:rPr>
          <w:szCs w:val="28"/>
        </w:rPr>
        <w:t>тдела;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3E1FF2" w:rsidRPr="00BF2987">
        <w:rPr>
          <w:szCs w:val="28"/>
          <w:lang w:val="en-US"/>
        </w:rPr>
        <w:t> </w:t>
      </w:r>
      <w:r w:rsidR="00FE0866">
        <w:rPr>
          <w:szCs w:val="28"/>
        </w:rPr>
        <w:t>начальнику</w:t>
      </w:r>
      <w:r w:rsidR="0049250A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49250A" w:rsidRPr="00BF2987">
        <w:rPr>
          <w:szCs w:val="28"/>
        </w:rPr>
        <w:t xml:space="preserve">тдела образования </w:t>
      </w:r>
      <w:r w:rsidR="003E1FF2" w:rsidRPr="00BF2987">
        <w:rPr>
          <w:szCs w:val="28"/>
        </w:rPr>
        <w:t>Администрации муниципального образования «Монастырщинский район» Смоленской области</w:t>
      </w:r>
      <w:r w:rsidR="0049250A" w:rsidRPr="00BF2987">
        <w:rPr>
          <w:szCs w:val="28"/>
        </w:rPr>
        <w:t xml:space="preserve">, на решения, действия (бездействия) ответственных </w:t>
      </w:r>
      <w:r w:rsidR="00636191" w:rsidRPr="00BF2987">
        <w:rPr>
          <w:szCs w:val="28"/>
        </w:rPr>
        <w:t>должностных лиц</w:t>
      </w:r>
      <w:r w:rsidR="0049250A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49250A" w:rsidRPr="00BF2987">
        <w:rPr>
          <w:szCs w:val="28"/>
        </w:rPr>
        <w:t>тдела.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</w:t>
      </w:r>
      <w:r w:rsidR="00DB5CC9" w:rsidRPr="00BF2987">
        <w:rPr>
          <w:szCs w:val="28"/>
        </w:rPr>
        <w:t>посредством</w:t>
      </w:r>
      <w:r w:rsidRPr="00BF2987">
        <w:rPr>
          <w:szCs w:val="28"/>
        </w:rPr>
        <w:t xml:space="preserve"> Единого портала государственных и муниципальных услуг (функций), региональной информационной системы «Портал государственных и муниципальных услуг </w:t>
      </w:r>
      <w:r w:rsidR="00C47FB6" w:rsidRPr="00BF2987">
        <w:rPr>
          <w:szCs w:val="28"/>
        </w:rPr>
        <w:t>Смоленской области</w:t>
      </w:r>
      <w:r w:rsidRPr="00BF2987">
        <w:rPr>
          <w:szCs w:val="28"/>
        </w:rPr>
        <w:t>, а также может быть принята при личном обращении заявителя.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5.2.2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Жалоба должна содержать: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49250A" w:rsidRPr="00BF2987">
        <w:rPr>
          <w:szCs w:val="28"/>
        </w:rPr>
        <w:t xml:space="preserve">наименование </w:t>
      </w:r>
      <w:r w:rsidR="00C47FB6" w:rsidRPr="00BF2987">
        <w:rPr>
          <w:szCs w:val="28"/>
        </w:rPr>
        <w:t>у</w:t>
      </w:r>
      <w:r w:rsidR="0049250A" w:rsidRPr="00BF2987">
        <w:rPr>
          <w:szCs w:val="28"/>
        </w:rPr>
        <w:t xml:space="preserve">чреждения, предоставляющего муниципальную услугу, должностного </w:t>
      </w:r>
      <w:r w:rsidR="00DB5CC9" w:rsidRPr="00BF2987">
        <w:rPr>
          <w:szCs w:val="28"/>
        </w:rPr>
        <w:t xml:space="preserve">ответственного </w:t>
      </w:r>
      <w:r w:rsidR="0049250A" w:rsidRPr="00BF2987">
        <w:rPr>
          <w:szCs w:val="28"/>
        </w:rPr>
        <w:t>лица</w:t>
      </w:r>
      <w:r w:rsidR="00C47FB6" w:rsidRPr="00BF2987">
        <w:rPr>
          <w:szCs w:val="28"/>
        </w:rPr>
        <w:t>,</w:t>
      </w:r>
      <w:r w:rsidR="0049250A" w:rsidRPr="00BF2987">
        <w:rPr>
          <w:szCs w:val="28"/>
        </w:rPr>
        <w:t xml:space="preserve"> решения и действия (бездействие) которых обжалуются;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49250A" w:rsidRPr="00BF2987">
        <w:rPr>
          <w:szCs w:val="28"/>
        </w:rPr>
        <w:t>фамилию, имя, отчество (последнее -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C47FB6" w:rsidRPr="00BF2987">
        <w:rPr>
          <w:szCs w:val="28"/>
        </w:rPr>
        <w:t> </w:t>
      </w:r>
      <w:r w:rsidR="0049250A" w:rsidRPr="00BF2987">
        <w:rPr>
          <w:szCs w:val="28"/>
        </w:rPr>
        <w:t>сведения об обжалуемых решениях и действиях (бездействии) учреждения, предоставляющего муниципа</w:t>
      </w:r>
      <w:r w:rsidR="002833AD">
        <w:rPr>
          <w:szCs w:val="28"/>
        </w:rPr>
        <w:t>льную услугу, должностного лица</w:t>
      </w:r>
      <w:r w:rsidR="0049250A" w:rsidRPr="00BF2987">
        <w:rPr>
          <w:szCs w:val="28"/>
        </w:rPr>
        <w:t>;</w:t>
      </w:r>
    </w:p>
    <w:p w:rsidR="0049250A" w:rsidRPr="00BF2987" w:rsidRDefault="00BF29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-</w:t>
      </w:r>
      <w:r w:rsidR="001914B0">
        <w:rPr>
          <w:szCs w:val="28"/>
        </w:rPr>
        <w:t> </w:t>
      </w:r>
      <w:r w:rsidR="00FD4BF8">
        <w:rPr>
          <w:szCs w:val="28"/>
        </w:rPr>
        <w:t>доводы, на основании которых з</w:t>
      </w:r>
      <w:r w:rsidR="0049250A" w:rsidRPr="00BF2987">
        <w:rPr>
          <w:szCs w:val="28"/>
        </w:rPr>
        <w:t>аявитель не согласен с решением и действием (бездействием) должностного</w:t>
      </w:r>
      <w:r w:rsidR="00C47FB6" w:rsidRPr="00BF2987">
        <w:rPr>
          <w:szCs w:val="28"/>
        </w:rPr>
        <w:t xml:space="preserve"> лица</w:t>
      </w:r>
      <w:r w:rsidR="0049250A" w:rsidRPr="00BF2987">
        <w:rPr>
          <w:szCs w:val="28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5.2.3</w:t>
      </w:r>
      <w:r w:rsidR="001914B0">
        <w:rPr>
          <w:szCs w:val="28"/>
        </w:rPr>
        <w:t>.</w:t>
      </w:r>
      <w:r w:rsidR="00C10676" w:rsidRPr="00BF2987">
        <w:rPr>
          <w:szCs w:val="28"/>
        </w:rPr>
        <w:t> </w:t>
      </w:r>
      <w:r w:rsidR="0049250A" w:rsidRPr="00BF2987">
        <w:rPr>
          <w:szCs w:val="28"/>
        </w:rPr>
        <w:t>Поступившая жалоба подлежит рассмотрению</w:t>
      </w:r>
      <w:r w:rsidR="00C10676" w:rsidRPr="00BF2987">
        <w:rPr>
          <w:szCs w:val="28"/>
        </w:rPr>
        <w:t>, </w:t>
      </w:r>
      <w:r w:rsidR="0049250A" w:rsidRPr="00BF2987">
        <w:rPr>
          <w:szCs w:val="28"/>
        </w:rPr>
        <w:t xml:space="preserve">в течение пятнадцати рабочих дней со дня ее регистрации, а в случае обжалования отказа, </w:t>
      </w:r>
      <w:r w:rsidR="00C10676" w:rsidRPr="00BF2987">
        <w:rPr>
          <w:szCs w:val="28"/>
        </w:rPr>
        <w:t>ответственного лица</w:t>
      </w:r>
      <w:r w:rsidR="0049250A" w:rsidRPr="00BF2987">
        <w:rPr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5.2.4</w:t>
      </w:r>
      <w:r w:rsidR="001914B0">
        <w:rPr>
          <w:szCs w:val="28"/>
        </w:rPr>
        <w:t>.</w:t>
      </w:r>
      <w:r w:rsidRPr="00BF2987">
        <w:rPr>
          <w:szCs w:val="28"/>
        </w:rPr>
        <w:t> </w:t>
      </w:r>
      <w:r w:rsidR="0049250A" w:rsidRPr="00BF2987">
        <w:rPr>
          <w:szCs w:val="28"/>
        </w:rPr>
        <w:t>По результатам рассмотрения жалобы принимается одно из следующих решений: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47FB6" w:rsidRPr="00BF2987">
        <w:rPr>
          <w:szCs w:val="28"/>
        </w:rPr>
        <w:t>Смоленской</w:t>
      </w:r>
      <w:r w:rsidRPr="00BF2987">
        <w:rPr>
          <w:szCs w:val="28"/>
        </w:rPr>
        <w:t xml:space="preserve"> области, правовыми актами</w:t>
      </w:r>
      <w:r w:rsidR="00C47FB6" w:rsidRPr="00BF2987">
        <w:rPr>
          <w:szCs w:val="28"/>
        </w:rPr>
        <w:t xml:space="preserve"> </w:t>
      </w:r>
      <w:r w:rsidR="00C66CEC">
        <w:rPr>
          <w:szCs w:val="28"/>
        </w:rPr>
        <w:t>о</w:t>
      </w:r>
      <w:r w:rsidR="00C47FB6" w:rsidRPr="00BF2987">
        <w:rPr>
          <w:szCs w:val="28"/>
        </w:rPr>
        <w:t>тдела</w:t>
      </w:r>
      <w:r w:rsidRPr="00BF2987">
        <w:rPr>
          <w:szCs w:val="28"/>
        </w:rPr>
        <w:t>;</w:t>
      </w:r>
    </w:p>
    <w:p w:rsidR="0049250A" w:rsidRPr="00BF2987" w:rsidRDefault="0049250A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2) в удовлетворении жалобы отказывается.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5.2.5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Не позднее дня, следующего за днем принятия решения, заявителю в письменной форме или по желанию заявителя в электронной</w:t>
      </w:r>
      <w:r w:rsidR="00C10676" w:rsidRPr="00BF2987">
        <w:rPr>
          <w:szCs w:val="28"/>
        </w:rPr>
        <w:t xml:space="preserve"> </w:t>
      </w:r>
      <w:r w:rsidR="0049250A" w:rsidRPr="00BF2987">
        <w:rPr>
          <w:szCs w:val="28"/>
        </w:rPr>
        <w:t>форме направляется мотивированный ответ о результатах рассмотрения жалобы.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5.2.6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признания жалобы подлежащей удовлетворению в ответе заявителю</w:t>
      </w:r>
      <w:r w:rsidR="00C10676" w:rsidRPr="00BF2987">
        <w:rPr>
          <w:szCs w:val="28"/>
        </w:rPr>
        <w:t xml:space="preserve"> дается информация о действиях, </w:t>
      </w:r>
      <w:r w:rsidR="0049250A" w:rsidRPr="00BF2987">
        <w:rPr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9250A" w:rsidRPr="00BF2987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5.2.7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признания жалобы</w:t>
      </w:r>
      <w:r w:rsidR="00274A16">
        <w:rPr>
          <w:szCs w:val="28"/>
        </w:rPr>
        <w:t>,</w:t>
      </w:r>
      <w:r w:rsidR="0049250A" w:rsidRPr="00BF2987">
        <w:rPr>
          <w:szCs w:val="28"/>
        </w:rPr>
        <w:t xml:space="preserve"> не подлежащей удовлетворению в ответе</w:t>
      </w:r>
      <w:r w:rsidR="0023281C">
        <w:rPr>
          <w:szCs w:val="28"/>
        </w:rPr>
        <w:t>,</w:t>
      </w:r>
      <w:r w:rsidR="0049250A" w:rsidRPr="00BF2987">
        <w:rPr>
          <w:szCs w:val="28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50A" w:rsidRDefault="00742687" w:rsidP="00C01365">
      <w:pPr>
        <w:spacing w:after="0" w:line="240" w:lineRule="auto"/>
        <w:ind w:firstLine="709"/>
        <w:rPr>
          <w:szCs w:val="28"/>
        </w:rPr>
      </w:pPr>
      <w:r w:rsidRPr="00BF2987">
        <w:rPr>
          <w:szCs w:val="28"/>
        </w:rPr>
        <w:t>5.2.8</w:t>
      </w:r>
      <w:r w:rsidR="001914B0">
        <w:rPr>
          <w:szCs w:val="28"/>
        </w:rPr>
        <w:t>.</w:t>
      </w:r>
      <w:r w:rsidR="0049250A" w:rsidRPr="00BF2987">
        <w:rPr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</w:t>
      </w:r>
      <w:r w:rsidR="00C10676" w:rsidRPr="00BF2987">
        <w:rPr>
          <w:szCs w:val="28"/>
        </w:rPr>
        <w:t xml:space="preserve"> </w:t>
      </w:r>
      <w:r w:rsidR="0049250A" w:rsidRPr="00BF2987">
        <w:rPr>
          <w:szCs w:val="28"/>
        </w:rPr>
        <w:t>или преступления</w:t>
      </w:r>
      <w:r w:rsidR="00C10676" w:rsidRPr="00BF2987">
        <w:rPr>
          <w:szCs w:val="28"/>
        </w:rPr>
        <w:t xml:space="preserve"> имеющиеся материалы</w:t>
      </w:r>
      <w:r w:rsidR="0049250A" w:rsidRPr="00BF2987">
        <w:rPr>
          <w:szCs w:val="28"/>
        </w:rPr>
        <w:t xml:space="preserve"> незамедлительно направля</w:t>
      </w:r>
      <w:r w:rsidR="00C10676" w:rsidRPr="00BF2987">
        <w:rPr>
          <w:szCs w:val="28"/>
        </w:rPr>
        <w:t>ются</w:t>
      </w:r>
      <w:r w:rsidR="0049250A" w:rsidRPr="00BF2987">
        <w:rPr>
          <w:szCs w:val="28"/>
        </w:rPr>
        <w:t xml:space="preserve"> в органы прокуратуры.</w:t>
      </w:r>
    </w:p>
    <w:p w:rsidR="009F33EF" w:rsidRPr="00BF2987" w:rsidRDefault="009F33EF" w:rsidP="00C01365">
      <w:pPr>
        <w:spacing w:line="240" w:lineRule="auto"/>
        <w:ind w:firstLine="709"/>
        <w:rPr>
          <w:szCs w:val="28"/>
        </w:rPr>
      </w:pPr>
      <w:r w:rsidRPr="00A6301E">
        <w:rPr>
          <w:szCs w:val="28"/>
        </w:rPr>
        <w:t>Жалоба може</w:t>
      </w:r>
      <w:r w:rsidR="006769EE">
        <w:rPr>
          <w:szCs w:val="28"/>
        </w:rPr>
        <w:t xml:space="preserve">т быть подана заявителем через </w:t>
      </w:r>
      <w:r w:rsidRPr="00A6301E">
        <w:rPr>
          <w:szCs w:val="28"/>
        </w:rPr>
        <w:t>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</w:t>
      </w:r>
    </w:p>
    <w:p w:rsidR="00CB0A6C" w:rsidRPr="00BF2987" w:rsidRDefault="00CB0A6C" w:rsidP="00C01365">
      <w:pPr>
        <w:spacing w:after="0" w:line="240" w:lineRule="auto"/>
        <w:ind w:firstLine="709"/>
        <w:rPr>
          <w:szCs w:val="28"/>
        </w:rPr>
      </w:pPr>
    </w:p>
    <w:p w:rsidR="00AE7504" w:rsidRDefault="009F33EF" w:rsidP="00C01365">
      <w:pPr>
        <w:pStyle w:val="11"/>
        <w:ind w:left="319"/>
        <w:jc w:val="center"/>
      </w:pPr>
      <w:r>
        <w:t>5.3. </w:t>
      </w:r>
      <w:r w:rsidR="00AE7504" w:rsidRPr="00BF2987">
        <w:t>Перечень нормативных правовых актов, регулирующих порядок досудебного</w:t>
      </w:r>
      <w:r w:rsidR="00AE7504" w:rsidRPr="00BF2987">
        <w:rPr>
          <w:spacing w:val="-67"/>
        </w:rPr>
        <w:t xml:space="preserve"> </w:t>
      </w:r>
      <w:r w:rsidR="00AE7504" w:rsidRPr="00BF2987">
        <w:t>(внесудебного) обжалования действий (бездействия) и (или) решений,</w:t>
      </w:r>
      <w:r w:rsidR="00AE7504" w:rsidRPr="00BF2987">
        <w:rPr>
          <w:spacing w:val="1"/>
        </w:rPr>
        <w:t xml:space="preserve"> </w:t>
      </w:r>
      <w:r w:rsidR="00AE7504" w:rsidRPr="00BF2987">
        <w:t xml:space="preserve">принятых (осуществленных) в ходе предоставления </w:t>
      </w:r>
      <w:r w:rsidR="005048F5" w:rsidRPr="00BF2987">
        <w:t>муниципальной</w:t>
      </w:r>
      <w:r w:rsidR="00AE7504" w:rsidRPr="00BF2987">
        <w:rPr>
          <w:spacing w:val="-4"/>
        </w:rPr>
        <w:t xml:space="preserve"> </w:t>
      </w:r>
      <w:r w:rsidR="00AE7504" w:rsidRPr="00BF2987">
        <w:t>услуги</w:t>
      </w:r>
    </w:p>
    <w:p w:rsidR="00773143" w:rsidRPr="00BF2987" w:rsidRDefault="00773143" w:rsidP="00C01365">
      <w:pPr>
        <w:pStyle w:val="11"/>
        <w:ind w:left="319"/>
        <w:jc w:val="center"/>
        <w:rPr>
          <w:b w:val="0"/>
        </w:rPr>
      </w:pPr>
    </w:p>
    <w:p w:rsidR="00AE7504" w:rsidRPr="00BF2987" w:rsidRDefault="00BF2987" w:rsidP="00C0136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6" w:right="342" w:firstLine="0"/>
        <w:rPr>
          <w:szCs w:val="28"/>
        </w:rPr>
      </w:pPr>
      <w:r w:rsidRPr="00BF2987">
        <w:rPr>
          <w:szCs w:val="28"/>
        </w:rPr>
        <w:tab/>
      </w:r>
      <w:r w:rsidR="00AE7504" w:rsidRPr="00BF2987">
        <w:rPr>
          <w:szCs w:val="28"/>
        </w:rPr>
        <w:t>5.</w:t>
      </w:r>
      <w:r w:rsidR="009F33EF">
        <w:rPr>
          <w:szCs w:val="28"/>
        </w:rPr>
        <w:t>3</w:t>
      </w:r>
      <w:r w:rsidR="00AE7504" w:rsidRPr="00BF2987">
        <w:rPr>
          <w:szCs w:val="28"/>
        </w:rPr>
        <w:t>.</w:t>
      </w:r>
      <w:r w:rsidR="009F33EF">
        <w:rPr>
          <w:szCs w:val="28"/>
        </w:rPr>
        <w:t>1.</w:t>
      </w:r>
      <w:r w:rsidR="00AE7504" w:rsidRPr="00BF2987">
        <w:rPr>
          <w:szCs w:val="28"/>
        </w:rPr>
        <w:t> Порядок досудебного (внесудебного) обжалования решений и действий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(бездействия)</w:t>
      </w:r>
      <w:r w:rsidR="00AE7504" w:rsidRPr="00BF2987">
        <w:rPr>
          <w:spacing w:val="1"/>
          <w:szCs w:val="28"/>
        </w:rPr>
        <w:t xml:space="preserve"> </w:t>
      </w:r>
      <w:r w:rsidR="00C66CEC">
        <w:rPr>
          <w:szCs w:val="28"/>
        </w:rPr>
        <w:t>о</w:t>
      </w:r>
      <w:r w:rsidR="005048F5" w:rsidRPr="00BF2987">
        <w:rPr>
          <w:szCs w:val="28"/>
        </w:rPr>
        <w:t>тдела</w:t>
      </w:r>
      <w:r w:rsidR="00AE7504" w:rsidRPr="00BF2987">
        <w:rPr>
          <w:szCs w:val="28"/>
        </w:rPr>
        <w:t>,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предоставляющего</w:t>
      </w:r>
      <w:r w:rsidR="00AE7504" w:rsidRPr="00BF2987">
        <w:rPr>
          <w:spacing w:val="1"/>
          <w:szCs w:val="28"/>
        </w:rPr>
        <w:t xml:space="preserve"> </w:t>
      </w:r>
      <w:r w:rsidR="00761C5F" w:rsidRPr="00BF2987">
        <w:rPr>
          <w:szCs w:val="28"/>
        </w:rPr>
        <w:t>муниципальную</w:t>
      </w:r>
      <w:r w:rsidR="00AE7504" w:rsidRPr="00BF2987">
        <w:rPr>
          <w:spacing w:val="1"/>
          <w:szCs w:val="28"/>
        </w:rPr>
        <w:t xml:space="preserve"> </w:t>
      </w:r>
      <w:r w:rsidR="00AE7504" w:rsidRPr="00BF2987">
        <w:rPr>
          <w:szCs w:val="28"/>
        </w:rPr>
        <w:t>услугу,</w:t>
      </w:r>
      <w:r w:rsidR="00AE7504" w:rsidRPr="00BF2987">
        <w:rPr>
          <w:spacing w:val="-2"/>
          <w:szCs w:val="28"/>
        </w:rPr>
        <w:t xml:space="preserve"> </w:t>
      </w:r>
      <w:r w:rsidR="00AE7504" w:rsidRPr="00BF2987">
        <w:rPr>
          <w:szCs w:val="28"/>
        </w:rPr>
        <w:t>а</w:t>
      </w:r>
      <w:r w:rsidR="00AE7504" w:rsidRPr="00BF2987">
        <w:rPr>
          <w:spacing w:val="-1"/>
          <w:szCs w:val="28"/>
        </w:rPr>
        <w:t xml:space="preserve"> </w:t>
      </w:r>
      <w:r w:rsidR="00AE7504" w:rsidRPr="00BF2987">
        <w:rPr>
          <w:szCs w:val="28"/>
        </w:rPr>
        <w:t>также его</w:t>
      </w:r>
      <w:r w:rsidR="00AE7504" w:rsidRPr="00BF2987">
        <w:rPr>
          <w:spacing w:val="-4"/>
          <w:szCs w:val="28"/>
        </w:rPr>
        <w:t xml:space="preserve"> </w:t>
      </w:r>
      <w:r w:rsidR="00AE7504" w:rsidRPr="00BF2987">
        <w:rPr>
          <w:szCs w:val="28"/>
        </w:rPr>
        <w:t>должностных лиц</w:t>
      </w:r>
      <w:r w:rsidR="00AE7504" w:rsidRPr="00BF2987">
        <w:rPr>
          <w:spacing w:val="-1"/>
          <w:szCs w:val="28"/>
        </w:rPr>
        <w:t xml:space="preserve"> </w:t>
      </w:r>
      <w:r w:rsidR="00AE7504" w:rsidRPr="00BF2987">
        <w:rPr>
          <w:szCs w:val="28"/>
        </w:rPr>
        <w:t>регулируется:</w:t>
      </w:r>
    </w:p>
    <w:p w:rsidR="00AE7504" w:rsidRPr="00BF2987" w:rsidRDefault="00AE7504" w:rsidP="00C01365">
      <w:pPr>
        <w:pStyle w:val="ae"/>
        <w:jc w:val="both"/>
        <w:rPr>
          <w:i/>
        </w:rPr>
      </w:pPr>
      <w:r w:rsidRPr="00BF2987">
        <w:t>- Федеральным</w:t>
      </w:r>
      <w:r w:rsidRPr="00BF2987">
        <w:rPr>
          <w:spacing w:val="-3"/>
        </w:rPr>
        <w:t xml:space="preserve"> </w:t>
      </w:r>
      <w:r w:rsidRPr="00BF2987">
        <w:t>законом</w:t>
      </w:r>
      <w:r w:rsidRPr="00BF2987">
        <w:rPr>
          <w:spacing w:val="-2"/>
        </w:rPr>
        <w:t xml:space="preserve"> </w:t>
      </w:r>
      <w:r w:rsidRPr="00BF2987">
        <w:t>№</w:t>
      </w:r>
      <w:r w:rsidRPr="00BF2987">
        <w:rPr>
          <w:spacing w:val="-4"/>
        </w:rPr>
        <w:t xml:space="preserve"> </w:t>
      </w:r>
      <w:r w:rsidRPr="00BF2987">
        <w:t>210-ФЗ;</w:t>
      </w:r>
    </w:p>
    <w:p w:rsidR="00AE7504" w:rsidRPr="00BF2987" w:rsidRDefault="008D5597" w:rsidP="00C01365">
      <w:pPr>
        <w:pStyle w:val="ae"/>
        <w:ind w:left="-284" w:firstLine="284"/>
        <w:jc w:val="both"/>
      </w:pPr>
      <w:r w:rsidRPr="00BF2987">
        <w:t xml:space="preserve">- </w:t>
      </w:r>
      <w:hyperlink r:id="rId15">
        <w:r w:rsidR="00AE7504" w:rsidRPr="00BF2987">
          <w:t>постановлением</w:t>
        </w:r>
        <w:r w:rsidR="00AE7504" w:rsidRPr="00BF2987">
          <w:rPr>
            <w:spacing w:val="29"/>
          </w:rPr>
          <w:t xml:space="preserve"> </w:t>
        </w:r>
      </w:hyperlink>
      <w:r w:rsidR="00AE7504" w:rsidRPr="00BF2987">
        <w:t>Правительства</w:t>
      </w:r>
      <w:r w:rsidR="00AE7504" w:rsidRPr="00BF2987">
        <w:rPr>
          <w:spacing w:val="28"/>
        </w:rPr>
        <w:t xml:space="preserve"> </w:t>
      </w:r>
      <w:r w:rsidR="00AE7504" w:rsidRPr="00BF2987">
        <w:t>Российской</w:t>
      </w:r>
      <w:r w:rsidR="00AE7504" w:rsidRPr="00BF2987">
        <w:rPr>
          <w:spacing w:val="29"/>
        </w:rPr>
        <w:t xml:space="preserve"> </w:t>
      </w:r>
      <w:r w:rsidR="00AE7504" w:rsidRPr="00BF2987">
        <w:t>Федерации</w:t>
      </w:r>
      <w:r w:rsidR="00AE7504" w:rsidRPr="00BF2987">
        <w:rPr>
          <w:spacing w:val="27"/>
        </w:rPr>
        <w:t xml:space="preserve"> </w:t>
      </w:r>
      <w:r w:rsidR="00AE7504" w:rsidRPr="00BF2987">
        <w:t>от</w:t>
      </w:r>
      <w:r w:rsidR="00AE7504" w:rsidRPr="00BF2987">
        <w:rPr>
          <w:spacing w:val="25"/>
        </w:rPr>
        <w:t xml:space="preserve"> </w:t>
      </w:r>
      <w:r w:rsidR="00AE7504" w:rsidRPr="00BF2987">
        <w:t>20</w:t>
      </w:r>
      <w:r w:rsidR="00773143">
        <w:rPr>
          <w:spacing w:val="27"/>
        </w:rPr>
        <w:t>.11.</w:t>
      </w:r>
      <w:r w:rsidR="00AE7504" w:rsidRPr="00BF2987">
        <w:t>2012</w:t>
      </w:r>
      <w:r w:rsidR="00773143">
        <w:t xml:space="preserve"> </w:t>
      </w:r>
      <w:r w:rsidRPr="00BF2987">
        <w:t> </w:t>
      </w:r>
      <w:r w:rsidR="00AE7504" w:rsidRPr="00BF2987">
        <w:t>№</w:t>
      </w:r>
      <w:r w:rsidR="00AE7504" w:rsidRPr="00BF2987">
        <w:rPr>
          <w:spacing w:val="1"/>
        </w:rPr>
        <w:t xml:space="preserve"> </w:t>
      </w:r>
      <w:r w:rsidR="00AE7504" w:rsidRPr="00BF2987">
        <w:t>1198</w:t>
      </w:r>
      <w:r w:rsidR="00AE7504" w:rsidRPr="00BF2987">
        <w:rPr>
          <w:spacing w:val="1"/>
        </w:rPr>
        <w:t xml:space="preserve"> </w:t>
      </w:r>
      <w:r w:rsidR="00AE7504" w:rsidRPr="00BF2987">
        <w:t>«О</w:t>
      </w:r>
      <w:r w:rsidR="00AE7504" w:rsidRPr="00BF2987">
        <w:rPr>
          <w:spacing w:val="1"/>
        </w:rPr>
        <w:t xml:space="preserve"> </w:t>
      </w:r>
      <w:r w:rsidR="00AE7504" w:rsidRPr="00BF2987">
        <w:t>федеральной</w:t>
      </w:r>
      <w:r w:rsidR="00AE7504" w:rsidRPr="00BF2987">
        <w:rPr>
          <w:spacing w:val="1"/>
        </w:rPr>
        <w:t xml:space="preserve"> </w:t>
      </w:r>
      <w:r w:rsidR="00AE7504" w:rsidRPr="00BF2987">
        <w:t>государственной</w:t>
      </w:r>
      <w:r w:rsidR="00AE7504" w:rsidRPr="00BF2987">
        <w:rPr>
          <w:spacing w:val="1"/>
        </w:rPr>
        <w:t xml:space="preserve"> </w:t>
      </w:r>
      <w:r w:rsidR="00AE7504" w:rsidRPr="00BF2987">
        <w:t>информационной</w:t>
      </w:r>
      <w:r w:rsidR="00AE7504" w:rsidRPr="00BF2987">
        <w:rPr>
          <w:spacing w:val="1"/>
        </w:rPr>
        <w:t xml:space="preserve"> </w:t>
      </w:r>
      <w:r w:rsidR="00AE7504" w:rsidRPr="00BF2987">
        <w:t>системе,</w:t>
      </w:r>
      <w:r w:rsidR="00AE7504" w:rsidRPr="00BF2987">
        <w:rPr>
          <w:spacing w:val="1"/>
        </w:rPr>
        <w:t xml:space="preserve"> </w:t>
      </w:r>
      <w:r w:rsidR="002F63A9" w:rsidRPr="00BF2987">
        <w:t xml:space="preserve">обеспечивающей процесс досудебного (внесудебного) обжалования </w:t>
      </w:r>
      <w:r w:rsidR="00AE7504" w:rsidRPr="00BF2987">
        <w:t>решений</w:t>
      </w:r>
      <w:r w:rsidR="00AE7504" w:rsidRPr="00BF2987">
        <w:rPr>
          <w:spacing w:val="1"/>
        </w:rPr>
        <w:t xml:space="preserve"> </w:t>
      </w:r>
      <w:r w:rsidR="00AE7504" w:rsidRPr="00BF2987">
        <w:t>и</w:t>
      </w:r>
      <w:r w:rsidR="00AE7504" w:rsidRPr="00BF2987">
        <w:rPr>
          <w:spacing w:val="36"/>
        </w:rPr>
        <w:t xml:space="preserve"> </w:t>
      </w:r>
      <w:r w:rsidR="00AE7504" w:rsidRPr="00BF2987">
        <w:t>действий</w:t>
      </w:r>
      <w:r w:rsidR="00AE7504" w:rsidRPr="00BF2987">
        <w:rPr>
          <w:spacing w:val="104"/>
        </w:rPr>
        <w:t xml:space="preserve"> </w:t>
      </w:r>
      <w:r w:rsidR="00AE7504" w:rsidRPr="00BF2987">
        <w:t>(бездействия),</w:t>
      </w:r>
      <w:r w:rsidR="00AE7504" w:rsidRPr="00BF2987">
        <w:rPr>
          <w:spacing w:val="104"/>
        </w:rPr>
        <w:t xml:space="preserve"> </w:t>
      </w:r>
      <w:r w:rsidR="00AE7504" w:rsidRPr="00BF2987">
        <w:t>совершенных</w:t>
      </w:r>
      <w:r w:rsidR="00AE7504" w:rsidRPr="00BF2987">
        <w:rPr>
          <w:spacing w:val="106"/>
        </w:rPr>
        <w:t xml:space="preserve"> </w:t>
      </w:r>
      <w:r w:rsidR="00AE7504" w:rsidRPr="00BF2987">
        <w:t>при</w:t>
      </w:r>
      <w:r w:rsidR="00AE7504" w:rsidRPr="00BF2987">
        <w:rPr>
          <w:spacing w:val="104"/>
        </w:rPr>
        <w:t xml:space="preserve"> </w:t>
      </w:r>
      <w:r w:rsidR="00AE7504" w:rsidRPr="00BF2987">
        <w:t>предоставлении</w:t>
      </w:r>
      <w:r w:rsidR="00AE7504" w:rsidRPr="00BF2987">
        <w:rPr>
          <w:spacing w:val="104"/>
        </w:rPr>
        <w:t xml:space="preserve"> </w:t>
      </w:r>
      <w:r w:rsidR="00AE7504" w:rsidRPr="00BF2987">
        <w:t>государственных</w:t>
      </w:r>
      <w:r w:rsidR="002F63A9" w:rsidRPr="00BF2987">
        <w:rPr>
          <w:spacing w:val="-68"/>
        </w:rPr>
        <w:t> </w:t>
      </w:r>
      <w:r w:rsidR="00AE7504" w:rsidRPr="00BF2987">
        <w:t>и</w:t>
      </w:r>
      <w:r w:rsidR="002F63A9" w:rsidRPr="00BF2987">
        <w:rPr>
          <w:spacing w:val="-1"/>
        </w:rPr>
        <w:t> </w:t>
      </w:r>
      <w:r w:rsidR="00AE7504" w:rsidRPr="00BF2987">
        <w:t>муниципальных</w:t>
      </w:r>
      <w:r w:rsidR="002F63A9" w:rsidRPr="00BF2987">
        <w:rPr>
          <w:spacing w:val="1"/>
        </w:rPr>
        <w:t> </w:t>
      </w:r>
      <w:r w:rsidR="00AE7504" w:rsidRPr="00BF2987">
        <w:t>услуг».</w:t>
      </w:r>
    </w:p>
    <w:p w:rsidR="002F63A9" w:rsidRPr="00BF2987" w:rsidRDefault="002F63A9" w:rsidP="00C01365">
      <w:pPr>
        <w:pStyle w:val="ae"/>
        <w:ind w:left="-284" w:right="341" w:firstLine="284"/>
        <w:jc w:val="both"/>
      </w:pPr>
    </w:p>
    <w:p w:rsidR="002F63A9" w:rsidRDefault="002F63A9" w:rsidP="00C01365">
      <w:pPr>
        <w:pStyle w:val="ae"/>
        <w:ind w:left="-284" w:right="341"/>
        <w:jc w:val="both"/>
      </w:pPr>
    </w:p>
    <w:p w:rsidR="004E4227" w:rsidRDefault="004E4227" w:rsidP="00C01365">
      <w:pPr>
        <w:pStyle w:val="ae"/>
        <w:ind w:left="-284" w:right="341"/>
        <w:jc w:val="both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153349" w:rsidRDefault="00153349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C01365">
      <w:pPr>
        <w:pStyle w:val="aa"/>
        <w:jc w:val="right"/>
      </w:pPr>
    </w:p>
    <w:p w:rsidR="006769EE" w:rsidRDefault="006769EE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620D3C" w:rsidRDefault="00620D3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23281C" w:rsidRDefault="0023281C" w:rsidP="00F06FDC">
      <w:pPr>
        <w:pStyle w:val="aa"/>
        <w:jc w:val="right"/>
      </w:pPr>
    </w:p>
    <w:p w:rsidR="00F06FDC" w:rsidRDefault="00F06FDC" w:rsidP="00F06FDC">
      <w:pPr>
        <w:pStyle w:val="aa"/>
        <w:jc w:val="right"/>
      </w:pPr>
      <w:r>
        <w:t>Приложение № 1</w:t>
      </w:r>
    </w:p>
    <w:p w:rsidR="00F06FDC" w:rsidRDefault="00F06FDC" w:rsidP="00F06FDC">
      <w:pPr>
        <w:pStyle w:val="aa"/>
        <w:jc w:val="right"/>
      </w:pPr>
      <w:r>
        <w:t xml:space="preserve"> </w:t>
      </w:r>
      <w:r w:rsidR="00A756D6">
        <w:t xml:space="preserve">по предоставлению </w:t>
      </w:r>
    </w:p>
    <w:p w:rsidR="001C121A" w:rsidRDefault="00A756D6" w:rsidP="00F06FDC">
      <w:pPr>
        <w:pStyle w:val="aa"/>
        <w:jc w:val="right"/>
      </w:pPr>
      <w:r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/>
        <w:ind w:left="764" w:right="828" w:hanging="10"/>
        <w:jc w:val="center"/>
      </w:pPr>
      <w:r>
        <w:rPr>
          <w:b/>
        </w:rPr>
        <w:t>Форма уведомления о предоставлении промежуточного результата муниципальн</w:t>
      </w:r>
      <w:r w:rsidR="006769EE">
        <w:rPr>
          <w:b/>
        </w:rPr>
        <w:t xml:space="preserve">ой услуги (постановка на учет) </w:t>
      </w:r>
      <w:r>
        <w:rPr>
          <w:b/>
        </w:rPr>
        <w:t xml:space="preserve">в электронной форме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1"/>
        <w:ind w:left="-15" w:right="10" w:firstLine="0"/>
      </w:pPr>
      <w:r>
        <w:t xml:space="preserve">Статус информирования: </w:t>
      </w:r>
      <w:r>
        <w:rPr>
          <w:b/>
          <w:i/>
        </w:rPr>
        <w:t>Заявление рассмотрено</w:t>
      </w:r>
      <w:r>
        <w:t xml:space="preserve"> </w:t>
      </w:r>
    </w:p>
    <w:p w:rsidR="001C121A" w:rsidRDefault="001C121A">
      <w:pPr>
        <w:spacing w:after="18" w:line="259" w:lineRule="auto"/>
        <w:ind w:firstLine="0"/>
        <w:jc w:val="left"/>
      </w:pPr>
    </w:p>
    <w:p w:rsidR="001C121A" w:rsidRDefault="00A756D6">
      <w:pPr>
        <w:spacing w:after="35"/>
        <w:ind w:left="-15" w:right="10" w:firstLine="0"/>
      </w:pPr>
      <w:r>
        <w:t>Комментарий к</w:t>
      </w:r>
      <w:r w:rsidR="006769EE">
        <w:t xml:space="preserve"> статусу информирования:</w:t>
      </w:r>
    </w:p>
    <w:p w:rsidR="001C121A" w:rsidRDefault="00A756D6">
      <w:pPr>
        <w:spacing w:after="31"/>
        <w:ind w:left="-5" w:right="61" w:hanging="10"/>
      </w:pPr>
      <w:r>
        <w:t>«</w:t>
      </w:r>
      <w:r>
        <w:rPr>
          <w:b/>
          <w:i/>
        </w:rPr>
        <w:t>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</w:t>
      </w:r>
      <w:r w:rsidR="00C407C6">
        <w:rPr>
          <w:b/>
          <w:i/>
        </w:rPr>
        <w:t>та приема, указанная в заявлении)</w:t>
      </w:r>
      <w:r>
        <w:rPr>
          <w:b/>
          <w:i/>
        </w:rPr>
        <w:t xml:space="preserve">» </w:t>
      </w: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1C121A">
      <w:pPr>
        <w:spacing w:after="0" w:line="259" w:lineRule="auto"/>
        <w:ind w:right="2" w:firstLine="0"/>
        <w:jc w:val="center"/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063330" w:rsidRDefault="00063330">
      <w:pPr>
        <w:spacing w:after="0" w:line="259" w:lineRule="auto"/>
        <w:ind w:right="10" w:firstLine="0"/>
        <w:jc w:val="right"/>
        <w:rPr>
          <w:sz w:val="24"/>
        </w:rPr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F06FDC" w:rsidRDefault="00F06FDC">
      <w:pPr>
        <w:spacing w:after="0" w:line="259" w:lineRule="auto"/>
        <w:ind w:right="10" w:firstLine="0"/>
        <w:jc w:val="right"/>
        <w:rPr>
          <w:sz w:val="24"/>
        </w:rPr>
      </w:pPr>
    </w:p>
    <w:p w:rsidR="001F748F" w:rsidRDefault="001F748F">
      <w:pPr>
        <w:spacing w:after="0" w:line="259" w:lineRule="auto"/>
        <w:ind w:right="10" w:firstLine="0"/>
        <w:jc w:val="right"/>
        <w:rPr>
          <w:sz w:val="24"/>
        </w:rPr>
      </w:pPr>
    </w:p>
    <w:p w:rsidR="001F748F" w:rsidRDefault="001F748F">
      <w:pPr>
        <w:spacing w:after="0" w:line="259" w:lineRule="auto"/>
        <w:ind w:right="10" w:firstLine="0"/>
        <w:jc w:val="right"/>
        <w:rPr>
          <w:sz w:val="24"/>
        </w:rPr>
      </w:pPr>
    </w:p>
    <w:p w:rsidR="00F06FDC" w:rsidRDefault="00F06FDC">
      <w:pPr>
        <w:spacing w:after="0" w:line="259" w:lineRule="auto"/>
        <w:ind w:right="10" w:firstLine="0"/>
        <w:jc w:val="right"/>
        <w:rPr>
          <w:sz w:val="24"/>
        </w:rPr>
      </w:pPr>
    </w:p>
    <w:p w:rsidR="001C121A" w:rsidRDefault="00A756D6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1C121A" w:rsidRDefault="00A756D6">
      <w:pPr>
        <w:spacing w:after="14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F06FDC" w:rsidRDefault="00F06FDC" w:rsidP="00F06FDC">
      <w:pPr>
        <w:spacing w:after="0" w:line="259" w:lineRule="auto"/>
        <w:ind w:firstLine="0"/>
        <w:jc w:val="right"/>
      </w:pPr>
    </w:p>
    <w:p w:rsidR="00F06FDC" w:rsidRDefault="00F06FDC" w:rsidP="00F06FDC">
      <w:pPr>
        <w:spacing w:after="0" w:line="259" w:lineRule="auto"/>
        <w:ind w:firstLine="0"/>
        <w:jc w:val="right"/>
      </w:pPr>
      <w:r>
        <w:t>Приложение №2</w:t>
      </w:r>
    </w:p>
    <w:p w:rsidR="00F06FDC" w:rsidRDefault="00A756D6" w:rsidP="00F06FDC">
      <w:pPr>
        <w:spacing w:after="0" w:line="259" w:lineRule="auto"/>
        <w:ind w:firstLine="0"/>
        <w:jc w:val="right"/>
      </w:pPr>
      <w:r>
        <w:t>по предоставлению</w:t>
      </w:r>
    </w:p>
    <w:p w:rsidR="001C121A" w:rsidRDefault="00A756D6" w:rsidP="00F06FDC">
      <w:pPr>
        <w:spacing w:after="0" w:line="259" w:lineRule="auto"/>
        <w:ind w:firstLine="0"/>
        <w:jc w:val="right"/>
      </w:pPr>
      <w:r>
        <w:t xml:space="preserve"> 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/>
        <w:ind w:left="57" w:right="47" w:hanging="10"/>
        <w:jc w:val="center"/>
      </w:pPr>
      <w:r>
        <w:rPr>
          <w:b/>
        </w:rPr>
        <w:t>Форма решения о предоставлении промежуточного результата муницип</w:t>
      </w:r>
      <w:r w:rsidR="006A543F">
        <w:rPr>
          <w:b/>
        </w:rPr>
        <w:t>альной услуги (постановка на учет) в бумажной форме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1C121A" w:rsidRDefault="00A756D6">
      <w:pPr>
        <w:spacing w:after="4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83" w:line="249" w:lineRule="auto"/>
        <w:ind w:left="10" w:right="71" w:hanging="10"/>
        <w:jc w:val="center"/>
      </w:pPr>
      <w:r>
        <w:rPr>
          <w:i/>
          <w:sz w:val="18"/>
        </w:rPr>
        <w:t xml:space="preserve">или органа местного самоуправления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9" w:line="249" w:lineRule="auto"/>
        <w:ind w:left="10" w:right="-1" w:hanging="10"/>
        <w:jc w:val="right"/>
      </w:pPr>
      <w:r>
        <w:t xml:space="preserve">Кому: ________________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47" w:hanging="10"/>
        <w:jc w:val="center"/>
      </w:pPr>
      <w:r w:rsidRPr="006A543F">
        <w:rPr>
          <w:b/>
        </w:rPr>
        <w:t>о</w:t>
      </w:r>
      <w:r>
        <w:t xml:space="preserve"> </w:t>
      </w:r>
      <w:r>
        <w:rPr>
          <w:b/>
        </w:rPr>
        <w:t xml:space="preserve">предоставлении государственной (муниципальной) услуги «Постановка на учет и направление детей в государственные (муниципальные) </w:t>
      </w:r>
    </w:p>
    <w:p w:rsidR="001C121A" w:rsidRDefault="00A756D6">
      <w:pPr>
        <w:spacing w:after="0"/>
        <w:ind w:left="57" w:right="47" w:hanging="10"/>
        <w:jc w:val="center"/>
      </w:pPr>
      <w:r>
        <w:rPr>
          <w:b/>
        </w:rPr>
        <w:t xml:space="preserve">образовательные организации, реализующие образовательные программы дошкольного образования» в части постановки на учет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ind w:left="5016" w:right="10" w:hanging="5031"/>
      </w:pPr>
      <w:r>
        <w:t xml:space="preserve">от ___________                                                                                                № ________  </w:t>
      </w:r>
    </w:p>
    <w:p w:rsidR="001C121A" w:rsidRDefault="00A756D6">
      <w:pPr>
        <w:ind w:left="-15" w:right="10"/>
      </w:pPr>
      <w:r>
        <w:t xml:space="preserve">Рассмотрев Ваше заявление от ____________ № ______________ и прилагаемые к нему документы, уполномоченным органом 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ind w:left="-15" w:right="10" w:firstLine="0"/>
      </w:pPr>
      <w:r>
        <w:t xml:space="preserve">_______________________________________________________________________ </w:t>
      </w:r>
    </w:p>
    <w:p w:rsidR="001C121A" w:rsidRDefault="00A756D6">
      <w:pPr>
        <w:spacing w:after="80" w:line="249" w:lineRule="auto"/>
        <w:ind w:left="10" w:right="71" w:hanging="10"/>
        <w:jc w:val="center"/>
      </w:pPr>
      <w:r>
        <w:rPr>
          <w:i/>
          <w:sz w:val="18"/>
        </w:rPr>
        <w:t xml:space="preserve">наименование уполномоченного органа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ind w:left="-15" w:right="10" w:firstLine="0"/>
      </w:pPr>
      <w:r>
        <w:t xml:space="preserve">принято решение: поставить на учет </w:t>
      </w:r>
      <w:r>
        <w:rPr>
          <w:i/>
        </w:rPr>
        <w:t>(ФИО ребенка полностью)</w:t>
      </w:r>
      <w:r>
        <w:t xml:space="preserve">, в качестве нуждающегося в предоставлении места в государственной (муниципальной) образовательной организации/ </w:t>
      </w:r>
      <w:r>
        <w:rPr>
          <w:i/>
        </w:rPr>
        <w:t>(перечислить указанные в заявлении параметры)</w:t>
      </w: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4" w:line="259" w:lineRule="auto"/>
        <w:ind w:firstLine="0"/>
        <w:jc w:val="left"/>
      </w:pPr>
      <w:r>
        <w:t xml:space="preserve"> </w:t>
      </w:r>
    </w:p>
    <w:p w:rsidR="001C121A" w:rsidRDefault="00A756D6">
      <w:pPr>
        <w:tabs>
          <w:tab w:val="center" w:pos="2441"/>
          <w:tab w:val="center" w:pos="7254"/>
        </w:tabs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1C121A" w:rsidRDefault="00A756D6">
      <w:pPr>
        <w:spacing w:after="81" w:line="250" w:lineRule="auto"/>
        <w:ind w:left="1203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F06FDC" w:rsidRDefault="00F06FDC">
      <w:pPr>
        <w:spacing w:after="9" w:line="249" w:lineRule="auto"/>
        <w:ind w:left="10" w:right="75" w:hanging="10"/>
        <w:jc w:val="right"/>
      </w:pPr>
    </w:p>
    <w:p w:rsidR="00063330" w:rsidRDefault="00063330">
      <w:pPr>
        <w:spacing w:after="9" w:line="249" w:lineRule="auto"/>
        <w:ind w:left="10" w:right="75" w:hanging="10"/>
        <w:jc w:val="right"/>
      </w:pPr>
    </w:p>
    <w:p w:rsidR="00F06FDC" w:rsidRDefault="00F06FDC" w:rsidP="00F06FDC">
      <w:pPr>
        <w:spacing w:after="9" w:line="249" w:lineRule="auto"/>
        <w:ind w:left="10" w:right="75" w:hanging="10"/>
        <w:jc w:val="right"/>
      </w:pPr>
      <w:r>
        <w:t xml:space="preserve">Приложение №3 </w:t>
      </w:r>
    </w:p>
    <w:p w:rsidR="00F06FDC" w:rsidRDefault="00A756D6" w:rsidP="00F06FDC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1C121A" w:rsidRDefault="00F06FDC" w:rsidP="00F06FDC">
      <w:pPr>
        <w:spacing w:after="9" w:line="249" w:lineRule="auto"/>
        <w:ind w:left="10" w:right="75" w:hanging="10"/>
        <w:jc w:val="right"/>
      </w:pPr>
      <w:r>
        <w:t>муниципальной</w:t>
      </w:r>
      <w:r w:rsidR="00A756D6">
        <w:t xml:space="preserve">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 w:rsidP="00F06FDC">
      <w:pPr>
        <w:spacing w:after="0"/>
        <w:ind w:left="57" w:right="119" w:hanging="10"/>
        <w:jc w:val="center"/>
      </w:pPr>
      <w:r>
        <w:rPr>
          <w:b/>
        </w:rPr>
        <w:t xml:space="preserve">Форма уведомления о предоставлении </w:t>
      </w:r>
      <w:r w:rsidR="00F06FDC">
        <w:rPr>
          <w:b/>
        </w:rPr>
        <w:t>муниципальной</w:t>
      </w:r>
      <w:r>
        <w:rPr>
          <w:b/>
        </w:rPr>
        <w:t xml:space="preserve"> услуги (направление в образовательную организацию) </w:t>
      </w:r>
    </w:p>
    <w:p w:rsidR="001C121A" w:rsidRDefault="00A756D6">
      <w:pPr>
        <w:spacing w:after="0"/>
        <w:ind w:left="57" w:right="119" w:hanging="10"/>
        <w:jc w:val="center"/>
      </w:pPr>
      <w:r>
        <w:rPr>
          <w:b/>
        </w:rPr>
        <w:t xml:space="preserve">в электронной форме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8" w:line="259" w:lineRule="auto"/>
        <w:ind w:firstLine="0"/>
        <w:jc w:val="right"/>
      </w:pPr>
      <w:r>
        <w:t xml:space="preserve"> </w:t>
      </w:r>
    </w:p>
    <w:p w:rsidR="001C121A" w:rsidRDefault="004E4227">
      <w:pPr>
        <w:spacing w:after="1"/>
        <w:ind w:left="-5" w:right="61" w:hanging="10"/>
      </w:pPr>
      <w:r>
        <w:t xml:space="preserve">Статус </w:t>
      </w:r>
      <w:r>
        <w:tab/>
        <w:t>информирования:  </w:t>
      </w:r>
      <w:r>
        <w:rPr>
          <w:b/>
          <w:i/>
        </w:rPr>
        <w:t>Направлен  в  </w:t>
      </w:r>
      <w:r w:rsidR="00A756D6">
        <w:rPr>
          <w:b/>
          <w:i/>
        </w:rPr>
        <w:t>дошкольную</w:t>
      </w:r>
      <w:r>
        <w:rPr>
          <w:b/>
          <w:i/>
        </w:rPr>
        <w:t xml:space="preserve"> о</w:t>
      </w:r>
      <w:r w:rsidR="00A756D6">
        <w:rPr>
          <w:b/>
          <w:i/>
        </w:rPr>
        <w:t xml:space="preserve">бразовательную организацию </w:t>
      </w:r>
    </w:p>
    <w:p w:rsidR="001C121A" w:rsidRDefault="00A756D6">
      <w:pPr>
        <w:spacing w:after="18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8"/>
        <w:ind w:left="-15" w:right="10" w:firstLine="0"/>
      </w:pPr>
      <w:r>
        <w:t xml:space="preserve">Комментарий к статусу информирования:  </w:t>
      </w:r>
    </w:p>
    <w:p w:rsidR="001C121A" w:rsidRDefault="00A756D6">
      <w:pPr>
        <w:spacing w:after="1"/>
        <w:ind w:left="-5" w:right="61" w:hanging="10"/>
      </w:pPr>
      <w:r>
        <w:rPr>
          <w:b/>
          <w:i/>
        </w:rPr>
        <w:t xml:space="preserve"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</w:t>
      </w:r>
    </w:p>
    <w:p w:rsidR="001C121A" w:rsidRDefault="00A756D6">
      <w:pPr>
        <w:spacing w:after="1"/>
        <w:ind w:left="-5" w:right="61" w:hanging="10"/>
      </w:pPr>
      <w:r>
        <w:rPr>
          <w:b/>
          <w:i/>
        </w:rPr>
        <w:t xml:space="preserve">Вам необходимо ____________ (описывается порядок действия заявителя после выставления статуса с указанием срока выполнения действия).»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F748F" w:rsidRDefault="001F748F">
      <w:pPr>
        <w:spacing w:after="0" w:line="259" w:lineRule="auto"/>
        <w:ind w:firstLine="0"/>
        <w:jc w:val="right"/>
      </w:pP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8869F7" w:rsidRDefault="008869F7" w:rsidP="00F06FDC">
      <w:pPr>
        <w:spacing w:after="9" w:line="249" w:lineRule="auto"/>
        <w:ind w:left="10" w:right="75" w:hanging="10"/>
        <w:jc w:val="right"/>
      </w:pPr>
    </w:p>
    <w:p w:rsidR="00F06FDC" w:rsidRDefault="00F06FDC" w:rsidP="00F06FDC">
      <w:pPr>
        <w:spacing w:after="9" w:line="249" w:lineRule="auto"/>
        <w:ind w:left="10" w:right="75" w:hanging="10"/>
        <w:jc w:val="right"/>
      </w:pPr>
      <w:r>
        <w:t xml:space="preserve">Приложение №4 </w:t>
      </w:r>
    </w:p>
    <w:p w:rsidR="00F06FDC" w:rsidRDefault="00A756D6" w:rsidP="00F06FDC">
      <w:pPr>
        <w:spacing w:after="9" w:line="249" w:lineRule="auto"/>
        <w:ind w:left="10" w:right="75" w:hanging="10"/>
        <w:jc w:val="right"/>
      </w:pPr>
      <w:r>
        <w:t xml:space="preserve">по предоставлению </w:t>
      </w:r>
    </w:p>
    <w:p w:rsidR="001C121A" w:rsidRDefault="00A756D6" w:rsidP="00F06FDC">
      <w:pPr>
        <w:spacing w:after="9" w:line="249" w:lineRule="auto"/>
        <w:ind w:left="10" w:right="75" w:hanging="10"/>
        <w:jc w:val="right"/>
      </w:pPr>
      <w:r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 w:rsidP="00F06FDC">
      <w:pPr>
        <w:spacing w:after="0"/>
        <w:ind w:left="130" w:hanging="10"/>
        <w:jc w:val="center"/>
      </w:pPr>
      <w:r>
        <w:rPr>
          <w:b/>
        </w:rPr>
        <w:t xml:space="preserve">Форма решения о предоставлении </w:t>
      </w:r>
      <w:r w:rsidR="00F06FDC">
        <w:rPr>
          <w:b/>
        </w:rPr>
        <w:t xml:space="preserve">муниципальной услуги </w:t>
      </w:r>
      <w:r>
        <w:rPr>
          <w:b/>
        </w:rPr>
        <w:t>(в бумажной форме)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13"/>
        <w:ind w:left="310" w:right="374" w:hanging="10"/>
        <w:jc w:val="center"/>
      </w:pPr>
      <w:r>
        <w:t xml:space="preserve">________________________________________________ </w:t>
      </w:r>
    </w:p>
    <w:p w:rsidR="001C121A" w:rsidRDefault="00A756D6">
      <w:pPr>
        <w:spacing w:after="57" w:line="249" w:lineRule="auto"/>
        <w:ind w:left="10" w:right="76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4" w:line="249" w:lineRule="auto"/>
        <w:ind w:left="10" w:right="68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1C121A" w:rsidRDefault="00A756D6">
      <w:pPr>
        <w:spacing w:after="49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1C121A" w:rsidRDefault="00A756D6">
      <w:pPr>
        <w:tabs>
          <w:tab w:val="center" w:pos="7758"/>
        </w:tabs>
        <w:ind w:left="-15" w:firstLine="0"/>
        <w:jc w:val="left"/>
      </w:pPr>
      <w:r>
        <w:t xml:space="preserve"> </w:t>
      </w:r>
      <w:r>
        <w:tab/>
        <w:t xml:space="preserve">Кому: ________________ </w:t>
      </w:r>
    </w:p>
    <w:p w:rsidR="001C121A" w:rsidRDefault="00A756D6">
      <w:pPr>
        <w:spacing w:after="0" w:line="259" w:lineRule="auto"/>
        <w:ind w:right="653" w:firstLine="0"/>
        <w:jc w:val="right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47" w:hanging="10"/>
        <w:jc w:val="center"/>
      </w:pPr>
      <w:r w:rsidRPr="006A543F">
        <w:rPr>
          <w:b/>
        </w:rPr>
        <w:t>о предоставлении</w:t>
      </w:r>
      <w:r>
        <w:t xml:space="preserve"> </w:t>
      </w:r>
      <w:r>
        <w:rPr>
          <w:b/>
        </w:rPr>
        <w:t xml:space="preserve">муниципальной услуги «Постановка на учет и направление детей в </w:t>
      </w:r>
    </w:p>
    <w:p w:rsidR="001C121A" w:rsidRDefault="00A756D6" w:rsidP="00F06FDC">
      <w:pPr>
        <w:spacing w:after="0"/>
        <w:ind w:left="57" w:right="47" w:hanging="10"/>
        <w:jc w:val="center"/>
      </w:pPr>
      <w:r>
        <w:rPr>
          <w:b/>
        </w:rPr>
        <w:t xml:space="preserve">образовательные организации, реализующие образовательные программы дошкольного образования» в части направления в образовательную организацию (в бумажной форме)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tabs>
          <w:tab w:val="center" w:pos="8696"/>
        </w:tabs>
        <w:ind w:left="-15" w:firstLine="0"/>
        <w:jc w:val="left"/>
      </w:pPr>
      <w:r>
        <w:t xml:space="preserve">от ___________ </w:t>
      </w:r>
      <w:r>
        <w:tab/>
        <w:t xml:space="preserve">№ ________ </w:t>
      </w:r>
    </w:p>
    <w:p w:rsidR="001C121A" w:rsidRDefault="00A756D6">
      <w:pPr>
        <w:spacing w:after="72" w:line="259" w:lineRule="auto"/>
        <w:ind w:firstLine="0"/>
        <w:jc w:val="left"/>
      </w:pPr>
      <w:r>
        <w:rPr>
          <w:i/>
          <w:sz w:val="18"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/>
        <w:ind w:left="-15" w:firstLine="567"/>
      </w:pPr>
      <w:r>
        <w:t xml:space="preserve">Вам предоставлено место в _____________ </w:t>
      </w:r>
      <w:r>
        <w:rPr>
          <w:i/>
        </w:rPr>
        <w:t>(указыва</w:t>
      </w:r>
      <w:r w:rsidR="0023281C">
        <w:rPr>
          <w:i/>
        </w:rPr>
        <w:t>е</w:t>
      </w:r>
      <w:r>
        <w:rPr>
          <w:i/>
        </w:rPr>
        <w:t>тся название дошкольной образовательной организации</w:t>
      </w:r>
      <w:r w:rsidR="0023281C">
        <w:rPr>
          <w:i/>
        </w:rPr>
        <w:t>)</w:t>
      </w:r>
      <w:r>
        <w:rPr>
          <w:i/>
        </w:rPr>
        <w:t xml:space="preserve">, </w:t>
      </w:r>
      <w:r>
        <w:t>в группе</w:t>
      </w:r>
      <w:r>
        <w:rPr>
          <w:i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>
        <w:t>с режимом пребывания</w:t>
      </w:r>
      <w:r>
        <w:rPr>
          <w:i/>
        </w:rPr>
        <w:t xml:space="preserve"> (указывается режим пребывания ребенка в группе) </w:t>
      </w:r>
      <w:r>
        <w:t>для обучения по образовательной программе</w:t>
      </w:r>
      <w:r>
        <w:rPr>
          <w:i/>
        </w:rPr>
        <w:t xml:space="preserve"> (указываются наименование и направленность образовательной программы (при наличии)) </w:t>
      </w:r>
      <w:r>
        <w:t>на</w:t>
      </w:r>
      <w:r>
        <w:rPr>
          <w:i/>
        </w:rPr>
        <w:t xml:space="preserve"> </w:t>
      </w:r>
      <w:r>
        <w:t xml:space="preserve">языке </w:t>
      </w:r>
      <w:r>
        <w:rPr>
          <w:i/>
        </w:rPr>
        <w:t>(указывается соответствующий язык образования)/</w:t>
      </w:r>
      <w:r>
        <w:t xml:space="preserve">для осуществления присмотра и ухода в соответствии с ________________________ </w:t>
      </w:r>
      <w:r>
        <w:rPr>
          <w:i/>
        </w:rPr>
        <w:t>(указываются реквизиты документа о направлении ребенка в дошкольную образовательную организацию)</w:t>
      </w:r>
      <w:r>
        <w:t xml:space="preserve">. </w:t>
      </w:r>
    </w:p>
    <w:p w:rsidR="001C121A" w:rsidRDefault="00A756D6">
      <w:pPr>
        <w:spacing w:after="0"/>
        <w:ind w:left="-15" w:firstLine="567"/>
      </w:pPr>
      <w:r>
        <w:t xml:space="preserve">Вам необходимо ____________ </w:t>
      </w:r>
      <w:r>
        <w:rPr>
          <w:i/>
        </w:rPr>
        <w:t>(описывается порядок действия заявителя с указанием срока выполнения действия)</w:t>
      </w:r>
      <w:r w:rsidR="006769EE">
        <w:t>.</w:t>
      </w:r>
    </w:p>
    <w:p w:rsidR="001C121A" w:rsidRDefault="001C121A" w:rsidP="0023281C">
      <w:pPr>
        <w:spacing w:after="0" w:line="259" w:lineRule="auto"/>
        <w:ind w:firstLine="0"/>
        <w:jc w:val="left"/>
      </w:pPr>
    </w:p>
    <w:p w:rsidR="001C121A" w:rsidRDefault="001C121A">
      <w:pPr>
        <w:spacing w:after="4" w:line="259" w:lineRule="auto"/>
        <w:ind w:firstLine="0"/>
        <w:jc w:val="left"/>
      </w:pPr>
    </w:p>
    <w:p w:rsidR="001C121A" w:rsidRDefault="00A756D6">
      <w:pPr>
        <w:tabs>
          <w:tab w:val="center" w:pos="2441"/>
          <w:tab w:val="center" w:pos="7254"/>
        </w:tabs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______________________________ </w:t>
      </w:r>
      <w:r>
        <w:rPr>
          <w:i/>
        </w:rPr>
        <w:tab/>
      </w:r>
      <w:r>
        <w:t xml:space="preserve"> </w:t>
      </w:r>
    </w:p>
    <w:p w:rsidR="001C121A" w:rsidRDefault="00A756D6">
      <w:pPr>
        <w:spacing w:after="81" w:line="250" w:lineRule="auto"/>
        <w:ind w:left="1203" w:hanging="10"/>
        <w:jc w:val="left"/>
      </w:pPr>
      <w:r>
        <w:rPr>
          <w:i/>
          <w:sz w:val="18"/>
        </w:rPr>
        <w:t xml:space="preserve">Должность и ФИО сотрудника </w:t>
      </w:r>
    </w:p>
    <w:p w:rsidR="00FE0866" w:rsidRDefault="00A756D6" w:rsidP="004B6B48">
      <w:pPr>
        <w:spacing w:after="0" w:line="259" w:lineRule="auto"/>
        <w:ind w:right="2" w:firstLine="0"/>
        <w:jc w:val="center"/>
      </w:pPr>
      <w:r>
        <w:t xml:space="preserve"> </w:t>
      </w:r>
    </w:p>
    <w:p w:rsidR="004E674A" w:rsidRDefault="004E674A" w:rsidP="008869F7">
      <w:pPr>
        <w:pStyle w:val="aa"/>
        <w:jc w:val="right"/>
      </w:pPr>
    </w:p>
    <w:p w:rsidR="008869F7" w:rsidRDefault="008869F7" w:rsidP="008869F7">
      <w:pPr>
        <w:pStyle w:val="aa"/>
        <w:jc w:val="right"/>
      </w:pPr>
      <w:r>
        <w:t>П</w:t>
      </w:r>
      <w:r w:rsidR="00A756D6">
        <w:t>риложение № 5</w:t>
      </w:r>
      <w:r>
        <w:t xml:space="preserve"> </w:t>
      </w:r>
    </w:p>
    <w:p w:rsidR="008869F7" w:rsidRDefault="00A756D6" w:rsidP="008869F7">
      <w:pPr>
        <w:pStyle w:val="aa"/>
        <w:jc w:val="right"/>
      </w:pPr>
      <w:r>
        <w:t>по предоставлению</w:t>
      </w:r>
    </w:p>
    <w:p w:rsidR="001C121A" w:rsidRDefault="00A756D6" w:rsidP="008869F7">
      <w:pPr>
        <w:pStyle w:val="aa"/>
        <w:jc w:val="right"/>
      </w:pPr>
      <w:r>
        <w:t xml:space="preserve"> муниципальной услуги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1C121A" w:rsidRDefault="00A756D6">
      <w:pPr>
        <w:spacing w:after="0"/>
        <w:ind w:left="943" w:right="204" w:hanging="823"/>
        <w:jc w:val="left"/>
      </w:pPr>
      <w:r>
        <w:rPr>
          <w:b/>
        </w:rPr>
        <w:t>Форма уведомления об отказе в предоставлении промежуточного р</w:t>
      </w:r>
      <w:r w:rsidR="0023281C">
        <w:rPr>
          <w:b/>
        </w:rPr>
        <w:t xml:space="preserve">езультата муниципальной услуги </w:t>
      </w:r>
      <w:r>
        <w:rPr>
          <w:b/>
        </w:rPr>
        <w:t xml:space="preserve">(постановки на учет) в электронной форме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85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1C121A" w:rsidRDefault="00A756D6">
      <w:pPr>
        <w:spacing w:after="1"/>
        <w:ind w:left="-5" w:right="61" w:hanging="10"/>
      </w:pPr>
      <w:r>
        <w:t xml:space="preserve">Статус информирования: </w:t>
      </w:r>
      <w:r>
        <w:rPr>
          <w:b/>
          <w:i/>
        </w:rPr>
        <w:t>Отказано в предоставлении услуги</w:t>
      </w: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38"/>
        <w:ind w:left="-15" w:right="10" w:firstLine="0"/>
      </w:pPr>
      <w:r>
        <w:t xml:space="preserve">Комментарий к статусу информирования: </w:t>
      </w:r>
    </w:p>
    <w:p w:rsidR="001C121A" w:rsidRDefault="00A756D6">
      <w:pPr>
        <w:spacing w:after="30"/>
        <w:ind w:left="-5" w:right="61" w:hanging="10"/>
      </w:pPr>
      <w:r>
        <w:rPr>
          <w:b/>
          <w:i/>
        </w:rPr>
        <w:t xml:space="preserve">«Вам отказано в предоставлении услуги по текущему заявлению по причине _________________ (указывается причина, по которой по заявлению принято отрицательное решение). </w:t>
      </w:r>
    </w:p>
    <w:p w:rsidR="001C121A" w:rsidRDefault="00A756D6">
      <w:pPr>
        <w:spacing w:after="29"/>
        <w:ind w:left="-5" w:right="61" w:hanging="10"/>
      </w:pPr>
      <w:r>
        <w:rPr>
          <w:b/>
          <w:i/>
        </w:rPr>
        <w:t xml:space="preserve">Вам необходимо ____________ (указывается порядок действий, который необходимо выполнить заявителю для получения положительного результата по заявлению).»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063330" w:rsidRDefault="00063330">
      <w:pPr>
        <w:spacing w:after="0" w:line="259" w:lineRule="auto"/>
        <w:ind w:firstLine="0"/>
        <w:jc w:val="right"/>
      </w:pP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right"/>
      </w:pPr>
      <w:r>
        <w:t xml:space="preserve"> </w:t>
      </w:r>
    </w:p>
    <w:p w:rsidR="008869F7" w:rsidRDefault="008869F7">
      <w:pPr>
        <w:spacing w:after="210" w:line="259" w:lineRule="auto"/>
        <w:ind w:firstLine="0"/>
        <w:jc w:val="right"/>
      </w:pPr>
    </w:p>
    <w:p w:rsidR="008869F7" w:rsidRDefault="008869F7">
      <w:pPr>
        <w:spacing w:after="210" w:line="259" w:lineRule="auto"/>
        <w:ind w:firstLine="0"/>
        <w:jc w:val="right"/>
      </w:pPr>
    </w:p>
    <w:p w:rsidR="001C121A" w:rsidRDefault="001C121A">
      <w:pPr>
        <w:spacing w:after="0" w:line="259" w:lineRule="auto"/>
        <w:ind w:firstLine="0"/>
        <w:jc w:val="right"/>
      </w:pPr>
    </w:p>
    <w:p w:rsidR="004E4227" w:rsidRDefault="004E4227" w:rsidP="008869F7">
      <w:pPr>
        <w:pStyle w:val="aa"/>
        <w:jc w:val="right"/>
      </w:pPr>
    </w:p>
    <w:p w:rsidR="008869F7" w:rsidRDefault="00A756D6" w:rsidP="008869F7">
      <w:pPr>
        <w:pStyle w:val="aa"/>
        <w:jc w:val="right"/>
      </w:pPr>
      <w:r>
        <w:t>Приложение № 6</w:t>
      </w:r>
      <w:r w:rsidR="008869F7">
        <w:t xml:space="preserve"> </w:t>
      </w:r>
    </w:p>
    <w:p w:rsidR="008869F7" w:rsidRDefault="00A756D6" w:rsidP="008869F7">
      <w:pPr>
        <w:pStyle w:val="aa"/>
        <w:jc w:val="right"/>
      </w:pPr>
      <w:r>
        <w:t xml:space="preserve">по предоставлению </w:t>
      </w:r>
    </w:p>
    <w:p w:rsidR="001C121A" w:rsidRDefault="00A756D6" w:rsidP="008869F7">
      <w:pPr>
        <w:pStyle w:val="aa"/>
        <w:jc w:val="right"/>
      </w:pPr>
      <w:r>
        <w:t xml:space="preserve">муниципальной услуги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C121A" w:rsidRDefault="00A756D6">
      <w:pPr>
        <w:spacing w:after="0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spacing w:after="0"/>
        <w:ind w:left="1040" w:hanging="646"/>
        <w:jc w:val="left"/>
      </w:pPr>
      <w:r>
        <w:rPr>
          <w:b/>
        </w:rPr>
        <w:t xml:space="preserve">Форма решения об отказе в предоставлении промежуточного результата муниципальной услуги (в бумажной форме)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13"/>
        <w:ind w:left="310" w:right="377" w:hanging="10"/>
        <w:jc w:val="center"/>
      </w:pPr>
      <w:r>
        <w:t xml:space="preserve">________________________________________________________ </w:t>
      </w:r>
    </w:p>
    <w:p w:rsidR="001C121A" w:rsidRDefault="00A756D6">
      <w:pPr>
        <w:spacing w:after="57" w:line="249" w:lineRule="auto"/>
        <w:ind w:left="10" w:right="72" w:hanging="10"/>
        <w:jc w:val="center"/>
      </w:pPr>
      <w:r>
        <w:rPr>
          <w:i/>
          <w:sz w:val="18"/>
        </w:rPr>
        <w:t xml:space="preserve">Наименование уполномоченного органа исполнительной власти субъекта Российской Федерации </w:t>
      </w:r>
    </w:p>
    <w:p w:rsidR="001C121A" w:rsidRDefault="00A756D6">
      <w:pPr>
        <w:spacing w:after="4" w:line="249" w:lineRule="auto"/>
        <w:ind w:left="10" w:right="71" w:hanging="10"/>
        <w:jc w:val="center"/>
      </w:pPr>
      <w:r>
        <w:rPr>
          <w:i/>
          <w:sz w:val="18"/>
        </w:rPr>
        <w:t>или органа местного самоуправления</w:t>
      </w:r>
      <w:r>
        <w:t xml:space="preserve"> </w:t>
      </w:r>
    </w:p>
    <w:p w:rsidR="001C121A" w:rsidRDefault="00A756D6">
      <w:pPr>
        <w:spacing w:after="81" w:line="259" w:lineRule="auto"/>
        <w:ind w:right="23" w:firstLine="0"/>
        <w:jc w:val="center"/>
      </w:pPr>
      <w:r>
        <w:rPr>
          <w:sz w:val="20"/>
        </w:rPr>
        <w:t xml:space="preserve"> </w:t>
      </w:r>
    </w:p>
    <w:p w:rsidR="001C121A" w:rsidRDefault="00A756D6">
      <w:pPr>
        <w:tabs>
          <w:tab w:val="center" w:pos="7902"/>
        </w:tabs>
        <w:ind w:left="-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13"/>
        <w:ind w:left="310" w:right="372" w:hanging="10"/>
        <w:jc w:val="center"/>
      </w:pPr>
      <w:r>
        <w:t xml:space="preserve">РЕШЕНИЕ </w:t>
      </w:r>
    </w:p>
    <w:p w:rsidR="001C121A" w:rsidRDefault="00A756D6">
      <w:pPr>
        <w:spacing w:after="0"/>
        <w:ind w:left="57" w:right="119" w:hanging="10"/>
        <w:jc w:val="center"/>
      </w:pPr>
      <w:r>
        <w:t xml:space="preserve">об отказе в предоставлении </w:t>
      </w:r>
      <w:r>
        <w:rPr>
          <w:b/>
        </w:rPr>
        <w:t xml:space="preserve">муниципальной услуги </w:t>
      </w:r>
    </w:p>
    <w:p w:rsidR="001C121A" w:rsidRDefault="00A756D6" w:rsidP="008869F7">
      <w:pPr>
        <w:spacing w:after="0"/>
        <w:ind w:left="57" w:right="121" w:hanging="10"/>
        <w:jc w:val="center"/>
      </w:pPr>
      <w:r>
        <w:rPr>
          <w:b/>
        </w:rPr>
        <w:t>«Постановка на учет и направление детей в образовательные организации, реализующие образовательные программы дошкольного образования» в части постановки на учет</w:t>
      </w:r>
    </w:p>
    <w:p w:rsidR="001C121A" w:rsidRDefault="00A756D6">
      <w:pPr>
        <w:spacing w:after="5" w:line="259" w:lineRule="auto"/>
        <w:ind w:right="2" w:firstLine="0"/>
        <w:jc w:val="center"/>
      </w:pPr>
      <w:r>
        <w:t xml:space="preserve"> </w:t>
      </w:r>
    </w:p>
    <w:p w:rsidR="001C121A" w:rsidRDefault="00A756D6">
      <w:pPr>
        <w:tabs>
          <w:tab w:val="center" w:pos="7908"/>
        </w:tabs>
        <w:ind w:left="-15" w:firstLine="0"/>
        <w:jc w:val="left"/>
      </w:pPr>
      <w:r>
        <w:t xml:space="preserve">от ____________                              </w:t>
      </w:r>
      <w:r>
        <w:tab/>
        <w:t xml:space="preserve">№ _____________ </w:t>
      </w:r>
    </w:p>
    <w:p w:rsidR="001C121A" w:rsidRDefault="00A756D6">
      <w:pPr>
        <w:spacing w:after="0" w:line="259" w:lineRule="auto"/>
        <w:ind w:firstLine="0"/>
        <w:jc w:val="left"/>
      </w:pPr>
      <w:r>
        <w:t xml:space="preserve"> 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ind w:left="-15" w:right="77" w:firstLine="567"/>
      </w:pPr>
      <w:r>
        <w:t xml:space="preserve">Вам отказано в предоставлении услуги по текущему заявлению по причине _________________ </w:t>
      </w:r>
      <w:r>
        <w:rPr>
          <w:i/>
        </w:rPr>
        <w:t>(указывается причина, по которой по заявлению принято отрицательное решение)</w:t>
      </w:r>
      <w:r>
        <w:t xml:space="preserve">. </w:t>
      </w:r>
    </w:p>
    <w:p w:rsidR="001C121A" w:rsidRDefault="00A756D6">
      <w:pPr>
        <w:spacing w:after="0"/>
        <w:ind w:left="-15" w:firstLine="567"/>
      </w:pPr>
      <w:r>
        <w:t xml:space="preserve">Вам необходимо ____________ </w:t>
      </w:r>
      <w:r>
        <w:rPr>
          <w:i/>
        </w:rPr>
        <w:t>(указывается порядок действий, который необходимо выполнить заявителю для получения положительного результата по заявлению)</w:t>
      </w:r>
      <w:r w:rsidR="006769EE">
        <w:t>.</w:t>
      </w:r>
    </w:p>
    <w:p w:rsidR="001C121A" w:rsidRDefault="001C121A">
      <w:pPr>
        <w:spacing w:after="0" w:line="259" w:lineRule="auto"/>
        <w:ind w:left="567" w:firstLine="0"/>
        <w:jc w:val="left"/>
      </w:pPr>
    </w:p>
    <w:p w:rsidR="001C121A" w:rsidRDefault="001C121A">
      <w:pPr>
        <w:spacing w:after="0" w:line="259" w:lineRule="auto"/>
        <w:ind w:left="567" w:firstLine="0"/>
        <w:jc w:val="left"/>
      </w:pPr>
    </w:p>
    <w:p w:rsidR="001C121A" w:rsidRDefault="00A756D6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p w:rsidR="001C121A" w:rsidRDefault="00A756D6">
      <w:pPr>
        <w:tabs>
          <w:tab w:val="center" w:pos="7254"/>
        </w:tabs>
        <w:spacing w:line="259" w:lineRule="auto"/>
        <w:ind w:firstLine="0"/>
        <w:jc w:val="left"/>
      </w:pPr>
      <w:r>
        <w:rPr>
          <w:rFonts w:ascii="Calibri" w:eastAsia="Calibri" w:hAnsi="Calibri" w:cs="Calibri"/>
          <w:i/>
          <w:sz w:val="22"/>
        </w:rPr>
        <w:t xml:space="preserve">__________________________________________ </w:t>
      </w:r>
      <w:r>
        <w:rPr>
          <w:rFonts w:ascii="Calibri" w:eastAsia="Calibri" w:hAnsi="Calibri" w:cs="Calibri"/>
          <w:i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1C121A" w:rsidRDefault="00A756D6" w:rsidP="008869F7">
      <w:pPr>
        <w:spacing w:after="226"/>
        <w:ind w:left="370" w:firstLine="0"/>
      </w:pPr>
      <w:r>
        <w:rPr>
          <w:i/>
          <w:sz w:val="18"/>
        </w:rPr>
        <w:t>Должность и ФИО сотрудника, принявшего решение</w:t>
      </w:r>
      <w:r>
        <w:t xml:space="preserve">  </w:t>
      </w:r>
    </w:p>
    <w:p w:rsidR="001C121A" w:rsidRDefault="00A756D6">
      <w:pPr>
        <w:spacing w:after="210" w:line="259" w:lineRule="auto"/>
        <w:ind w:firstLine="0"/>
        <w:jc w:val="right"/>
      </w:pPr>
      <w:r>
        <w:t xml:space="preserve"> </w:t>
      </w:r>
    </w:p>
    <w:p w:rsidR="001C121A" w:rsidRDefault="00A756D6">
      <w:pPr>
        <w:spacing w:after="210" w:line="259" w:lineRule="auto"/>
        <w:ind w:firstLine="0"/>
        <w:jc w:val="right"/>
      </w:pPr>
      <w:r>
        <w:t xml:space="preserve"> </w:t>
      </w:r>
    </w:p>
    <w:p w:rsidR="008869F7" w:rsidRDefault="008869F7">
      <w:pPr>
        <w:spacing w:after="210" w:line="259" w:lineRule="auto"/>
        <w:ind w:firstLine="0"/>
        <w:jc w:val="right"/>
      </w:pPr>
    </w:p>
    <w:p w:rsidR="001C121A" w:rsidRDefault="001C121A" w:rsidP="005459B6">
      <w:pPr>
        <w:spacing w:after="0" w:line="259" w:lineRule="auto"/>
        <w:ind w:firstLine="0"/>
      </w:pPr>
    </w:p>
    <w:p w:rsidR="00396A1F" w:rsidRDefault="00396A1F" w:rsidP="005459B6">
      <w:pPr>
        <w:spacing w:after="0" w:line="259" w:lineRule="auto"/>
        <w:ind w:firstLine="0"/>
      </w:pPr>
    </w:p>
    <w:p w:rsidR="004E674A" w:rsidRDefault="004E674A" w:rsidP="008869F7">
      <w:pPr>
        <w:pStyle w:val="aa"/>
        <w:jc w:val="right"/>
      </w:pPr>
    </w:p>
    <w:p w:rsidR="001C121A" w:rsidRDefault="00A756D6" w:rsidP="008869F7">
      <w:pPr>
        <w:pStyle w:val="aa"/>
        <w:jc w:val="right"/>
      </w:pPr>
      <w:r>
        <w:t>Приложение № 7</w:t>
      </w:r>
    </w:p>
    <w:p w:rsidR="008869F7" w:rsidRDefault="00A756D6" w:rsidP="008869F7">
      <w:pPr>
        <w:pStyle w:val="aa"/>
        <w:jc w:val="right"/>
      </w:pPr>
      <w:r>
        <w:t xml:space="preserve"> по предоставлению </w:t>
      </w:r>
    </w:p>
    <w:p w:rsidR="001C121A" w:rsidRDefault="00A756D6" w:rsidP="008869F7">
      <w:pPr>
        <w:pStyle w:val="aa"/>
        <w:jc w:val="right"/>
      </w:pPr>
      <w:r>
        <w:t xml:space="preserve">муниципальной услуги </w:t>
      </w:r>
    </w:p>
    <w:p w:rsidR="001C121A" w:rsidRDefault="00A756D6">
      <w:pPr>
        <w:spacing w:after="215" w:line="259" w:lineRule="auto"/>
        <w:ind w:firstLine="0"/>
        <w:jc w:val="left"/>
      </w:pPr>
      <w:r>
        <w:t xml:space="preserve"> </w:t>
      </w:r>
    </w:p>
    <w:p w:rsidR="001C121A" w:rsidRPr="000A0561" w:rsidRDefault="00A756D6" w:rsidP="000A0561">
      <w:pPr>
        <w:spacing w:after="45"/>
        <w:jc w:val="center"/>
      </w:pPr>
      <w:r w:rsidRPr="000A0561">
        <w:rPr>
          <w:b/>
        </w:rPr>
        <w:t>Форма заявления о предоставлении муниципальной услуги в электронном виде</w:t>
      </w:r>
    </w:p>
    <w:p w:rsidR="001C121A" w:rsidRDefault="00A756D6">
      <w:pPr>
        <w:spacing w:after="0" w:line="259" w:lineRule="auto"/>
        <w:ind w:left="142" w:firstLine="0"/>
        <w:jc w:val="center"/>
      </w:pPr>
      <w:r>
        <w:t xml:space="preserve"> </w:t>
      </w:r>
    </w:p>
    <w:p w:rsidR="001C121A" w:rsidRDefault="00A756D6">
      <w:pPr>
        <w:spacing w:after="13"/>
        <w:ind w:left="2664" w:hanging="10"/>
        <w:jc w:val="center"/>
      </w:pPr>
      <w:r>
        <w:t xml:space="preserve">___________________________________ ___________________________________ </w:t>
      </w:r>
    </w:p>
    <w:p w:rsidR="001C121A" w:rsidRDefault="00A756D6" w:rsidP="000A0561">
      <w:pPr>
        <w:spacing w:after="4" w:line="249" w:lineRule="auto"/>
        <w:ind w:left="4253" w:right="1132" w:firstLine="0"/>
      </w:pPr>
      <w:r>
        <w:rPr>
          <w:i/>
          <w:sz w:val="18"/>
        </w:rPr>
        <w:t xml:space="preserve">(фамилия, имя, отчество заявителя (последнее - при наличии),  данные документа, удостоверяющего личность,  контактный телефон, почтовый адрес, адрес электронной почты) </w:t>
      </w:r>
    </w:p>
    <w:p w:rsidR="001C121A" w:rsidRDefault="001C121A">
      <w:pPr>
        <w:spacing w:after="34" w:line="259" w:lineRule="auto"/>
        <w:ind w:left="116" w:firstLine="0"/>
        <w:jc w:val="center"/>
      </w:pPr>
    </w:p>
    <w:p w:rsidR="001C121A" w:rsidRDefault="001C121A">
      <w:pPr>
        <w:spacing w:after="0" w:line="259" w:lineRule="auto"/>
        <w:ind w:right="13" w:firstLine="0"/>
        <w:jc w:val="center"/>
      </w:pPr>
    </w:p>
    <w:p w:rsidR="001C121A" w:rsidRDefault="00A756D6">
      <w:pPr>
        <w:pStyle w:val="1"/>
        <w:ind w:left="81" w:right="1"/>
      </w:pPr>
      <w:r>
        <w:t>ЗАЯВЛЕНИЕ о предоставлении муниципа</w:t>
      </w:r>
      <w:r w:rsidR="0023281C">
        <w:t>льной услуги в электроном виде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425"/>
        <w:gridCol w:w="3094"/>
        <w:gridCol w:w="93"/>
        <w:gridCol w:w="23"/>
        <w:gridCol w:w="2627"/>
        <w:gridCol w:w="144"/>
        <w:gridCol w:w="22"/>
        <w:gridCol w:w="3495"/>
      </w:tblGrid>
      <w:tr w:rsidR="000A0561" w:rsidRPr="000A0561" w:rsidTr="00396A1F">
        <w:tc>
          <w:tcPr>
            <w:tcW w:w="85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№ п/ п</w:t>
            </w:r>
          </w:p>
        </w:tc>
        <w:tc>
          <w:tcPr>
            <w:tcW w:w="3094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Перечень вопросов</w:t>
            </w:r>
          </w:p>
        </w:tc>
        <w:tc>
          <w:tcPr>
            <w:tcW w:w="6404" w:type="dxa"/>
            <w:gridSpan w:val="6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Ответы</w:t>
            </w:r>
          </w:p>
        </w:tc>
      </w:tr>
      <w:tr w:rsidR="000A0561" w:rsidRPr="000A0561" w:rsidTr="00396A1F">
        <w:tc>
          <w:tcPr>
            <w:tcW w:w="85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1</w:t>
            </w:r>
          </w:p>
        </w:tc>
        <w:tc>
          <w:tcPr>
            <w:tcW w:w="3094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Вы являетесь родителем или законным представителем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ребенка</w:t>
            </w:r>
          </w:p>
        </w:tc>
        <w:tc>
          <w:tcPr>
            <w:tcW w:w="2743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Родитель  </w:t>
            </w:r>
          </w:p>
        </w:tc>
        <w:tc>
          <w:tcPr>
            <w:tcW w:w="3661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Законный представитель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10349" w:type="dxa"/>
            <w:gridSpan w:val="9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Автоматически заполняются данные</w:t>
            </w:r>
            <w:r w:rsidR="006769EE">
              <w:rPr>
                <w:rFonts w:eastAsiaTheme="minorHAnsi"/>
                <w:color w:val="auto"/>
                <w:sz w:val="22"/>
              </w:rPr>
              <w:t xml:space="preserve"> из профиля пользователя ЕСИА: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фамилия</w:t>
            </w:r>
            <w:r w:rsidR="006769EE">
              <w:rPr>
                <w:rFonts w:eastAsiaTheme="minorHAnsi"/>
                <w:color w:val="auto"/>
                <w:sz w:val="22"/>
              </w:rPr>
              <w:t>, имя, отчество (при наличии);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паспортные данные (серия, номер, кем выдан, когда выдан)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Если ЗАКОННЫЙ ПРЕДСТАВИТЕЛЬ, то дополнительно в электронном виде могут быть предоставлены документ (ы), подтверждающий (ие) представление прав ребенка.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2</w:t>
            </w: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Персональные данные ребенка, на которого подается зая</w:t>
            </w:r>
            <w:r w:rsidR="006769EE">
              <w:rPr>
                <w:rFonts w:eastAsiaTheme="minorHAnsi"/>
                <w:color w:val="auto"/>
                <w:sz w:val="22"/>
              </w:rPr>
              <w:t>вление о предоставлении услуги:</w:t>
            </w: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фамилия, имя, отчество (при наличии); дата рождения; реквизиты свидетельства о рождении ребенка либо другого документа,  удостоверяющего личность ребенка ; адрес места жительства.</w:t>
            </w:r>
          </w:p>
          <w:p w:rsidR="000A0561" w:rsidRPr="000A0561" w:rsidRDefault="000A0561" w:rsidP="000A0561">
            <w:pPr>
              <w:tabs>
                <w:tab w:val="left" w:pos="4822"/>
              </w:tabs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2213"/>
        </w:trPr>
        <w:tc>
          <w:tcPr>
            <w:tcW w:w="426" w:type="dxa"/>
            <w:vMerge w:val="restart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3. </w:t>
            </w: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Желаемые параметры зачисления: Желаемая дата приема;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язык образования (выбор из списка); режим пребывания ребенка в группе (выбор из списка); направлен</w:t>
            </w:r>
            <w:r w:rsidR="006769EE">
              <w:rPr>
                <w:rFonts w:eastAsiaTheme="minorHAnsi"/>
                <w:color w:val="auto"/>
                <w:sz w:val="22"/>
              </w:rPr>
              <w:t>ность группы (выбор из списка);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Вид компенсирующей группы (выбор из списка при выборе групп компенсирующей направленности);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Реквизиты документа, подтверждающего потребность в обучении по адаптированной программе (при наличии);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Профиль оздоровительной группы (выбор из списка при выборе групп оздоровительной направленности)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i/>
                <w:color w:val="808080" w:themeColor="background1" w:themeShade="80"/>
                <w:sz w:val="22"/>
              </w:rPr>
            </w:pPr>
            <w:r w:rsidRPr="000A0561">
              <w:rPr>
                <w:rFonts w:eastAsiaTheme="minorHAnsi"/>
                <w:i/>
                <w:color w:val="808080" w:themeColor="background1" w:themeShade="80"/>
                <w:sz w:val="22"/>
              </w:rPr>
              <w:t xml:space="preserve">Реквизиты документа, подтверждающего потребность в оздоровительной группы (при наличии). 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</w:t>
            </w:r>
          </w:p>
          <w:p w:rsid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квалифицированной подписью организации его выдавшей; 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p w:rsid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6850"/>
            </w:tblGrid>
            <w:tr w:rsidR="000A0561" w:rsidRPr="000A0561" w:rsidTr="000A0561">
              <w:trPr>
                <w:trHeight w:val="562"/>
              </w:trPr>
              <w:tc>
                <w:tcPr>
                  <w:tcW w:w="2076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850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tbl>
            <w:tblPr>
              <w:tblpPr w:leftFromText="180" w:rightFromText="180" w:vertAnchor="text" w:horzAnchor="page" w:tblpX="202" w:tblpY="118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82"/>
              <w:gridCol w:w="3402"/>
            </w:tblGrid>
            <w:tr w:rsidR="000A0561" w:rsidRPr="000A0561" w:rsidTr="000A0561">
              <w:trPr>
                <w:trHeight w:val="1088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– «Нет»</w:t>
                  </w:r>
                </w:p>
              </w:tc>
            </w:tr>
            <w:tr w:rsidR="000A0561" w:rsidRPr="000A0561" w:rsidTr="000A0561">
              <w:trPr>
                <w:trHeight w:val="502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общеразвивающую группу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 может заполняться при выборе группы не общеразвивающей направленности, по умолчанию - «Нет»</w:t>
                  </w:r>
                </w:p>
              </w:tc>
            </w:tr>
            <w:tr w:rsidR="000A0561" w:rsidRPr="000A0561" w:rsidTr="000A0561">
              <w:trPr>
                <w:trHeight w:val="502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группу присмотра и ухода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</w:t>
                  </w:r>
                </w:p>
              </w:tc>
            </w:tr>
            <w:tr w:rsidR="000A0561" w:rsidRPr="000A0561" w:rsidTr="000A0561">
              <w:trPr>
                <w:trHeight w:val="821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«Нет», может заполняться при выборе режимов более 5 часов в день</w:t>
                  </w:r>
                </w:p>
              </w:tc>
            </w:tr>
            <w:tr w:rsidR="000A0561" w:rsidRPr="000A0561" w:rsidTr="000A0561">
              <w:trPr>
                <w:trHeight w:val="821"/>
              </w:trPr>
              <w:tc>
                <w:tcPr>
                  <w:tcW w:w="538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Согласие на группу полного дня</w:t>
                  </w:r>
                </w:p>
              </w:tc>
              <w:tc>
                <w:tcPr>
                  <w:tcW w:w="3402" w:type="dxa"/>
                </w:tcPr>
                <w:p w:rsidR="000A0561" w:rsidRPr="000A0561" w:rsidRDefault="000A0561" w:rsidP="000A0561">
                  <w:pPr>
                    <w:spacing w:after="160" w:line="259" w:lineRule="auto"/>
                    <w:ind w:firstLine="0"/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</w:pPr>
                  <w:r w:rsidRPr="000A0561">
                    <w:rPr>
                      <w:rFonts w:eastAsiaTheme="minorHAnsi"/>
                      <w:i/>
                      <w:color w:val="808080" w:themeColor="background1" w:themeShade="80"/>
                      <w:sz w:val="22"/>
                      <w:lang w:eastAsia="en-US"/>
                    </w:rPr>
                    <w:t>бинарная отметка «Да/Нет»,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426" w:type="dxa"/>
            <w:vMerge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9923" w:type="dxa"/>
            <w:gridSpan w:val="8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4. </w:t>
            </w:r>
          </w:p>
        </w:tc>
        <w:tc>
          <w:tcPr>
            <w:tcW w:w="3635" w:type="dxa"/>
            <w:gridSpan w:val="4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Есть ли у Вас другие дети (брат(-ья) или сестра (-ы) ребенка, которому требуется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место), которые уже обучаются выбранных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для приема образовательных организациях?</w:t>
            </w:r>
          </w:p>
        </w:tc>
        <w:tc>
          <w:tcPr>
            <w:tcW w:w="2771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да</w:t>
            </w:r>
          </w:p>
        </w:tc>
        <w:tc>
          <w:tcPr>
            <w:tcW w:w="3517" w:type="dxa"/>
            <w:gridSpan w:val="2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нет</w:t>
            </w:r>
          </w:p>
        </w:tc>
      </w:tr>
      <w:tr w:rsidR="000A0561" w:rsidRPr="000A0561" w:rsidTr="00396A1F">
        <w:tblPrEx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0349" w:type="dxa"/>
            <w:gridSpan w:val="9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Если ДА, то укажите их ФИО и наименование организации, в которой он (она, они)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обучаются.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Если НЕТ, переход к шагу № 5</w:t>
            </w:r>
          </w:p>
        </w:tc>
      </w:tr>
      <w:tr w:rsidR="000A0561" w:rsidRPr="000A0561" w:rsidTr="00396A1F">
        <w:trPr>
          <w:trHeight w:val="614"/>
        </w:trPr>
        <w:tc>
          <w:tcPr>
            <w:tcW w:w="426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5. </w:t>
            </w:r>
          </w:p>
        </w:tc>
        <w:tc>
          <w:tcPr>
            <w:tcW w:w="3612" w:type="dxa"/>
            <w:gridSpan w:val="3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Есть ли у Вас право на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специальные меры поддержки (право на</w:t>
            </w:r>
            <w:r w:rsidR="00396A1F">
              <w:rPr>
                <w:rFonts w:eastAsiaTheme="minorHAnsi"/>
                <w:color w:val="auto"/>
                <w:sz w:val="22"/>
              </w:rPr>
              <w:t xml:space="preserve"> </w:t>
            </w:r>
            <w:r w:rsidRPr="000A0561">
              <w:rPr>
                <w:rFonts w:eastAsiaTheme="minorHAnsi"/>
                <w:color w:val="auto"/>
                <w:sz w:val="22"/>
              </w:rPr>
              <w:t>внеочередное или</w:t>
            </w:r>
          </w:p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первоочередное зачисление)</w:t>
            </w:r>
          </w:p>
        </w:tc>
        <w:tc>
          <w:tcPr>
            <w:tcW w:w="2816" w:type="dxa"/>
            <w:gridSpan w:val="4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>да</w:t>
            </w:r>
          </w:p>
        </w:tc>
        <w:tc>
          <w:tcPr>
            <w:tcW w:w="3495" w:type="dxa"/>
          </w:tcPr>
          <w:p w:rsidR="000A0561" w:rsidRPr="000A0561" w:rsidRDefault="000A0561" w:rsidP="000A056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</w:rPr>
            </w:pPr>
            <w:r w:rsidRPr="000A0561">
              <w:rPr>
                <w:rFonts w:eastAsiaTheme="minorHAnsi"/>
                <w:color w:val="auto"/>
                <w:sz w:val="22"/>
              </w:rPr>
              <w:t xml:space="preserve">Нет </w:t>
            </w:r>
          </w:p>
        </w:tc>
      </w:tr>
    </w:tbl>
    <w:tbl>
      <w:tblPr>
        <w:tblpPr w:leftFromText="180" w:rightFromText="180" w:vertAnchor="text" w:horzAnchor="margin" w:tblpX="-289" w:tblpY="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0A0561" w:rsidRPr="000A0561" w:rsidTr="00396A1F">
        <w:trPr>
          <w:trHeight w:val="921"/>
        </w:trPr>
        <w:tc>
          <w:tcPr>
            <w:tcW w:w="10343" w:type="dxa"/>
          </w:tcPr>
          <w:p w:rsidR="000A0561" w:rsidRPr="000A0561" w:rsidRDefault="000A0561" w:rsidP="000A0561">
            <w:pPr>
              <w:spacing w:after="160" w:line="259" w:lineRule="auto"/>
              <w:ind w:left="-7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0A0561">
              <w:rPr>
                <w:rFonts w:eastAsiaTheme="minorHAnsi"/>
                <w:color w:val="auto"/>
                <w:sz w:val="22"/>
                <w:lang w:eastAsia="en-US"/>
              </w:rPr>
              <w:t>Дополнительно может быть предоставлен в электронном виде соответствующий  документ, заверенный усиленной квалифицированной подписью организации его выдавшей.</w:t>
            </w:r>
          </w:p>
        </w:tc>
      </w:tr>
    </w:tbl>
    <w:p w:rsidR="001C121A" w:rsidRDefault="00A756D6">
      <w:pPr>
        <w:spacing w:after="45" w:line="249" w:lineRule="auto"/>
        <w:ind w:left="10" w:right="139" w:hanging="10"/>
        <w:jc w:val="right"/>
      </w:pPr>
      <w:r>
        <w:t xml:space="preserve">Приложение № 8 </w:t>
      </w:r>
    </w:p>
    <w:p w:rsidR="001C121A" w:rsidRDefault="00A756D6">
      <w:pPr>
        <w:spacing w:after="9" w:line="249" w:lineRule="auto"/>
        <w:ind w:left="10" w:right="141" w:hanging="10"/>
        <w:jc w:val="right"/>
      </w:pPr>
      <w:r>
        <w:t xml:space="preserve">к Административному регламенту </w:t>
      </w:r>
    </w:p>
    <w:p w:rsidR="001C121A" w:rsidRDefault="00A756D6" w:rsidP="000A0561">
      <w:pPr>
        <w:spacing w:after="9" w:line="249" w:lineRule="auto"/>
        <w:ind w:left="10" w:right="141" w:hanging="10"/>
        <w:jc w:val="right"/>
      </w:pPr>
      <w:r>
        <w:t xml:space="preserve">по предоставлению </w:t>
      </w:r>
      <w:r w:rsidR="000A0561">
        <w:t>муниципальной</w:t>
      </w:r>
      <w:r>
        <w:t xml:space="preserve"> услуги </w:t>
      </w:r>
    </w:p>
    <w:p w:rsidR="00026FF9" w:rsidRDefault="00026FF9" w:rsidP="000A0561">
      <w:pPr>
        <w:spacing w:after="9" w:line="249" w:lineRule="auto"/>
        <w:ind w:left="10" w:right="141" w:hanging="10"/>
        <w:jc w:val="right"/>
      </w:pPr>
    </w:p>
    <w:p w:rsidR="001C121A" w:rsidRDefault="00A756D6" w:rsidP="006F182C">
      <w:pPr>
        <w:spacing w:after="0" w:line="259" w:lineRule="auto"/>
        <w:ind w:left="4465" w:firstLine="0"/>
        <w:jc w:val="left"/>
      </w:pPr>
      <w:r>
        <w:rPr>
          <w:b/>
          <w:sz w:val="24"/>
        </w:rPr>
        <w:t xml:space="preserve"> </w:t>
      </w:r>
      <w:r>
        <w:t xml:space="preserve">ЗАЯВЛЕНИЕ </w:t>
      </w:r>
    </w:p>
    <w:p w:rsidR="001C121A" w:rsidRDefault="00A756D6" w:rsidP="000A0561">
      <w:pPr>
        <w:spacing w:after="5" w:line="259" w:lineRule="auto"/>
        <w:ind w:left="465" w:firstLine="0"/>
        <w:jc w:val="center"/>
      </w:pPr>
      <w:r>
        <w:rPr>
          <w:b/>
          <w:sz w:val="24"/>
        </w:rPr>
        <w:t>о предоставлении муниципальной услуги на бумажном носителе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A756D6">
      <w:pPr>
        <w:spacing w:after="0"/>
        <w:ind w:left="-15" w:right="137" w:firstLine="708"/>
      </w:pPr>
      <w:r>
        <w:t xml:space="preserve">Я, </w:t>
      </w:r>
      <w:r>
        <w:rPr>
          <w:i/>
        </w:rPr>
        <w:t>(ФИО родителя (законного представителя), паспортные данные (реквизиты документа, подтверждающего представительство)</w:t>
      </w:r>
      <w:r>
        <w:t xml:space="preserve">, как </w:t>
      </w:r>
      <w:r>
        <w:rPr>
          <w:i/>
        </w:rPr>
        <w:t xml:space="preserve">родитель (законный представитель), </w:t>
      </w:r>
      <w: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i/>
        </w:rPr>
        <w:t>в государственной (муниципальной)</w:t>
      </w:r>
      <w:r>
        <w:t xml:space="preserve"> образовательной организации, а также направить на обучение с </w:t>
      </w:r>
      <w:r>
        <w:rPr>
          <w:i/>
        </w:rPr>
        <w:t>(желаемая дата обучения)</w:t>
      </w:r>
      <w:r>
        <w:t xml:space="preserve"> </w:t>
      </w:r>
      <w:r>
        <w:rPr>
          <w:i/>
        </w:rPr>
        <w:t>в государственную (муниципальную)</w:t>
      </w:r>
      <w:r>
        <w:t xml:space="preserve"> образовательную организацию </w:t>
      </w:r>
      <w:r>
        <w:rPr>
          <w:i/>
        </w:rPr>
        <w:t xml:space="preserve">(наименование образовательной организации) </w:t>
      </w:r>
      <w:r>
        <w:t xml:space="preserve">с предоставлением возможности обучения </w:t>
      </w:r>
      <w:r>
        <w:rPr>
          <w:i/>
        </w:rPr>
        <w:t>(указать язык образования, режим пребывания ребенка в группе, направленность группы, реквизиты заключения психолого-медикопедагоги</w:t>
      </w:r>
      <w:r w:rsidR="006769EE">
        <w:rPr>
          <w:i/>
        </w:rPr>
        <w:t xml:space="preserve">ческой комиссии (при наличии)) </w:t>
      </w:r>
      <w:r>
        <w:rPr>
          <w:i/>
        </w:rPr>
        <w:t xml:space="preserve">(ФИО ребенка, дата рождения, реквизиты свидетельства о рождении (документа, удостоверяющего личность), </w:t>
      </w:r>
      <w:r>
        <w:t xml:space="preserve">проживающего по адресу </w:t>
      </w:r>
      <w:r>
        <w:rPr>
          <w:i/>
        </w:rPr>
        <w:t>(адрес места жительства).</w:t>
      </w:r>
    </w:p>
    <w:p w:rsidR="001C121A" w:rsidRDefault="00A756D6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:rsidR="001C121A" w:rsidRDefault="00A756D6">
      <w:pPr>
        <w:ind w:left="-15" w:right="142"/>
      </w:pPr>
      <w: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</w:rPr>
        <w:t>(указываются в порядке приоритета).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ind w:left="-15" w:right="140"/>
      </w:pPr>
      <w: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</w:rPr>
        <w:t xml:space="preserve">во внеочередном (первоочередном) </w:t>
      </w:r>
      <w:r>
        <w:t>порядке. Соответствующие документы, под</w:t>
      </w:r>
      <w:r w:rsidR="006769EE">
        <w:t>тверждающие право, прилагаются.</w:t>
      </w:r>
    </w:p>
    <w:p w:rsidR="001C121A" w:rsidRDefault="00A756D6">
      <w:pPr>
        <w:spacing w:after="0" w:line="259" w:lineRule="auto"/>
        <w:ind w:left="708" w:firstLine="0"/>
        <w:jc w:val="left"/>
      </w:pPr>
      <w:r>
        <w:t xml:space="preserve"> </w:t>
      </w:r>
    </w:p>
    <w:p w:rsidR="001C121A" w:rsidRDefault="00A756D6">
      <w:pPr>
        <w:spacing w:after="0"/>
        <w:ind w:left="-15" w:right="141" w:firstLine="708"/>
      </w:pPr>
      <w:r>
        <w:t>В образовательной организации (</w:t>
      </w:r>
      <w:r>
        <w:rPr>
          <w:i/>
        </w:rPr>
        <w:t>наименование образовательной организации из указанной в приоритете)</w:t>
      </w:r>
      <w:r>
        <w:t xml:space="preserve"> обучается брат (сестра) </w:t>
      </w:r>
      <w:r>
        <w:rPr>
          <w:i/>
        </w:rPr>
        <w:t>(ФИО ребенка, в отношении которого подается заявление)</w:t>
      </w:r>
      <w:r>
        <w:t xml:space="preserve"> – </w:t>
      </w:r>
      <w:r>
        <w:rPr>
          <w:i/>
        </w:rPr>
        <w:t>ФИО (брата (сестры)</w:t>
      </w:r>
      <w:r w:rsidR="006769EE">
        <w:t>.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A756D6">
      <w:pPr>
        <w:spacing w:after="0"/>
        <w:ind w:left="-15" w:firstLine="708"/>
      </w:pPr>
      <w:r>
        <w:t xml:space="preserve">Контактные данные: </w:t>
      </w:r>
      <w:r>
        <w:rPr>
          <w:i/>
        </w:rPr>
        <w:t>номер телефона, адрес электронной почты (при наличии) родителей (законных представителей).</w:t>
      </w:r>
    </w:p>
    <w:p w:rsidR="001C121A" w:rsidRDefault="001C121A">
      <w:pPr>
        <w:spacing w:after="0" w:line="259" w:lineRule="auto"/>
        <w:ind w:left="708" w:firstLine="0"/>
        <w:jc w:val="left"/>
      </w:pP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A756D6">
      <w:pPr>
        <w:spacing w:after="16" w:line="216" w:lineRule="auto"/>
        <w:ind w:left="-5" w:hanging="10"/>
        <w:jc w:val="left"/>
      </w:pPr>
      <w:r>
        <w:rPr>
          <w:sz w:val="24"/>
        </w:rPr>
        <w:t xml:space="preserve">Приложение: _______________________________________________________________________. </w:t>
      </w:r>
      <w:r w:rsidR="00C07262">
        <w:rPr>
          <w:i/>
          <w:sz w:val="18"/>
        </w:rPr>
        <w:t>докуме</w:t>
      </w:r>
      <w:r w:rsidR="00FD4BF8">
        <w:rPr>
          <w:i/>
          <w:sz w:val="18"/>
        </w:rPr>
        <w:t>нты, которые представил з</w:t>
      </w:r>
      <w:r>
        <w:rPr>
          <w:i/>
          <w:sz w:val="18"/>
        </w:rPr>
        <w:t>аявитель</w:t>
      </w:r>
      <w:r>
        <w:rPr>
          <w:sz w:val="24"/>
        </w:rPr>
        <w:t xml:space="preserve"> </w:t>
      </w:r>
    </w:p>
    <w:p w:rsidR="001C121A" w:rsidRDefault="001C121A">
      <w:pPr>
        <w:spacing w:after="0" w:line="259" w:lineRule="auto"/>
        <w:ind w:firstLine="0"/>
        <w:jc w:val="left"/>
      </w:pPr>
    </w:p>
    <w:p w:rsidR="001C121A" w:rsidRDefault="00A756D6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spacing w:after="0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ind w:left="-15" w:right="10"/>
      </w:pPr>
      <w:r>
        <w:t xml:space="preserve">О </w:t>
      </w:r>
      <w:r w:rsidRPr="004E674A">
        <w:t>результате</w:t>
      </w:r>
      <w:r>
        <w:t xml:space="preserve"> предоставления государственной (муниципаль</w:t>
      </w:r>
      <w:r w:rsidR="006769EE">
        <w:t>ной) услуги прошу сообщить мне:</w:t>
      </w:r>
    </w:p>
    <w:p w:rsidR="000A0561" w:rsidRDefault="00A756D6">
      <w:pPr>
        <w:ind w:left="708" w:right="2361" w:firstLine="0"/>
      </w:pPr>
      <w:r>
        <w:t>по телефону:</w:t>
      </w:r>
      <w:r w:rsidR="006769EE">
        <w:t>________________________;</w:t>
      </w:r>
    </w:p>
    <w:p w:rsidR="000A0561" w:rsidRDefault="00A756D6">
      <w:pPr>
        <w:ind w:left="708" w:right="2361" w:firstLine="0"/>
      </w:pPr>
      <w:r>
        <w:t>по почтовому ад</w:t>
      </w:r>
      <w:r w:rsidR="006769EE">
        <w:t>ресу: ________________________;</w:t>
      </w:r>
    </w:p>
    <w:p w:rsidR="001C121A" w:rsidRDefault="00A756D6">
      <w:pPr>
        <w:ind w:left="708" w:right="2361" w:firstLine="0"/>
      </w:pPr>
      <w:r>
        <w:t>по адресу электронной п</w:t>
      </w:r>
      <w:r w:rsidR="00026FF9">
        <w:t>очты: ________________________.</w:t>
      </w:r>
    </w:p>
    <w:p w:rsidR="001C121A" w:rsidRDefault="00A756D6">
      <w:pPr>
        <w:spacing w:after="0"/>
        <w:ind w:left="718" w:hanging="10"/>
      </w:pPr>
      <w:r>
        <w:rPr>
          <w:i/>
        </w:rPr>
        <w:t xml:space="preserve">(нужное вписать) </w:t>
      </w:r>
    </w:p>
    <w:p w:rsidR="001C121A" w:rsidRDefault="00A756D6">
      <w:pPr>
        <w:spacing w:after="0" w:line="259" w:lineRule="auto"/>
        <w:ind w:left="638" w:firstLine="0"/>
        <w:jc w:val="center"/>
      </w:pPr>
      <w:r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sz w:val="18"/>
        </w:rPr>
        <w:t xml:space="preserve">__________________________________                                                                   ____________________________________________ </w:t>
      </w:r>
    </w:p>
    <w:p w:rsidR="001C121A" w:rsidRDefault="00FD4BF8">
      <w:pPr>
        <w:spacing w:after="56" w:line="259" w:lineRule="auto"/>
        <w:ind w:left="142" w:firstLine="0"/>
        <w:jc w:val="left"/>
      </w:pPr>
      <w:r>
        <w:rPr>
          <w:i/>
          <w:sz w:val="16"/>
        </w:rPr>
        <w:t>(з</w:t>
      </w:r>
      <w:r w:rsidR="00A756D6">
        <w:rPr>
          <w:i/>
          <w:sz w:val="16"/>
        </w:rPr>
        <w:t xml:space="preserve">аявитель)                                                                                                                                                       (Подпись)                                             </w:t>
      </w:r>
    </w:p>
    <w:p w:rsidR="001C121A" w:rsidRDefault="00A756D6">
      <w:pPr>
        <w:spacing w:after="0" w:line="259" w:lineRule="auto"/>
        <w:ind w:right="20" w:firstLine="0"/>
        <w:jc w:val="right"/>
      </w:pPr>
      <w:r>
        <w:rPr>
          <w:sz w:val="24"/>
        </w:rPr>
        <w:t xml:space="preserve">  </w:t>
      </w:r>
    </w:p>
    <w:p w:rsidR="001C121A" w:rsidRDefault="00A756D6">
      <w:pPr>
        <w:spacing w:after="57" w:line="216" w:lineRule="auto"/>
        <w:ind w:left="-5" w:hanging="10"/>
        <w:jc w:val="left"/>
      </w:pPr>
      <w:r>
        <w:rPr>
          <w:sz w:val="24"/>
        </w:rPr>
        <w:t xml:space="preserve">Дата: «__» ________ 20_ г. </w:t>
      </w:r>
    </w:p>
    <w:p w:rsidR="001C121A" w:rsidRDefault="00A756D6">
      <w:pPr>
        <w:spacing w:after="0" w:line="259" w:lineRule="auto"/>
        <w:ind w:left="638" w:firstLine="0"/>
        <w:jc w:val="center"/>
      </w:pPr>
      <w:r>
        <w:t xml:space="preserve"> </w:t>
      </w:r>
    </w:p>
    <w:p w:rsidR="001C121A" w:rsidRDefault="00A756D6">
      <w:pPr>
        <w:spacing w:after="2" w:line="259" w:lineRule="auto"/>
        <w:ind w:right="100" w:firstLine="0"/>
        <w:jc w:val="right"/>
      </w:pPr>
      <w:r>
        <w:rPr>
          <w:sz w:val="16"/>
        </w:rPr>
        <w:t xml:space="preserve"> </w:t>
      </w:r>
    </w:p>
    <w:p w:rsidR="001C121A" w:rsidRDefault="00A756D6">
      <w:pPr>
        <w:spacing w:after="8" w:line="259" w:lineRule="auto"/>
        <w:ind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1C121A" w:rsidRDefault="00A756D6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br w:type="page"/>
      </w:r>
    </w:p>
    <w:p w:rsidR="001C121A" w:rsidRPr="00396A1F" w:rsidRDefault="00A756D6">
      <w:pPr>
        <w:spacing w:after="45" w:line="249" w:lineRule="auto"/>
        <w:ind w:left="10" w:right="139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 xml:space="preserve">Приложение № 9 </w:t>
      </w:r>
    </w:p>
    <w:p w:rsidR="001C121A" w:rsidRPr="00396A1F" w:rsidRDefault="00A756D6">
      <w:pPr>
        <w:spacing w:after="9" w:line="249" w:lineRule="auto"/>
        <w:ind w:left="10" w:right="141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 xml:space="preserve">к Административному регламенту </w:t>
      </w:r>
    </w:p>
    <w:p w:rsidR="001C121A" w:rsidRPr="00396A1F" w:rsidRDefault="00A756D6" w:rsidP="000A0561">
      <w:pPr>
        <w:spacing w:after="9" w:line="249" w:lineRule="auto"/>
        <w:ind w:left="10" w:right="145" w:hanging="1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>по предоставлению</w:t>
      </w:r>
      <w:r w:rsidR="000A0561" w:rsidRPr="00396A1F">
        <w:rPr>
          <w:sz w:val="27"/>
          <w:szCs w:val="27"/>
        </w:rPr>
        <w:t xml:space="preserve"> </w:t>
      </w:r>
      <w:r w:rsidRPr="00396A1F">
        <w:rPr>
          <w:sz w:val="27"/>
          <w:szCs w:val="27"/>
        </w:rPr>
        <w:t xml:space="preserve">муниципальной услуги </w:t>
      </w:r>
    </w:p>
    <w:p w:rsidR="001C121A" w:rsidRPr="00396A1F" w:rsidRDefault="00A756D6" w:rsidP="000A0561">
      <w:pPr>
        <w:spacing w:after="0" w:line="259" w:lineRule="auto"/>
        <w:ind w:right="70" w:firstLine="0"/>
        <w:jc w:val="righ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spacing w:after="42"/>
        <w:ind w:left="3563" w:hanging="2708"/>
        <w:jc w:val="left"/>
        <w:rPr>
          <w:sz w:val="27"/>
          <w:szCs w:val="27"/>
        </w:rPr>
      </w:pPr>
      <w:r w:rsidRPr="00396A1F">
        <w:rPr>
          <w:b/>
          <w:sz w:val="27"/>
          <w:szCs w:val="27"/>
        </w:rPr>
        <w:t xml:space="preserve">Форма решения об отказе в приеме документов, необходимых для предоставления услуги </w:t>
      </w:r>
    </w:p>
    <w:p w:rsidR="001C121A" w:rsidRPr="00396A1F" w:rsidRDefault="00A756D6">
      <w:pPr>
        <w:spacing w:after="13"/>
        <w:ind w:left="310" w:right="442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________________________________________________________ </w:t>
      </w:r>
    </w:p>
    <w:p w:rsidR="001C121A" w:rsidRPr="006F182C" w:rsidRDefault="00A756D6" w:rsidP="00396A1F">
      <w:pPr>
        <w:spacing w:after="57" w:line="249" w:lineRule="auto"/>
        <w:ind w:left="10" w:right="146" w:hanging="10"/>
        <w:jc w:val="center"/>
        <w:rPr>
          <w:sz w:val="20"/>
          <w:szCs w:val="20"/>
        </w:rPr>
      </w:pPr>
      <w:r w:rsidRPr="006F182C">
        <w:rPr>
          <w:i/>
          <w:sz w:val="20"/>
          <w:szCs w:val="20"/>
        </w:rPr>
        <w:t>Наименование уполномоченного органа исполнител</w:t>
      </w:r>
      <w:r w:rsidR="00396A1F" w:rsidRPr="006F182C">
        <w:rPr>
          <w:i/>
          <w:sz w:val="20"/>
          <w:szCs w:val="20"/>
        </w:rPr>
        <w:t xml:space="preserve">ьной власти субъекта Российской </w:t>
      </w:r>
      <w:r w:rsidRPr="006F182C">
        <w:rPr>
          <w:i/>
          <w:sz w:val="20"/>
          <w:szCs w:val="20"/>
        </w:rPr>
        <w:t>Федерации или органа местного самоуправления</w:t>
      </w:r>
      <w:r w:rsidRPr="006F182C">
        <w:rPr>
          <w:sz w:val="20"/>
          <w:szCs w:val="20"/>
        </w:rPr>
        <w:t xml:space="preserve"> </w:t>
      </w:r>
    </w:p>
    <w:p w:rsidR="001C121A" w:rsidRPr="00396A1F" w:rsidRDefault="00A756D6">
      <w:pPr>
        <w:spacing w:after="84" w:line="259" w:lineRule="auto"/>
        <w:ind w:right="92" w:firstLine="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tabs>
          <w:tab w:val="center" w:pos="7902"/>
        </w:tabs>
        <w:ind w:left="-15" w:firstLine="0"/>
        <w:jc w:val="left"/>
        <w:rPr>
          <w:sz w:val="27"/>
          <w:szCs w:val="27"/>
        </w:rPr>
      </w:pPr>
      <w:r w:rsidRPr="00396A1F">
        <w:rPr>
          <w:rFonts w:ascii="Calibri" w:eastAsia="Calibri" w:hAnsi="Calibri" w:cs="Calibri"/>
          <w:sz w:val="27"/>
          <w:szCs w:val="27"/>
        </w:rPr>
        <w:t xml:space="preserve"> </w:t>
      </w:r>
      <w:r w:rsidRPr="00396A1F">
        <w:rPr>
          <w:rFonts w:ascii="Calibri" w:eastAsia="Calibri" w:hAnsi="Calibri" w:cs="Calibri"/>
          <w:sz w:val="27"/>
          <w:szCs w:val="27"/>
        </w:rPr>
        <w:tab/>
      </w:r>
      <w:r w:rsidRPr="00396A1F">
        <w:rPr>
          <w:sz w:val="27"/>
          <w:szCs w:val="27"/>
        </w:rPr>
        <w:t xml:space="preserve">Кому: ____________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spacing w:after="13"/>
        <w:ind w:left="310" w:right="441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РЕШЕНИЕ </w:t>
      </w:r>
    </w:p>
    <w:p w:rsidR="001C121A" w:rsidRPr="00396A1F" w:rsidRDefault="00A756D6">
      <w:pPr>
        <w:spacing w:after="13"/>
        <w:ind w:left="310" w:right="448" w:hanging="1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об отказе в приёме документов, необходимых для предоставления услуги </w:t>
      </w:r>
    </w:p>
    <w:p w:rsidR="001C121A" w:rsidRPr="00396A1F" w:rsidRDefault="00A756D6" w:rsidP="000A0561">
      <w:pPr>
        <w:spacing w:after="0"/>
        <w:ind w:left="57" w:right="190" w:hanging="10"/>
        <w:jc w:val="center"/>
        <w:rPr>
          <w:sz w:val="27"/>
          <w:szCs w:val="27"/>
        </w:rPr>
      </w:pPr>
      <w:r w:rsidRPr="00396A1F">
        <w:rPr>
          <w:b/>
          <w:sz w:val="27"/>
          <w:szCs w:val="27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</w:p>
    <w:p w:rsidR="001C121A" w:rsidRPr="00396A1F" w:rsidRDefault="00A756D6">
      <w:pPr>
        <w:spacing w:after="0" w:line="259" w:lineRule="auto"/>
        <w:ind w:right="72" w:firstLine="0"/>
        <w:jc w:val="center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ind w:left="-15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от ____________                                                                    </w:t>
      </w:r>
      <w:r w:rsidR="006F182C">
        <w:rPr>
          <w:sz w:val="27"/>
          <w:szCs w:val="27"/>
        </w:rPr>
        <w:t xml:space="preserve">       </w:t>
      </w:r>
      <w:r w:rsidRPr="00396A1F">
        <w:rPr>
          <w:sz w:val="27"/>
          <w:szCs w:val="27"/>
        </w:rPr>
        <w:t xml:space="preserve">     № ____________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1C121A" w:rsidRPr="00396A1F" w:rsidRDefault="00A756D6">
      <w:pPr>
        <w:ind w:left="-15" w:right="10"/>
        <w:rPr>
          <w:sz w:val="27"/>
          <w:szCs w:val="27"/>
        </w:rPr>
      </w:pPr>
      <w:r w:rsidRPr="00396A1F">
        <w:rPr>
          <w:sz w:val="27"/>
          <w:szCs w:val="27"/>
        </w:rPr>
        <w:t xml:space="preserve">Рассмотрев Ваше заявление от _______ № ______________ и прилагаемые к нему документы, уполномоченным органом _______________________________ </w:t>
      </w:r>
    </w:p>
    <w:p w:rsidR="001C121A" w:rsidRPr="00396A1F" w:rsidRDefault="00A756D6">
      <w:pPr>
        <w:ind w:left="-15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_______________________________________________________________________ </w:t>
      </w:r>
    </w:p>
    <w:p w:rsidR="001C121A" w:rsidRPr="006F182C" w:rsidRDefault="00A756D6" w:rsidP="006F182C">
      <w:pPr>
        <w:spacing w:after="81" w:line="250" w:lineRule="auto"/>
        <w:ind w:firstLine="0"/>
        <w:jc w:val="center"/>
        <w:rPr>
          <w:color w:val="auto"/>
          <w:sz w:val="18"/>
          <w:szCs w:val="18"/>
        </w:rPr>
      </w:pPr>
      <w:r w:rsidRPr="006F182C">
        <w:rPr>
          <w:i/>
          <w:color w:val="auto"/>
          <w:sz w:val="18"/>
          <w:szCs w:val="18"/>
        </w:rPr>
        <w:t>наименование уполномоченного органа</w:t>
      </w:r>
      <w:r w:rsidR="00396A1F" w:rsidRPr="006F182C">
        <w:rPr>
          <w:i/>
          <w:color w:val="auto"/>
          <w:sz w:val="18"/>
          <w:szCs w:val="18"/>
        </w:rPr>
        <w:t xml:space="preserve"> исполнительной власти субъекта </w:t>
      </w:r>
      <w:r w:rsidRPr="006F182C">
        <w:rPr>
          <w:i/>
          <w:color w:val="auto"/>
          <w:sz w:val="18"/>
          <w:szCs w:val="18"/>
        </w:rPr>
        <w:t>Российско</w:t>
      </w:r>
      <w:r w:rsidR="003508B4">
        <w:rPr>
          <w:i/>
          <w:color w:val="auto"/>
          <w:sz w:val="18"/>
          <w:szCs w:val="18"/>
        </w:rPr>
        <w:t xml:space="preserve">й Федерации </w:t>
      </w:r>
      <w:r w:rsidR="00396A1F" w:rsidRPr="006F182C">
        <w:rPr>
          <w:i/>
          <w:color w:val="auto"/>
          <w:sz w:val="18"/>
          <w:szCs w:val="18"/>
        </w:rPr>
        <w:t xml:space="preserve">или органа местного </w:t>
      </w:r>
      <w:r w:rsidRPr="006F182C">
        <w:rPr>
          <w:i/>
          <w:color w:val="auto"/>
          <w:sz w:val="18"/>
          <w:szCs w:val="18"/>
        </w:rPr>
        <w:t>самоуправления</w:t>
      </w:r>
    </w:p>
    <w:p w:rsidR="001C121A" w:rsidRPr="00396A1F" w:rsidRDefault="00A756D6">
      <w:pPr>
        <w:ind w:left="-15" w:right="139" w:firstLine="0"/>
        <w:rPr>
          <w:sz w:val="27"/>
          <w:szCs w:val="27"/>
        </w:rPr>
      </w:pPr>
      <w:r w:rsidRPr="00396A1F">
        <w:rPr>
          <w:sz w:val="27"/>
          <w:szCs w:val="27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  <w:r w:rsidRPr="00396A1F">
        <w:rPr>
          <w:i/>
          <w:sz w:val="27"/>
          <w:szCs w:val="27"/>
        </w:rPr>
        <w:t xml:space="preserve"> </w:t>
      </w:r>
    </w:p>
    <w:tbl>
      <w:tblPr>
        <w:tblStyle w:val="TableGrid"/>
        <w:tblW w:w="10056" w:type="dxa"/>
        <w:jc w:val="center"/>
        <w:tblInd w:w="0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150"/>
        <w:gridCol w:w="3576"/>
        <w:gridCol w:w="4330"/>
      </w:tblGrid>
      <w:tr w:rsidR="001C121A" w:rsidRPr="00396A1F" w:rsidTr="006F182C">
        <w:trPr>
          <w:trHeight w:val="442"/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561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№ </w:t>
            </w:r>
            <w:r w:rsidR="000A0561" w:rsidRPr="00396A1F">
              <w:rPr>
                <w:sz w:val="24"/>
                <w:szCs w:val="27"/>
              </w:rPr>
              <w:t>Пункта</w:t>
            </w:r>
          </w:p>
          <w:p w:rsidR="001C121A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>админис</w:t>
            </w:r>
            <w:r w:rsidR="000A0561" w:rsidRPr="00396A1F">
              <w:rPr>
                <w:sz w:val="24"/>
                <w:szCs w:val="27"/>
              </w:rPr>
              <w:t>тративн</w:t>
            </w:r>
            <w:r w:rsidR="00396A1F" w:rsidRPr="00396A1F">
              <w:rPr>
                <w:sz w:val="24"/>
                <w:szCs w:val="27"/>
              </w:rPr>
              <w:t>о</w:t>
            </w:r>
            <w:r w:rsidRPr="00396A1F">
              <w:rPr>
                <w:sz w:val="24"/>
                <w:szCs w:val="27"/>
              </w:rPr>
              <w:t>го</w:t>
            </w:r>
          </w:p>
          <w:p w:rsidR="001C121A" w:rsidRPr="00396A1F" w:rsidRDefault="00A756D6" w:rsidP="006F182C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>регламента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1A" w:rsidRPr="00396A1F" w:rsidRDefault="00A756D6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Наименование основания для отказа в соответствии со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1A" w:rsidRPr="00396A1F" w:rsidRDefault="00A756D6">
            <w:pPr>
              <w:spacing w:after="0" w:line="259" w:lineRule="auto"/>
              <w:ind w:firstLine="0"/>
              <w:jc w:val="center"/>
              <w:rPr>
                <w:sz w:val="24"/>
                <w:szCs w:val="27"/>
              </w:rPr>
            </w:pPr>
            <w:r w:rsidRPr="00396A1F">
              <w:rPr>
                <w:sz w:val="24"/>
                <w:szCs w:val="27"/>
              </w:rPr>
              <w:t xml:space="preserve">Разъяснение причин отказа в приеме и регистрации документов </w:t>
            </w:r>
            <w:r w:rsidRPr="00396A1F">
              <w:rPr>
                <w:sz w:val="24"/>
                <w:szCs w:val="27"/>
                <w:vertAlign w:val="superscript"/>
              </w:rPr>
              <w:footnoteReference w:id="1"/>
            </w:r>
            <w:r w:rsidRPr="00396A1F">
              <w:rPr>
                <w:sz w:val="24"/>
                <w:szCs w:val="27"/>
              </w:rPr>
              <w:t xml:space="preserve"> </w:t>
            </w:r>
          </w:p>
        </w:tc>
      </w:tr>
    </w:tbl>
    <w:p w:rsidR="001C121A" w:rsidRPr="00396A1F" w:rsidRDefault="00A756D6">
      <w:pPr>
        <w:ind w:left="708" w:right="10" w:firstLine="0"/>
        <w:rPr>
          <w:sz w:val="27"/>
          <w:szCs w:val="27"/>
        </w:rPr>
      </w:pPr>
      <w:r w:rsidRPr="00396A1F">
        <w:rPr>
          <w:sz w:val="27"/>
          <w:szCs w:val="27"/>
        </w:rPr>
        <w:t xml:space="preserve">Дополнительная информация: _______________________________________. </w:t>
      </w:r>
    </w:p>
    <w:p w:rsidR="001C121A" w:rsidRPr="00396A1F" w:rsidRDefault="00A756D6">
      <w:pPr>
        <w:spacing w:after="0" w:line="259" w:lineRule="auto"/>
        <w:ind w:firstLine="0"/>
        <w:jc w:val="left"/>
        <w:rPr>
          <w:sz w:val="27"/>
          <w:szCs w:val="27"/>
        </w:rPr>
      </w:pPr>
      <w:r w:rsidRPr="00396A1F">
        <w:rPr>
          <w:sz w:val="27"/>
          <w:szCs w:val="27"/>
        </w:rPr>
        <w:t xml:space="preserve"> </w:t>
      </w:r>
    </w:p>
    <w:p w:rsidR="000A0561" w:rsidRPr="00396A1F" w:rsidRDefault="00A756D6" w:rsidP="00396A1F">
      <w:pPr>
        <w:ind w:left="-15" w:right="141"/>
        <w:rPr>
          <w:sz w:val="27"/>
          <w:szCs w:val="27"/>
        </w:rPr>
      </w:pPr>
      <w:r w:rsidRPr="00396A1F">
        <w:rPr>
          <w:sz w:val="27"/>
          <w:szCs w:val="27"/>
        </w:rPr>
        <w:t xml:space="preserve">Вы вправе повторно обратиться в </w:t>
      </w:r>
      <w:r w:rsidR="00C66CEC">
        <w:t>о</w:t>
      </w:r>
      <w:r w:rsidR="0066497A">
        <w:t xml:space="preserve">тдел </w:t>
      </w:r>
      <w:r w:rsidRPr="00396A1F">
        <w:rPr>
          <w:sz w:val="27"/>
          <w:szCs w:val="27"/>
        </w:rPr>
        <w:t xml:space="preserve">с заявлением о предоставлении муниципальной услуги после устранения указанных нарушений. </w:t>
      </w:r>
    </w:p>
    <w:p w:rsidR="001C121A" w:rsidRDefault="00A756D6" w:rsidP="00396A1F">
      <w:pPr>
        <w:ind w:left="-15" w:right="10"/>
        <w:rPr>
          <w:sz w:val="27"/>
          <w:szCs w:val="27"/>
        </w:rPr>
      </w:pPr>
      <w:r w:rsidRPr="00396A1F">
        <w:rPr>
          <w:sz w:val="27"/>
          <w:szCs w:val="27"/>
        </w:rPr>
        <w:t xml:space="preserve">Данный отказ может быть обжалован в досудебном порядке путем направления жалобы в </w:t>
      </w:r>
      <w:r w:rsidR="0023281C">
        <w:t>Администрацию</w:t>
      </w:r>
      <w:r w:rsidR="00396A1F">
        <w:rPr>
          <w:sz w:val="27"/>
          <w:szCs w:val="27"/>
        </w:rPr>
        <w:t>, а также в судебном порядке.</w:t>
      </w:r>
    </w:p>
    <w:p w:rsidR="006F182C" w:rsidRPr="00396A1F" w:rsidRDefault="006F182C" w:rsidP="006F182C">
      <w:pPr>
        <w:pBdr>
          <w:between w:val="single" w:sz="4" w:space="1" w:color="auto"/>
          <w:bar w:val="single" w:sz="4" w:color="auto"/>
        </w:pBdr>
        <w:ind w:left="-15" w:right="10"/>
        <w:rPr>
          <w:sz w:val="27"/>
          <w:szCs w:val="27"/>
        </w:rPr>
      </w:pPr>
    </w:p>
    <w:tbl>
      <w:tblPr>
        <w:tblStyle w:val="TableGrid"/>
        <w:tblpPr w:vertAnchor="text" w:tblpX="4991" w:tblpY="-64"/>
        <w:tblOverlap w:val="never"/>
        <w:tblW w:w="4543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3"/>
      </w:tblGrid>
      <w:tr w:rsidR="006F182C" w:rsidTr="003508B4">
        <w:trPr>
          <w:trHeight w:val="524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82C" w:rsidRDefault="006F182C" w:rsidP="00C07262">
            <w:pPr>
              <w:pBdr>
                <w:between w:val="single" w:sz="4" w:space="1" w:color="auto"/>
                <w:bar w:val="single" w:sz="4" w:color="auto"/>
              </w:pBdr>
              <w:spacing w:after="0" w:line="259" w:lineRule="auto"/>
              <w:ind w:left="1069" w:right="1012" w:firstLine="0"/>
              <w:jc w:val="center"/>
            </w:pPr>
            <w:r>
              <w:rPr>
                <w:sz w:val="24"/>
              </w:rPr>
              <w:t>Сведения об электронной подписи</w:t>
            </w:r>
            <w:r>
              <w:t xml:space="preserve"> </w:t>
            </w:r>
          </w:p>
        </w:tc>
      </w:tr>
    </w:tbl>
    <w:p w:rsidR="006F182C" w:rsidRDefault="006F182C" w:rsidP="006F182C">
      <w:pPr>
        <w:pBdr>
          <w:between w:val="single" w:sz="4" w:space="1" w:color="auto"/>
          <w:bar w:val="single" w:sz="4" w:color="auto"/>
        </w:pBdr>
        <w:spacing w:after="0"/>
        <w:ind w:left="-5" w:right="685" w:hanging="10"/>
      </w:pPr>
      <w:r>
        <w:rPr>
          <w:i/>
        </w:rPr>
        <w:t xml:space="preserve">_____________________________ </w:t>
      </w:r>
    </w:p>
    <w:p w:rsidR="001C121A" w:rsidRDefault="006F182C" w:rsidP="003508B4">
      <w:pPr>
        <w:pBdr>
          <w:between w:val="single" w:sz="4" w:space="1" w:color="auto"/>
          <w:bar w:val="single" w:sz="4" w:color="auto"/>
        </w:pBdr>
        <w:spacing w:after="389" w:line="250" w:lineRule="auto"/>
        <w:ind w:left="10" w:right="685" w:hanging="10"/>
        <w:jc w:val="left"/>
      </w:pPr>
      <w:r>
        <w:rPr>
          <w:i/>
          <w:sz w:val="18"/>
        </w:rPr>
        <w:t>Должность и ФИО сотрудника, принявшего решение</w:t>
      </w:r>
    </w:p>
    <w:sectPr w:rsidR="001C121A" w:rsidSect="009D1A2B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35" w:rsidRDefault="00184035">
      <w:pPr>
        <w:spacing w:after="0" w:line="240" w:lineRule="auto"/>
      </w:pPr>
      <w:r>
        <w:separator/>
      </w:r>
    </w:p>
  </w:endnote>
  <w:endnote w:type="continuationSeparator" w:id="0">
    <w:p w:rsidR="00184035" w:rsidRDefault="0018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5" w:rsidRPr="00EA324D" w:rsidRDefault="00C01365" w:rsidP="00EA324D">
    <w:pPr>
      <w:pStyle w:val="a8"/>
      <w:jc w:val="lef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5" w:rsidRPr="00DB2C87" w:rsidRDefault="00DB2C87" w:rsidP="00E81442">
    <w:pPr>
      <w:pStyle w:val="a8"/>
      <w:jc w:val="left"/>
      <w:rPr>
        <w:sz w:val="16"/>
      </w:rPr>
    </w:pPr>
    <w:r>
      <w:rPr>
        <w:sz w:val="16"/>
      </w:rPr>
      <w:t>Рег. № 0003 от 10.01.2023, Подписано ЭП: Горелов Александр Александрович, Заместитель Главы 10.01.2023 15:42:34,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35" w:rsidRDefault="00184035">
      <w:pPr>
        <w:spacing w:after="0" w:line="259" w:lineRule="auto"/>
        <w:ind w:left="144" w:firstLine="0"/>
      </w:pPr>
      <w:r>
        <w:separator/>
      </w:r>
    </w:p>
  </w:footnote>
  <w:footnote w:type="continuationSeparator" w:id="0">
    <w:p w:rsidR="00184035" w:rsidRDefault="00184035">
      <w:pPr>
        <w:spacing w:after="0" w:line="259" w:lineRule="auto"/>
        <w:ind w:left="144" w:firstLine="0"/>
      </w:pPr>
      <w:r>
        <w:continuationSeparator/>
      </w:r>
    </w:p>
  </w:footnote>
  <w:footnote w:id="1">
    <w:p w:rsidR="00C01365" w:rsidRDefault="00C01365" w:rsidP="006F182C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  <w:p w:rsidR="00C01365" w:rsidRPr="006F182C" w:rsidRDefault="00C01365" w:rsidP="006F182C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5" w:rsidRDefault="000B3F02">
    <w:pPr>
      <w:spacing w:after="0" w:line="259" w:lineRule="auto"/>
      <w:ind w:right="4" w:firstLine="0"/>
      <w:jc w:val="center"/>
    </w:pPr>
    <w:r>
      <w:fldChar w:fldCharType="begin"/>
    </w:r>
    <w:r w:rsidR="00C01365">
      <w:instrText xml:space="preserve"> PAGE   \* MERGEFORMAT </w:instrText>
    </w:r>
    <w:r>
      <w:fldChar w:fldCharType="separate"/>
    </w:r>
    <w:r w:rsidR="00C01365" w:rsidRPr="00396A1F">
      <w:rPr>
        <w:noProof/>
        <w:sz w:val="24"/>
      </w:rPr>
      <w:t>6</w:t>
    </w:r>
    <w:r>
      <w:rPr>
        <w:sz w:val="24"/>
      </w:rPr>
      <w:fldChar w:fldCharType="end"/>
    </w:r>
    <w:r w:rsidR="00C01365">
      <w:rPr>
        <w:sz w:val="24"/>
      </w:rPr>
      <w:t xml:space="preserve"> </w:t>
    </w:r>
  </w:p>
  <w:p w:rsidR="00C01365" w:rsidRDefault="00C01365">
    <w:pPr>
      <w:spacing w:after="0" w:line="259" w:lineRule="auto"/>
      <w:ind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285329"/>
      <w:docPartObj>
        <w:docPartGallery w:val="Page Numbers (Top of Page)"/>
        <w:docPartUnique/>
      </w:docPartObj>
    </w:sdtPr>
    <w:sdtEndPr/>
    <w:sdtContent>
      <w:p w:rsidR="00C01365" w:rsidRDefault="009A6009" w:rsidP="009D1A2B">
        <w:pPr>
          <w:pStyle w:val="ab"/>
          <w:tabs>
            <w:tab w:val="clear" w:pos="4677"/>
            <w:tab w:val="center" w:pos="0"/>
          </w:tabs>
          <w:ind w:firstLine="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1365" w:rsidRDefault="00C01365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65" w:rsidRDefault="00C01365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D9"/>
    <w:multiLevelType w:val="multilevel"/>
    <w:tmpl w:val="02BE6A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420062"/>
    <w:multiLevelType w:val="hybridMultilevel"/>
    <w:tmpl w:val="5AF4A4FE"/>
    <w:lvl w:ilvl="0" w:tplc="D44C1E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01B7083"/>
    <w:multiLevelType w:val="hybridMultilevel"/>
    <w:tmpl w:val="4BCAE0C0"/>
    <w:lvl w:ilvl="0" w:tplc="B8F4F29E">
      <w:start w:val="5"/>
      <w:numFmt w:val="upperRoman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8E09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6830A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E6C4AA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B2859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BA280A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0FFA8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0A10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D0F87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D7C43"/>
    <w:multiLevelType w:val="multilevel"/>
    <w:tmpl w:val="0D48C5E0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5" w15:restartNumberingAfterBreak="0">
    <w:nsid w:val="30FD1E1A"/>
    <w:multiLevelType w:val="multilevel"/>
    <w:tmpl w:val="EDAC979C"/>
    <w:lvl w:ilvl="0">
      <w:start w:val="2"/>
      <w:numFmt w:val="decimal"/>
      <w:lvlText w:val="%1."/>
      <w:lvlJc w:val="left"/>
      <w:pPr>
        <w:ind w:left="645" w:hanging="645"/>
      </w:pPr>
      <w:rPr>
        <w:rFonts w:eastAsia="SimSu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6" w15:restartNumberingAfterBreak="0">
    <w:nsid w:val="3C362FCC"/>
    <w:multiLevelType w:val="multilevel"/>
    <w:tmpl w:val="A60A70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9275ED"/>
    <w:multiLevelType w:val="hybridMultilevel"/>
    <w:tmpl w:val="9C0C0EC2"/>
    <w:lvl w:ilvl="0" w:tplc="681A24B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3496"/>
    <w:multiLevelType w:val="hybridMultilevel"/>
    <w:tmpl w:val="4B289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19B5"/>
    <w:multiLevelType w:val="hybridMultilevel"/>
    <w:tmpl w:val="08B8F3A2"/>
    <w:lvl w:ilvl="0" w:tplc="070CD326">
      <w:start w:val="5"/>
      <w:numFmt w:val="upperRoman"/>
      <w:lvlText w:val="%1."/>
      <w:lvlJc w:val="left"/>
      <w:pPr>
        <w:ind w:left="141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D2F3936"/>
    <w:multiLevelType w:val="multilevel"/>
    <w:tmpl w:val="2264A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FED6FC9"/>
    <w:multiLevelType w:val="hybridMultilevel"/>
    <w:tmpl w:val="BAA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1A"/>
    <w:rsid w:val="0000214F"/>
    <w:rsid w:val="00006CC3"/>
    <w:rsid w:val="0001590B"/>
    <w:rsid w:val="00015C2D"/>
    <w:rsid w:val="00026FF9"/>
    <w:rsid w:val="00042197"/>
    <w:rsid w:val="000450BE"/>
    <w:rsid w:val="00051AA0"/>
    <w:rsid w:val="00056895"/>
    <w:rsid w:val="00063330"/>
    <w:rsid w:val="00063D05"/>
    <w:rsid w:val="0007104C"/>
    <w:rsid w:val="00073233"/>
    <w:rsid w:val="000A0561"/>
    <w:rsid w:val="000A388D"/>
    <w:rsid w:val="000B3F02"/>
    <w:rsid w:val="000C1886"/>
    <w:rsid w:val="000C45C7"/>
    <w:rsid w:val="000C59A2"/>
    <w:rsid w:val="000C6156"/>
    <w:rsid w:val="000D4876"/>
    <w:rsid w:val="000D6377"/>
    <w:rsid w:val="000D64C1"/>
    <w:rsid w:val="001064A9"/>
    <w:rsid w:val="001127DD"/>
    <w:rsid w:val="00113821"/>
    <w:rsid w:val="0011538D"/>
    <w:rsid w:val="00115F59"/>
    <w:rsid w:val="00134BE5"/>
    <w:rsid w:val="00146EC7"/>
    <w:rsid w:val="00152177"/>
    <w:rsid w:val="00153349"/>
    <w:rsid w:val="001572F2"/>
    <w:rsid w:val="00163885"/>
    <w:rsid w:val="0016575C"/>
    <w:rsid w:val="00172481"/>
    <w:rsid w:val="00176CFA"/>
    <w:rsid w:val="00184035"/>
    <w:rsid w:val="001914B0"/>
    <w:rsid w:val="001A59D1"/>
    <w:rsid w:val="001B1912"/>
    <w:rsid w:val="001B3C8C"/>
    <w:rsid w:val="001C0D99"/>
    <w:rsid w:val="001C121A"/>
    <w:rsid w:val="001C1BF7"/>
    <w:rsid w:val="001C1C81"/>
    <w:rsid w:val="001C3AA2"/>
    <w:rsid w:val="001D48EF"/>
    <w:rsid w:val="001F10D6"/>
    <w:rsid w:val="001F37E8"/>
    <w:rsid w:val="001F748F"/>
    <w:rsid w:val="00203FB7"/>
    <w:rsid w:val="00205D11"/>
    <w:rsid w:val="00214A6F"/>
    <w:rsid w:val="00215427"/>
    <w:rsid w:val="00217F29"/>
    <w:rsid w:val="00230031"/>
    <w:rsid w:val="0023281C"/>
    <w:rsid w:val="00232DF0"/>
    <w:rsid w:val="00240036"/>
    <w:rsid w:val="00241257"/>
    <w:rsid w:val="002418CF"/>
    <w:rsid w:val="00261E27"/>
    <w:rsid w:val="00263A72"/>
    <w:rsid w:val="002712B0"/>
    <w:rsid w:val="002716EC"/>
    <w:rsid w:val="00272174"/>
    <w:rsid w:val="002734D3"/>
    <w:rsid w:val="00274A16"/>
    <w:rsid w:val="002833AD"/>
    <w:rsid w:val="002869BC"/>
    <w:rsid w:val="00291581"/>
    <w:rsid w:val="002973AC"/>
    <w:rsid w:val="002A0606"/>
    <w:rsid w:val="002B4FFB"/>
    <w:rsid w:val="002B5DCF"/>
    <w:rsid w:val="002E4F9F"/>
    <w:rsid w:val="002E5FDB"/>
    <w:rsid w:val="002F624C"/>
    <w:rsid w:val="002F63A9"/>
    <w:rsid w:val="002F645F"/>
    <w:rsid w:val="003018AD"/>
    <w:rsid w:val="00304D57"/>
    <w:rsid w:val="00304D5B"/>
    <w:rsid w:val="0031262B"/>
    <w:rsid w:val="00317488"/>
    <w:rsid w:val="00320FAB"/>
    <w:rsid w:val="00326CF7"/>
    <w:rsid w:val="00337C76"/>
    <w:rsid w:val="0034759F"/>
    <w:rsid w:val="003508B4"/>
    <w:rsid w:val="003608FC"/>
    <w:rsid w:val="003816F3"/>
    <w:rsid w:val="00381B0A"/>
    <w:rsid w:val="00391E29"/>
    <w:rsid w:val="0039234E"/>
    <w:rsid w:val="00396A1F"/>
    <w:rsid w:val="003A2541"/>
    <w:rsid w:val="003B7C96"/>
    <w:rsid w:val="003D6A0D"/>
    <w:rsid w:val="003D6C5C"/>
    <w:rsid w:val="003E1FF2"/>
    <w:rsid w:val="003E551B"/>
    <w:rsid w:val="003E6CCD"/>
    <w:rsid w:val="003F705D"/>
    <w:rsid w:val="003F7FC8"/>
    <w:rsid w:val="00401FC5"/>
    <w:rsid w:val="004125AE"/>
    <w:rsid w:val="00414EC0"/>
    <w:rsid w:val="00414F7F"/>
    <w:rsid w:val="00415659"/>
    <w:rsid w:val="0041614C"/>
    <w:rsid w:val="004206EA"/>
    <w:rsid w:val="00420CAF"/>
    <w:rsid w:val="0043165A"/>
    <w:rsid w:val="00436DDE"/>
    <w:rsid w:val="00444B8E"/>
    <w:rsid w:val="00445EB8"/>
    <w:rsid w:val="00455C2A"/>
    <w:rsid w:val="00461AA2"/>
    <w:rsid w:val="00480CAC"/>
    <w:rsid w:val="004839AD"/>
    <w:rsid w:val="00485893"/>
    <w:rsid w:val="004866E5"/>
    <w:rsid w:val="004917FD"/>
    <w:rsid w:val="0049250A"/>
    <w:rsid w:val="004A071F"/>
    <w:rsid w:val="004A2194"/>
    <w:rsid w:val="004B0736"/>
    <w:rsid w:val="004B57EE"/>
    <w:rsid w:val="004B6B48"/>
    <w:rsid w:val="004D0FCB"/>
    <w:rsid w:val="004D3E34"/>
    <w:rsid w:val="004E35C7"/>
    <w:rsid w:val="004E4227"/>
    <w:rsid w:val="004E674A"/>
    <w:rsid w:val="004F498F"/>
    <w:rsid w:val="005048F5"/>
    <w:rsid w:val="005067C7"/>
    <w:rsid w:val="00507736"/>
    <w:rsid w:val="0051137C"/>
    <w:rsid w:val="0051659D"/>
    <w:rsid w:val="0053132B"/>
    <w:rsid w:val="005352C0"/>
    <w:rsid w:val="00535E5C"/>
    <w:rsid w:val="00543B5B"/>
    <w:rsid w:val="00544E94"/>
    <w:rsid w:val="005459B6"/>
    <w:rsid w:val="00555D7E"/>
    <w:rsid w:val="00576522"/>
    <w:rsid w:val="00590568"/>
    <w:rsid w:val="00596492"/>
    <w:rsid w:val="005B11AD"/>
    <w:rsid w:val="005B476C"/>
    <w:rsid w:val="005B6AAB"/>
    <w:rsid w:val="005C2DA2"/>
    <w:rsid w:val="005C68B1"/>
    <w:rsid w:val="005E3127"/>
    <w:rsid w:val="005E43D7"/>
    <w:rsid w:val="005E56E8"/>
    <w:rsid w:val="005E723C"/>
    <w:rsid w:val="005F0143"/>
    <w:rsid w:val="005F452E"/>
    <w:rsid w:val="005F74E2"/>
    <w:rsid w:val="005F785E"/>
    <w:rsid w:val="0060477C"/>
    <w:rsid w:val="00617416"/>
    <w:rsid w:val="00617C48"/>
    <w:rsid w:val="00620D3C"/>
    <w:rsid w:val="00622DF4"/>
    <w:rsid w:val="00634880"/>
    <w:rsid w:val="00636191"/>
    <w:rsid w:val="00640207"/>
    <w:rsid w:val="006432DE"/>
    <w:rsid w:val="00647876"/>
    <w:rsid w:val="00655621"/>
    <w:rsid w:val="0066497A"/>
    <w:rsid w:val="006769EE"/>
    <w:rsid w:val="006831B6"/>
    <w:rsid w:val="0068387F"/>
    <w:rsid w:val="00687001"/>
    <w:rsid w:val="0069044D"/>
    <w:rsid w:val="006A0DFC"/>
    <w:rsid w:val="006A1DBE"/>
    <w:rsid w:val="006A3817"/>
    <w:rsid w:val="006A543F"/>
    <w:rsid w:val="006A7AC9"/>
    <w:rsid w:val="006B02B9"/>
    <w:rsid w:val="006B6DFB"/>
    <w:rsid w:val="006C03BB"/>
    <w:rsid w:val="006E4B0C"/>
    <w:rsid w:val="006F182C"/>
    <w:rsid w:val="006F4189"/>
    <w:rsid w:val="006F7FA3"/>
    <w:rsid w:val="00700F25"/>
    <w:rsid w:val="00706CF0"/>
    <w:rsid w:val="00715F03"/>
    <w:rsid w:val="00723FD7"/>
    <w:rsid w:val="00727683"/>
    <w:rsid w:val="00740063"/>
    <w:rsid w:val="00742687"/>
    <w:rsid w:val="00743E1D"/>
    <w:rsid w:val="00760B4B"/>
    <w:rsid w:val="00761C5F"/>
    <w:rsid w:val="007648C7"/>
    <w:rsid w:val="00773143"/>
    <w:rsid w:val="007815A9"/>
    <w:rsid w:val="0079222F"/>
    <w:rsid w:val="00793891"/>
    <w:rsid w:val="007969B7"/>
    <w:rsid w:val="007A1719"/>
    <w:rsid w:val="007A2DFD"/>
    <w:rsid w:val="007A4F46"/>
    <w:rsid w:val="007B1A24"/>
    <w:rsid w:val="007B3A0F"/>
    <w:rsid w:val="007B3C18"/>
    <w:rsid w:val="007B6AD4"/>
    <w:rsid w:val="007D6CC8"/>
    <w:rsid w:val="007D6DC2"/>
    <w:rsid w:val="007D77AA"/>
    <w:rsid w:val="007E75E8"/>
    <w:rsid w:val="007E7DF7"/>
    <w:rsid w:val="007F0612"/>
    <w:rsid w:val="007F0987"/>
    <w:rsid w:val="007F4690"/>
    <w:rsid w:val="007F7068"/>
    <w:rsid w:val="008010CF"/>
    <w:rsid w:val="00801C3E"/>
    <w:rsid w:val="00830E4D"/>
    <w:rsid w:val="00831BEF"/>
    <w:rsid w:val="0083587A"/>
    <w:rsid w:val="00855794"/>
    <w:rsid w:val="00864B6E"/>
    <w:rsid w:val="0088006A"/>
    <w:rsid w:val="0088038F"/>
    <w:rsid w:val="0088123A"/>
    <w:rsid w:val="00885426"/>
    <w:rsid w:val="008869F7"/>
    <w:rsid w:val="00887FD4"/>
    <w:rsid w:val="00892AEC"/>
    <w:rsid w:val="008B0422"/>
    <w:rsid w:val="008B09B7"/>
    <w:rsid w:val="008B1EBE"/>
    <w:rsid w:val="008C2A71"/>
    <w:rsid w:val="008C52EA"/>
    <w:rsid w:val="008C7D47"/>
    <w:rsid w:val="008D08D3"/>
    <w:rsid w:val="008D33D2"/>
    <w:rsid w:val="008D5597"/>
    <w:rsid w:val="008D64E7"/>
    <w:rsid w:val="008E1DEB"/>
    <w:rsid w:val="008E1E0D"/>
    <w:rsid w:val="008E1F90"/>
    <w:rsid w:val="008E2942"/>
    <w:rsid w:val="008E70FD"/>
    <w:rsid w:val="008F13CB"/>
    <w:rsid w:val="008F4766"/>
    <w:rsid w:val="009000FF"/>
    <w:rsid w:val="00903D90"/>
    <w:rsid w:val="00907457"/>
    <w:rsid w:val="00910A57"/>
    <w:rsid w:val="009153A0"/>
    <w:rsid w:val="009207B7"/>
    <w:rsid w:val="0092230F"/>
    <w:rsid w:val="009236E9"/>
    <w:rsid w:val="00923B7D"/>
    <w:rsid w:val="009268F6"/>
    <w:rsid w:val="0093678C"/>
    <w:rsid w:val="00945A4D"/>
    <w:rsid w:val="00946C8B"/>
    <w:rsid w:val="00957F56"/>
    <w:rsid w:val="00961FAB"/>
    <w:rsid w:val="00964822"/>
    <w:rsid w:val="009733D4"/>
    <w:rsid w:val="00996994"/>
    <w:rsid w:val="009A18DE"/>
    <w:rsid w:val="009A6009"/>
    <w:rsid w:val="009B28FB"/>
    <w:rsid w:val="009C03BD"/>
    <w:rsid w:val="009C470D"/>
    <w:rsid w:val="009C4E77"/>
    <w:rsid w:val="009D1A2B"/>
    <w:rsid w:val="009E0B4E"/>
    <w:rsid w:val="009E3028"/>
    <w:rsid w:val="009E7D66"/>
    <w:rsid w:val="009F303A"/>
    <w:rsid w:val="009F33EF"/>
    <w:rsid w:val="009F7D0D"/>
    <w:rsid w:val="00A05187"/>
    <w:rsid w:val="00A1110A"/>
    <w:rsid w:val="00A14E55"/>
    <w:rsid w:val="00A1556A"/>
    <w:rsid w:val="00A22287"/>
    <w:rsid w:val="00A23C09"/>
    <w:rsid w:val="00A36E40"/>
    <w:rsid w:val="00A417E3"/>
    <w:rsid w:val="00A50F62"/>
    <w:rsid w:val="00A51329"/>
    <w:rsid w:val="00A52AB8"/>
    <w:rsid w:val="00A56A05"/>
    <w:rsid w:val="00A724FC"/>
    <w:rsid w:val="00A756D6"/>
    <w:rsid w:val="00A76F9D"/>
    <w:rsid w:val="00A91DAD"/>
    <w:rsid w:val="00AA0D12"/>
    <w:rsid w:val="00AA3D7A"/>
    <w:rsid w:val="00AB2873"/>
    <w:rsid w:val="00AB63EB"/>
    <w:rsid w:val="00AB74CB"/>
    <w:rsid w:val="00AC577D"/>
    <w:rsid w:val="00AC5981"/>
    <w:rsid w:val="00AD03E2"/>
    <w:rsid w:val="00AD6AB7"/>
    <w:rsid w:val="00AE3AFC"/>
    <w:rsid w:val="00AE7504"/>
    <w:rsid w:val="00AF0B78"/>
    <w:rsid w:val="00AF3EFD"/>
    <w:rsid w:val="00AF73DC"/>
    <w:rsid w:val="00B016A0"/>
    <w:rsid w:val="00B02A07"/>
    <w:rsid w:val="00B02F35"/>
    <w:rsid w:val="00B03F06"/>
    <w:rsid w:val="00B13E5C"/>
    <w:rsid w:val="00B17E99"/>
    <w:rsid w:val="00B21AE8"/>
    <w:rsid w:val="00B272EA"/>
    <w:rsid w:val="00B34E8D"/>
    <w:rsid w:val="00B473E3"/>
    <w:rsid w:val="00B52D10"/>
    <w:rsid w:val="00B70A02"/>
    <w:rsid w:val="00B73131"/>
    <w:rsid w:val="00B767C2"/>
    <w:rsid w:val="00B808D7"/>
    <w:rsid w:val="00BA2A63"/>
    <w:rsid w:val="00BA315C"/>
    <w:rsid w:val="00BA5AD4"/>
    <w:rsid w:val="00BB603D"/>
    <w:rsid w:val="00BB614E"/>
    <w:rsid w:val="00BD27C0"/>
    <w:rsid w:val="00BF2987"/>
    <w:rsid w:val="00BF51A7"/>
    <w:rsid w:val="00C01365"/>
    <w:rsid w:val="00C07262"/>
    <w:rsid w:val="00C10676"/>
    <w:rsid w:val="00C158B9"/>
    <w:rsid w:val="00C221D2"/>
    <w:rsid w:val="00C24DE0"/>
    <w:rsid w:val="00C34680"/>
    <w:rsid w:val="00C378F9"/>
    <w:rsid w:val="00C407C6"/>
    <w:rsid w:val="00C47FB6"/>
    <w:rsid w:val="00C51D0B"/>
    <w:rsid w:val="00C56133"/>
    <w:rsid w:val="00C6521E"/>
    <w:rsid w:val="00C66CEC"/>
    <w:rsid w:val="00C703E5"/>
    <w:rsid w:val="00C7406E"/>
    <w:rsid w:val="00C81EC6"/>
    <w:rsid w:val="00C83C9B"/>
    <w:rsid w:val="00CA5EE6"/>
    <w:rsid w:val="00CA6738"/>
    <w:rsid w:val="00CA7C04"/>
    <w:rsid w:val="00CB0A6C"/>
    <w:rsid w:val="00CB59F3"/>
    <w:rsid w:val="00CB7F9D"/>
    <w:rsid w:val="00CD066E"/>
    <w:rsid w:val="00CD42CD"/>
    <w:rsid w:val="00CD4AF4"/>
    <w:rsid w:val="00CE24B7"/>
    <w:rsid w:val="00CE5176"/>
    <w:rsid w:val="00D1140C"/>
    <w:rsid w:val="00D25727"/>
    <w:rsid w:val="00D51AC4"/>
    <w:rsid w:val="00D5347D"/>
    <w:rsid w:val="00D54887"/>
    <w:rsid w:val="00D707CA"/>
    <w:rsid w:val="00D76E2A"/>
    <w:rsid w:val="00D80074"/>
    <w:rsid w:val="00D80423"/>
    <w:rsid w:val="00D82356"/>
    <w:rsid w:val="00DA1A60"/>
    <w:rsid w:val="00DA530C"/>
    <w:rsid w:val="00DB0B08"/>
    <w:rsid w:val="00DB2C87"/>
    <w:rsid w:val="00DB5CC9"/>
    <w:rsid w:val="00DD3581"/>
    <w:rsid w:val="00DD7CD4"/>
    <w:rsid w:val="00DE4947"/>
    <w:rsid w:val="00DE5527"/>
    <w:rsid w:val="00DE7788"/>
    <w:rsid w:val="00DF4C39"/>
    <w:rsid w:val="00DF6F4F"/>
    <w:rsid w:val="00DF7198"/>
    <w:rsid w:val="00E1133E"/>
    <w:rsid w:val="00E161AE"/>
    <w:rsid w:val="00E3004F"/>
    <w:rsid w:val="00E3012B"/>
    <w:rsid w:val="00E40ABD"/>
    <w:rsid w:val="00E40F99"/>
    <w:rsid w:val="00E54B94"/>
    <w:rsid w:val="00E72777"/>
    <w:rsid w:val="00E746B5"/>
    <w:rsid w:val="00E81442"/>
    <w:rsid w:val="00E84822"/>
    <w:rsid w:val="00E946B9"/>
    <w:rsid w:val="00E96DA6"/>
    <w:rsid w:val="00EA324D"/>
    <w:rsid w:val="00EA34EC"/>
    <w:rsid w:val="00EA523F"/>
    <w:rsid w:val="00EA6B8C"/>
    <w:rsid w:val="00EC1AF2"/>
    <w:rsid w:val="00EC2B7D"/>
    <w:rsid w:val="00EC7504"/>
    <w:rsid w:val="00ED094D"/>
    <w:rsid w:val="00ED1D9F"/>
    <w:rsid w:val="00ED6FF3"/>
    <w:rsid w:val="00ED7B0F"/>
    <w:rsid w:val="00F059B7"/>
    <w:rsid w:val="00F06DE0"/>
    <w:rsid w:val="00F06FDC"/>
    <w:rsid w:val="00F21A9A"/>
    <w:rsid w:val="00F24C63"/>
    <w:rsid w:val="00F254D5"/>
    <w:rsid w:val="00F328DF"/>
    <w:rsid w:val="00F34A8B"/>
    <w:rsid w:val="00F36C72"/>
    <w:rsid w:val="00F43B4C"/>
    <w:rsid w:val="00F4527D"/>
    <w:rsid w:val="00F45CF4"/>
    <w:rsid w:val="00F4660D"/>
    <w:rsid w:val="00F54727"/>
    <w:rsid w:val="00F8384E"/>
    <w:rsid w:val="00F87B89"/>
    <w:rsid w:val="00F940F0"/>
    <w:rsid w:val="00F954E9"/>
    <w:rsid w:val="00F95AC6"/>
    <w:rsid w:val="00F96AA5"/>
    <w:rsid w:val="00FA3997"/>
    <w:rsid w:val="00FB7D03"/>
    <w:rsid w:val="00FC2EDD"/>
    <w:rsid w:val="00FC43A3"/>
    <w:rsid w:val="00FC48BB"/>
    <w:rsid w:val="00FD1B57"/>
    <w:rsid w:val="00FD4BF8"/>
    <w:rsid w:val="00FD70D1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0CA9B41-8DDD-44EB-8100-22387B0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530C"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1"/>
    <w:link w:val="10"/>
    <w:uiPriority w:val="9"/>
    <w:unhideWhenUsed/>
    <w:qFormat/>
    <w:rsid w:val="00DA530C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B3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530C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1"/>
    <w:link w:val="footnotedescriptionChar"/>
    <w:hidden/>
    <w:rsid w:val="00DA530C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A530C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A530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A53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2"/>
    <w:uiPriority w:val="99"/>
    <w:unhideWhenUsed/>
    <w:rsid w:val="00414F7F"/>
    <w:rPr>
      <w:color w:val="0563C1" w:themeColor="hyperlink"/>
      <w:u w:val="single"/>
    </w:rPr>
  </w:style>
  <w:style w:type="paragraph" w:styleId="a6">
    <w:name w:val="List Paragraph"/>
    <w:basedOn w:val="a1"/>
    <w:uiPriority w:val="34"/>
    <w:qFormat/>
    <w:rsid w:val="005C2DA2"/>
    <w:pPr>
      <w:ind w:left="720"/>
      <w:contextualSpacing/>
    </w:pPr>
  </w:style>
  <w:style w:type="character" w:styleId="a7">
    <w:name w:val="FollowedHyperlink"/>
    <w:basedOn w:val="a2"/>
    <w:uiPriority w:val="99"/>
    <w:semiHidden/>
    <w:unhideWhenUsed/>
    <w:rsid w:val="00903D90"/>
    <w:rPr>
      <w:color w:val="954F72" w:themeColor="followedHyperlink"/>
      <w:u w:val="single"/>
    </w:rPr>
  </w:style>
  <w:style w:type="paragraph" w:styleId="a8">
    <w:name w:val="footer"/>
    <w:basedOn w:val="a1"/>
    <w:link w:val="a9"/>
    <w:uiPriority w:val="99"/>
    <w:unhideWhenUsed/>
    <w:rsid w:val="00F06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F06FDC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No Spacing"/>
    <w:uiPriority w:val="1"/>
    <w:qFormat/>
    <w:rsid w:val="00F06FDC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1"/>
    <w:link w:val="ac"/>
    <w:uiPriority w:val="99"/>
    <w:unhideWhenUsed/>
    <w:rsid w:val="008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8869F7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3"/>
    <w:uiPriority w:val="39"/>
    <w:rsid w:val="000A05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1"/>
    <w:uiPriority w:val="1"/>
    <w:qFormat/>
    <w:rsid w:val="007B6AD4"/>
    <w:pPr>
      <w:widowControl w:val="0"/>
      <w:autoSpaceDE w:val="0"/>
      <w:autoSpaceDN w:val="0"/>
      <w:spacing w:after="0" w:line="240" w:lineRule="auto"/>
      <w:ind w:left="1010" w:right="354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styleId="ae">
    <w:name w:val="Body Text"/>
    <w:basedOn w:val="a1"/>
    <w:link w:val="af"/>
    <w:uiPriority w:val="1"/>
    <w:qFormat/>
    <w:rsid w:val="00C34680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f">
    <w:name w:val="Основной текст Знак"/>
    <w:basedOn w:val="a2"/>
    <w:link w:val="ae"/>
    <w:uiPriority w:val="1"/>
    <w:rsid w:val="00C3468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7B3A0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customStyle="1" w:styleId="a">
    <w:name w:val="Пункт"/>
    <w:qFormat/>
    <w:rsid w:val="00C158B9"/>
    <w:pPr>
      <w:numPr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a0">
    <w:name w:val="List"/>
    <w:uiPriority w:val="99"/>
    <w:unhideWhenUsed/>
    <w:qFormat/>
    <w:rsid w:val="00C158B9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2">
    <w:name w:val="List 2"/>
    <w:basedOn w:val="a0"/>
    <w:uiPriority w:val="99"/>
    <w:unhideWhenUsed/>
    <w:qFormat/>
    <w:rsid w:val="00C158B9"/>
    <w:pPr>
      <w:numPr>
        <w:ilvl w:val="2"/>
      </w:numPr>
    </w:pPr>
  </w:style>
  <w:style w:type="paragraph" w:styleId="af0">
    <w:name w:val="footnote text"/>
    <w:basedOn w:val="a1"/>
    <w:link w:val="af1"/>
    <w:uiPriority w:val="99"/>
    <w:semiHidden/>
    <w:unhideWhenUsed/>
    <w:rsid w:val="006F182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6F182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1"/>
    <w:rsid w:val="00923B7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nast@admin.smolensk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A346-116E-4702-A3DE-532CAD20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13306</Words>
  <Characters>75849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Gjkmpjdfntkm</cp:lastModifiedBy>
  <cp:revision>2</cp:revision>
  <cp:lastPrinted>2022-12-13T08:11:00Z</cp:lastPrinted>
  <dcterms:created xsi:type="dcterms:W3CDTF">2023-01-11T19:09:00Z</dcterms:created>
  <dcterms:modified xsi:type="dcterms:W3CDTF">2023-01-11T19:09:00Z</dcterms:modified>
</cp:coreProperties>
</file>