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09" w:rsidRPr="00985552" w:rsidRDefault="00985552" w:rsidP="0098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965" w:rsidRDefault="00985552" w:rsidP="0069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«</w:t>
      </w:r>
      <w:r w:rsidR="00601965" w:rsidRPr="00601965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01965" w:rsidRDefault="00985552" w:rsidP="0069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</w:t>
      </w:r>
      <w:r w:rsidR="00601965">
        <w:rPr>
          <w:rFonts w:ascii="Times New Roman" w:hAnsi="Times New Roman" w:cs="Times New Roman"/>
          <w:sz w:val="24"/>
          <w:szCs w:val="24"/>
        </w:rPr>
        <w:t>седатель</w:t>
      </w:r>
    </w:p>
    <w:p w:rsidR="00601965" w:rsidRDefault="00601965" w:rsidP="006923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</w:p>
    <w:p w:rsidR="00601965" w:rsidRDefault="00985552" w:rsidP="0069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0196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1965" w:rsidRDefault="00985552" w:rsidP="0069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</w:t>
      </w:r>
      <w:proofErr w:type="spellStart"/>
      <w:r w:rsidR="00601965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6019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01965" w:rsidRDefault="00985552" w:rsidP="0069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0196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01965" w:rsidRDefault="00601965" w:rsidP="006923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</w:p>
    <w:p w:rsidR="00601965" w:rsidRPr="00601965" w:rsidRDefault="00601965" w:rsidP="0069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923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«_____»_____________2013 год</w:t>
      </w:r>
    </w:p>
    <w:p w:rsidR="00601965" w:rsidRDefault="00601965" w:rsidP="0069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5B" w:rsidRDefault="00601965" w:rsidP="00B52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285B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B5285B" w:rsidRDefault="00B5285B" w:rsidP="00B52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Pr="006C42F2">
        <w:rPr>
          <w:rFonts w:ascii="Times New Roman" w:hAnsi="Times New Roman" w:cs="Times New Roman"/>
          <w:b/>
          <w:sz w:val="28"/>
          <w:szCs w:val="28"/>
        </w:rPr>
        <w:t xml:space="preserve">  Контрольно-ревизионной комиссии</w:t>
      </w:r>
    </w:p>
    <w:p w:rsidR="00B5285B" w:rsidRDefault="00B5285B" w:rsidP="00B52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F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6C42F2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proofErr w:type="spellEnd"/>
      <w:r w:rsidRPr="006C42F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5285B" w:rsidRPr="006C42F2" w:rsidRDefault="00B5285B" w:rsidP="00B52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 за 2012 год.</w:t>
      </w:r>
    </w:p>
    <w:p w:rsidR="00B5285B" w:rsidRPr="00732081" w:rsidRDefault="00B5285B" w:rsidP="00B5285B">
      <w:pPr>
        <w:rPr>
          <w:rFonts w:ascii="Times New Roman" w:hAnsi="Times New Roman" w:cs="Times New Roman"/>
          <w:sz w:val="24"/>
          <w:szCs w:val="24"/>
        </w:rPr>
      </w:pPr>
    </w:p>
    <w:p w:rsidR="00985552" w:rsidRDefault="00EF044C" w:rsidP="00985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февраля 2011 года № 6-ФЗ «Об общих принципах организации и </w:t>
      </w:r>
      <w:r w:rsidRPr="00601965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684">
        <w:rPr>
          <w:rFonts w:ascii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 образований», решения Монастырщинского районного Совета депутатов Смоленской области от 22 декабря 2011 года № 18</w:t>
      </w:r>
      <w:r w:rsidR="00985552">
        <w:rPr>
          <w:rFonts w:ascii="Times New Roman" w:hAnsi="Times New Roman" w:cs="Times New Roman"/>
          <w:sz w:val="24"/>
          <w:szCs w:val="24"/>
        </w:rPr>
        <w:t>,</w:t>
      </w:r>
      <w:r w:rsidR="00187684">
        <w:rPr>
          <w:rFonts w:ascii="Times New Roman" w:hAnsi="Times New Roman" w:cs="Times New Roman"/>
          <w:sz w:val="24"/>
          <w:szCs w:val="24"/>
        </w:rPr>
        <w:t xml:space="preserve"> образована Контрольно-ревизионная комиссия муниципального образования «</w:t>
      </w:r>
      <w:proofErr w:type="spellStart"/>
      <w:r w:rsidR="00187684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187684"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43574D" w:rsidRDefault="00B5285B" w:rsidP="00985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081">
        <w:rPr>
          <w:rFonts w:ascii="Times New Roman" w:hAnsi="Times New Roman" w:cs="Times New Roman"/>
          <w:sz w:val="24"/>
          <w:szCs w:val="24"/>
        </w:rPr>
        <w:t>Контрольно-ревизионная комиссия  муниципального образования «</w:t>
      </w:r>
      <w:proofErr w:type="spellStart"/>
      <w:r w:rsidRPr="00732081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Pr="00732081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2081">
        <w:rPr>
          <w:rFonts w:ascii="Times New Roman" w:hAnsi="Times New Roman" w:cs="Times New Roman"/>
          <w:sz w:val="24"/>
          <w:szCs w:val="24"/>
        </w:rPr>
        <w:t xml:space="preserve">далее КРК)  является  постоянно действующим органом  внешнего муниципального </w:t>
      </w:r>
      <w:r>
        <w:rPr>
          <w:rFonts w:ascii="Times New Roman" w:hAnsi="Times New Roman" w:cs="Times New Roman"/>
          <w:sz w:val="24"/>
          <w:szCs w:val="24"/>
        </w:rPr>
        <w:t>финансового конт</w:t>
      </w:r>
      <w:r w:rsidR="0043574D">
        <w:rPr>
          <w:rFonts w:ascii="Times New Roman" w:hAnsi="Times New Roman" w:cs="Times New Roman"/>
          <w:sz w:val="24"/>
          <w:szCs w:val="24"/>
        </w:rPr>
        <w:t>роля и подотчетна Монастырщинскому районному Совету депутатов Смоленской области</w:t>
      </w:r>
      <w:r w:rsidRPr="0073208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32081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732081">
        <w:rPr>
          <w:rFonts w:ascii="Times New Roman" w:hAnsi="Times New Roman" w:cs="Times New Roman"/>
          <w:sz w:val="24"/>
          <w:szCs w:val="24"/>
        </w:rPr>
        <w:t xml:space="preserve"> о КРК, утвержденного решением Монастырщинского районного Совета депутатов от 22 декабря 2011 года № 18, обладает организационной и функциональной независимостью и осуществляет свою деятельность самостоятельно. </w:t>
      </w:r>
    </w:p>
    <w:p w:rsidR="009C1346" w:rsidRDefault="009C1346" w:rsidP="009C13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Монастырщинского районного Совета депутатов Смоленской области от 28 февраля 2012 года  №43 с</w:t>
      </w:r>
      <w:r w:rsidR="00B5285B" w:rsidRPr="00732081">
        <w:rPr>
          <w:rFonts w:ascii="Times New Roman" w:hAnsi="Times New Roman" w:cs="Times New Roman"/>
          <w:sz w:val="24"/>
          <w:szCs w:val="24"/>
        </w:rPr>
        <w:t xml:space="preserve"> 1 марта 2012 года  на</w:t>
      </w:r>
      <w:r>
        <w:rPr>
          <w:rFonts w:ascii="Times New Roman" w:hAnsi="Times New Roman" w:cs="Times New Roman"/>
          <w:sz w:val="24"/>
          <w:szCs w:val="24"/>
        </w:rPr>
        <w:t xml:space="preserve">значен </w:t>
      </w:r>
      <w:r w:rsidR="00B5285B" w:rsidRPr="00732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5285B" w:rsidRPr="00732081">
        <w:rPr>
          <w:rFonts w:ascii="Times New Roman" w:hAnsi="Times New Roman" w:cs="Times New Roman"/>
          <w:sz w:val="24"/>
          <w:szCs w:val="24"/>
        </w:rPr>
        <w:t xml:space="preserve">  КРК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285B" w:rsidRPr="00732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Решением Монастырщинского районного Совета депутатов Смоленской области от 26 июля 2012 года № 65 </w:t>
      </w:r>
      <w:r w:rsidR="00B5285B" w:rsidRPr="00732081">
        <w:rPr>
          <w:rFonts w:ascii="Times New Roman" w:hAnsi="Times New Roman" w:cs="Times New Roman"/>
          <w:sz w:val="24"/>
          <w:szCs w:val="24"/>
        </w:rPr>
        <w:t>с 01 августа 2012 года на</w:t>
      </w:r>
      <w:r>
        <w:rPr>
          <w:rFonts w:ascii="Times New Roman" w:hAnsi="Times New Roman" w:cs="Times New Roman"/>
          <w:sz w:val="24"/>
          <w:szCs w:val="24"/>
        </w:rPr>
        <w:t xml:space="preserve">значен </w:t>
      </w:r>
      <w:r w:rsidR="00B5285B" w:rsidRPr="00732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инспектор КРК</w:t>
      </w:r>
      <w:r w:rsidR="00B5285B" w:rsidRPr="00732081">
        <w:rPr>
          <w:rFonts w:ascii="Times New Roman" w:hAnsi="Times New Roman" w:cs="Times New Roman"/>
          <w:sz w:val="24"/>
          <w:szCs w:val="24"/>
        </w:rPr>
        <w:t>. Так как данная структура  находится в стадии становления, была проделана определенная работа: материально-техническое и иное обеспечение деятельности КРК в объеме,  необходимом для реализации возложенных на нее полномочий, состав</w:t>
      </w:r>
      <w:r w:rsidR="00B5285B">
        <w:rPr>
          <w:rFonts w:ascii="Times New Roman" w:hAnsi="Times New Roman" w:cs="Times New Roman"/>
          <w:sz w:val="24"/>
          <w:szCs w:val="24"/>
        </w:rPr>
        <w:t>лена структура</w:t>
      </w:r>
      <w:r w:rsidR="00B5285B" w:rsidRPr="00732081">
        <w:rPr>
          <w:rFonts w:ascii="Times New Roman" w:hAnsi="Times New Roman" w:cs="Times New Roman"/>
          <w:sz w:val="24"/>
          <w:szCs w:val="24"/>
        </w:rPr>
        <w:t>, штатное расписание КРК. На основании Положения и должностных инструкций был  разработан Регламент К</w:t>
      </w:r>
      <w:r w:rsidR="00B5285B">
        <w:rPr>
          <w:rFonts w:ascii="Times New Roman" w:hAnsi="Times New Roman" w:cs="Times New Roman"/>
          <w:sz w:val="24"/>
          <w:szCs w:val="24"/>
        </w:rPr>
        <w:t>РК, план работы</w:t>
      </w:r>
      <w:r w:rsidR="00B5285B" w:rsidRPr="00732081">
        <w:rPr>
          <w:rFonts w:ascii="Times New Roman" w:hAnsi="Times New Roman" w:cs="Times New Roman"/>
          <w:sz w:val="24"/>
          <w:szCs w:val="24"/>
        </w:rPr>
        <w:t xml:space="preserve"> на 2012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285B" w:rsidRPr="00732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346" w:rsidRDefault="009C1346" w:rsidP="00DA4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утвержденному штатному расписанию на 2012 год численность сотрудников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составляет 2 человека.</w:t>
      </w:r>
      <w:r w:rsidR="00DA4FED">
        <w:rPr>
          <w:rFonts w:ascii="Times New Roman" w:hAnsi="Times New Roman" w:cs="Times New Roman"/>
          <w:sz w:val="24"/>
          <w:szCs w:val="24"/>
        </w:rPr>
        <w:t xml:space="preserve"> На содержание  КРК  и ее деятельность  в бюджете муниципального образования «</w:t>
      </w:r>
      <w:proofErr w:type="spellStart"/>
      <w:r w:rsidR="00DA4FED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DA4FED">
        <w:rPr>
          <w:rFonts w:ascii="Times New Roman" w:hAnsi="Times New Roman" w:cs="Times New Roman"/>
          <w:sz w:val="24"/>
          <w:szCs w:val="24"/>
        </w:rPr>
        <w:t xml:space="preserve"> </w:t>
      </w:r>
      <w:r w:rsidR="00DA4FED">
        <w:rPr>
          <w:rFonts w:ascii="Times New Roman" w:hAnsi="Times New Roman" w:cs="Times New Roman"/>
          <w:sz w:val="24"/>
          <w:szCs w:val="24"/>
        </w:rPr>
        <w:lastRenderedPageBreak/>
        <w:t xml:space="preserve">район» Смоленской области, </w:t>
      </w:r>
      <w:proofErr w:type="gramStart"/>
      <w:r w:rsidR="00DA4FE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DA4FED">
        <w:rPr>
          <w:rFonts w:ascii="Times New Roman" w:hAnsi="Times New Roman" w:cs="Times New Roman"/>
          <w:sz w:val="24"/>
          <w:szCs w:val="24"/>
        </w:rPr>
        <w:t xml:space="preserve"> уточненной сметы  расходов</w:t>
      </w:r>
      <w:r w:rsidR="000C5C87">
        <w:rPr>
          <w:rFonts w:ascii="Times New Roman" w:hAnsi="Times New Roman" w:cs="Times New Roman"/>
          <w:sz w:val="24"/>
          <w:szCs w:val="24"/>
        </w:rPr>
        <w:t>,</w:t>
      </w:r>
      <w:r w:rsidR="00DA4FED">
        <w:rPr>
          <w:rFonts w:ascii="Times New Roman" w:hAnsi="Times New Roman" w:cs="Times New Roman"/>
          <w:sz w:val="24"/>
          <w:szCs w:val="24"/>
        </w:rPr>
        <w:t xml:space="preserve"> предусмотрено 525 136,0 рублей, в  том числе на заработную плату 296 255,0 рублей. Фактически израсходовано  525 090,36 рублей, в том числе на заработную плату 296 251,84 рубля.</w:t>
      </w:r>
    </w:p>
    <w:p w:rsidR="00DA4FED" w:rsidRDefault="00DA4FED" w:rsidP="00DA4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осуществлялась на основании плана работы, утвержденного</w:t>
      </w:r>
      <w:r w:rsidR="00540AAF">
        <w:rPr>
          <w:rFonts w:ascii="Times New Roman" w:hAnsi="Times New Roman" w:cs="Times New Roman"/>
          <w:sz w:val="24"/>
          <w:szCs w:val="24"/>
        </w:rPr>
        <w:t xml:space="preserve"> распоряжением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КРК от 15 марта 2012 года № 2-а.</w:t>
      </w:r>
    </w:p>
    <w:p w:rsidR="008C3DD9" w:rsidRDefault="008C3DD9" w:rsidP="00DA4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утвержденный план работы вносились изменения на основании поручения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 от 07 сентября 2012 года № 162 о проведении  внепланового контрольного мероприятия в отношении  Муниципального бюджетного автотранспортного учреждения. Были произведены изменения </w:t>
      </w:r>
      <w:r w:rsidR="00931852">
        <w:rPr>
          <w:rFonts w:ascii="Times New Roman" w:hAnsi="Times New Roman" w:cs="Times New Roman"/>
          <w:sz w:val="24"/>
          <w:szCs w:val="24"/>
        </w:rPr>
        <w:t>в план</w:t>
      </w:r>
      <w:r w:rsidR="00E40A57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31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 с</w:t>
      </w:r>
      <w:r w:rsidR="00931852">
        <w:rPr>
          <w:rFonts w:ascii="Times New Roman" w:hAnsi="Times New Roman" w:cs="Times New Roman"/>
          <w:sz w:val="24"/>
          <w:szCs w:val="24"/>
        </w:rPr>
        <w:t xml:space="preserve"> заключением  Соглашений о передаче Контрольно-ревизионной комиссии муниципального образования «</w:t>
      </w:r>
      <w:proofErr w:type="spellStart"/>
      <w:r w:rsidR="00931852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931852">
        <w:rPr>
          <w:rFonts w:ascii="Times New Roman" w:hAnsi="Times New Roman" w:cs="Times New Roman"/>
          <w:sz w:val="24"/>
          <w:szCs w:val="24"/>
        </w:rPr>
        <w:t xml:space="preserve"> район» Смоленской области полномочий Контрольно-ревизионной комиссии Гоголевского</w:t>
      </w:r>
      <w:r w:rsidR="00E40A57">
        <w:rPr>
          <w:rFonts w:ascii="Times New Roman" w:hAnsi="Times New Roman" w:cs="Times New Roman"/>
          <w:sz w:val="24"/>
          <w:szCs w:val="24"/>
        </w:rPr>
        <w:t xml:space="preserve">, </w:t>
      </w:r>
      <w:r w:rsidR="00931852">
        <w:rPr>
          <w:rFonts w:ascii="Times New Roman" w:hAnsi="Times New Roman" w:cs="Times New Roman"/>
          <w:sz w:val="24"/>
          <w:szCs w:val="24"/>
        </w:rPr>
        <w:t>Татарского</w:t>
      </w:r>
      <w:r w:rsidR="00E40A57">
        <w:rPr>
          <w:rFonts w:ascii="Times New Roman" w:hAnsi="Times New Roman" w:cs="Times New Roman"/>
          <w:sz w:val="24"/>
          <w:szCs w:val="24"/>
        </w:rPr>
        <w:t xml:space="preserve">, Соболевского и </w:t>
      </w:r>
      <w:proofErr w:type="spellStart"/>
      <w:r w:rsidR="00E40A57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="00931852">
        <w:rPr>
          <w:rFonts w:ascii="Times New Roman" w:hAnsi="Times New Roman" w:cs="Times New Roman"/>
          <w:sz w:val="24"/>
          <w:szCs w:val="24"/>
        </w:rPr>
        <w:t xml:space="preserve"> сельских поселений, входящие  в состав МО «</w:t>
      </w:r>
      <w:proofErr w:type="spellStart"/>
      <w:r w:rsidR="00931852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931852"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931852" w:rsidRDefault="00931852" w:rsidP="00DA4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2012 год с учетом изменений выполнен в полном объеме.</w:t>
      </w:r>
    </w:p>
    <w:p w:rsidR="000C5C87" w:rsidRDefault="00931852" w:rsidP="00540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основными полномочиями КРК в 2012 году проведено </w:t>
      </w:r>
      <w:r w:rsidRPr="0022092B">
        <w:rPr>
          <w:rFonts w:ascii="Times New Roman" w:hAnsi="Times New Roman" w:cs="Times New Roman"/>
          <w:b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внешнего муниципального финансового контроля, в том числе </w:t>
      </w:r>
      <w:r w:rsidRPr="0022092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мероприятий и </w:t>
      </w:r>
      <w:r w:rsidRPr="0022092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мероприятия.</w:t>
      </w:r>
    </w:p>
    <w:p w:rsidR="000C5C87" w:rsidRPr="00C21B4B" w:rsidRDefault="000C5C87" w:rsidP="00C21B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4B">
        <w:rPr>
          <w:rFonts w:ascii="Times New Roman" w:hAnsi="Times New Roman" w:cs="Times New Roman"/>
          <w:b/>
          <w:sz w:val="24"/>
          <w:szCs w:val="24"/>
        </w:rPr>
        <w:t>Экспертно-аналитическая деятельность.</w:t>
      </w:r>
    </w:p>
    <w:p w:rsidR="000C5C87" w:rsidRDefault="000C5C87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экспертно-</w:t>
      </w:r>
      <w:r w:rsidR="00975D26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>
        <w:rPr>
          <w:rFonts w:ascii="Times New Roman" w:hAnsi="Times New Roman" w:cs="Times New Roman"/>
          <w:sz w:val="24"/>
          <w:szCs w:val="24"/>
        </w:rPr>
        <w:t>направления деятельности в 2012 году проведены следующие мероприятия:</w:t>
      </w:r>
    </w:p>
    <w:p w:rsidR="000C5C87" w:rsidRDefault="00F56A95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проверка</w:t>
      </w:r>
      <w:r w:rsidR="00975D26">
        <w:rPr>
          <w:rFonts w:ascii="Times New Roman" w:hAnsi="Times New Roman" w:cs="Times New Roman"/>
          <w:sz w:val="24"/>
          <w:szCs w:val="24"/>
        </w:rPr>
        <w:t xml:space="preserve"> годовых отчетов</w:t>
      </w:r>
      <w:r w:rsidR="00F8188F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975D26">
        <w:rPr>
          <w:rFonts w:ascii="Times New Roman" w:hAnsi="Times New Roman" w:cs="Times New Roman"/>
          <w:sz w:val="24"/>
          <w:szCs w:val="24"/>
        </w:rPr>
        <w:t xml:space="preserve"> главных распорядителей </w:t>
      </w:r>
      <w:r w:rsidR="00F8188F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59034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9034C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59034C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  <w:r w:rsidR="00F8188F">
        <w:rPr>
          <w:rFonts w:ascii="Times New Roman" w:hAnsi="Times New Roman" w:cs="Times New Roman"/>
          <w:sz w:val="24"/>
          <w:szCs w:val="24"/>
        </w:rPr>
        <w:t>за 2011 год;</w:t>
      </w:r>
    </w:p>
    <w:p w:rsidR="00F8188F" w:rsidRDefault="00F8188F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проверка годового отчета  об исполнении 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2011 год;</w:t>
      </w:r>
    </w:p>
    <w:p w:rsidR="00C21B4B" w:rsidRDefault="00C21B4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отчетов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BC2F00">
        <w:rPr>
          <w:rFonts w:ascii="Times New Roman" w:hAnsi="Times New Roman" w:cs="Times New Roman"/>
          <w:sz w:val="24"/>
          <w:szCs w:val="24"/>
        </w:rPr>
        <w:t>, бюджетов сельских поселений, входящие в состав МО «</w:t>
      </w:r>
      <w:proofErr w:type="spellStart"/>
      <w:r w:rsidR="00BC2F00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BC2F00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 1 квартал, 1 полугодие,9 месяцев 2012 года;</w:t>
      </w:r>
    </w:p>
    <w:p w:rsidR="00C21B4B" w:rsidRDefault="00C21B4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проектов решений о внесении изменений</w:t>
      </w:r>
      <w:r w:rsidR="00BC2F00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«</w:t>
      </w:r>
      <w:proofErr w:type="spellStart"/>
      <w:r w:rsidR="00BC2F00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BC2F00">
        <w:rPr>
          <w:rFonts w:ascii="Times New Roman" w:hAnsi="Times New Roman" w:cs="Times New Roman"/>
          <w:sz w:val="24"/>
          <w:szCs w:val="24"/>
        </w:rPr>
        <w:t xml:space="preserve"> район» Смоленской области, в бюджеты сельских поселений, входящие в состав  МО «</w:t>
      </w:r>
      <w:proofErr w:type="spellStart"/>
      <w:r w:rsidR="00BC2F00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BC2F00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D946B6" w:rsidRDefault="00D946B6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</w:t>
      </w:r>
      <w:r w:rsidR="0059034C">
        <w:rPr>
          <w:rFonts w:ascii="Times New Roman" w:hAnsi="Times New Roman" w:cs="Times New Roman"/>
          <w:sz w:val="24"/>
          <w:szCs w:val="24"/>
        </w:rPr>
        <w:t>ти, бюджетов сельских поселений</w:t>
      </w:r>
      <w:r>
        <w:rPr>
          <w:rFonts w:ascii="Times New Roman" w:hAnsi="Times New Roman" w:cs="Times New Roman"/>
          <w:sz w:val="24"/>
          <w:szCs w:val="24"/>
        </w:rPr>
        <w:t>, входящие в состав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 2013 год и на плановый период 2014-2015 годов;</w:t>
      </w:r>
    </w:p>
    <w:p w:rsidR="00D946B6" w:rsidRDefault="00D946B6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Экспертиза проектов решений о приеме  в муниципальную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объектов государственной собственности Смоленской области;</w:t>
      </w:r>
    </w:p>
    <w:p w:rsidR="0059034C" w:rsidRDefault="0059034C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проекта решения</w:t>
      </w:r>
      <w:r w:rsidR="00C21BF6">
        <w:rPr>
          <w:rFonts w:ascii="Times New Roman" w:hAnsi="Times New Roman" w:cs="Times New Roman"/>
          <w:sz w:val="24"/>
          <w:szCs w:val="24"/>
        </w:rPr>
        <w:t xml:space="preserve"> «О внесении дополнения в решение Монастырщинского районного  Совета депутатов Смоленской области №36 от 03.02.2012 года «О нормах предоставления земельных участков для ведения личного подсобного хозяйства и индивидуального жилищного строительства на территории муниципального образования «</w:t>
      </w:r>
      <w:proofErr w:type="spellStart"/>
      <w:r w:rsidR="00C21BF6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C21BF6">
        <w:rPr>
          <w:rFonts w:ascii="Times New Roman" w:hAnsi="Times New Roman" w:cs="Times New Roman"/>
          <w:sz w:val="24"/>
          <w:szCs w:val="24"/>
        </w:rPr>
        <w:t xml:space="preserve"> район» Смоленской области»</w:t>
      </w:r>
      <w:r w:rsidR="008C3DD9">
        <w:rPr>
          <w:rFonts w:ascii="Times New Roman" w:hAnsi="Times New Roman" w:cs="Times New Roman"/>
          <w:sz w:val="24"/>
          <w:szCs w:val="24"/>
        </w:rPr>
        <w:t>.</w:t>
      </w:r>
    </w:p>
    <w:p w:rsidR="00DB75DF" w:rsidRDefault="00DB75DF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Pr="00534E09">
        <w:rPr>
          <w:rFonts w:ascii="Times New Roman" w:hAnsi="Times New Roman" w:cs="Times New Roman"/>
          <w:b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экспертных заключений, из них:</w:t>
      </w:r>
    </w:p>
    <w:p w:rsidR="00DB75DF" w:rsidRPr="00534E09" w:rsidRDefault="00DB75DF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4E09">
        <w:rPr>
          <w:rFonts w:ascii="Times New Roman" w:hAnsi="Times New Roman" w:cs="Times New Roman"/>
          <w:b/>
          <w:sz w:val="24"/>
          <w:szCs w:val="24"/>
        </w:rPr>
        <w:t>8 заключений на отчет об исполнении бюджета  главных распорядителей бюджетных средств муниципального образования «</w:t>
      </w:r>
      <w:proofErr w:type="spellStart"/>
      <w:r w:rsidRPr="00534E09">
        <w:rPr>
          <w:rFonts w:ascii="Times New Roman" w:hAnsi="Times New Roman" w:cs="Times New Roman"/>
          <w:b/>
          <w:sz w:val="24"/>
          <w:szCs w:val="24"/>
        </w:rPr>
        <w:t>Монастырщинский</w:t>
      </w:r>
      <w:proofErr w:type="spellEnd"/>
      <w:r w:rsidRPr="00534E09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 за 2011 год;</w:t>
      </w:r>
    </w:p>
    <w:p w:rsidR="00DB75DF" w:rsidRPr="00534E09" w:rsidRDefault="00DB75DF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4E09">
        <w:rPr>
          <w:rFonts w:ascii="Times New Roman" w:hAnsi="Times New Roman" w:cs="Times New Roman"/>
          <w:b/>
          <w:sz w:val="24"/>
          <w:szCs w:val="24"/>
        </w:rPr>
        <w:t>1 заключение на исполнение бюджета муниципального образования «</w:t>
      </w:r>
      <w:proofErr w:type="spellStart"/>
      <w:r w:rsidRPr="00534E09">
        <w:rPr>
          <w:rFonts w:ascii="Times New Roman" w:hAnsi="Times New Roman" w:cs="Times New Roman"/>
          <w:b/>
          <w:sz w:val="24"/>
          <w:szCs w:val="24"/>
        </w:rPr>
        <w:t>Монастырщинский</w:t>
      </w:r>
      <w:proofErr w:type="spellEnd"/>
      <w:r w:rsidRPr="00534E09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 за 2011 год;</w:t>
      </w:r>
    </w:p>
    <w:p w:rsidR="00DB75DF" w:rsidRPr="00534E09" w:rsidRDefault="00F23EDB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4E09">
        <w:rPr>
          <w:rFonts w:ascii="Times New Roman" w:hAnsi="Times New Roman" w:cs="Times New Roman"/>
          <w:b/>
          <w:sz w:val="24"/>
          <w:szCs w:val="24"/>
        </w:rPr>
        <w:t>6 заключений</w:t>
      </w:r>
      <w:r w:rsidR="00DB75DF" w:rsidRPr="00534E09">
        <w:rPr>
          <w:rFonts w:ascii="Times New Roman" w:hAnsi="Times New Roman" w:cs="Times New Roman"/>
          <w:b/>
          <w:sz w:val="24"/>
          <w:szCs w:val="24"/>
        </w:rPr>
        <w:t xml:space="preserve"> на отчет об исполнении бюджета за 1 квартал,1</w:t>
      </w:r>
      <w:r w:rsidR="00534E09" w:rsidRPr="00534E09">
        <w:rPr>
          <w:rFonts w:ascii="Times New Roman" w:hAnsi="Times New Roman" w:cs="Times New Roman"/>
          <w:b/>
          <w:sz w:val="24"/>
          <w:szCs w:val="24"/>
        </w:rPr>
        <w:t xml:space="preserve"> полугодие, 9 месяцев 2012 года, в том числе:</w:t>
      </w:r>
    </w:p>
    <w:p w:rsidR="00534E09" w:rsidRDefault="00534E09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заключения проверки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1 квартал, 1 полугодие, 9 месяцев 2012 года;</w:t>
      </w:r>
    </w:p>
    <w:p w:rsidR="00534E09" w:rsidRDefault="00534E09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заключения на отчет об исполнении бюджета  Соболевского сельского поселения  Монастырщинского района Смоленской области  за 1 полугодие, 9 месяцев 2012 года;</w:t>
      </w:r>
    </w:p>
    <w:p w:rsidR="00534E09" w:rsidRDefault="00534E09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заключение на отчет об исполнении бюджета Татарского сельского п</w:t>
      </w:r>
      <w:r w:rsidR="00F16C0C">
        <w:rPr>
          <w:rFonts w:ascii="Times New Roman" w:hAnsi="Times New Roman" w:cs="Times New Roman"/>
          <w:sz w:val="24"/>
          <w:szCs w:val="24"/>
        </w:rPr>
        <w:t>оселения Монастырщинского район</w:t>
      </w:r>
      <w:r>
        <w:rPr>
          <w:rFonts w:ascii="Times New Roman" w:hAnsi="Times New Roman" w:cs="Times New Roman"/>
          <w:sz w:val="24"/>
          <w:szCs w:val="24"/>
        </w:rPr>
        <w:t>а Смоленской области за 9 месяцев 2012 года.</w:t>
      </w:r>
    </w:p>
    <w:p w:rsidR="00DB75DF" w:rsidRDefault="00F16C0C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- 6 заключений</w:t>
      </w:r>
      <w:r w:rsidR="00DB75DF" w:rsidRPr="00534E0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D72580">
        <w:rPr>
          <w:rFonts w:ascii="Times New Roman" w:hAnsi="Times New Roman" w:cs="Times New Roman"/>
          <w:b/>
          <w:sz w:val="24"/>
          <w:szCs w:val="24"/>
        </w:rPr>
        <w:t xml:space="preserve"> проекты решений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изменений, в том числе:</w:t>
      </w:r>
    </w:p>
    <w:p w:rsidR="00F16C0C" w:rsidRDefault="00F16C0C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заключения на проект решения </w:t>
      </w:r>
      <w:r w:rsidR="0011361E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</w:t>
      </w:r>
      <w:r w:rsidR="0011361E">
        <w:rPr>
          <w:rFonts w:ascii="Times New Roman" w:hAnsi="Times New Roman" w:cs="Times New Roman"/>
          <w:sz w:val="24"/>
          <w:szCs w:val="24"/>
        </w:rPr>
        <w:t>Монастырщинского районного Совета депутатов Смоленской области от 22.12.2011 года №8 «О бюджете муниципального образования «</w:t>
      </w:r>
      <w:proofErr w:type="spellStart"/>
      <w:r w:rsidR="0011361E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11361E"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 2012 год и плановый период 2013-2014гг»;</w:t>
      </w:r>
    </w:p>
    <w:p w:rsidR="0011361E" w:rsidRDefault="0011361E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заключения на проекты решений  «О внесении изменений в решение Совета депутатов Соболевского сельского поселения Монастырщинского района Смоленской области</w:t>
      </w:r>
      <w:r w:rsidR="00D34F52">
        <w:rPr>
          <w:rFonts w:ascii="Times New Roman" w:hAnsi="Times New Roman" w:cs="Times New Roman"/>
          <w:sz w:val="24"/>
          <w:szCs w:val="24"/>
        </w:rPr>
        <w:t xml:space="preserve"> от 29.12. 2011 г №35 «О бюджете Соболевского сельского поселения Монастырщинского района Смоленской области на 2012 год и плановый период 2013-2014гг»;</w:t>
      </w:r>
    </w:p>
    <w:p w:rsidR="00D34F52" w:rsidRDefault="00D34F52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заключение на проект решения «О внесении изменений в решение Совета депутатов  Татарского сельского поселения</w:t>
      </w:r>
      <w:r w:rsidR="00086A22">
        <w:rPr>
          <w:rFonts w:ascii="Times New Roman" w:hAnsi="Times New Roman" w:cs="Times New Roman"/>
          <w:sz w:val="24"/>
          <w:szCs w:val="24"/>
        </w:rPr>
        <w:t xml:space="preserve"> Монастырщинского района Смоленской области от28.12.2011 г № 32 «О бюджете Татарского сельского поселения Монастырщинского района Смоленской области на 2012 год и плановый период 2013-2014гг».</w:t>
      </w:r>
    </w:p>
    <w:p w:rsidR="00DB75DF" w:rsidRPr="00534E09" w:rsidRDefault="00DB75DF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0D6834" w:rsidRPr="00534E09">
        <w:rPr>
          <w:rFonts w:ascii="Times New Roman" w:hAnsi="Times New Roman" w:cs="Times New Roman"/>
          <w:b/>
          <w:sz w:val="24"/>
          <w:szCs w:val="24"/>
        </w:rPr>
        <w:t>4 заключения</w:t>
      </w:r>
      <w:r w:rsidRPr="00534E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D6834" w:rsidRPr="00534E09">
        <w:rPr>
          <w:rFonts w:ascii="Times New Roman" w:hAnsi="Times New Roman" w:cs="Times New Roman"/>
          <w:b/>
          <w:sz w:val="24"/>
          <w:szCs w:val="24"/>
        </w:rPr>
        <w:t>проект решения «О бюджете</w:t>
      </w:r>
      <w:r w:rsidR="00246B88" w:rsidRPr="00534E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534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88" w:rsidRPr="00534E09">
        <w:rPr>
          <w:rFonts w:ascii="Times New Roman" w:hAnsi="Times New Roman" w:cs="Times New Roman"/>
          <w:b/>
          <w:sz w:val="24"/>
          <w:szCs w:val="24"/>
        </w:rPr>
        <w:t xml:space="preserve">2013 год и плановый период 2014-2015 </w:t>
      </w:r>
      <w:proofErr w:type="spellStart"/>
      <w:proofErr w:type="gramStart"/>
      <w:r w:rsidR="00246B88" w:rsidRPr="00534E09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="00246B88" w:rsidRPr="00534E09">
        <w:rPr>
          <w:rFonts w:ascii="Times New Roman" w:hAnsi="Times New Roman" w:cs="Times New Roman"/>
          <w:b/>
          <w:sz w:val="24"/>
          <w:szCs w:val="24"/>
        </w:rPr>
        <w:t>», в том числе:</w:t>
      </w:r>
    </w:p>
    <w:p w:rsidR="00246B88" w:rsidRDefault="00246B88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заключение  на проект решения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 2013 год и плановый период 2014-2015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246B88" w:rsidRDefault="00246B88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заключение на проект решения «О бюджете Соболевского сельского поселения Монастырщинского района Смоленской области на 2013 год и плановый период 2014-2015гг»;</w:t>
      </w:r>
    </w:p>
    <w:p w:rsidR="00246B88" w:rsidRDefault="00246B88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заключение на проект решения «О бюджете Татарского сельского поселения Монастырщинского района Смоленской области на 2013 год и плановый период 2014-2015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246B88" w:rsidRDefault="00246B88" w:rsidP="00ED67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заключение на проект решения «О бюджете Гоголевского сельского поселения Монастырщинского района Смоленской области</w:t>
      </w:r>
      <w:r w:rsidR="00F23EDB">
        <w:rPr>
          <w:rFonts w:ascii="Times New Roman" w:hAnsi="Times New Roman" w:cs="Times New Roman"/>
          <w:sz w:val="24"/>
          <w:szCs w:val="24"/>
        </w:rPr>
        <w:t xml:space="preserve"> на 2013год и плановый период 2014-2015гг»</w:t>
      </w:r>
      <w:r w:rsidR="00ED6727">
        <w:rPr>
          <w:rFonts w:ascii="Times New Roman" w:hAnsi="Times New Roman" w:cs="Times New Roman"/>
          <w:sz w:val="24"/>
          <w:szCs w:val="24"/>
        </w:rPr>
        <w:t>.</w:t>
      </w:r>
    </w:p>
    <w:p w:rsidR="00DB75DF" w:rsidRPr="00F16C0C" w:rsidRDefault="00DB75DF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6C0C">
        <w:rPr>
          <w:rFonts w:ascii="Times New Roman" w:hAnsi="Times New Roman" w:cs="Times New Roman"/>
          <w:b/>
          <w:sz w:val="24"/>
          <w:szCs w:val="24"/>
        </w:rPr>
        <w:t>2 заключения</w:t>
      </w:r>
      <w:r w:rsidR="000D6834" w:rsidRPr="00F16C0C">
        <w:rPr>
          <w:rFonts w:ascii="Times New Roman" w:hAnsi="Times New Roman" w:cs="Times New Roman"/>
          <w:b/>
          <w:sz w:val="24"/>
          <w:szCs w:val="24"/>
        </w:rPr>
        <w:t xml:space="preserve"> на проект решения Монастырщинского районного Совета депутатов Смоленской области «О приеме в муниципальную собственность муниципального образования «</w:t>
      </w:r>
      <w:proofErr w:type="spellStart"/>
      <w:r w:rsidR="000D6834" w:rsidRPr="00F16C0C">
        <w:rPr>
          <w:rFonts w:ascii="Times New Roman" w:hAnsi="Times New Roman" w:cs="Times New Roman"/>
          <w:b/>
          <w:sz w:val="24"/>
          <w:szCs w:val="24"/>
        </w:rPr>
        <w:t>Монастырщинский</w:t>
      </w:r>
      <w:proofErr w:type="spellEnd"/>
      <w:r w:rsidR="000D6834" w:rsidRPr="00F16C0C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 объектов государственной собственности Смоленской области;</w:t>
      </w:r>
    </w:p>
    <w:p w:rsidR="000D6834" w:rsidRPr="00F16C0C" w:rsidRDefault="000D6834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6C0C">
        <w:rPr>
          <w:rFonts w:ascii="Times New Roman" w:hAnsi="Times New Roman" w:cs="Times New Roman"/>
          <w:b/>
          <w:sz w:val="24"/>
          <w:szCs w:val="24"/>
        </w:rPr>
        <w:t>1 заключение на проект решения «О внесении дополнения в решение Монастырщинского районного Совета депутатов Смоленской области № 36 от 03.02.2012 года «О нормах предоставления земельных участков для ведения личного подсобного хозяйства и  индивидуального жилищного строительства на территории муниципального образования «</w:t>
      </w:r>
      <w:proofErr w:type="spellStart"/>
      <w:r w:rsidRPr="00F16C0C">
        <w:rPr>
          <w:rFonts w:ascii="Times New Roman" w:hAnsi="Times New Roman" w:cs="Times New Roman"/>
          <w:b/>
          <w:sz w:val="24"/>
          <w:szCs w:val="24"/>
        </w:rPr>
        <w:t>Монастырщинский</w:t>
      </w:r>
      <w:proofErr w:type="spellEnd"/>
      <w:r w:rsidRPr="00F16C0C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области»</w:t>
      </w:r>
    </w:p>
    <w:p w:rsidR="00D946B6" w:rsidRDefault="004647E7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Контрольно-ревизионной комиссией по проведенным экспертно-аналитическим мероприятиям нарушений не установлено.</w:t>
      </w:r>
    </w:p>
    <w:p w:rsidR="00D946B6" w:rsidRDefault="00D72580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Однако допущены нарушения</w:t>
      </w:r>
      <w:r w:rsidR="00ED6727">
        <w:rPr>
          <w:rFonts w:ascii="Times New Roman" w:hAnsi="Times New Roman" w:cs="Times New Roman"/>
          <w:sz w:val="24"/>
          <w:szCs w:val="24"/>
        </w:rPr>
        <w:t xml:space="preserve"> подпункта 2 пункта 2 статьи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66B8C">
        <w:rPr>
          <w:rFonts w:ascii="Times New Roman" w:hAnsi="Times New Roman" w:cs="Times New Roman"/>
          <w:sz w:val="24"/>
          <w:szCs w:val="24"/>
        </w:rPr>
        <w:t>, п.8.2. статьи 8</w:t>
      </w:r>
      <w:r w:rsidR="00890854">
        <w:rPr>
          <w:rFonts w:ascii="Times New Roman" w:hAnsi="Times New Roman" w:cs="Times New Roman"/>
          <w:sz w:val="24"/>
          <w:szCs w:val="24"/>
        </w:rPr>
        <w:t xml:space="preserve"> </w:t>
      </w:r>
      <w:r w:rsidR="00B27C6B">
        <w:rPr>
          <w:rFonts w:ascii="Times New Roman" w:hAnsi="Times New Roman" w:cs="Times New Roman"/>
          <w:sz w:val="24"/>
          <w:szCs w:val="24"/>
        </w:rPr>
        <w:t>«</w:t>
      </w:r>
      <w:r w:rsidR="00890854"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«</w:t>
      </w:r>
      <w:proofErr w:type="spellStart"/>
      <w:r w:rsidR="00890854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890854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B27C6B">
        <w:rPr>
          <w:rFonts w:ascii="Times New Roman" w:hAnsi="Times New Roman" w:cs="Times New Roman"/>
          <w:sz w:val="24"/>
          <w:szCs w:val="24"/>
        </w:rPr>
        <w:t>» в части не представления в Контрольно-ревизионную комиссию муниципального образования «</w:t>
      </w:r>
      <w:proofErr w:type="spellStart"/>
      <w:r w:rsidR="00B27C6B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B27C6B"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 финансово-эк</w:t>
      </w:r>
      <w:r w:rsidR="00052582">
        <w:rPr>
          <w:rFonts w:ascii="Times New Roman" w:hAnsi="Times New Roman" w:cs="Times New Roman"/>
          <w:sz w:val="24"/>
          <w:szCs w:val="24"/>
        </w:rPr>
        <w:t xml:space="preserve">ономическую экспертизу </w:t>
      </w:r>
      <w:r w:rsidR="00B27C6B">
        <w:rPr>
          <w:rFonts w:ascii="Times New Roman" w:hAnsi="Times New Roman" w:cs="Times New Roman"/>
          <w:sz w:val="24"/>
          <w:szCs w:val="24"/>
        </w:rPr>
        <w:t>4 проекта решений</w:t>
      </w:r>
      <w:proofErr w:type="gramEnd"/>
      <w:r w:rsidR="00B27C6B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Монастырщинского районного Совета депутатов Смоленской области от 22.12.2011года №8 «О бюджете муниципального образования  «</w:t>
      </w:r>
      <w:proofErr w:type="spellStart"/>
      <w:r w:rsidR="00B27C6B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B27C6B"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 2012 год и плановый период 2013-2014гг»</w:t>
      </w:r>
      <w:r w:rsid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84114C">
        <w:rPr>
          <w:rFonts w:ascii="Times New Roman" w:hAnsi="Times New Roman" w:cs="Times New Roman"/>
          <w:sz w:val="24"/>
          <w:szCs w:val="24"/>
        </w:rPr>
        <w:t>(р</w:t>
      </w:r>
      <w:r w:rsidR="00052582">
        <w:rPr>
          <w:rFonts w:ascii="Times New Roman" w:hAnsi="Times New Roman" w:cs="Times New Roman"/>
          <w:sz w:val="24"/>
          <w:szCs w:val="24"/>
        </w:rPr>
        <w:t>ешения от 29.03.2012г. №44,от 02.11.2012 г №87,</w:t>
      </w:r>
      <w:r w:rsidR="003D3B44">
        <w:rPr>
          <w:rFonts w:ascii="Times New Roman" w:hAnsi="Times New Roman" w:cs="Times New Roman"/>
          <w:sz w:val="24"/>
          <w:szCs w:val="24"/>
        </w:rPr>
        <w:t xml:space="preserve"> от 06.12.2012г № 102, от 27.12</w:t>
      </w:r>
      <w:r w:rsidR="00052582">
        <w:rPr>
          <w:rFonts w:ascii="Times New Roman" w:hAnsi="Times New Roman" w:cs="Times New Roman"/>
          <w:sz w:val="24"/>
          <w:szCs w:val="24"/>
        </w:rPr>
        <w:t>.2012 г № 107).</w:t>
      </w:r>
    </w:p>
    <w:p w:rsidR="00052582" w:rsidRDefault="00052582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подпункта 2 пункта 2 статьи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 в части не представления в Контрольно-ревизионную комиссию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 финансово-экономическую экспертизу:</w:t>
      </w:r>
    </w:p>
    <w:p w:rsidR="00052582" w:rsidRDefault="00052582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проект решения «О внесении изменений в решение </w:t>
      </w:r>
      <w:r w:rsidR="009E5146">
        <w:rPr>
          <w:rFonts w:ascii="Times New Roman" w:hAnsi="Times New Roman" w:cs="Times New Roman"/>
          <w:sz w:val="24"/>
          <w:szCs w:val="24"/>
        </w:rPr>
        <w:t xml:space="preserve"> Совета депутатов Татарского сельского поселения Монастырщинского района Смоленской области от 28.12.2011 г №32 «О бюджете Татарского сельского поселения Монастырщинского района Смоленской области на 2012 год и плановый период 2013-2014гг»</w:t>
      </w:r>
      <w:r w:rsidR="0084114C">
        <w:rPr>
          <w:rFonts w:ascii="Times New Roman" w:hAnsi="Times New Roman" w:cs="Times New Roman"/>
          <w:sz w:val="24"/>
          <w:szCs w:val="24"/>
        </w:rPr>
        <w:t xml:space="preserve"> (р</w:t>
      </w:r>
      <w:r w:rsidR="009E5146">
        <w:rPr>
          <w:rFonts w:ascii="Times New Roman" w:hAnsi="Times New Roman" w:cs="Times New Roman"/>
          <w:sz w:val="24"/>
          <w:szCs w:val="24"/>
        </w:rPr>
        <w:t>ешение от 10.08.2012 г № 23);</w:t>
      </w:r>
    </w:p>
    <w:p w:rsidR="009E5146" w:rsidRDefault="009E5146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проект решения «О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Монастырщинского района Смоленской области от</w:t>
      </w:r>
      <w:r w:rsidR="004F1C10">
        <w:rPr>
          <w:rFonts w:ascii="Times New Roman" w:hAnsi="Times New Roman" w:cs="Times New Roman"/>
          <w:sz w:val="24"/>
          <w:szCs w:val="24"/>
        </w:rPr>
        <w:t xml:space="preserve"> 27.12.2011г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F1C10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Монастырщинского района Смоленской области на 2012 год и плановый период 2013-2014гг» (Решение от 29.12.2012 г № 22);</w:t>
      </w:r>
    </w:p>
    <w:p w:rsidR="0084114C" w:rsidRDefault="0084114C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проект решения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Монастырщинского района Смоленской области на 2013 год и плановый период 2014-2015гг» (решение  от </w:t>
      </w:r>
      <w:r w:rsidR="00207065">
        <w:rPr>
          <w:rFonts w:ascii="Times New Roman" w:hAnsi="Times New Roman" w:cs="Times New Roman"/>
          <w:sz w:val="24"/>
          <w:szCs w:val="24"/>
        </w:rPr>
        <w:t>15.12.2012г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="0020706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64169" w:rsidRDefault="0084114C" w:rsidP="00564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проект решения «О внесении изменений в решение Совета депутатов Гоголевского сельского поселения Монастырщинского района Смоленской области от </w:t>
      </w:r>
      <w:r w:rsidR="00754AC9">
        <w:rPr>
          <w:rFonts w:ascii="Times New Roman" w:hAnsi="Times New Roman" w:cs="Times New Roman"/>
          <w:sz w:val="24"/>
          <w:szCs w:val="24"/>
        </w:rPr>
        <w:t>28.12.2011г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54AC9">
        <w:rPr>
          <w:rFonts w:ascii="Times New Roman" w:hAnsi="Times New Roman" w:cs="Times New Roman"/>
          <w:sz w:val="24"/>
          <w:szCs w:val="24"/>
        </w:rPr>
        <w:t>21</w:t>
      </w:r>
      <w:r w:rsidR="00976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Гоголевского сельского поселения Монастырщинского района Смоленской области на 2012 год и плановый период 2013-2014гг»</w:t>
      </w:r>
      <w:r w:rsidR="004647E7">
        <w:rPr>
          <w:rFonts w:ascii="Times New Roman" w:hAnsi="Times New Roman" w:cs="Times New Roman"/>
          <w:sz w:val="24"/>
          <w:szCs w:val="24"/>
        </w:rPr>
        <w:t xml:space="preserve"> (решение от 27.12.2012</w:t>
      </w:r>
      <w:r>
        <w:rPr>
          <w:rFonts w:ascii="Times New Roman" w:hAnsi="Times New Roman" w:cs="Times New Roman"/>
          <w:sz w:val="24"/>
          <w:szCs w:val="24"/>
        </w:rPr>
        <w:t>г № 24)</w:t>
      </w:r>
      <w:r w:rsidR="004647E7">
        <w:rPr>
          <w:rFonts w:ascii="Times New Roman" w:hAnsi="Times New Roman" w:cs="Times New Roman"/>
          <w:sz w:val="24"/>
          <w:szCs w:val="24"/>
        </w:rPr>
        <w:t>.</w:t>
      </w:r>
    </w:p>
    <w:p w:rsidR="004647E7" w:rsidRDefault="004647E7" w:rsidP="00564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проведенных Контрольно-ревизионной комиссией экспертно-аналитических мероприятий в виде заключений в установленном порядке представлялись Главе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области, Главе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</w:t>
      </w:r>
      <w:r w:rsidR="00564169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564169">
        <w:rPr>
          <w:rFonts w:ascii="Times New Roman" w:hAnsi="Times New Roman" w:cs="Times New Roman"/>
          <w:sz w:val="24"/>
          <w:szCs w:val="24"/>
        </w:rPr>
        <w:t xml:space="preserve"> район» Смоленской области, Главам муниципальных образований сельских поселений, входящих в состав МО «</w:t>
      </w:r>
      <w:proofErr w:type="spellStart"/>
      <w:r w:rsidR="00564169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564169"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4647E7" w:rsidRDefault="004647E7" w:rsidP="005F0D7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E7">
        <w:rPr>
          <w:rFonts w:ascii="Times New Roman" w:hAnsi="Times New Roman" w:cs="Times New Roman"/>
          <w:b/>
          <w:sz w:val="24"/>
          <w:szCs w:val="24"/>
        </w:rPr>
        <w:t>Контрольная деятельность.</w:t>
      </w:r>
    </w:p>
    <w:p w:rsidR="00564169" w:rsidRDefault="004647E7" w:rsidP="00564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B0">
        <w:rPr>
          <w:rFonts w:ascii="Times New Roman" w:hAnsi="Times New Roman" w:cs="Times New Roman"/>
          <w:sz w:val="24"/>
          <w:szCs w:val="24"/>
        </w:rPr>
        <w:t xml:space="preserve">В 2012 году проведено </w:t>
      </w:r>
      <w:r w:rsidRPr="003273D5">
        <w:rPr>
          <w:rFonts w:ascii="Times New Roman" w:hAnsi="Times New Roman" w:cs="Times New Roman"/>
          <w:b/>
          <w:sz w:val="24"/>
          <w:szCs w:val="24"/>
        </w:rPr>
        <w:t>4</w:t>
      </w:r>
      <w:r w:rsidRPr="00946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0B0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9460B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9460B0">
        <w:rPr>
          <w:rFonts w:ascii="Times New Roman" w:hAnsi="Times New Roman" w:cs="Times New Roman"/>
          <w:sz w:val="24"/>
          <w:szCs w:val="24"/>
        </w:rPr>
        <w:t>. Контрольные мероприятия проведены в следующих организациях:</w:t>
      </w:r>
    </w:p>
    <w:p w:rsidR="009460B0" w:rsidRDefault="00283FA3" w:rsidP="00564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73D5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3273D5">
        <w:rPr>
          <w:rFonts w:ascii="Times New Roman" w:hAnsi="Times New Roman" w:cs="Times New Roman"/>
          <w:b/>
          <w:sz w:val="24"/>
          <w:szCs w:val="24"/>
        </w:rPr>
        <w:t>Любавичская</w:t>
      </w:r>
      <w:proofErr w:type="spellEnd"/>
      <w:r w:rsidRPr="003273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имени </w:t>
      </w:r>
      <w:proofErr w:type="spellStart"/>
      <w:r w:rsidRPr="003273D5">
        <w:rPr>
          <w:rFonts w:ascii="Times New Roman" w:hAnsi="Times New Roman" w:cs="Times New Roman"/>
          <w:b/>
          <w:sz w:val="24"/>
          <w:szCs w:val="24"/>
        </w:rPr>
        <w:t>Г.П.Силкина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получателя бюджетных средств: законностью, эффективностью и экономностью использования средств бюджета муниципального образования, а также средств, получаемых из других источников, предусмотренных законодательством РФ;</w:t>
      </w:r>
    </w:p>
    <w:p w:rsidR="00283FA3" w:rsidRDefault="00283FA3" w:rsidP="00283F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73D5">
        <w:rPr>
          <w:rFonts w:ascii="Times New Roman" w:hAnsi="Times New Roman" w:cs="Times New Roman"/>
          <w:b/>
          <w:sz w:val="24"/>
          <w:szCs w:val="24"/>
        </w:rPr>
        <w:t>Муниципальное бюджетное автотранспортное учреждение Администрации муниципального образования «</w:t>
      </w:r>
      <w:proofErr w:type="spellStart"/>
      <w:r w:rsidRPr="003273D5">
        <w:rPr>
          <w:rFonts w:ascii="Times New Roman" w:hAnsi="Times New Roman" w:cs="Times New Roman"/>
          <w:b/>
          <w:sz w:val="24"/>
          <w:szCs w:val="24"/>
        </w:rPr>
        <w:t>Монастырщинский</w:t>
      </w:r>
      <w:proofErr w:type="spellEnd"/>
      <w:r w:rsidRPr="003273D5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получателя бюджетных средств: законностью, эффективностью и экономностью использования средств бюджета муниципального образования, а также средств, получаемых из других источников, предусмотренных законодательством РФ;</w:t>
      </w:r>
    </w:p>
    <w:p w:rsidR="00283FA3" w:rsidRDefault="00283FA3" w:rsidP="00283F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D5">
        <w:rPr>
          <w:rFonts w:ascii="Times New Roman" w:hAnsi="Times New Roman" w:cs="Times New Roman"/>
          <w:b/>
          <w:sz w:val="24"/>
          <w:szCs w:val="24"/>
        </w:rPr>
        <w:t>- Администрация Соболевского сельского поселения Монастырщинского района Смоленской области.</w:t>
      </w:r>
      <w:r w:rsidRPr="00283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главного распорядителя бюджетных средств: законностью, эффективностью и экономностью использования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 бюджета муниципального образования, а также средств, получаемых из других источников, предусмотренных законодательством РФ;</w:t>
      </w:r>
    </w:p>
    <w:p w:rsidR="00CF57D3" w:rsidRDefault="00283FA3" w:rsidP="00CF5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73D5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«Централизованная бухгалтерия муниципальных учреждений культуры и искусства» муниципального образования «</w:t>
      </w:r>
      <w:proofErr w:type="spellStart"/>
      <w:r w:rsidRPr="003273D5">
        <w:rPr>
          <w:rFonts w:ascii="Times New Roman" w:hAnsi="Times New Roman" w:cs="Times New Roman"/>
          <w:b/>
          <w:sz w:val="24"/>
          <w:szCs w:val="24"/>
        </w:rPr>
        <w:t>Монастырщинский</w:t>
      </w:r>
      <w:proofErr w:type="spellEnd"/>
      <w:r w:rsidRPr="003273D5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</w:t>
      </w:r>
      <w:r w:rsidR="00CF57D3" w:rsidRPr="003273D5">
        <w:rPr>
          <w:rFonts w:ascii="Times New Roman" w:hAnsi="Times New Roman" w:cs="Times New Roman"/>
          <w:b/>
          <w:sz w:val="24"/>
          <w:szCs w:val="24"/>
        </w:rPr>
        <w:t>.</w:t>
      </w:r>
      <w:r w:rsidR="00CF57D3" w:rsidRPr="00CF5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7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F57D3">
        <w:rPr>
          <w:rFonts w:ascii="Times New Roman" w:hAnsi="Times New Roman" w:cs="Times New Roman"/>
          <w:sz w:val="24"/>
          <w:szCs w:val="24"/>
        </w:rPr>
        <w:t xml:space="preserve"> деятельностью получателя бюджетных средств: законностью, эффективностью и экономностью использования средств бюджета муниципального образования, а также средств, получаемых из других источников, предусмотренных законодательством РФ.</w:t>
      </w:r>
    </w:p>
    <w:p w:rsidR="00283FA3" w:rsidRDefault="001620BC" w:rsidP="00283F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контрольных мероприятий выявлено нарушений на сумму </w:t>
      </w:r>
      <w:r w:rsidR="005F0D74" w:rsidRPr="003273D5">
        <w:rPr>
          <w:rFonts w:ascii="Times New Roman" w:hAnsi="Times New Roman" w:cs="Times New Roman"/>
          <w:b/>
          <w:sz w:val="24"/>
          <w:szCs w:val="24"/>
        </w:rPr>
        <w:t>24 883</w:t>
      </w:r>
      <w:r w:rsidR="005F0D74">
        <w:rPr>
          <w:rFonts w:ascii="Times New Roman" w:hAnsi="Times New Roman" w:cs="Times New Roman"/>
          <w:sz w:val="24"/>
          <w:szCs w:val="24"/>
        </w:rPr>
        <w:t xml:space="preserve"> </w:t>
      </w:r>
      <w:r w:rsidR="005F0D74" w:rsidRPr="003273D5">
        <w:rPr>
          <w:rFonts w:ascii="Times New Roman" w:hAnsi="Times New Roman" w:cs="Times New Roman"/>
          <w:b/>
          <w:sz w:val="24"/>
          <w:szCs w:val="24"/>
        </w:rPr>
        <w:t>рубля 67 копеек</w:t>
      </w:r>
      <w:r w:rsidR="005F0D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в том числе:</w:t>
      </w:r>
    </w:p>
    <w:p w:rsidR="001620BC" w:rsidRDefault="001620BC" w:rsidP="00283F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нецелевое использование бюджетных средств -  </w:t>
      </w:r>
      <w:r w:rsidRPr="00E40A57">
        <w:rPr>
          <w:rFonts w:ascii="Times New Roman" w:hAnsi="Times New Roman" w:cs="Times New Roman"/>
          <w:b/>
          <w:sz w:val="24"/>
          <w:szCs w:val="24"/>
        </w:rPr>
        <w:t>13</w:t>
      </w:r>
      <w:r w:rsidR="000454BF" w:rsidRPr="00E40A57">
        <w:rPr>
          <w:rFonts w:ascii="Times New Roman" w:hAnsi="Times New Roman" w:cs="Times New Roman"/>
          <w:b/>
          <w:sz w:val="24"/>
          <w:szCs w:val="24"/>
        </w:rPr>
        <w:t> </w:t>
      </w:r>
      <w:r w:rsidRPr="00E40A57">
        <w:rPr>
          <w:rFonts w:ascii="Times New Roman" w:hAnsi="Times New Roman" w:cs="Times New Roman"/>
          <w:b/>
          <w:sz w:val="24"/>
          <w:szCs w:val="24"/>
        </w:rPr>
        <w:t>0</w:t>
      </w:r>
      <w:r w:rsidR="000454BF" w:rsidRPr="00E40A57">
        <w:rPr>
          <w:rFonts w:ascii="Times New Roman" w:hAnsi="Times New Roman" w:cs="Times New Roman"/>
          <w:b/>
          <w:sz w:val="24"/>
          <w:szCs w:val="24"/>
        </w:rPr>
        <w:t>48</w:t>
      </w:r>
      <w:r w:rsidR="000454BF">
        <w:rPr>
          <w:rFonts w:ascii="Times New Roman" w:hAnsi="Times New Roman" w:cs="Times New Roman"/>
          <w:sz w:val="24"/>
          <w:szCs w:val="24"/>
        </w:rPr>
        <w:t xml:space="preserve"> </w:t>
      </w:r>
      <w:r w:rsidRPr="00E40A57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283FA3" w:rsidRDefault="000454BF" w:rsidP="00464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неправомерные расходы </w:t>
      </w:r>
      <w:r w:rsidR="00DD75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661" w:rsidRPr="00E40A57">
        <w:rPr>
          <w:rFonts w:ascii="Times New Roman" w:hAnsi="Times New Roman" w:cs="Times New Roman"/>
          <w:b/>
          <w:sz w:val="24"/>
          <w:szCs w:val="24"/>
        </w:rPr>
        <w:t>10</w:t>
      </w:r>
      <w:r w:rsidR="00DD7552" w:rsidRPr="00E40A57">
        <w:rPr>
          <w:rFonts w:ascii="Times New Roman" w:hAnsi="Times New Roman" w:cs="Times New Roman"/>
          <w:b/>
          <w:sz w:val="24"/>
          <w:szCs w:val="24"/>
        </w:rPr>
        <w:t> 611 рублей 25 копеек</w:t>
      </w:r>
    </w:p>
    <w:p w:rsidR="00DD7552" w:rsidRDefault="00DD7552" w:rsidP="00464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нарушения – </w:t>
      </w:r>
      <w:r w:rsidR="00B80966" w:rsidRPr="00E40A57">
        <w:rPr>
          <w:rFonts w:ascii="Times New Roman" w:hAnsi="Times New Roman" w:cs="Times New Roman"/>
          <w:b/>
          <w:sz w:val="24"/>
          <w:szCs w:val="24"/>
        </w:rPr>
        <w:t>1 224 рубля</w:t>
      </w:r>
      <w:r w:rsidRPr="00E40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966" w:rsidRPr="00E40A57">
        <w:rPr>
          <w:rFonts w:ascii="Times New Roman" w:hAnsi="Times New Roman" w:cs="Times New Roman"/>
          <w:b/>
          <w:sz w:val="24"/>
          <w:szCs w:val="24"/>
        </w:rPr>
        <w:t>42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31C" w:rsidRDefault="00FC231C" w:rsidP="00464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Характерными нарушениями, установленными в ходе контрольных мероприятий, являются:</w:t>
      </w:r>
    </w:p>
    <w:p w:rsidR="00134388" w:rsidRPr="00D72580" w:rsidRDefault="00674387" w:rsidP="003273D5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857BC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7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31C" w:rsidRPr="00D72580">
        <w:rPr>
          <w:rFonts w:ascii="Times New Roman" w:hAnsi="Times New Roman" w:cs="Times New Roman"/>
          <w:sz w:val="24"/>
          <w:szCs w:val="24"/>
        </w:rPr>
        <w:t>На</w:t>
      </w:r>
      <w:r w:rsidR="004A4F4D" w:rsidRPr="00D72580">
        <w:rPr>
          <w:rFonts w:ascii="Times New Roman" w:hAnsi="Times New Roman" w:cs="Times New Roman"/>
          <w:sz w:val="24"/>
          <w:szCs w:val="24"/>
        </w:rPr>
        <w:t xml:space="preserve"> основании главы 4 и ст. 165 Бюджетного Кодекса Российской Федерации, ст. 33 Федерального Закона от 08.05.2010 года №83-ФЗ «О внесении изменений в отдельные законодательные акты РФ в связи с  совершенствованием правового положения государственных (муниципальных) учреждений»</w:t>
      </w:r>
      <w:r w:rsidR="00134388" w:rsidRPr="00D72580">
        <w:rPr>
          <w:rFonts w:ascii="Times New Roman" w:hAnsi="Times New Roman" w:cs="Times New Roman"/>
          <w:sz w:val="24"/>
          <w:szCs w:val="24"/>
        </w:rPr>
        <w:t xml:space="preserve"> был издан Приказ М</w:t>
      </w:r>
      <w:r w:rsidR="004A4F4D" w:rsidRPr="00D72580">
        <w:rPr>
          <w:rFonts w:ascii="Times New Roman" w:hAnsi="Times New Roman" w:cs="Times New Roman"/>
          <w:sz w:val="24"/>
          <w:szCs w:val="24"/>
        </w:rPr>
        <w:t>инистерства Финансов Российской Фед</w:t>
      </w:r>
      <w:r w:rsidR="00134388" w:rsidRPr="00D72580">
        <w:rPr>
          <w:rFonts w:ascii="Times New Roman" w:hAnsi="Times New Roman" w:cs="Times New Roman"/>
          <w:sz w:val="24"/>
          <w:szCs w:val="24"/>
        </w:rPr>
        <w:t>ерации от 28.12.2010 года № 190 Н</w:t>
      </w:r>
      <w:r w:rsidR="004A4F4D" w:rsidRPr="00D72580">
        <w:rPr>
          <w:rFonts w:ascii="Times New Roman" w:hAnsi="Times New Roman" w:cs="Times New Roman"/>
          <w:sz w:val="24"/>
          <w:szCs w:val="24"/>
        </w:rPr>
        <w:t xml:space="preserve"> «Об утверждении указаний о порядке применения бюджетной классификации Российской Федерации», действующий с</w:t>
      </w:r>
      <w:proofErr w:type="gramEnd"/>
      <w:r w:rsidR="004A4F4D" w:rsidRPr="00D72580">
        <w:rPr>
          <w:rFonts w:ascii="Times New Roman" w:hAnsi="Times New Roman" w:cs="Times New Roman"/>
          <w:sz w:val="24"/>
          <w:szCs w:val="24"/>
        </w:rPr>
        <w:t xml:space="preserve"> 01.01.2011 года. </w:t>
      </w:r>
    </w:p>
    <w:p w:rsidR="004A4F4D" w:rsidRPr="00134388" w:rsidRDefault="004A4F4D" w:rsidP="00DC089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8">
        <w:rPr>
          <w:rFonts w:ascii="Times New Roman" w:hAnsi="Times New Roman" w:cs="Times New Roman"/>
          <w:sz w:val="24"/>
          <w:szCs w:val="24"/>
        </w:rPr>
        <w:t xml:space="preserve">В нарушение данного приказа по МБОУ  </w:t>
      </w:r>
      <w:proofErr w:type="spellStart"/>
      <w:r w:rsidRPr="00134388">
        <w:rPr>
          <w:rFonts w:ascii="Times New Roman" w:hAnsi="Times New Roman" w:cs="Times New Roman"/>
          <w:sz w:val="24"/>
          <w:szCs w:val="24"/>
        </w:rPr>
        <w:t>Любавичская</w:t>
      </w:r>
      <w:proofErr w:type="spellEnd"/>
      <w:r w:rsidRPr="0013438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</w:t>
      </w:r>
      <w:proofErr w:type="spellStart"/>
      <w:r w:rsidRPr="00134388">
        <w:rPr>
          <w:rFonts w:ascii="Times New Roman" w:hAnsi="Times New Roman" w:cs="Times New Roman"/>
          <w:sz w:val="24"/>
          <w:szCs w:val="24"/>
        </w:rPr>
        <w:t>Г.П.Силкина</w:t>
      </w:r>
      <w:proofErr w:type="spellEnd"/>
      <w:r w:rsidRPr="00134388">
        <w:rPr>
          <w:rFonts w:ascii="Times New Roman" w:hAnsi="Times New Roman" w:cs="Times New Roman"/>
          <w:sz w:val="24"/>
          <w:szCs w:val="24"/>
        </w:rPr>
        <w:t xml:space="preserve">  в 2011 году производилась выплата внештатному персоналу с кода экономической классификации  211, тогда как данная выплата должна быть произведена с кода экономической классификации 225, которая предусматривает:</w:t>
      </w:r>
      <w:r w:rsidR="00134388" w:rsidRPr="00134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89" w:rsidRDefault="00134388" w:rsidP="00D72580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134388">
        <w:rPr>
          <w:rFonts w:ascii="Times New Roman" w:hAnsi="Times New Roman" w:cs="Times New Roman"/>
          <w:sz w:val="24"/>
          <w:szCs w:val="24"/>
        </w:rPr>
        <w:t>– расходы на оплату работ (услуг), осуществляемые в целях соблюдения нормативных предписаний по эксплуатации (содержания) имущества, а также в целях определения его технического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388" w:rsidRDefault="00134388" w:rsidP="00DC089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</w:t>
      </w:r>
      <w:r w:rsidR="00FC231C" w:rsidRPr="00134388">
        <w:rPr>
          <w:rFonts w:ascii="Times New Roman" w:hAnsi="Times New Roman" w:cs="Times New Roman"/>
          <w:sz w:val="24"/>
          <w:szCs w:val="24"/>
        </w:rPr>
        <w:t xml:space="preserve">рушение требований </w:t>
      </w:r>
      <w:r w:rsidR="00E513D1" w:rsidRPr="00134388">
        <w:rPr>
          <w:rFonts w:ascii="Times New Roman" w:hAnsi="Times New Roman" w:cs="Times New Roman"/>
          <w:sz w:val="24"/>
          <w:szCs w:val="24"/>
        </w:rPr>
        <w:t xml:space="preserve">статьи 289 </w:t>
      </w:r>
      <w:r w:rsidR="00FC231C" w:rsidRPr="00134388">
        <w:rPr>
          <w:rFonts w:ascii="Times New Roman" w:hAnsi="Times New Roman" w:cs="Times New Roman"/>
          <w:sz w:val="24"/>
          <w:szCs w:val="24"/>
        </w:rPr>
        <w:t>Бюджетно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FC231C" w:rsidRPr="00134388">
        <w:rPr>
          <w:rFonts w:ascii="Times New Roman" w:hAnsi="Times New Roman" w:cs="Times New Roman"/>
          <w:sz w:val="24"/>
          <w:szCs w:val="24"/>
        </w:rPr>
        <w:t xml:space="preserve"> </w:t>
      </w:r>
      <w:r w:rsidR="007E1B49" w:rsidRPr="00134388">
        <w:rPr>
          <w:rFonts w:ascii="Times New Roman" w:hAnsi="Times New Roman" w:cs="Times New Roman"/>
          <w:sz w:val="24"/>
          <w:szCs w:val="24"/>
        </w:rPr>
        <w:t xml:space="preserve">допущено нецелевое использование бюджетных средств </w:t>
      </w:r>
      <w:r w:rsidR="00E513D1" w:rsidRPr="00134388">
        <w:rPr>
          <w:rFonts w:ascii="Times New Roman" w:hAnsi="Times New Roman" w:cs="Times New Roman"/>
          <w:sz w:val="24"/>
          <w:szCs w:val="24"/>
        </w:rPr>
        <w:t xml:space="preserve">за 2011 год </w:t>
      </w:r>
      <w:r w:rsidR="00540AAF">
        <w:rPr>
          <w:rFonts w:ascii="Times New Roman" w:hAnsi="Times New Roman" w:cs="Times New Roman"/>
          <w:sz w:val="24"/>
          <w:szCs w:val="24"/>
        </w:rPr>
        <w:t>в сумме</w:t>
      </w:r>
      <w:r w:rsidR="007E1B49" w:rsidRPr="00134388">
        <w:rPr>
          <w:rFonts w:ascii="Times New Roman" w:hAnsi="Times New Roman" w:cs="Times New Roman"/>
          <w:sz w:val="24"/>
          <w:szCs w:val="24"/>
        </w:rPr>
        <w:t xml:space="preserve"> 13 0</w:t>
      </w:r>
      <w:r>
        <w:rPr>
          <w:rFonts w:ascii="Times New Roman" w:hAnsi="Times New Roman" w:cs="Times New Roman"/>
          <w:sz w:val="24"/>
          <w:szCs w:val="24"/>
        </w:rPr>
        <w:t>00 рублей.</w:t>
      </w:r>
    </w:p>
    <w:p w:rsidR="00812661" w:rsidRDefault="005610E5" w:rsidP="00DC089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 w:rsidR="00812661">
        <w:rPr>
          <w:rFonts w:ascii="Times New Roman" w:hAnsi="Times New Roman" w:cs="Times New Roman"/>
          <w:sz w:val="24"/>
          <w:szCs w:val="24"/>
        </w:rPr>
        <w:t xml:space="preserve"> Приказа</w:t>
      </w:r>
      <w:proofErr w:type="gramEnd"/>
      <w:r w:rsidR="00812661">
        <w:rPr>
          <w:rFonts w:ascii="Times New Roman" w:hAnsi="Times New Roman" w:cs="Times New Roman"/>
          <w:sz w:val="24"/>
          <w:szCs w:val="24"/>
        </w:rPr>
        <w:t xml:space="preserve"> Министерства Финансов РФ от 21.12.2011 года № 180 «Об утверждении указаний о порядке применения бюджетной классификации РФ»</w:t>
      </w:r>
      <w:r>
        <w:rPr>
          <w:rFonts w:ascii="Times New Roman" w:hAnsi="Times New Roman" w:cs="Times New Roman"/>
          <w:sz w:val="24"/>
          <w:szCs w:val="24"/>
        </w:rPr>
        <w:t>, действующего</w:t>
      </w:r>
      <w:r w:rsidR="00812661">
        <w:rPr>
          <w:rFonts w:ascii="Times New Roman" w:hAnsi="Times New Roman" w:cs="Times New Roman"/>
          <w:sz w:val="24"/>
          <w:szCs w:val="24"/>
        </w:rPr>
        <w:t xml:space="preserve"> с 01.01.2012 года</w:t>
      </w:r>
      <w:r w:rsidR="00061D72">
        <w:rPr>
          <w:rFonts w:ascii="Times New Roman" w:hAnsi="Times New Roman" w:cs="Times New Roman"/>
          <w:sz w:val="24"/>
          <w:szCs w:val="24"/>
        </w:rPr>
        <w:t>,</w:t>
      </w:r>
      <w:r w:rsidR="00812661">
        <w:rPr>
          <w:rFonts w:ascii="Times New Roman" w:hAnsi="Times New Roman" w:cs="Times New Roman"/>
          <w:sz w:val="24"/>
          <w:szCs w:val="24"/>
        </w:rPr>
        <w:t xml:space="preserve">  выплату  внештатному персоналу за 2012 год </w:t>
      </w:r>
      <w:r w:rsidR="00D72580">
        <w:rPr>
          <w:rFonts w:ascii="Times New Roman" w:hAnsi="Times New Roman" w:cs="Times New Roman"/>
          <w:sz w:val="24"/>
          <w:szCs w:val="24"/>
        </w:rPr>
        <w:t xml:space="preserve">было предложено </w:t>
      </w:r>
      <w:r w:rsidR="00812661">
        <w:rPr>
          <w:rFonts w:ascii="Times New Roman" w:hAnsi="Times New Roman" w:cs="Times New Roman"/>
          <w:sz w:val="24"/>
          <w:szCs w:val="24"/>
        </w:rPr>
        <w:t>привести в соответствие</w:t>
      </w:r>
      <w:r w:rsidR="00061D72">
        <w:rPr>
          <w:rFonts w:ascii="Times New Roman" w:hAnsi="Times New Roman" w:cs="Times New Roman"/>
          <w:sz w:val="24"/>
          <w:szCs w:val="24"/>
        </w:rPr>
        <w:t xml:space="preserve"> с кодом экономической классификации.</w:t>
      </w:r>
    </w:p>
    <w:p w:rsidR="0067000D" w:rsidRDefault="0067000D" w:rsidP="00D72580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10E5" w:rsidRPr="00E24DCE">
        <w:rPr>
          <w:rFonts w:ascii="Times New Roman" w:hAnsi="Times New Roman" w:cs="Times New Roman"/>
          <w:b/>
          <w:sz w:val="24"/>
          <w:szCs w:val="24"/>
        </w:rPr>
        <w:t>2</w:t>
      </w:r>
      <w:r w:rsidR="005610E5">
        <w:rPr>
          <w:rFonts w:ascii="Times New Roman" w:hAnsi="Times New Roman" w:cs="Times New Roman"/>
          <w:sz w:val="24"/>
          <w:szCs w:val="24"/>
        </w:rPr>
        <w:t>.</w:t>
      </w:r>
      <w:r w:rsidR="003273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7000D">
        <w:rPr>
          <w:rFonts w:ascii="Times New Roman" w:hAnsi="Times New Roman" w:cs="Times New Roman"/>
          <w:sz w:val="24"/>
          <w:szCs w:val="24"/>
        </w:rPr>
        <w:t>В нарушение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000D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28.12.2010 года № 190 Н «Об утверждении указаний о порядке применения </w:t>
      </w:r>
      <w:r w:rsidRPr="0067000D">
        <w:rPr>
          <w:rFonts w:ascii="Times New Roman" w:hAnsi="Times New Roman" w:cs="Times New Roman"/>
          <w:sz w:val="24"/>
          <w:szCs w:val="24"/>
        </w:rPr>
        <w:lastRenderedPageBreak/>
        <w:t>бюджетной классификации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действующий с 01.01.2011 года, по МБАТУ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в 2011 году производилась оплата найма жилого помещения при служебных командировках с кода экономической классификации 212 (суточные при служебных командировках), тогда как данная выплата должна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произведена с кода экономической классификации 226, которая предусматривает:</w:t>
      </w:r>
    </w:p>
    <w:p w:rsidR="0067000D" w:rsidRDefault="0067000D" w:rsidP="0067000D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за проживание в  жилых помещениях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помещения).</w:t>
      </w:r>
    </w:p>
    <w:p w:rsidR="0067000D" w:rsidRDefault="0067000D" w:rsidP="0067000D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67000D">
        <w:rPr>
          <w:rFonts w:ascii="Times New Roman" w:hAnsi="Times New Roman" w:cs="Times New Roman"/>
          <w:sz w:val="24"/>
          <w:szCs w:val="24"/>
        </w:rPr>
        <w:t xml:space="preserve"> </w:t>
      </w:r>
      <w:r w:rsidR="00DC0892">
        <w:rPr>
          <w:rFonts w:ascii="Times New Roman" w:hAnsi="Times New Roman" w:cs="Times New Roman"/>
          <w:sz w:val="24"/>
          <w:szCs w:val="24"/>
        </w:rPr>
        <w:tab/>
      </w:r>
      <w:r w:rsidR="00DC08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10E5">
        <w:rPr>
          <w:rFonts w:ascii="Times New Roman" w:hAnsi="Times New Roman" w:cs="Times New Roman"/>
          <w:sz w:val="24"/>
          <w:szCs w:val="24"/>
        </w:rPr>
        <w:t>Согласно</w:t>
      </w:r>
      <w:r w:rsidRPr="00134388">
        <w:rPr>
          <w:rFonts w:ascii="Times New Roman" w:hAnsi="Times New Roman" w:cs="Times New Roman"/>
          <w:sz w:val="24"/>
          <w:szCs w:val="24"/>
        </w:rPr>
        <w:t xml:space="preserve"> требований</w:t>
      </w:r>
      <w:proofErr w:type="gramEnd"/>
      <w:r w:rsidRPr="00134388">
        <w:rPr>
          <w:rFonts w:ascii="Times New Roman" w:hAnsi="Times New Roman" w:cs="Times New Roman"/>
          <w:sz w:val="24"/>
          <w:szCs w:val="24"/>
        </w:rPr>
        <w:t xml:space="preserve"> статьи 289 Бюджетно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134388">
        <w:rPr>
          <w:rFonts w:ascii="Times New Roman" w:hAnsi="Times New Roman" w:cs="Times New Roman"/>
          <w:sz w:val="24"/>
          <w:szCs w:val="24"/>
        </w:rPr>
        <w:t xml:space="preserve"> допущено нецелевое использование бюджетных средств за 2011 год на сумму </w:t>
      </w:r>
      <w:r>
        <w:rPr>
          <w:rFonts w:ascii="Times New Roman" w:hAnsi="Times New Roman" w:cs="Times New Roman"/>
          <w:sz w:val="24"/>
          <w:szCs w:val="24"/>
        </w:rPr>
        <w:t>48 рублей.</w:t>
      </w:r>
    </w:p>
    <w:p w:rsidR="005F6589" w:rsidRDefault="005F0D74" w:rsidP="0067000D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E24DC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73D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5F6589">
        <w:rPr>
          <w:rFonts w:ascii="Times New Roman" w:hAnsi="Times New Roman" w:cs="Times New Roman"/>
          <w:sz w:val="24"/>
          <w:szCs w:val="24"/>
        </w:rPr>
        <w:t>На основании ст.165 Бюджетного Кодекса Российской Федерации, пунктов 4 и 5 Постановления Правительства РФ от 07.04.2004 года № 185 «Вопросы Министерства  финансов РФ», ст.33 ч.15,16 ФЗ от 08.05.2010 года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6589">
        <w:rPr>
          <w:rFonts w:ascii="Times New Roman" w:hAnsi="Times New Roman" w:cs="Times New Roman"/>
          <w:sz w:val="24"/>
          <w:szCs w:val="24"/>
        </w:rPr>
        <w:t xml:space="preserve"> был издан Приказ Министерства Финансов РФ от 16.12. 2010 года № 174</w:t>
      </w:r>
      <w:proofErr w:type="gramEnd"/>
      <w:r w:rsidR="005F6589">
        <w:rPr>
          <w:rFonts w:ascii="Times New Roman" w:hAnsi="Times New Roman" w:cs="Times New Roman"/>
          <w:sz w:val="24"/>
          <w:szCs w:val="24"/>
        </w:rPr>
        <w:t xml:space="preserve"> Н «Об утверждении Плана счетов бухгалтерского учета бюджетных учреждений и Инструкции по его применению».</w:t>
      </w:r>
    </w:p>
    <w:p w:rsidR="00DC0892" w:rsidRDefault="005610E5" w:rsidP="00DC089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 w:rsidR="005F6589">
        <w:rPr>
          <w:rFonts w:ascii="Times New Roman" w:hAnsi="Times New Roman" w:cs="Times New Roman"/>
          <w:sz w:val="24"/>
          <w:szCs w:val="24"/>
        </w:rPr>
        <w:t xml:space="preserve">  статьи</w:t>
      </w:r>
      <w:proofErr w:type="gramEnd"/>
      <w:r w:rsidR="005F6589">
        <w:rPr>
          <w:rFonts w:ascii="Times New Roman" w:hAnsi="Times New Roman" w:cs="Times New Roman"/>
          <w:sz w:val="24"/>
          <w:szCs w:val="24"/>
        </w:rPr>
        <w:t xml:space="preserve"> 36</w:t>
      </w:r>
      <w:r w:rsidR="00E40A57">
        <w:rPr>
          <w:rFonts w:ascii="Times New Roman" w:hAnsi="Times New Roman" w:cs="Times New Roman"/>
          <w:sz w:val="24"/>
          <w:szCs w:val="24"/>
        </w:rPr>
        <w:t>,</w:t>
      </w:r>
      <w:r w:rsidR="005F6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данного Приказа</w:t>
      </w:r>
      <w:r w:rsidR="00E40A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589">
        <w:rPr>
          <w:rFonts w:ascii="Times New Roman" w:hAnsi="Times New Roman" w:cs="Times New Roman"/>
          <w:sz w:val="24"/>
          <w:szCs w:val="24"/>
        </w:rPr>
        <w:t>«Выбытие материальных запасов производится на основании первичных учетных документов</w:t>
      </w:r>
      <w:r w:rsidR="00505058">
        <w:rPr>
          <w:rFonts w:ascii="Times New Roman" w:hAnsi="Times New Roman" w:cs="Times New Roman"/>
          <w:sz w:val="24"/>
          <w:szCs w:val="24"/>
        </w:rPr>
        <w:t>» в частности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505058">
        <w:rPr>
          <w:rFonts w:ascii="Times New Roman" w:hAnsi="Times New Roman" w:cs="Times New Roman"/>
          <w:sz w:val="24"/>
          <w:szCs w:val="24"/>
        </w:rPr>
        <w:t xml:space="preserve"> путевого листа – применяется для списания в расход всех видов топлива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505058">
        <w:rPr>
          <w:rFonts w:ascii="Times New Roman" w:hAnsi="Times New Roman" w:cs="Times New Roman"/>
          <w:sz w:val="24"/>
          <w:szCs w:val="24"/>
        </w:rPr>
        <w:t xml:space="preserve">о </w:t>
      </w:r>
      <w:r w:rsidR="00505058" w:rsidRPr="00505058">
        <w:rPr>
          <w:rFonts w:ascii="Times New Roman" w:hAnsi="Times New Roman" w:cs="Times New Roman"/>
          <w:sz w:val="24"/>
          <w:szCs w:val="24"/>
        </w:rPr>
        <w:t xml:space="preserve"> </w:t>
      </w:r>
      <w:r w:rsidR="00505058">
        <w:rPr>
          <w:rFonts w:ascii="Times New Roman" w:hAnsi="Times New Roman" w:cs="Times New Roman"/>
          <w:sz w:val="24"/>
          <w:szCs w:val="24"/>
        </w:rPr>
        <w:t>МБАТУ Администрации муниципального образования «</w:t>
      </w:r>
      <w:proofErr w:type="spellStart"/>
      <w:r w:rsidR="00505058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505058">
        <w:rPr>
          <w:rFonts w:ascii="Times New Roman" w:hAnsi="Times New Roman" w:cs="Times New Roman"/>
          <w:sz w:val="24"/>
          <w:szCs w:val="24"/>
        </w:rPr>
        <w:t xml:space="preserve"> район» Смоленской области было передано материальных ценностей </w:t>
      </w:r>
      <w:proofErr w:type="gramStart"/>
      <w:r w:rsidR="005050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5058">
        <w:rPr>
          <w:rFonts w:ascii="Times New Roman" w:hAnsi="Times New Roman" w:cs="Times New Roman"/>
          <w:sz w:val="24"/>
          <w:szCs w:val="24"/>
        </w:rPr>
        <w:t xml:space="preserve"> МУК «</w:t>
      </w:r>
      <w:proofErr w:type="spellStart"/>
      <w:r w:rsidR="00505058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505058">
        <w:rPr>
          <w:rFonts w:ascii="Times New Roman" w:hAnsi="Times New Roman" w:cs="Times New Roman"/>
          <w:sz w:val="24"/>
          <w:szCs w:val="24"/>
        </w:rPr>
        <w:t xml:space="preserve"> РКДЦ» 170 литров бензина на сумму 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058">
        <w:rPr>
          <w:rFonts w:ascii="Times New Roman" w:hAnsi="Times New Roman" w:cs="Times New Roman"/>
          <w:sz w:val="24"/>
          <w:szCs w:val="24"/>
        </w:rPr>
        <w:t>063 рубля 25 копеек. Отпущенный бензин был отнесен на расходы МБАТУ</w:t>
      </w:r>
      <w:r w:rsidR="00FD3E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E56" w:rsidRDefault="00E40A57" w:rsidP="00DC089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Комиссией,  ак</w:t>
      </w:r>
      <w:r w:rsidR="00FD3E56">
        <w:rPr>
          <w:rFonts w:ascii="Times New Roman" w:hAnsi="Times New Roman" w:cs="Times New Roman"/>
          <w:sz w:val="24"/>
          <w:szCs w:val="24"/>
        </w:rPr>
        <w:t>том на списание в произвольной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3E56">
        <w:rPr>
          <w:rFonts w:ascii="Times New Roman" w:hAnsi="Times New Roman" w:cs="Times New Roman"/>
          <w:sz w:val="24"/>
          <w:szCs w:val="24"/>
        </w:rPr>
        <w:t xml:space="preserve"> было необоснованно списано 70 литров бензина на сумму 1 673 рубля на автомашину, которая предназначалась для МОУ ДОД  «</w:t>
      </w:r>
      <w:proofErr w:type="spellStart"/>
      <w:r w:rsidR="00FD3E56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FD3E56">
        <w:rPr>
          <w:rFonts w:ascii="Times New Roman" w:hAnsi="Times New Roman" w:cs="Times New Roman"/>
          <w:sz w:val="24"/>
          <w:szCs w:val="24"/>
        </w:rPr>
        <w:t xml:space="preserve"> Центр внешкольной работы»</w:t>
      </w:r>
    </w:p>
    <w:p w:rsidR="00505058" w:rsidRDefault="00812661" w:rsidP="00DC089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необоснованно списано  бензина в количестве 187,5 литров на сумму 4 875 рублей, так как с</w:t>
      </w:r>
      <w:r w:rsidR="00FD3E56">
        <w:rPr>
          <w:rFonts w:ascii="Times New Roman" w:hAnsi="Times New Roman" w:cs="Times New Roman"/>
          <w:sz w:val="24"/>
          <w:szCs w:val="24"/>
        </w:rPr>
        <w:t xml:space="preserve">огласно объяснительных  директора </w:t>
      </w:r>
      <w:proofErr w:type="spellStart"/>
      <w:r w:rsidR="00FD3E56">
        <w:rPr>
          <w:rFonts w:ascii="Times New Roman" w:hAnsi="Times New Roman" w:cs="Times New Roman"/>
          <w:sz w:val="24"/>
          <w:szCs w:val="24"/>
        </w:rPr>
        <w:t>Пожарицкого</w:t>
      </w:r>
      <w:proofErr w:type="spellEnd"/>
      <w:r w:rsidR="00FD3E56">
        <w:rPr>
          <w:rFonts w:ascii="Times New Roman" w:hAnsi="Times New Roman" w:cs="Times New Roman"/>
          <w:sz w:val="24"/>
          <w:szCs w:val="24"/>
        </w:rPr>
        <w:t xml:space="preserve"> А.А. и водителя </w:t>
      </w:r>
      <w:proofErr w:type="spellStart"/>
      <w:r w:rsidR="00FD3E56">
        <w:rPr>
          <w:rFonts w:ascii="Times New Roman" w:hAnsi="Times New Roman" w:cs="Times New Roman"/>
          <w:sz w:val="24"/>
          <w:szCs w:val="24"/>
        </w:rPr>
        <w:t>Сбоева</w:t>
      </w:r>
      <w:proofErr w:type="spellEnd"/>
      <w:r w:rsidR="00FD3E56">
        <w:rPr>
          <w:rFonts w:ascii="Times New Roman" w:hAnsi="Times New Roman" w:cs="Times New Roman"/>
          <w:sz w:val="24"/>
          <w:szCs w:val="24"/>
        </w:rPr>
        <w:t xml:space="preserve"> И.В.</w:t>
      </w:r>
      <w:r w:rsidR="00636A31">
        <w:rPr>
          <w:rFonts w:ascii="Times New Roman" w:hAnsi="Times New Roman" w:cs="Times New Roman"/>
          <w:sz w:val="24"/>
          <w:szCs w:val="24"/>
        </w:rPr>
        <w:t xml:space="preserve"> </w:t>
      </w:r>
      <w:r w:rsidR="00FD3E56">
        <w:rPr>
          <w:rFonts w:ascii="Times New Roman" w:hAnsi="Times New Roman" w:cs="Times New Roman"/>
          <w:sz w:val="24"/>
          <w:szCs w:val="24"/>
        </w:rPr>
        <w:t xml:space="preserve"> в бухгалтерских документах путевые листы подлинными не являются</w:t>
      </w:r>
      <w:r w:rsidR="00636A31">
        <w:rPr>
          <w:rFonts w:ascii="Times New Roman" w:hAnsi="Times New Roman" w:cs="Times New Roman"/>
          <w:sz w:val="24"/>
          <w:szCs w:val="24"/>
        </w:rPr>
        <w:t xml:space="preserve"> и</w:t>
      </w:r>
      <w:r w:rsidR="00FD3E56">
        <w:rPr>
          <w:rFonts w:ascii="Times New Roman" w:hAnsi="Times New Roman" w:cs="Times New Roman"/>
          <w:sz w:val="24"/>
          <w:szCs w:val="24"/>
        </w:rPr>
        <w:t xml:space="preserve"> отсутствуют  командировоч</w:t>
      </w:r>
      <w:r w:rsidR="00636A31">
        <w:rPr>
          <w:rFonts w:ascii="Times New Roman" w:hAnsi="Times New Roman" w:cs="Times New Roman"/>
          <w:sz w:val="24"/>
          <w:szCs w:val="24"/>
        </w:rPr>
        <w:t xml:space="preserve">ные удостоверения </w:t>
      </w:r>
      <w:r w:rsidR="00FD3E56">
        <w:rPr>
          <w:rFonts w:ascii="Times New Roman" w:hAnsi="Times New Roman" w:cs="Times New Roman"/>
          <w:sz w:val="24"/>
          <w:szCs w:val="24"/>
        </w:rPr>
        <w:t>о поез</w:t>
      </w:r>
      <w:r w:rsidR="00636A31">
        <w:rPr>
          <w:rFonts w:ascii="Times New Roman" w:hAnsi="Times New Roman" w:cs="Times New Roman"/>
          <w:sz w:val="24"/>
          <w:szCs w:val="24"/>
        </w:rPr>
        <w:t>д</w:t>
      </w:r>
      <w:r w:rsidR="00FD3E56">
        <w:rPr>
          <w:rFonts w:ascii="Times New Roman" w:hAnsi="Times New Roman" w:cs="Times New Roman"/>
          <w:sz w:val="24"/>
          <w:szCs w:val="24"/>
        </w:rPr>
        <w:t xml:space="preserve">ке в </w:t>
      </w:r>
      <w:proofErr w:type="gramStart"/>
      <w:r w:rsidR="00FD3E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D3E56">
        <w:rPr>
          <w:rFonts w:ascii="Times New Roman" w:hAnsi="Times New Roman" w:cs="Times New Roman"/>
          <w:sz w:val="24"/>
          <w:szCs w:val="24"/>
        </w:rPr>
        <w:t>.</w:t>
      </w:r>
      <w:r w:rsidR="00674387">
        <w:rPr>
          <w:rFonts w:ascii="Times New Roman" w:hAnsi="Times New Roman" w:cs="Times New Roman"/>
          <w:sz w:val="24"/>
          <w:szCs w:val="24"/>
        </w:rPr>
        <w:t xml:space="preserve"> </w:t>
      </w:r>
      <w:r w:rsidR="00FD3E56">
        <w:rPr>
          <w:rFonts w:ascii="Times New Roman" w:hAnsi="Times New Roman" w:cs="Times New Roman"/>
          <w:sz w:val="24"/>
          <w:szCs w:val="24"/>
        </w:rPr>
        <w:t>Москв</w:t>
      </w:r>
      <w:r w:rsidR="0067438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A31" w:rsidRPr="00E40A57" w:rsidRDefault="00636A31" w:rsidP="00DC089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чего было  допущено  неправомерное  расходование бюджетных средств по МБАТУ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 сумму </w:t>
      </w:r>
      <w:r w:rsidRPr="00E40A57">
        <w:rPr>
          <w:rFonts w:ascii="Times New Roman" w:hAnsi="Times New Roman" w:cs="Times New Roman"/>
          <w:b/>
          <w:sz w:val="24"/>
          <w:szCs w:val="24"/>
        </w:rPr>
        <w:t>10 611 рублей 25 копеек</w:t>
      </w:r>
      <w:r w:rsidR="00812661" w:rsidRPr="00E40A57">
        <w:rPr>
          <w:rFonts w:ascii="Times New Roman" w:hAnsi="Times New Roman" w:cs="Times New Roman"/>
          <w:b/>
          <w:sz w:val="24"/>
          <w:szCs w:val="24"/>
        </w:rPr>
        <w:t>.</w:t>
      </w:r>
    </w:p>
    <w:p w:rsidR="00505058" w:rsidRDefault="00061D72" w:rsidP="00DC089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учреждениям</w:t>
      </w:r>
      <w:r w:rsidR="006743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информации об устранении   нарушений</w:t>
      </w:r>
      <w:r w:rsidR="00C45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выявленных при проверке, которая представлена в КРК с нарушением сроков представления, данные  нарушения  не устранены. </w:t>
      </w:r>
      <w:r w:rsidR="00025059">
        <w:rPr>
          <w:rFonts w:ascii="Times New Roman" w:hAnsi="Times New Roman" w:cs="Times New Roman"/>
          <w:sz w:val="24"/>
          <w:szCs w:val="24"/>
        </w:rPr>
        <w:t xml:space="preserve">Ввиду чего материалы </w:t>
      </w:r>
      <w:r w:rsidR="00025059">
        <w:rPr>
          <w:rFonts w:ascii="Times New Roman" w:hAnsi="Times New Roman" w:cs="Times New Roman"/>
          <w:sz w:val="24"/>
          <w:szCs w:val="24"/>
        </w:rPr>
        <w:lastRenderedPageBreak/>
        <w:t>контрольных проверок  направлены  в органы прокуратуры и в настоящее время находятся на рассмотрении.</w:t>
      </w:r>
    </w:p>
    <w:p w:rsidR="0067000D" w:rsidRDefault="00025059" w:rsidP="00E24DC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 по Соболевскому сельскому поселению Монастырщинского района Смоленской области</w:t>
      </w:r>
      <w:r w:rsidR="002463DC">
        <w:rPr>
          <w:rFonts w:ascii="Times New Roman" w:hAnsi="Times New Roman" w:cs="Times New Roman"/>
          <w:sz w:val="24"/>
          <w:szCs w:val="24"/>
        </w:rPr>
        <w:t xml:space="preserve"> были допущены счетные ошибки при выплате заработной платы. Сумма переплаты за 2011 год – 1 093 рубля 77 копеек и за 2012 год – 130 рубл</w:t>
      </w:r>
      <w:r w:rsidR="00B80966">
        <w:rPr>
          <w:rFonts w:ascii="Times New Roman" w:hAnsi="Times New Roman" w:cs="Times New Roman"/>
          <w:sz w:val="24"/>
          <w:szCs w:val="24"/>
        </w:rPr>
        <w:t>е</w:t>
      </w:r>
      <w:r w:rsidR="002463DC">
        <w:rPr>
          <w:rFonts w:ascii="Times New Roman" w:hAnsi="Times New Roman" w:cs="Times New Roman"/>
          <w:sz w:val="24"/>
          <w:szCs w:val="24"/>
        </w:rPr>
        <w:t xml:space="preserve">й 65 копеек. Сумма недоплаты за 2011 год составила 2 425 </w:t>
      </w:r>
      <w:r w:rsidR="00B80966">
        <w:rPr>
          <w:rFonts w:ascii="Times New Roman" w:hAnsi="Times New Roman" w:cs="Times New Roman"/>
          <w:sz w:val="24"/>
          <w:szCs w:val="24"/>
        </w:rPr>
        <w:t>рублей 68 копеек.</w:t>
      </w:r>
      <w:r w:rsidR="002463DC">
        <w:rPr>
          <w:rFonts w:ascii="Times New Roman" w:hAnsi="Times New Roman" w:cs="Times New Roman"/>
          <w:sz w:val="24"/>
          <w:szCs w:val="24"/>
        </w:rPr>
        <w:t xml:space="preserve"> Информация  о принятых мерах по устранению выявленных нарушений представлена в срок. Все замечания приняты к сведению и устранены.</w:t>
      </w:r>
    </w:p>
    <w:p w:rsidR="00041493" w:rsidRDefault="00692366" w:rsidP="0004149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</w:t>
      </w:r>
      <w:r w:rsidR="00B80966">
        <w:rPr>
          <w:rFonts w:ascii="Times New Roman" w:hAnsi="Times New Roman" w:cs="Times New Roman"/>
          <w:sz w:val="24"/>
          <w:szCs w:val="24"/>
        </w:rPr>
        <w:t xml:space="preserve"> по муниципальному казенному учреждению «Централизованная бухгалтерия муниципальных учреждений культуры и искусства» муниципального образования «</w:t>
      </w:r>
      <w:proofErr w:type="spellStart"/>
      <w:r w:rsidR="00B80966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B80966"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нарушений</w:t>
      </w:r>
      <w:r w:rsidR="00153F2E">
        <w:rPr>
          <w:rFonts w:ascii="Times New Roman" w:hAnsi="Times New Roman" w:cs="Times New Roman"/>
          <w:sz w:val="24"/>
          <w:szCs w:val="24"/>
        </w:rPr>
        <w:t>,</w:t>
      </w:r>
      <w:r w:rsidR="00B80966">
        <w:rPr>
          <w:rFonts w:ascii="Times New Roman" w:hAnsi="Times New Roman" w:cs="Times New Roman"/>
          <w:sz w:val="24"/>
          <w:szCs w:val="24"/>
        </w:rPr>
        <w:t xml:space="preserve"> повлекших за собой  расходы  за счет средств бюджета</w:t>
      </w:r>
      <w:r w:rsidR="00153F2E">
        <w:rPr>
          <w:rFonts w:ascii="Times New Roman" w:hAnsi="Times New Roman" w:cs="Times New Roman"/>
          <w:sz w:val="24"/>
          <w:szCs w:val="24"/>
        </w:rPr>
        <w:t>,</w:t>
      </w:r>
      <w:r w:rsidR="00B80966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  <w:r w:rsidR="00041493" w:rsidRPr="00041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493" w:rsidRDefault="00174A44" w:rsidP="008E50E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ст.3 п.11 Федерального Закона</w:t>
      </w:r>
      <w:r w:rsidR="00C41F58">
        <w:rPr>
          <w:rFonts w:ascii="Times New Roman" w:hAnsi="Times New Roman" w:cs="Times New Roman"/>
          <w:sz w:val="24"/>
          <w:szCs w:val="24"/>
        </w:rPr>
        <w:t xml:space="preserve"> от 7 февраля 2011 года №6-ФЗ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C41F5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C41F58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C41F58">
        <w:rPr>
          <w:rFonts w:ascii="Times New Roman" w:hAnsi="Times New Roman" w:cs="Times New Roman"/>
          <w:sz w:val="24"/>
          <w:szCs w:val="24"/>
        </w:rPr>
        <w:t xml:space="preserve"> .15 п.4 Федерального Закона от 06.10.2003</w:t>
      </w:r>
      <w:r w:rsidR="008E50E4">
        <w:rPr>
          <w:rFonts w:ascii="Times New Roman" w:hAnsi="Times New Roman" w:cs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 </w:t>
      </w:r>
      <w:r w:rsidR="00C41F58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2012 год Главой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с  представительными органами  сельских поселений, входящими в состав  Монастырщинского района, было заключено 4 Соглашения  на осуществление </w:t>
      </w:r>
      <w:r w:rsidR="00F43E17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комиссией </w:t>
      </w:r>
      <w:r>
        <w:rPr>
          <w:rFonts w:ascii="Times New Roman" w:hAnsi="Times New Roman" w:cs="Times New Roman"/>
          <w:sz w:val="24"/>
          <w:szCs w:val="24"/>
        </w:rPr>
        <w:t>полномочий внешнего муниц</w:t>
      </w:r>
      <w:r w:rsidR="008E50E4">
        <w:rPr>
          <w:rFonts w:ascii="Times New Roman" w:hAnsi="Times New Roman" w:cs="Times New Roman"/>
          <w:sz w:val="24"/>
          <w:szCs w:val="24"/>
        </w:rPr>
        <w:t>ипального финансового контроля и передачи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 Однако межбюджетные трансферты на осуществление полномочий   внешнего муниципального финансового контроля в бюджет муниципального района за 2012 год не поступали.</w:t>
      </w:r>
    </w:p>
    <w:p w:rsidR="00B80966" w:rsidRDefault="00207065" w:rsidP="00E24DC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Контрольно-ревизионная комиссия  размещает на официальном сайте Монастырщинского районного Совета депутатов Смоленской области в сети «Интернет» информацию  о своей деятельности.</w:t>
      </w:r>
    </w:p>
    <w:p w:rsidR="009E5146" w:rsidRDefault="00CC219A" w:rsidP="0069129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91296">
        <w:rPr>
          <w:rFonts w:ascii="Times New Roman" w:hAnsi="Times New Roman" w:cs="Times New Roman"/>
          <w:sz w:val="24"/>
          <w:szCs w:val="24"/>
        </w:rPr>
        <w:t xml:space="preserve">п.2 </w:t>
      </w:r>
      <w:r>
        <w:rPr>
          <w:rFonts w:ascii="Times New Roman" w:hAnsi="Times New Roman" w:cs="Times New Roman"/>
          <w:sz w:val="24"/>
          <w:szCs w:val="24"/>
        </w:rPr>
        <w:t>ст.19 Федерального Закона от 7.02.2011года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C51E7">
        <w:rPr>
          <w:rFonts w:ascii="Times New Roman" w:hAnsi="Times New Roman" w:cs="Times New Roman"/>
          <w:sz w:val="24"/>
          <w:szCs w:val="24"/>
        </w:rPr>
        <w:t xml:space="preserve">  </w:t>
      </w:r>
      <w:r w:rsidR="00B9611D">
        <w:rPr>
          <w:rFonts w:ascii="Times New Roman" w:hAnsi="Times New Roman" w:cs="Times New Roman"/>
          <w:sz w:val="24"/>
          <w:szCs w:val="24"/>
        </w:rPr>
        <w:t xml:space="preserve">и п. 6.6. </w:t>
      </w:r>
      <w:r w:rsidR="00691296">
        <w:rPr>
          <w:rFonts w:ascii="Times New Roman" w:hAnsi="Times New Roman" w:cs="Times New Roman"/>
          <w:sz w:val="24"/>
          <w:szCs w:val="24"/>
        </w:rPr>
        <w:t xml:space="preserve">ст.6 </w:t>
      </w:r>
      <w:r w:rsidR="00B9611D">
        <w:rPr>
          <w:rFonts w:ascii="Times New Roman" w:hAnsi="Times New Roman" w:cs="Times New Roman"/>
          <w:sz w:val="24"/>
          <w:szCs w:val="24"/>
        </w:rPr>
        <w:t>Регламента  Контрольно-ревизионной комиссии муниципального образования «</w:t>
      </w:r>
      <w:proofErr w:type="spellStart"/>
      <w:r w:rsidR="00B9611D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B9611D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  <w:r w:rsidR="00FC51E7">
        <w:rPr>
          <w:rFonts w:ascii="Times New Roman" w:hAnsi="Times New Roman" w:cs="Times New Roman"/>
          <w:sz w:val="24"/>
          <w:szCs w:val="24"/>
        </w:rPr>
        <w:t>отчет  о работе Контрольно-ревизионной комиссии направлен</w:t>
      </w:r>
      <w:r w:rsidR="00691296">
        <w:rPr>
          <w:rFonts w:ascii="Times New Roman" w:hAnsi="Times New Roman" w:cs="Times New Roman"/>
          <w:sz w:val="24"/>
          <w:szCs w:val="24"/>
        </w:rPr>
        <w:t xml:space="preserve"> на рассмотрение в </w:t>
      </w:r>
      <w:proofErr w:type="spellStart"/>
      <w:r w:rsidR="00691296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691296">
        <w:rPr>
          <w:rFonts w:ascii="Times New Roman" w:hAnsi="Times New Roman" w:cs="Times New Roman"/>
          <w:sz w:val="24"/>
          <w:szCs w:val="24"/>
        </w:rPr>
        <w:t xml:space="preserve"> районный Совет депутатов Смоленской области.</w:t>
      </w:r>
      <w:proofErr w:type="gramEnd"/>
    </w:p>
    <w:p w:rsidR="00052582" w:rsidRDefault="00052582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C6B" w:rsidRDefault="00B27C6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92B" w:rsidRDefault="0022092B" w:rsidP="001515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92B" w:rsidRDefault="0022092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92B" w:rsidRDefault="0022092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92B" w:rsidRDefault="0022092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92B" w:rsidRDefault="0022092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92B" w:rsidRDefault="0022092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92B" w:rsidRDefault="0022092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92B" w:rsidRDefault="0022092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92B" w:rsidRDefault="0022092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92B" w:rsidRDefault="0022092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92B" w:rsidRDefault="0022092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92B" w:rsidRDefault="0022092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92B" w:rsidRDefault="0022092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285B" w:rsidRDefault="00B5285B" w:rsidP="00B52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85B" w:rsidRDefault="00B5285B" w:rsidP="00B5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85B" w:rsidRDefault="00B5285B" w:rsidP="00B52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85B" w:rsidRDefault="00B5285B" w:rsidP="00B52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85B" w:rsidRDefault="00B5285B" w:rsidP="00B52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85B" w:rsidRPr="00732081" w:rsidRDefault="00B5285B" w:rsidP="00B52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0FF" w:rsidRPr="00ED45AA" w:rsidRDefault="00DC10FF" w:rsidP="007B0B38">
      <w:pPr>
        <w:jc w:val="both"/>
        <w:rPr>
          <w:sz w:val="24"/>
          <w:szCs w:val="24"/>
        </w:rPr>
      </w:pPr>
    </w:p>
    <w:sectPr w:rsidR="00DC10FF" w:rsidRPr="00ED45AA" w:rsidSect="006C42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0A6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14E3"/>
    <w:multiLevelType w:val="hybridMultilevel"/>
    <w:tmpl w:val="897E1F3E"/>
    <w:lvl w:ilvl="0" w:tplc="A0987E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9320FA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AA"/>
    <w:rsid w:val="00001915"/>
    <w:rsid w:val="00001BCA"/>
    <w:rsid w:val="00012F9A"/>
    <w:rsid w:val="00025059"/>
    <w:rsid w:val="00041493"/>
    <w:rsid w:val="000454BF"/>
    <w:rsid w:val="00052095"/>
    <w:rsid w:val="00052582"/>
    <w:rsid w:val="00061D72"/>
    <w:rsid w:val="00066B8C"/>
    <w:rsid w:val="00086A22"/>
    <w:rsid w:val="00091803"/>
    <w:rsid w:val="000A1A8E"/>
    <w:rsid w:val="000C5C87"/>
    <w:rsid w:val="000D6834"/>
    <w:rsid w:val="0011361E"/>
    <w:rsid w:val="00134388"/>
    <w:rsid w:val="001515F4"/>
    <w:rsid w:val="00153F2E"/>
    <w:rsid w:val="001620BC"/>
    <w:rsid w:val="00174A44"/>
    <w:rsid w:val="00180CE9"/>
    <w:rsid w:val="00187684"/>
    <w:rsid w:val="00207065"/>
    <w:rsid w:val="0022092B"/>
    <w:rsid w:val="002463DC"/>
    <w:rsid w:val="00246B88"/>
    <w:rsid w:val="00277DE1"/>
    <w:rsid w:val="00283FA3"/>
    <w:rsid w:val="003273D5"/>
    <w:rsid w:val="00356B3E"/>
    <w:rsid w:val="003D3B44"/>
    <w:rsid w:val="004200BB"/>
    <w:rsid w:val="0043574D"/>
    <w:rsid w:val="004565CA"/>
    <w:rsid w:val="004647E7"/>
    <w:rsid w:val="00464B06"/>
    <w:rsid w:val="00470D6B"/>
    <w:rsid w:val="00484750"/>
    <w:rsid w:val="00494C59"/>
    <w:rsid w:val="004A4F4D"/>
    <w:rsid w:val="004E0EB5"/>
    <w:rsid w:val="004F1C10"/>
    <w:rsid w:val="00505058"/>
    <w:rsid w:val="00534E09"/>
    <w:rsid w:val="00540AAF"/>
    <w:rsid w:val="005578E8"/>
    <w:rsid w:val="005610E5"/>
    <w:rsid w:val="00564169"/>
    <w:rsid w:val="0059034C"/>
    <w:rsid w:val="005A0BEA"/>
    <w:rsid w:val="005A26C5"/>
    <w:rsid w:val="005A7DE2"/>
    <w:rsid w:val="005D2A51"/>
    <w:rsid w:val="005E4C44"/>
    <w:rsid w:val="005F0D74"/>
    <w:rsid w:val="005F6589"/>
    <w:rsid w:val="005F6A77"/>
    <w:rsid w:val="00601965"/>
    <w:rsid w:val="00605BEF"/>
    <w:rsid w:val="00610EF2"/>
    <w:rsid w:val="00626F8B"/>
    <w:rsid w:val="00627A22"/>
    <w:rsid w:val="00636A31"/>
    <w:rsid w:val="00656169"/>
    <w:rsid w:val="0067000D"/>
    <w:rsid w:val="006711B1"/>
    <w:rsid w:val="00674387"/>
    <w:rsid w:val="00691296"/>
    <w:rsid w:val="00692366"/>
    <w:rsid w:val="0069611E"/>
    <w:rsid w:val="006C42F2"/>
    <w:rsid w:val="006F710C"/>
    <w:rsid w:val="00732081"/>
    <w:rsid w:val="00754AC9"/>
    <w:rsid w:val="00782224"/>
    <w:rsid w:val="007A7E41"/>
    <w:rsid w:val="007B0B38"/>
    <w:rsid w:val="007B497A"/>
    <w:rsid w:val="007E1B49"/>
    <w:rsid w:val="00812661"/>
    <w:rsid w:val="00821611"/>
    <w:rsid w:val="008218E4"/>
    <w:rsid w:val="0084114C"/>
    <w:rsid w:val="00841A20"/>
    <w:rsid w:val="00846814"/>
    <w:rsid w:val="00857BC5"/>
    <w:rsid w:val="008626DC"/>
    <w:rsid w:val="00877382"/>
    <w:rsid w:val="00890854"/>
    <w:rsid w:val="008A6848"/>
    <w:rsid w:val="008C1F77"/>
    <w:rsid w:val="008C2AB6"/>
    <w:rsid w:val="008C3DD9"/>
    <w:rsid w:val="008D3970"/>
    <w:rsid w:val="008E50E4"/>
    <w:rsid w:val="00931852"/>
    <w:rsid w:val="009460B0"/>
    <w:rsid w:val="0095680C"/>
    <w:rsid w:val="00973D96"/>
    <w:rsid w:val="00975D26"/>
    <w:rsid w:val="009768DA"/>
    <w:rsid w:val="00985552"/>
    <w:rsid w:val="009A39B8"/>
    <w:rsid w:val="009C1346"/>
    <w:rsid w:val="009E0AA8"/>
    <w:rsid w:val="009E3343"/>
    <w:rsid w:val="009E5146"/>
    <w:rsid w:val="009E7CCF"/>
    <w:rsid w:val="009F50DC"/>
    <w:rsid w:val="009F7BD9"/>
    <w:rsid w:val="00A70DC2"/>
    <w:rsid w:val="00AD7018"/>
    <w:rsid w:val="00AE0E87"/>
    <w:rsid w:val="00B0154A"/>
    <w:rsid w:val="00B27C6B"/>
    <w:rsid w:val="00B5285B"/>
    <w:rsid w:val="00B565A7"/>
    <w:rsid w:val="00B80966"/>
    <w:rsid w:val="00B83D29"/>
    <w:rsid w:val="00B9611D"/>
    <w:rsid w:val="00BC2F00"/>
    <w:rsid w:val="00C1448F"/>
    <w:rsid w:val="00C21B4B"/>
    <w:rsid w:val="00C21BF6"/>
    <w:rsid w:val="00C2775C"/>
    <w:rsid w:val="00C416E4"/>
    <w:rsid w:val="00C41F58"/>
    <w:rsid w:val="00C45D37"/>
    <w:rsid w:val="00CC219A"/>
    <w:rsid w:val="00CF4210"/>
    <w:rsid w:val="00CF57D3"/>
    <w:rsid w:val="00D34F52"/>
    <w:rsid w:val="00D72580"/>
    <w:rsid w:val="00D85CA2"/>
    <w:rsid w:val="00D946B6"/>
    <w:rsid w:val="00D960CE"/>
    <w:rsid w:val="00DA4FED"/>
    <w:rsid w:val="00DB75DF"/>
    <w:rsid w:val="00DC0892"/>
    <w:rsid w:val="00DC10FF"/>
    <w:rsid w:val="00DD7552"/>
    <w:rsid w:val="00DE1686"/>
    <w:rsid w:val="00E029D0"/>
    <w:rsid w:val="00E13D3F"/>
    <w:rsid w:val="00E14D4A"/>
    <w:rsid w:val="00E20F71"/>
    <w:rsid w:val="00E24DCE"/>
    <w:rsid w:val="00E331FD"/>
    <w:rsid w:val="00E368A8"/>
    <w:rsid w:val="00E40A57"/>
    <w:rsid w:val="00E513D1"/>
    <w:rsid w:val="00EC12A2"/>
    <w:rsid w:val="00ED45AA"/>
    <w:rsid w:val="00ED6727"/>
    <w:rsid w:val="00EE67B4"/>
    <w:rsid w:val="00EF044C"/>
    <w:rsid w:val="00F16C0C"/>
    <w:rsid w:val="00F23EDB"/>
    <w:rsid w:val="00F43E17"/>
    <w:rsid w:val="00F56A95"/>
    <w:rsid w:val="00F8188F"/>
    <w:rsid w:val="00F946A4"/>
    <w:rsid w:val="00FB7EA9"/>
    <w:rsid w:val="00FC231C"/>
    <w:rsid w:val="00FC51E7"/>
    <w:rsid w:val="00FD3E56"/>
    <w:rsid w:val="00FE77CE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1FB5-CE0C-4EC8-AB43-79900678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9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38</cp:revision>
  <cp:lastPrinted>2013-02-01T04:55:00Z</cp:lastPrinted>
  <dcterms:created xsi:type="dcterms:W3CDTF">2012-09-12T12:58:00Z</dcterms:created>
  <dcterms:modified xsi:type="dcterms:W3CDTF">2013-02-28T06:38:00Z</dcterms:modified>
</cp:coreProperties>
</file>