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1D1F35">
      <w:pPr>
        <w:spacing w:after="0" w:line="240" w:lineRule="auto"/>
        <w:ind w:left="4395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.15pt" o:ole="" fillcolor="window">
            <v:imagedata r:id="rId9" o:title=""/>
          </v:shape>
          <o:OLEObject Type="Embed" ProgID="Word.Picture.8" ShapeID="_x0000_i1025" DrawAspect="Content" ObjectID="_1583845589" r:id="rId10"/>
        </w:object>
      </w:r>
    </w:p>
    <w:p w:rsidR="000437C8" w:rsidRPr="000437C8" w:rsidRDefault="000437C8" w:rsidP="000437C8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 w:rsidRPr="000437C8"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0437C8"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437C8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0437C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7C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57763">
        <w:rPr>
          <w:rFonts w:ascii="Times New Roman" w:eastAsia="Times New Roman" w:hAnsi="Times New Roman"/>
          <w:sz w:val="24"/>
          <w:szCs w:val="24"/>
          <w:lang w:eastAsia="ru-RU"/>
        </w:rPr>
        <w:t xml:space="preserve">31.10.2017 </w:t>
      </w:r>
      <w:r w:rsidRPr="000437C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57763">
        <w:rPr>
          <w:rFonts w:ascii="Times New Roman" w:eastAsia="Times New Roman" w:hAnsi="Times New Roman"/>
          <w:sz w:val="24"/>
          <w:szCs w:val="24"/>
          <w:lang w:eastAsia="ru-RU"/>
        </w:rPr>
        <w:t xml:space="preserve"> 0350</w:t>
      </w:r>
      <w:bookmarkStart w:id="0" w:name="_GoBack"/>
      <w:bookmarkEnd w:id="0"/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854FDC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>р</w:t>
      </w:r>
      <w:r w:rsidR="006A6DA7">
        <w:rPr>
          <w:rFonts w:ascii="Times New Roman" w:hAnsi="Times New Roman"/>
          <w:sz w:val="28"/>
          <w:szCs w:val="28"/>
        </w:rPr>
        <w:t>о</w:t>
      </w:r>
      <w:r w:rsidR="003243C0" w:rsidRPr="003243C0">
        <w:rPr>
          <w:rFonts w:ascii="Times New Roman" w:hAnsi="Times New Roman"/>
          <w:sz w:val="28"/>
          <w:szCs w:val="28"/>
        </w:rPr>
        <w:t>граммы «</w:t>
      </w:r>
      <w:r w:rsidR="008048C2">
        <w:rPr>
          <w:rFonts w:ascii="Times New Roman" w:hAnsi="Times New Roman"/>
          <w:sz w:val="28"/>
          <w:szCs w:val="28"/>
        </w:rPr>
        <w:t xml:space="preserve">Комплексное развитие </w:t>
      </w:r>
      <w:r w:rsidR="002F27B2">
        <w:rPr>
          <w:rFonts w:ascii="Times New Roman" w:hAnsi="Times New Roman"/>
          <w:sz w:val="28"/>
          <w:szCs w:val="28"/>
        </w:rPr>
        <w:t>социальной</w:t>
      </w:r>
      <w:r w:rsidR="008048C2">
        <w:rPr>
          <w:rFonts w:ascii="Times New Roman" w:hAnsi="Times New Roman"/>
          <w:sz w:val="28"/>
          <w:szCs w:val="28"/>
        </w:rPr>
        <w:t xml:space="preserve"> инфраструктуры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5C7DFE">
        <w:rPr>
          <w:rFonts w:ascii="Times New Roman" w:hAnsi="Times New Roman"/>
          <w:sz w:val="28"/>
          <w:szCs w:val="28"/>
        </w:rPr>
        <w:t>Александро</w:t>
      </w:r>
      <w:r w:rsidR="00E20B7F">
        <w:rPr>
          <w:rFonts w:ascii="Times New Roman" w:hAnsi="Times New Roman"/>
          <w:sz w:val="28"/>
          <w:szCs w:val="28"/>
        </w:rPr>
        <w:t>вс</w:t>
      </w:r>
      <w:r w:rsidR="00AC6904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 w:rsidR="00AC6904">
        <w:rPr>
          <w:rFonts w:ascii="Times New Roman" w:hAnsi="Times New Roman"/>
          <w:sz w:val="28"/>
          <w:szCs w:val="28"/>
        </w:rPr>
        <w:t>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райо</w:t>
      </w:r>
      <w:r w:rsidR="006A6DA7">
        <w:rPr>
          <w:rFonts w:ascii="Times New Roman" w:hAnsi="Times New Roman"/>
          <w:sz w:val="28"/>
          <w:szCs w:val="28"/>
        </w:rPr>
        <w:t>н</w:t>
      </w:r>
      <w:r w:rsidR="00AC6904">
        <w:rPr>
          <w:rFonts w:ascii="Times New Roman" w:hAnsi="Times New Roman"/>
          <w:sz w:val="28"/>
          <w:szCs w:val="28"/>
        </w:rPr>
        <w:t>а</w:t>
      </w:r>
      <w:r w:rsidR="003243C0" w:rsidRPr="003243C0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AC6904">
        <w:rPr>
          <w:rFonts w:ascii="Times New Roman" w:hAnsi="Times New Roman"/>
          <w:sz w:val="28"/>
          <w:szCs w:val="28"/>
        </w:rPr>
        <w:t xml:space="preserve"> </w:t>
      </w:r>
      <w:r w:rsidR="00F51740">
        <w:rPr>
          <w:rFonts w:ascii="Times New Roman" w:hAnsi="Times New Roman"/>
          <w:sz w:val="28"/>
          <w:szCs w:val="28"/>
        </w:rPr>
        <w:t>на 201</w:t>
      </w:r>
      <w:r w:rsidR="002F27B2">
        <w:rPr>
          <w:rFonts w:ascii="Times New Roman" w:hAnsi="Times New Roman"/>
          <w:sz w:val="28"/>
          <w:szCs w:val="28"/>
        </w:rPr>
        <w:t>8</w:t>
      </w:r>
      <w:r w:rsidR="00F51740">
        <w:rPr>
          <w:rFonts w:ascii="Times New Roman" w:hAnsi="Times New Roman"/>
          <w:sz w:val="28"/>
          <w:szCs w:val="28"/>
        </w:rPr>
        <w:t>-</w:t>
      </w:r>
      <w:r w:rsidR="006870EB">
        <w:rPr>
          <w:rFonts w:ascii="Times New Roman" w:hAnsi="Times New Roman"/>
          <w:sz w:val="28"/>
          <w:szCs w:val="28"/>
        </w:rPr>
        <w:t xml:space="preserve"> </w:t>
      </w:r>
      <w:r w:rsidR="00F51740">
        <w:rPr>
          <w:rFonts w:ascii="Times New Roman" w:hAnsi="Times New Roman"/>
          <w:sz w:val="28"/>
          <w:szCs w:val="28"/>
        </w:rPr>
        <w:t>20</w:t>
      </w:r>
      <w:r w:rsidR="008048C2">
        <w:rPr>
          <w:rFonts w:ascii="Times New Roman" w:hAnsi="Times New Roman"/>
          <w:sz w:val="28"/>
          <w:szCs w:val="28"/>
        </w:rPr>
        <w:t>2</w:t>
      </w:r>
      <w:r w:rsidR="002F27B2">
        <w:rPr>
          <w:rFonts w:ascii="Times New Roman" w:hAnsi="Times New Roman"/>
          <w:sz w:val="28"/>
          <w:szCs w:val="28"/>
        </w:rPr>
        <w:t>7</w:t>
      </w:r>
      <w:r w:rsidR="00F51740">
        <w:rPr>
          <w:rFonts w:ascii="Times New Roman" w:hAnsi="Times New Roman"/>
          <w:sz w:val="28"/>
          <w:szCs w:val="28"/>
        </w:rPr>
        <w:t xml:space="preserve"> годы</w:t>
      </w:r>
      <w:r w:rsidR="00AC6904">
        <w:rPr>
          <w:rFonts w:ascii="Times New Roman" w:hAnsi="Times New Roman"/>
          <w:sz w:val="28"/>
          <w:szCs w:val="28"/>
        </w:rPr>
        <w:t>»</w:t>
      </w:r>
    </w:p>
    <w:p w:rsidR="000437C8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5D0012" w:rsidRDefault="005D0012" w:rsidP="005D0012">
      <w:pPr>
        <w:pStyle w:val="Default"/>
        <w:ind w:right="-1" w:firstLine="709"/>
        <w:jc w:val="both"/>
        <w:rPr>
          <w:sz w:val="28"/>
          <w:szCs w:val="28"/>
        </w:rPr>
      </w:pPr>
      <w:r w:rsidRPr="002F27B2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№ 131-ФЗ</w:t>
      </w:r>
      <w:r w:rsidRPr="002F27B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Федерации, постановлением Правительства Российской Федерации от 01.10.2015 №</w:t>
      </w:r>
      <w:r>
        <w:rPr>
          <w:sz w:val="28"/>
          <w:szCs w:val="28"/>
        </w:rPr>
        <w:t xml:space="preserve"> </w:t>
      </w:r>
      <w:r w:rsidRPr="002F27B2">
        <w:rPr>
          <w:sz w:val="28"/>
          <w:szCs w:val="28"/>
        </w:rPr>
        <w:t>1050 «Об утверждении требований к Программам комплексного развития социальной инфраструктуры поселений, городских округов»,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Pr="006A6DA7">
        <w:rPr>
          <w:sz w:val="28"/>
          <w:szCs w:val="28"/>
        </w:rPr>
        <w:t>муниципального образования «Монастырщинский район» Смоленской области</w:t>
      </w:r>
    </w:p>
    <w:p w:rsidR="003C6EE2" w:rsidRDefault="003C6EE2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>
        <w:rPr>
          <w:rFonts w:ascii="Times New Roman" w:hAnsi="Times New Roman"/>
          <w:sz w:val="28"/>
          <w:szCs w:val="28"/>
        </w:rPr>
        <w:t>муниципального образования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6A6DA7">
        <w:rPr>
          <w:rFonts w:ascii="Times New Roman" w:hAnsi="Times New Roman"/>
          <w:sz w:val="28"/>
          <w:szCs w:val="28"/>
        </w:rPr>
        <w:t>«</w:t>
      </w:r>
      <w:r w:rsidRPr="003243C0">
        <w:rPr>
          <w:rFonts w:ascii="Times New Roman" w:hAnsi="Times New Roman"/>
          <w:sz w:val="28"/>
          <w:szCs w:val="28"/>
        </w:rPr>
        <w:t>Монастырщинск</w:t>
      </w:r>
      <w:r w:rsidR="006A6DA7">
        <w:rPr>
          <w:rFonts w:ascii="Times New Roman" w:hAnsi="Times New Roman"/>
          <w:sz w:val="28"/>
          <w:szCs w:val="28"/>
        </w:rPr>
        <w:t>ий</w:t>
      </w:r>
      <w:r w:rsidRPr="003243C0">
        <w:rPr>
          <w:rFonts w:ascii="Times New Roman" w:hAnsi="Times New Roman"/>
          <w:sz w:val="28"/>
          <w:szCs w:val="28"/>
        </w:rPr>
        <w:t xml:space="preserve"> район</w:t>
      </w:r>
      <w:r w:rsidR="006A6DA7">
        <w:rPr>
          <w:rFonts w:ascii="Times New Roman" w:hAnsi="Times New Roman"/>
          <w:sz w:val="28"/>
          <w:szCs w:val="28"/>
        </w:rPr>
        <w:t>»</w:t>
      </w:r>
      <w:r w:rsidRPr="003243C0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>
        <w:rPr>
          <w:rFonts w:ascii="Times New Roman" w:hAnsi="Times New Roman"/>
          <w:sz w:val="28"/>
          <w:szCs w:val="28"/>
        </w:rPr>
        <w:t xml:space="preserve">сти </w:t>
      </w:r>
      <w:r w:rsidRPr="003243C0">
        <w:rPr>
          <w:rFonts w:ascii="Times New Roman" w:hAnsi="Times New Roman"/>
          <w:sz w:val="28"/>
          <w:szCs w:val="28"/>
        </w:rPr>
        <w:t>п о с т а н о в л я е т:</w:t>
      </w:r>
    </w:p>
    <w:p w:rsidR="003C6EE2" w:rsidRDefault="003C6EE2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012" w:rsidRPr="0003119D" w:rsidRDefault="005D0012" w:rsidP="005D0012">
      <w:pPr>
        <w:pStyle w:val="Default"/>
        <w:ind w:right="-2" w:firstLine="709"/>
        <w:jc w:val="both"/>
        <w:rPr>
          <w:sz w:val="28"/>
          <w:szCs w:val="28"/>
        </w:rPr>
      </w:pPr>
      <w:r w:rsidRPr="0003119D">
        <w:rPr>
          <w:sz w:val="28"/>
          <w:szCs w:val="28"/>
        </w:rPr>
        <w:t xml:space="preserve">1. Утвердить муниципальную программу «Комплексное развитие социальной инфраструктуры </w:t>
      </w:r>
      <w:r>
        <w:rPr>
          <w:sz w:val="28"/>
          <w:szCs w:val="28"/>
        </w:rPr>
        <w:t>Александров</w:t>
      </w:r>
      <w:r w:rsidRPr="0003119D">
        <w:rPr>
          <w:sz w:val="28"/>
          <w:szCs w:val="28"/>
        </w:rPr>
        <w:t>ского сельского поселения Монастырщинского района Смоленской области на 2018-2027 годы» (приложение № 1).</w:t>
      </w:r>
    </w:p>
    <w:p w:rsidR="005D0012" w:rsidRPr="0003119D" w:rsidRDefault="005D0012" w:rsidP="005D001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119D">
        <w:rPr>
          <w:rFonts w:ascii="Times New Roman" w:hAnsi="Times New Roman"/>
          <w:sz w:val="28"/>
          <w:szCs w:val="28"/>
        </w:rPr>
        <w:t>2. Опубликовать настоящее постановление в районной газете «Наша жизнь» и разместить на официальном сайте Администрации муниципального образования «Монастырщинский район» Смоленской области в сети «Интернет».</w:t>
      </w:r>
    </w:p>
    <w:p w:rsidR="005D0012" w:rsidRPr="0003119D" w:rsidRDefault="005D0012" w:rsidP="005D001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119D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C12C35" w:rsidRDefault="00C12C35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3296D" w:rsidRDefault="0053296D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C12C35">
        <w:rPr>
          <w:rFonts w:ascii="Times New Roman" w:hAnsi="Times New Roman"/>
          <w:sz w:val="28"/>
          <w:szCs w:val="28"/>
        </w:rPr>
        <w:t>а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ий район»</w:t>
      </w:r>
    </w:p>
    <w:p w:rsidR="002F63F5" w:rsidRPr="002F63F5" w:rsidRDefault="003243C0" w:rsidP="00C12C3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C12C35">
        <w:rPr>
          <w:rFonts w:ascii="Times New Roman" w:hAnsi="Times New Roman"/>
          <w:b/>
          <w:sz w:val="28"/>
          <w:szCs w:val="28"/>
        </w:rPr>
        <w:tab/>
        <w:t>В.Б. Титов</w:t>
      </w: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12C35" w:rsidSect="00FB54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5D" w:rsidRDefault="0072705D" w:rsidP="008D1423">
      <w:pPr>
        <w:spacing w:after="0" w:line="240" w:lineRule="auto"/>
      </w:pPr>
      <w:r>
        <w:separator/>
      </w:r>
    </w:p>
  </w:endnote>
  <w:endnote w:type="continuationSeparator" w:id="0">
    <w:p w:rsidR="0072705D" w:rsidRDefault="0072705D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5D" w:rsidRDefault="0072705D" w:rsidP="008D1423">
      <w:pPr>
        <w:spacing w:after="0" w:line="240" w:lineRule="auto"/>
      </w:pPr>
      <w:r>
        <w:separator/>
      </w:r>
    </w:p>
  </w:footnote>
  <w:footnote w:type="continuationSeparator" w:id="0">
    <w:p w:rsidR="0072705D" w:rsidRDefault="0072705D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0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09E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763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833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7A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52C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1F35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6AC"/>
    <w:rsid w:val="0020091E"/>
    <w:rsid w:val="002014AB"/>
    <w:rsid w:val="00201584"/>
    <w:rsid w:val="0020160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C7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A2A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7B2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70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32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6EE2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397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2E9B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96D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C7DFE"/>
    <w:rsid w:val="005D0012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05D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AF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19A9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1CC7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904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0B0B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2C35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3FA9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136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2639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B7F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2CD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semiHidden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3B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B13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1103-E9BE-4907-AC8D-18E14822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SlesarenkovaVV</cp:lastModifiedBy>
  <cp:revision>15</cp:revision>
  <cp:lastPrinted>2017-10-11T10:44:00Z</cp:lastPrinted>
  <dcterms:created xsi:type="dcterms:W3CDTF">2017-10-11T10:48:00Z</dcterms:created>
  <dcterms:modified xsi:type="dcterms:W3CDTF">2018-03-29T12:20:00Z</dcterms:modified>
</cp:coreProperties>
</file>