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14942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942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>ПРОЕКТ</w:t>
            </w: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Default="00FD4949" w:rsidP="00EC5617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5E6BB2" w:rsidRPr="00FD4949" w:rsidRDefault="005E6BB2" w:rsidP="00EC5617">
      <w:pPr>
        <w:rPr>
          <w:b/>
        </w:rPr>
      </w:pPr>
    </w:p>
    <w:p w:rsidR="00F14942" w:rsidRPr="0043047F" w:rsidRDefault="00F14942" w:rsidP="00F14942">
      <w:pPr>
        <w:pStyle w:val="a6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 </w:t>
      </w:r>
      <w:r w:rsidR="00485F4E">
        <w:rPr>
          <w:rFonts w:ascii="Times New Roman" w:hAnsi="Times New Roman" w:cs="Times New Roman"/>
          <w:sz w:val="28"/>
          <w:szCs w:val="28"/>
        </w:rPr>
        <w:t>Татарского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В соответствии с главой 3.1 Градостроительного кодекса Российской Федерации ФЗ-190 от 29.12</w:t>
      </w:r>
      <w:r w:rsidR="00454B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3047F">
        <w:rPr>
          <w:rFonts w:ascii="Times New Roman" w:hAnsi="Times New Roman" w:cs="Times New Roman"/>
          <w:sz w:val="28"/>
          <w:szCs w:val="28"/>
        </w:rPr>
        <w:t xml:space="preserve">2004 года, Федеральным Законом от 06.10.2003 года №131-ФЗ «Об общих принципах организации местного самоуправления в Российской Федерации»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Утвердить прилагаемые Нормативы градостроительного проектирования </w:t>
      </w:r>
      <w:r w:rsidRPr="0043047F">
        <w:rPr>
          <w:rFonts w:ascii="Times New Roman" w:hAnsi="Times New Roman" w:cs="Times New Roman"/>
          <w:sz w:val="28"/>
          <w:szCs w:val="28"/>
        </w:rPr>
        <w:t xml:space="preserve"> </w:t>
      </w:r>
      <w:r w:rsidR="00485F4E" w:rsidRPr="00485F4E">
        <w:rPr>
          <w:rFonts w:ascii="Times New Roman" w:hAnsi="Times New Roman" w:cs="Times New Roman"/>
          <w:sz w:val="28"/>
          <w:szCs w:val="28"/>
        </w:rPr>
        <w:t>Татарского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области.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после его официального   опубликования в газете «Наша жизнь» и подлежит размещению на официальном сайте Администрации муниципального образования «</w:t>
      </w:r>
      <w:proofErr w:type="spellStart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в сети Интернет.</w:t>
      </w:r>
    </w:p>
    <w:p w:rsidR="00F14942" w:rsidRPr="0043047F" w:rsidRDefault="00F14942" w:rsidP="00F14942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Default="00F14942" w:rsidP="00F14942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Председатель</w:t>
      </w:r>
    </w:p>
    <w:p w:rsidR="00F14942" w:rsidRPr="0043047F" w:rsidRDefault="00F14942" w:rsidP="00F14942">
      <w:pPr>
        <w:pStyle w:val="a6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район»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43047F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F14942" w:rsidRPr="0043047F" w:rsidRDefault="00F14942" w:rsidP="00F14942">
      <w:pPr>
        <w:pStyle w:val="a6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Смоле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     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                В.Б. Титов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</w:t>
      </w:r>
      <w:r w:rsidRPr="0043047F">
        <w:rPr>
          <w:rFonts w:ascii="Times New Roman" w:hAnsi="Times New Roman" w:cs="Times New Roman"/>
          <w:b/>
          <w:sz w:val="28"/>
          <w:szCs w:val="28"/>
        </w:rPr>
        <w:t xml:space="preserve">П.А. Счастливый </w:t>
      </w:r>
    </w:p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3B1C8E">
      <w:headerReference w:type="default" r:id="rId9"/>
      <w:pgSz w:w="11906" w:h="16838"/>
      <w:pgMar w:top="851" w:right="567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CE" w:rsidRDefault="009540CE" w:rsidP="005546DA">
      <w:pPr>
        <w:spacing w:after="0" w:line="240" w:lineRule="auto"/>
      </w:pPr>
      <w:r>
        <w:separator/>
      </w:r>
    </w:p>
  </w:endnote>
  <w:endnote w:type="continuationSeparator" w:id="0">
    <w:p w:rsidR="009540CE" w:rsidRDefault="009540CE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CE" w:rsidRDefault="009540CE" w:rsidP="005546DA">
      <w:pPr>
        <w:spacing w:after="0" w:line="240" w:lineRule="auto"/>
      </w:pPr>
      <w:r>
        <w:separator/>
      </w:r>
    </w:p>
  </w:footnote>
  <w:footnote w:type="continuationSeparator" w:id="0">
    <w:p w:rsidR="009540CE" w:rsidRDefault="009540CE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 w:rsidP="00F14942">
    <w:pPr>
      <w:pStyle w:val="a8"/>
      <w:jc w:val="right"/>
    </w:pPr>
  </w:p>
  <w:p w:rsidR="003B1C8E" w:rsidRDefault="003B1C8E" w:rsidP="00F149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702F0"/>
    <w:rsid w:val="000754F6"/>
    <w:rsid w:val="00091632"/>
    <w:rsid w:val="000C314A"/>
    <w:rsid w:val="000C4700"/>
    <w:rsid w:val="000E625C"/>
    <w:rsid w:val="001142A0"/>
    <w:rsid w:val="0014500A"/>
    <w:rsid w:val="00145C30"/>
    <w:rsid w:val="001B561A"/>
    <w:rsid w:val="00214DD8"/>
    <w:rsid w:val="00261BCA"/>
    <w:rsid w:val="002952E7"/>
    <w:rsid w:val="002A1998"/>
    <w:rsid w:val="002F4A12"/>
    <w:rsid w:val="003B1C8E"/>
    <w:rsid w:val="003D52B8"/>
    <w:rsid w:val="00401EBD"/>
    <w:rsid w:val="00403504"/>
    <w:rsid w:val="00433C24"/>
    <w:rsid w:val="004508A4"/>
    <w:rsid w:val="00454B8A"/>
    <w:rsid w:val="00485F4E"/>
    <w:rsid w:val="005546DA"/>
    <w:rsid w:val="00571126"/>
    <w:rsid w:val="005B58BC"/>
    <w:rsid w:val="005B6A9B"/>
    <w:rsid w:val="005E0DF8"/>
    <w:rsid w:val="005E6BB2"/>
    <w:rsid w:val="006272D6"/>
    <w:rsid w:val="00641981"/>
    <w:rsid w:val="007B3D6B"/>
    <w:rsid w:val="008471AA"/>
    <w:rsid w:val="00895F4A"/>
    <w:rsid w:val="008C08C4"/>
    <w:rsid w:val="009540CE"/>
    <w:rsid w:val="009D3852"/>
    <w:rsid w:val="00A138C7"/>
    <w:rsid w:val="00A34DAC"/>
    <w:rsid w:val="00AA0FD6"/>
    <w:rsid w:val="00AC423A"/>
    <w:rsid w:val="00B073FF"/>
    <w:rsid w:val="00B26E34"/>
    <w:rsid w:val="00B47EF0"/>
    <w:rsid w:val="00B730E5"/>
    <w:rsid w:val="00BA5AEA"/>
    <w:rsid w:val="00BC2C63"/>
    <w:rsid w:val="00CB12C9"/>
    <w:rsid w:val="00D32333"/>
    <w:rsid w:val="00D76C4D"/>
    <w:rsid w:val="00E06CF7"/>
    <w:rsid w:val="00E1123F"/>
    <w:rsid w:val="00EC5617"/>
    <w:rsid w:val="00EE1FDB"/>
    <w:rsid w:val="00EF30CB"/>
    <w:rsid w:val="00F14942"/>
    <w:rsid w:val="00F24FD8"/>
    <w:rsid w:val="00FA67A3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Курочкиня ЕЯ</cp:lastModifiedBy>
  <cp:revision>7</cp:revision>
  <cp:lastPrinted>2018-06-08T12:27:00Z</cp:lastPrinted>
  <dcterms:created xsi:type="dcterms:W3CDTF">2018-06-08T12:27:00Z</dcterms:created>
  <dcterms:modified xsi:type="dcterms:W3CDTF">2018-10-17T12:41:00Z</dcterms:modified>
</cp:coreProperties>
</file>