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E" w:rsidRDefault="00AC636F" w:rsidP="00560576">
      <w:pPr>
        <w:ind w:right="142" w:firstLine="567"/>
        <w:jc w:val="right"/>
        <w:rPr>
          <w:sz w:val="28"/>
        </w:rPr>
      </w:pPr>
      <w:r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74395043" r:id="rId10"/>
        </w:pict>
      </w:r>
      <w:r w:rsidR="00DD4C71">
        <w:rPr>
          <w:sz w:val="28"/>
        </w:rPr>
        <w:t xml:space="preserve">                               </w:t>
      </w:r>
    </w:p>
    <w:p w:rsidR="00F6406E" w:rsidRDefault="00F6406E" w:rsidP="00DD4C71">
      <w:pPr>
        <w:ind w:right="142" w:firstLine="567"/>
        <w:jc w:val="center"/>
        <w:rPr>
          <w:sz w:val="28"/>
        </w:rPr>
      </w:pPr>
    </w:p>
    <w:p w:rsidR="00C70B0D" w:rsidRDefault="00F6406E" w:rsidP="00DD4C71">
      <w:pPr>
        <w:ind w:right="142" w:firstLine="567"/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 w:rsidR="00C70B0D">
        <w:rPr>
          <w:sz w:val="28"/>
        </w:rPr>
        <w:t xml:space="preserve"> </w:t>
      </w:r>
      <w:r w:rsidR="00C70B0D">
        <w:rPr>
          <w:sz w:val="28"/>
        </w:rPr>
        <w:br w:type="textWrapping" w:clear="all"/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0B0D" w:rsidRDefault="00C70B0D" w:rsidP="00C70B0D">
      <w:pPr>
        <w:tabs>
          <w:tab w:val="center" w:pos="4535"/>
          <w:tab w:val="left" w:pos="7725"/>
        </w:tabs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E90A38" w:rsidP="009E5E30">
      <w:pPr>
        <w:tabs>
          <w:tab w:val="left" w:pos="1080"/>
        </w:tabs>
        <w:ind w:right="142"/>
        <w:rPr>
          <w:b/>
          <w:sz w:val="28"/>
        </w:rPr>
      </w:pPr>
      <w:r>
        <w:rPr>
          <w:b/>
          <w:sz w:val="28"/>
        </w:rPr>
        <w:t xml:space="preserve">  </w:t>
      </w:r>
      <w:r w:rsidR="00F6406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C70B0D">
        <w:rPr>
          <w:b/>
          <w:sz w:val="28"/>
        </w:rPr>
        <w:t xml:space="preserve">от </w:t>
      </w:r>
      <w:r w:rsidR="00AC636F">
        <w:rPr>
          <w:b/>
          <w:sz w:val="28"/>
        </w:rPr>
        <w:t xml:space="preserve">12 февраля </w:t>
      </w:r>
      <w:r w:rsidR="009E5E30">
        <w:rPr>
          <w:b/>
          <w:sz w:val="28"/>
        </w:rPr>
        <w:t>202</w:t>
      </w:r>
      <w:r w:rsidR="00560576">
        <w:rPr>
          <w:b/>
          <w:sz w:val="28"/>
        </w:rPr>
        <w:t>1</w:t>
      </w:r>
      <w:r w:rsidR="009E5E30">
        <w:rPr>
          <w:b/>
          <w:sz w:val="28"/>
        </w:rPr>
        <w:t xml:space="preserve"> года</w:t>
      </w:r>
      <w:r w:rsidR="00C70B0D">
        <w:rPr>
          <w:b/>
          <w:sz w:val="28"/>
        </w:rPr>
        <w:t xml:space="preserve">                                                                      </w:t>
      </w:r>
      <w:r w:rsidR="009E5E30">
        <w:rPr>
          <w:b/>
          <w:sz w:val="28"/>
        </w:rPr>
        <w:t xml:space="preserve">    </w:t>
      </w:r>
      <w:r w:rsidR="00560576">
        <w:rPr>
          <w:b/>
          <w:sz w:val="28"/>
        </w:rPr>
        <w:t xml:space="preserve">  </w:t>
      </w:r>
      <w:r w:rsidR="00C70B0D">
        <w:rPr>
          <w:b/>
          <w:sz w:val="28"/>
        </w:rPr>
        <w:t xml:space="preserve"> №</w:t>
      </w:r>
      <w:r w:rsidR="009E5E30">
        <w:rPr>
          <w:b/>
          <w:sz w:val="28"/>
        </w:rPr>
        <w:t xml:space="preserve"> </w:t>
      </w:r>
      <w:r w:rsidR="00AC636F">
        <w:rPr>
          <w:b/>
          <w:sz w:val="28"/>
        </w:rPr>
        <w:t>6</w:t>
      </w:r>
    </w:p>
    <w:p w:rsidR="00C70B0D" w:rsidRDefault="00C70B0D" w:rsidP="00C70B0D">
      <w:pPr>
        <w:tabs>
          <w:tab w:val="left" w:pos="1080"/>
        </w:tabs>
        <w:ind w:right="142"/>
        <w:jc w:val="both"/>
        <w:rPr>
          <w:b/>
          <w:sz w:val="28"/>
        </w:rPr>
      </w:pPr>
    </w:p>
    <w:p w:rsidR="00C70B0D" w:rsidRDefault="00C70B0D" w:rsidP="00C70B0D">
      <w:pPr>
        <w:ind w:left="5103" w:right="-1"/>
      </w:pPr>
    </w:p>
    <w:p w:rsidR="00C70B0D" w:rsidRDefault="00C70B0D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sz w:val="28"/>
          <w:szCs w:val="28"/>
        </w:rPr>
        <w:t>Об отчете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 xml:space="preserve">за </w:t>
      </w:r>
      <w:r w:rsidR="006878F0">
        <w:rPr>
          <w:bCs/>
          <w:sz w:val="28"/>
          <w:szCs w:val="28"/>
        </w:rPr>
        <w:t>20</w:t>
      </w:r>
      <w:r w:rsidR="00560576">
        <w:rPr>
          <w:bCs/>
          <w:sz w:val="28"/>
          <w:szCs w:val="28"/>
        </w:rPr>
        <w:t>20</w:t>
      </w:r>
      <w:r w:rsidR="006878F0">
        <w:rPr>
          <w:bCs/>
          <w:sz w:val="28"/>
          <w:szCs w:val="28"/>
        </w:rPr>
        <w:t xml:space="preserve"> год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 статьи 16 Регламента Монастырщинского районного Совета депутатов заслушав и обсудив отчет председателя постоянной комиссии по </w:t>
      </w:r>
      <w:r>
        <w:rPr>
          <w:bCs/>
          <w:sz w:val="28"/>
          <w:szCs w:val="28"/>
        </w:rPr>
        <w:t>бюджету, инвестициям, экономическому развитию и предпринимательству Головатого Б</w:t>
      </w:r>
      <w:r w:rsidR="008A3CBC">
        <w:rPr>
          <w:bCs/>
          <w:sz w:val="28"/>
          <w:szCs w:val="28"/>
        </w:rPr>
        <w:t>ориса Евгеньевича</w:t>
      </w:r>
      <w:r>
        <w:rPr>
          <w:bCs/>
          <w:sz w:val="28"/>
          <w:szCs w:val="28"/>
        </w:rPr>
        <w:t xml:space="preserve">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 xml:space="preserve">постоянной комиссии по бюджету, инвестициям, экономическому развитию и предпринимательству за </w:t>
      </w:r>
      <w:r w:rsidR="006878F0">
        <w:rPr>
          <w:bCs/>
          <w:sz w:val="28"/>
          <w:szCs w:val="28"/>
        </w:rPr>
        <w:t>20</w:t>
      </w:r>
      <w:r w:rsidR="00992852">
        <w:rPr>
          <w:bCs/>
          <w:sz w:val="28"/>
          <w:szCs w:val="28"/>
        </w:rPr>
        <w:t>20</w:t>
      </w:r>
      <w:r w:rsidR="006878F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Монастырщинский</w:t>
      </w:r>
      <w:proofErr w:type="spellEnd"/>
      <w:r>
        <w:rPr>
          <w:bCs/>
          <w:sz w:val="28"/>
          <w:szCs w:val="28"/>
        </w:rPr>
        <w:t xml:space="preserve"> районный Совет депутатов  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о работе </w:t>
      </w:r>
      <w:r>
        <w:rPr>
          <w:sz w:val="28"/>
        </w:rPr>
        <w:t xml:space="preserve">за </w:t>
      </w:r>
      <w:r w:rsidR="006878F0">
        <w:rPr>
          <w:sz w:val="28"/>
        </w:rPr>
        <w:t>20</w:t>
      </w:r>
      <w:r w:rsidR="00560576">
        <w:rPr>
          <w:sz w:val="28"/>
        </w:rPr>
        <w:t>20</w:t>
      </w:r>
      <w:r w:rsidR="006878F0">
        <w:rPr>
          <w:sz w:val="28"/>
        </w:rPr>
        <w:t xml:space="preserve"> год</w:t>
      </w:r>
      <w:r>
        <w:rPr>
          <w:sz w:val="28"/>
        </w:rPr>
        <w:t xml:space="preserve">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560576" w:rsidRDefault="00560576" w:rsidP="00C70B0D">
      <w:pPr>
        <w:tabs>
          <w:tab w:val="left" w:pos="426"/>
        </w:tabs>
        <w:ind w:left="709" w:right="142"/>
        <w:jc w:val="both"/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560576" w:rsidRPr="00560576" w:rsidTr="00C52654">
        <w:trPr>
          <w:trHeight w:val="1817"/>
        </w:trPr>
        <w:tc>
          <w:tcPr>
            <w:tcW w:w="5529" w:type="dxa"/>
            <w:shd w:val="clear" w:color="auto" w:fill="auto"/>
          </w:tcPr>
          <w:p w:rsidR="00560576" w:rsidRPr="00560576" w:rsidRDefault="00560576" w:rsidP="00560576">
            <w:pPr>
              <w:ind w:left="743" w:hanging="743"/>
              <w:rPr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560576">
              <w:rPr>
                <w:sz w:val="28"/>
                <w:szCs w:val="28"/>
              </w:rPr>
              <w:t xml:space="preserve"> Исполняющий полномочия Главы          </w:t>
            </w:r>
            <w:r>
              <w:rPr>
                <w:sz w:val="28"/>
                <w:szCs w:val="28"/>
              </w:rPr>
              <w:t xml:space="preserve">      </w:t>
            </w:r>
            <w:r w:rsidRPr="0056057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560576">
              <w:rPr>
                <w:sz w:val="28"/>
                <w:szCs w:val="28"/>
              </w:rPr>
              <w:t>Монастырщинский</w:t>
            </w:r>
            <w:proofErr w:type="spellEnd"/>
            <w:r w:rsidRPr="00560576">
              <w:rPr>
                <w:sz w:val="28"/>
                <w:szCs w:val="28"/>
              </w:rPr>
              <w:t xml:space="preserve"> район» </w:t>
            </w:r>
          </w:p>
          <w:p w:rsidR="00560576" w:rsidRPr="00560576" w:rsidRDefault="00560576" w:rsidP="00560576">
            <w:pPr>
              <w:ind w:left="743" w:hanging="743"/>
              <w:rPr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560576">
              <w:rPr>
                <w:sz w:val="28"/>
                <w:szCs w:val="28"/>
              </w:rPr>
              <w:t xml:space="preserve"> Смоленской области</w:t>
            </w:r>
          </w:p>
          <w:p w:rsidR="00560576" w:rsidRPr="00560576" w:rsidRDefault="00560576" w:rsidP="00560576">
            <w:pPr>
              <w:jc w:val="both"/>
              <w:rPr>
                <w:b/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60576">
              <w:rPr>
                <w:b/>
                <w:sz w:val="28"/>
                <w:szCs w:val="28"/>
              </w:rPr>
              <w:t>А.С. Барановский</w:t>
            </w:r>
          </w:p>
        </w:tc>
        <w:tc>
          <w:tcPr>
            <w:tcW w:w="5211" w:type="dxa"/>
            <w:shd w:val="clear" w:color="auto" w:fill="auto"/>
          </w:tcPr>
          <w:p w:rsidR="00560576" w:rsidRPr="00560576" w:rsidRDefault="00560576" w:rsidP="00560576">
            <w:pPr>
              <w:rPr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</w:t>
            </w:r>
            <w:r w:rsidRPr="00560576">
              <w:rPr>
                <w:sz w:val="28"/>
                <w:szCs w:val="28"/>
              </w:rPr>
              <w:t>Председатель</w:t>
            </w:r>
          </w:p>
          <w:p w:rsidR="00560576" w:rsidRPr="00560576" w:rsidRDefault="00560576" w:rsidP="00560576">
            <w:pPr>
              <w:rPr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560576">
              <w:rPr>
                <w:sz w:val="28"/>
                <w:szCs w:val="28"/>
              </w:rPr>
              <w:t xml:space="preserve"> </w:t>
            </w:r>
            <w:proofErr w:type="spellStart"/>
            <w:r w:rsidRPr="00560576">
              <w:rPr>
                <w:sz w:val="28"/>
                <w:szCs w:val="28"/>
              </w:rPr>
              <w:t>Монастырщинского</w:t>
            </w:r>
            <w:proofErr w:type="spellEnd"/>
            <w:r w:rsidRPr="00560576">
              <w:rPr>
                <w:sz w:val="28"/>
                <w:szCs w:val="28"/>
              </w:rPr>
              <w:t xml:space="preserve"> районного </w:t>
            </w:r>
          </w:p>
          <w:p w:rsidR="00560576" w:rsidRPr="00560576" w:rsidRDefault="00560576" w:rsidP="00560576">
            <w:pPr>
              <w:rPr>
                <w:sz w:val="28"/>
                <w:szCs w:val="28"/>
              </w:rPr>
            </w:pPr>
            <w:r w:rsidRPr="0056057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560576">
              <w:rPr>
                <w:sz w:val="28"/>
                <w:szCs w:val="28"/>
              </w:rPr>
              <w:t xml:space="preserve"> Совета депутатов</w:t>
            </w:r>
          </w:p>
          <w:p w:rsidR="00560576" w:rsidRPr="00560576" w:rsidRDefault="00560576" w:rsidP="00560576">
            <w:pPr>
              <w:jc w:val="both"/>
              <w:rPr>
                <w:sz w:val="28"/>
                <w:szCs w:val="28"/>
              </w:rPr>
            </w:pPr>
          </w:p>
          <w:p w:rsidR="00560576" w:rsidRPr="00560576" w:rsidRDefault="00560576" w:rsidP="00560576">
            <w:pPr>
              <w:jc w:val="both"/>
              <w:rPr>
                <w:b/>
                <w:sz w:val="28"/>
                <w:szCs w:val="28"/>
              </w:rPr>
            </w:pPr>
            <w:r w:rsidRPr="00560576">
              <w:rPr>
                <w:b/>
                <w:sz w:val="28"/>
                <w:szCs w:val="28"/>
              </w:rPr>
              <w:t xml:space="preserve">                             П.А. Счастливый</w:t>
            </w:r>
          </w:p>
          <w:p w:rsidR="00560576" w:rsidRPr="00560576" w:rsidRDefault="00560576" w:rsidP="0056057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>от</w:t>
      </w:r>
      <w:r w:rsidR="00992852">
        <w:rPr>
          <w:rFonts w:ascii="Times New Roman" w:hAnsi="Times New Roman"/>
          <w:sz w:val="24"/>
          <w:szCs w:val="24"/>
        </w:rPr>
        <w:t xml:space="preserve"> </w:t>
      </w:r>
      <w:r w:rsidR="00AC636F">
        <w:rPr>
          <w:rFonts w:ascii="Times New Roman" w:hAnsi="Times New Roman"/>
          <w:sz w:val="24"/>
          <w:szCs w:val="24"/>
        </w:rPr>
        <w:t>12.02.</w:t>
      </w:r>
      <w:r w:rsidR="009E5E30">
        <w:rPr>
          <w:rFonts w:ascii="Times New Roman" w:hAnsi="Times New Roman"/>
          <w:sz w:val="24"/>
          <w:szCs w:val="24"/>
        </w:rPr>
        <w:t>202</w:t>
      </w:r>
      <w:r w:rsidR="00992852">
        <w:rPr>
          <w:rFonts w:ascii="Times New Roman" w:hAnsi="Times New Roman"/>
          <w:sz w:val="24"/>
          <w:szCs w:val="24"/>
        </w:rPr>
        <w:t>1</w:t>
      </w:r>
      <w:r w:rsidR="00160427">
        <w:rPr>
          <w:rFonts w:ascii="Times New Roman" w:hAnsi="Times New Roman"/>
          <w:sz w:val="24"/>
          <w:szCs w:val="24"/>
        </w:rPr>
        <w:t xml:space="preserve"> № </w:t>
      </w:r>
      <w:r w:rsidR="00AC636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160427">
        <w:rPr>
          <w:rFonts w:ascii="Times New Roman" w:hAnsi="Times New Roman"/>
          <w:sz w:val="24"/>
          <w:szCs w:val="24"/>
        </w:rPr>
        <w:t xml:space="preserve"> 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67215">
        <w:rPr>
          <w:rFonts w:ascii="Times New Roman" w:hAnsi="Times New Roman"/>
          <w:b/>
          <w:sz w:val="28"/>
          <w:szCs w:val="28"/>
        </w:rPr>
        <w:t>20</w:t>
      </w:r>
      <w:r w:rsidR="00560576">
        <w:rPr>
          <w:rFonts w:ascii="Times New Roman" w:hAnsi="Times New Roman"/>
          <w:b/>
          <w:sz w:val="28"/>
          <w:szCs w:val="28"/>
        </w:rPr>
        <w:t>20</w:t>
      </w:r>
      <w:r w:rsidR="0006721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комиссиях Монастырщинского Совета депутатов. </w:t>
      </w:r>
    </w:p>
    <w:p w:rsidR="0083589B" w:rsidRPr="007F2385" w:rsidRDefault="0083589B" w:rsidP="00193C5A">
      <w:pPr>
        <w:ind w:left="567" w:right="142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</w:t>
      </w:r>
      <w:r w:rsidR="00193C5A">
        <w:rPr>
          <w:color w:val="333333"/>
          <w:sz w:val="28"/>
          <w:szCs w:val="28"/>
        </w:rPr>
        <w:t>л</w:t>
      </w:r>
      <w:r w:rsidRPr="007F2385">
        <w:rPr>
          <w:color w:val="333333"/>
          <w:sz w:val="28"/>
          <w:szCs w:val="28"/>
        </w:rPr>
        <w:t xml:space="preserve"> </w:t>
      </w:r>
      <w:r w:rsidR="00DD4C71">
        <w:rPr>
          <w:color w:val="333333"/>
          <w:sz w:val="28"/>
          <w:szCs w:val="28"/>
        </w:rPr>
        <w:t>5</w:t>
      </w:r>
      <w:r w:rsidRPr="007F2385">
        <w:rPr>
          <w:color w:val="333333"/>
          <w:sz w:val="28"/>
          <w:szCs w:val="28"/>
        </w:rPr>
        <w:t xml:space="preserve">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="00193C5A">
        <w:rPr>
          <w:sz w:val="28"/>
          <w:szCs w:val="28"/>
        </w:rPr>
        <w:t xml:space="preserve">   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Головатый Б.Е.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Азаренкова</w:t>
      </w:r>
      <w:proofErr w:type="spellEnd"/>
      <w:r w:rsidRPr="007F2385">
        <w:rPr>
          <w:sz w:val="28"/>
          <w:szCs w:val="28"/>
        </w:rPr>
        <w:t xml:space="preserve"> С.Н.,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Логвинова</w:t>
      </w:r>
      <w:proofErr w:type="spellEnd"/>
      <w:r w:rsidRPr="007F2385">
        <w:rPr>
          <w:sz w:val="28"/>
          <w:szCs w:val="28"/>
        </w:rPr>
        <w:t xml:space="preserve"> Е.В.,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Элисов</w:t>
      </w:r>
      <w:proofErr w:type="spellEnd"/>
      <w:r w:rsidRPr="007F2385">
        <w:rPr>
          <w:sz w:val="28"/>
          <w:szCs w:val="28"/>
        </w:rPr>
        <w:t xml:space="preserve"> М.З.,</w:t>
      </w:r>
    </w:p>
    <w:p w:rsidR="0083589B" w:rsidRPr="007F2385" w:rsidRDefault="0083589B" w:rsidP="00193C5A">
      <w:pPr>
        <w:ind w:left="-142" w:right="142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5D586E">
      <w:pPr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  <w:proofErr w:type="gramStart"/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Члены постоянной комиссии по вопросам своего ведения: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2) готовят предложения в примерный план нормотворческой работы районного Совета на предстоящий календарный год;</w:t>
      </w:r>
    </w:p>
    <w:p w:rsidR="0035419A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3) участвуют в подготовке и организации публичных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272FCB" w:rsidRPr="007F2385" w:rsidRDefault="00A44AA5" w:rsidP="00DA387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За </w:t>
      </w:r>
      <w:r w:rsidR="00067215">
        <w:rPr>
          <w:sz w:val="28"/>
          <w:szCs w:val="28"/>
        </w:rPr>
        <w:t>20</w:t>
      </w:r>
      <w:r w:rsidR="00560576">
        <w:rPr>
          <w:sz w:val="28"/>
          <w:szCs w:val="28"/>
        </w:rPr>
        <w:t>20</w:t>
      </w:r>
      <w:r w:rsidR="00067215">
        <w:rPr>
          <w:sz w:val="28"/>
          <w:szCs w:val="28"/>
        </w:rPr>
        <w:t xml:space="preserve"> год</w:t>
      </w:r>
      <w:r w:rsidRPr="007F2385">
        <w:rPr>
          <w:sz w:val="28"/>
          <w:szCs w:val="28"/>
        </w:rPr>
        <w:t xml:space="preserve"> проведено </w:t>
      </w:r>
      <w:r w:rsidR="009C565D">
        <w:rPr>
          <w:sz w:val="28"/>
          <w:szCs w:val="28"/>
        </w:rPr>
        <w:t>1</w:t>
      </w:r>
      <w:r w:rsidR="00CC6537">
        <w:rPr>
          <w:sz w:val="28"/>
          <w:szCs w:val="28"/>
        </w:rPr>
        <w:t>0</w:t>
      </w:r>
      <w:r w:rsidRPr="007F2385">
        <w:rPr>
          <w:sz w:val="28"/>
          <w:szCs w:val="28"/>
        </w:rPr>
        <w:t xml:space="preserve"> заседаний комиссии</w:t>
      </w:r>
      <w:r w:rsidR="00DA387A">
        <w:rPr>
          <w:sz w:val="28"/>
          <w:szCs w:val="28"/>
        </w:rPr>
        <w:t>,</w:t>
      </w:r>
      <w:r w:rsidRPr="007F2385">
        <w:rPr>
          <w:sz w:val="28"/>
          <w:szCs w:val="28"/>
        </w:rPr>
        <w:t xml:space="preserve"> </w:t>
      </w:r>
      <w:r w:rsidR="00560576">
        <w:rPr>
          <w:sz w:val="28"/>
          <w:szCs w:val="28"/>
        </w:rPr>
        <w:t xml:space="preserve">на </w:t>
      </w:r>
      <w:r w:rsidRPr="007F2385">
        <w:rPr>
          <w:sz w:val="28"/>
          <w:szCs w:val="28"/>
        </w:rPr>
        <w:t xml:space="preserve">заседаниях комиссии было рассмотрено </w:t>
      </w:r>
      <w:r w:rsidR="00CA5571">
        <w:rPr>
          <w:sz w:val="28"/>
          <w:szCs w:val="28"/>
        </w:rPr>
        <w:t>37</w:t>
      </w:r>
      <w:r w:rsidRPr="007F2385">
        <w:rPr>
          <w:sz w:val="28"/>
          <w:szCs w:val="28"/>
        </w:rPr>
        <w:t xml:space="preserve"> вопрос</w:t>
      </w:r>
      <w:r w:rsidR="00560576">
        <w:rPr>
          <w:sz w:val="28"/>
          <w:szCs w:val="28"/>
        </w:rPr>
        <w:t>ов</w:t>
      </w:r>
      <w:r w:rsidR="00F91E08">
        <w:rPr>
          <w:sz w:val="28"/>
          <w:szCs w:val="28"/>
        </w:rPr>
        <w:t>, приняты по ним решения, касающиеся сферы бюджета и финансов, экономического развития, имущественных и земельных отношений.</w:t>
      </w:r>
    </w:p>
    <w:p w:rsidR="00AB122E" w:rsidRPr="007F2385" w:rsidRDefault="00D57365" w:rsidP="005D586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87A" w:rsidRPr="00DA387A">
        <w:rPr>
          <w:sz w:val="28"/>
          <w:szCs w:val="28"/>
        </w:rPr>
        <w:t xml:space="preserve">Члены комиссии приняли участие в </w:t>
      </w:r>
      <w:r w:rsidR="00560576">
        <w:rPr>
          <w:sz w:val="28"/>
          <w:szCs w:val="28"/>
        </w:rPr>
        <w:t>3</w:t>
      </w:r>
      <w:r w:rsidR="00DA387A" w:rsidRPr="00DA387A">
        <w:rPr>
          <w:sz w:val="28"/>
          <w:szCs w:val="28"/>
        </w:rPr>
        <w:t>-</w:t>
      </w:r>
      <w:r w:rsidR="00560576">
        <w:rPr>
          <w:sz w:val="28"/>
          <w:szCs w:val="28"/>
        </w:rPr>
        <w:t>х</w:t>
      </w:r>
      <w:r w:rsidR="00DA387A" w:rsidRPr="00DA387A">
        <w:rPr>
          <w:sz w:val="28"/>
          <w:szCs w:val="28"/>
        </w:rPr>
        <w:t xml:space="preserve"> совместных заседаниях постоянных депутатских комиссий, рассмотрено вопросов и принято по ним решений – </w:t>
      </w:r>
      <w:r w:rsidR="00560576">
        <w:rPr>
          <w:sz w:val="28"/>
          <w:szCs w:val="28"/>
        </w:rPr>
        <w:t>7</w:t>
      </w:r>
      <w:r w:rsidR="00DA387A" w:rsidRPr="00DA387A">
        <w:rPr>
          <w:sz w:val="28"/>
          <w:szCs w:val="28"/>
        </w:rPr>
        <w:t>.</w:t>
      </w:r>
    </w:p>
    <w:p w:rsidR="009F79F7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</w:t>
      </w:r>
      <w:r w:rsidR="00792F44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по </w:t>
      </w:r>
      <w:proofErr w:type="gramStart"/>
      <w:r w:rsidRPr="007F2385">
        <w:rPr>
          <w:rFonts w:ascii="Times New Roman" w:hAnsi="Times New Roman"/>
          <w:sz w:val="28"/>
          <w:szCs w:val="28"/>
        </w:rPr>
        <w:t>вопросам, внесённым в повестку дня заседаний Монастырщинского районного Совета депутатов заслушивались</w:t>
      </w:r>
      <w:proofErr w:type="gramEnd"/>
      <w:r w:rsidRPr="007F2385">
        <w:rPr>
          <w:rFonts w:ascii="Times New Roman" w:hAnsi="Times New Roman"/>
          <w:sz w:val="28"/>
          <w:szCs w:val="28"/>
        </w:rPr>
        <w:t xml:space="preserve"> следующие должностные лица: </w:t>
      </w:r>
    </w:p>
    <w:p w:rsidR="00067215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7215">
        <w:rPr>
          <w:rFonts w:ascii="Times New Roman" w:hAnsi="Times New Roman"/>
          <w:sz w:val="28"/>
          <w:szCs w:val="28"/>
        </w:rPr>
        <w:t>- Председатель Монастырщинского районного Совета депутатов П.А. Счастливый;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</w:t>
      </w:r>
      <w:r w:rsidR="009F79F7"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2D5483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79F7" w:rsidRPr="007F2385">
        <w:rPr>
          <w:rFonts w:ascii="Times New Roman" w:hAnsi="Times New Roman"/>
          <w:sz w:val="28"/>
          <w:szCs w:val="28"/>
        </w:rPr>
        <w:t xml:space="preserve">- </w:t>
      </w:r>
      <w:r w:rsidR="002D5483">
        <w:rPr>
          <w:rFonts w:ascii="Times New Roman" w:hAnsi="Times New Roman"/>
          <w:sz w:val="28"/>
          <w:szCs w:val="28"/>
        </w:rPr>
        <w:t>заместитель</w:t>
      </w:r>
      <w:r w:rsidR="002D5483" w:rsidRPr="002D5483">
        <w:rPr>
          <w:rFonts w:ascii="Times New Roman" w:hAnsi="Times New Roman"/>
          <w:sz w:val="28"/>
          <w:szCs w:val="28"/>
        </w:rPr>
        <w:t xml:space="preserve"> Глав</w:t>
      </w:r>
      <w:r w:rsidR="002D5483">
        <w:rPr>
          <w:rFonts w:ascii="Times New Roman" w:hAnsi="Times New Roman"/>
          <w:sz w:val="28"/>
          <w:szCs w:val="28"/>
        </w:rPr>
        <w:t>ы</w:t>
      </w:r>
      <w:r w:rsidR="002D5483" w:rsidRPr="002D5483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hAnsi="Times New Roman"/>
          <w:sz w:val="28"/>
          <w:szCs w:val="28"/>
        </w:rPr>
        <w:t>А.С. Барановский</w:t>
      </w:r>
      <w:r w:rsidR="002D5483" w:rsidRPr="002D5483">
        <w:rPr>
          <w:rFonts w:ascii="Times New Roman" w:hAnsi="Times New Roman"/>
          <w:sz w:val="28"/>
          <w:szCs w:val="28"/>
        </w:rPr>
        <w:t xml:space="preserve">; </w:t>
      </w:r>
    </w:p>
    <w:p w:rsidR="009F79F7" w:rsidRPr="007F2385" w:rsidRDefault="00792F44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D5483"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hAnsi="Times New Roman"/>
          <w:sz w:val="28"/>
          <w:szCs w:val="28"/>
        </w:rPr>
        <w:t>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9F7" w:rsidRPr="007F2385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9F79F7" w:rsidRPr="007F2385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="009F79F7" w:rsidRPr="007F2385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="009F79F7" w:rsidRPr="007F238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DC5512" w:rsidRPr="007F2385">
        <w:rPr>
          <w:rFonts w:ascii="Times New Roman" w:hAnsi="Times New Roman"/>
          <w:sz w:val="28"/>
          <w:szCs w:val="28"/>
        </w:rPr>
        <w:t>Ск</w:t>
      </w:r>
      <w:r w:rsidR="009F79F7"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</w:t>
      </w:r>
      <w:proofErr w:type="spellEnd"/>
      <w:r w:rsidR="00DC5512" w:rsidRPr="007F2385">
        <w:rPr>
          <w:rFonts w:ascii="Times New Roman" w:hAnsi="Times New Roman"/>
          <w:sz w:val="28"/>
          <w:szCs w:val="28"/>
        </w:rPr>
        <w:t>;</w:t>
      </w:r>
    </w:p>
    <w:p w:rsidR="005D586E" w:rsidRDefault="00792F44" w:rsidP="005D586E">
      <w:pPr>
        <w:pStyle w:val="a5"/>
        <w:ind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9F7"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9F79F7" w:rsidRPr="007F2385">
        <w:rPr>
          <w:rFonts w:ascii="Times New Roman" w:eastAsia="Times New Roman" w:hAnsi="Times New Roman"/>
          <w:sz w:val="28"/>
          <w:szCs w:val="28"/>
        </w:rPr>
        <w:t>Монастырщинский</w:t>
      </w:r>
      <w:proofErr w:type="spellEnd"/>
      <w:r w:rsidR="009F79F7" w:rsidRPr="007F2385">
        <w:rPr>
          <w:rFonts w:ascii="Times New Roman" w:eastAsia="Times New Roman" w:hAnsi="Times New Roman"/>
          <w:sz w:val="28"/>
          <w:szCs w:val="28"/>
        </w:rPr>
        <w:t xml:space="preserve"> район» Смоленской области Н.В. Голуб</w:t>
      </w:r>
      <w:r w:rsidR="00560576">
        <w:rPr>
          <w:rFonts w:ascii="Times New Roman" w:eastAsia="Times New Roman" w:hAnsi="Times New Roman"/>
          <w:sz w:val="28"/>
          <w:szCs w:val="28"/>
        </w:rPr>
        <w:t>;</w:t>
      </w:r>
    </w:p>
    <w:p w:rsidR="00F6406E" w:rsidRPr="007F2385" w:rsidRDefault="009F79F7" w:rsidP="00F640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ab/>
      </w:r>
      <w:r w:rsidR="00560576">
        <w:rPr>
          <w:rFonts w:ascii="Times New Roman" w:hAnsi="Times New Roman"/>
          <w:sz w:val="28"/>
          <w:szCs w:val="28"/>
        </w:rPr>
        <w:t xml:space="preserve"> </w:t>
      </w:r>
      <w:r w:rsidR="00560576" w:rsidRPr="007F2385">
        <w:rPr>
          <w:rFonts w:ascii="Times New Roman" w:hAnsi="Times New Roman"/>
          <w:sz w:val="28"/>
          <w:szCs w:val="28"/>
        </w:rPr>
        <w:t xml:space="preserve">- </w:t>
      </w:r>
      <w:r w:rsidR="00992852">
        <w:rPr>
          <w:rFonts w:ascii="Times New Roman" w:hAnsi="Times New Roman"/>
          <w:sz w:val="28"/>
          <w:szCs w:val="28"/>
        </w:rPr>
        <w:t>специалисты</w:t>
      </w:r>
      <w:r w:rsidR="00560576" w:rsidRPr="007F2385">
        <w:rPr>
          <w:rFonts w:ascii="Times New Roman" w:hAnsi="Times New Roman"/>
          <w:sz w:val="28"/>
          <w:szCs w:val="28"/>
        </w:rPr>
        <w:t xml:space="preserve"> отдела </w:t>
      </w:r>
      <w:r w:rsidR="00992852">
        <w:rPr>
          <w:rFonts w:ascii="Times New Roman" w:hAnsi="Times New Roman"/>
          <w:sz w:val="28"/>
          <w:szCs w:val="28"/>
        </w:rPr>
        <w:t xml:space="preserve">экономического развития, </w:t>
      </w:r>
      <w:proofErr w:type="spellStart"/>
      <w:r w:rsidR="00992852">
        <w:rPr>
          <w:rFonts w:ascii="Times New Roman" w:hAnsi="Times New Roman"/>
          <w:sz w:val="28"/>
          <w:szCs w:val="28"/>
        </w:rPr>
        <w:t>жкх</w:t>
      </w:r>
      <w:proofErr w:type="spellEnd"/>
      <w:r w:rsidR="00992852">
        <w:rPr>
          <w:rFonts w:ascii="Times New Roman" w:hAnsi="Times New Roman"/>
          <w:sz w:val="28"/>
          <w:szCs w:val="28"/>
        </w:rPr>
        <w:t xml:space="preserve"> и градостроительной деятельности. </w:t>
      </w:r>
    </w:p>
    <w:p w:rsidR="00AB122E" w:rsidRPr="007F2385" w:rsidRDefault="00992852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2F44">
        <w:rPr>
          <w:rFonts w:ascii="Times New Roman" w:hAnsi="Times New Roman"/>
          <w:sz w:val="28"/>
          <w:szCs w:val="28"/>
        </w:rPr>
        <w:t xml:space="preserve"> </w:t>
      </w:r>
      <w:r w:rsidR="009F79F7" w:rsidRPr="007F2385">
        <w:rPr>
          <w:rFonts w:ascii="Times New Roman" w:hAnsi="Times New Roman"/>
          <w:sz w:val="28"/>
          <w:szCs w:val="28"/>
        </w:rPr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5D586E">
      <w:pPr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A44AA5" w:rsidRPr="007F2385" w:rsidSect="008A3CBC">
      <w:footerReference w:type="default" r:id="rId11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1F" w:rsidRDefault="0051391F" w:rsidP="00BF0117">
      <w:r>
        <w:separator/>
      </w:r>
    </w:p>
  </w:endnote>
  <w:endnote w:type="continuationSeparator" w:id="0">
    <w:p w:rsidR="0051391F" w:rsidRDefault="0051391F" w:rsidP="00B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851"/>
      <w:docPartObj>
        <w:docPartGallery w:val="Page Numbers (Bottom of Page)"/>
        <w:docPartUnique/>
      </w:docPartObj>
    </w:sdtPr>
    <w:sdtEndPr/>
    <w:sdtContent>
      <w:p w:rsidR="00941F30" w:rsidRDefault="00BE38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F30" w:rsidRDefault="0094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1F" w:rsidRDefault="0051391F" w:rsidP="00BF0117">
      <w:r>
        <w:separator/>
      </w:r>
    </w:p>
  </w:footnote>
  <w:footnote w:type="continuationSeparator" w:id="0">
    <w:p w:rsidR="0051391F" w:rsidRDefault="0051391F" w:rsidP="00BF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4D0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215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445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6D9D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C5A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C7D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7A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483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88F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91F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576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FC6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86E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8F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0B4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44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3F2C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AE4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3CBC"/>
    <w:rsid w:val="008A4C32"/>
    <w:rsid w:val="008A4EA1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4C1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788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2852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65D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5E30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5A9A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6F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39A6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53F3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85E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571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537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365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87A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4C71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A38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06E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1E0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1B8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EA06-5D13-45C3-90AB-50FF7B88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54</cp:revision>
  <cp:lastPrinted>2016-08-25T13:57:00Z</cp:lastPrinted>
  <dcterms:created xsi:type="dcterms:W3CDTF">2016-08-22T09:27:00Z</dcterms:created>
  <dcterms:modified xsi:type="dcterms:W3CDTF">2021-02-09T13:58:00Z</dcterms:modified>
</cp:coreProperties>
</file>