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F" w:rsidRPr="003F6554" w:rsidRDefault="00815E62" w:rsidP="00815E62">
      <w:pPr>
        <w:pStyle w:val="1"/>
        <w:pageBreakBefore/>
        <w:ind w:right="-6"/>
      </w:pPr>
      <w:r>
        <w:t xml:space="preserve">                                                                              </w:t>
      </w:r>
      <w:r w:rsidR="00F1394F" w:rsidRPr="003F6554">
        <w:t>УТВЕРЖДЕН</w:t>
      </w:r>
    </w:p>
    <w:p w:rsidR="007D4488" w:rsidRPr="003F6554" w:rsidRDefault="00F1394F" w:rsidP="00F1394F">
      <w:pPr>
        <w:pStyle w:val="1"/>
        <w:ind w:left="6240" w:firstLine="0"/>
      </w:pPr>
      <w:r w:rsidRPr="003F6554">
        <w:t>постановлением Администрации</w:t>
      </w:r>
      <w:r w:rsidR="00DE33C8" w:rsidRPr="003F6554">
        <w:t xml:space="preserve"> </w:t>
      </w:r>
    </w:p>
    <w:p w:rsidR="007D4488" w:rsidRPr="003F6554" w:rsidRDefault="00EF4B6F" w:rsidP="00F1394F">
      <w:pPr>
        <w:pStyle w:val="1"/>
        <w:ind w:left="624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19.05pt;margin-top:13.35pt;width:175.25pt;height:25.7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0w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M57N&#10;MIMCAAARBQAADgAAAAAAAAAAAAAAAAAuAgAAZHJzL2Uyb0RvYy54bWxQSwECLQAUAAYACAAAACEA&#10;jr9FcN4AAAAJAQAADwAAAAAAAAAAAAAAAADdBAAAZHJzL2Rvd25yZXYueG1sUEsFBgAAAAAEAAQA&#10;8wAAAOgFAAAAAA==&#10;" stroked="f">
            <v:textbox>
              <w:txbxContent>
                <w:p w:rsidR="004A055C" w:rsidRPr="00BF6CBE" w:rsidRDefault="004A055C" w:rsidP="007D448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F763B">
        <w:t>муниципального образования «</w:t>
      </w:r>
      <w:proofErr w:type="spellStart"/>
      <w:r w:rsidR="001F763B">
        <w:t>Монастырщинский</w:t>
      </w:r>
      <w:proofErr w:type="spellEnd"/>
      <w:r w:rsidR="001F763B">
        <w:t xml:space="preserve"> район» Смоленской области</w:t>
      </w:r>
      <w:r w:rsidR="00B406F5" w:rsidRPr="003F6554">
        <w:t xml:space="preserve"> </w:t>
      </w:r>
    </w:p>
    <w:p w:rsidR="007D4488" w:rsidRPr="003F6554" w:rsidRDefault="007D4488" w:rsidP="007D4488">
      <w:pPr>
        <w:rPr>
          <w:sz w:val="20"/>
          <w:szCs w:val="20"/>
        </w:rPr>
      </w:pPr>
      <w:bookmarkStart w:id="0" w:name="_GoBack"/>
      <w:bookmarkEnd w:id="0"/>
    </w:p>
    <w:p w:rsidR="00F1394F" w:rsidRPr="003F6554" w:rsidRDefault="00F1394F" w:rsidP="00F1394F">
      <w:pPr>
        <w:autoSpaceDE w:val="0"/>
        <w:autoSpaceDN w:val="0"/>
        <w:adjustRightInd w:val="0"/>
        <w:ind w:left="6240" w:right="-5"/>
        <w:outlineLvl w:val="0"/>
      </w:pPr>
      <w:r w:rsidRPr="003F6554">
        <w:rPr>
          <w:sz w:val="28"/>
        </w:rPr>
        <w:t>от  ____________  № ________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F6554">
        <w:rPr>
          <w:sz w:val="28"/>
          <w:szCs w:val="28"/>
        </w:rPr>
        <w:t>АДМИНИСТРАТИВНЫЙ РЕГЛАМЕНТ</w:t>
      </w:r>
    </w:p>
    <w:p w:rsidR="001F763B" w:rsidRDefault="001F763B" w:rsidP="0038612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муниципального образования</w:t>
      </w:r>
    </w:p>
    <w:p w:rsidR="00D8023C" w:rsidRPr="003F6554" w:rsidRDefault="00EF4B6F" w:rsidP="00386127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Text Box 13" o:spid="_x0000_s1027" type="#_x0000_t202" style="position:absolute;left:0;text-align:left;margin-left:133.65pt;margin-top:14.95pt;width:250.4pt;height:17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nKh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" stroked="f">
            <v:textbox>
              <w:txbxContent>
                <w:p w:rsidR="004A055C" w:rsidRPr="00BF6CBE" w:rsidRDefault="004A055C" w:rsidP="00D71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F763B">
        <w:rPr>
          <w:sz w:val="28"/>
          <w:szCs w:val="28"/>
        </w:rPr>
        <w:t>«</w:t>
      </w:r>
      <w:proofErr w:type="spellStart"/>
      <w:r w:rsidR="001F763B">
        <w:rPr>
          <w:sz w:val="28"/>
          <w:szCs w:val="28"/>
        </w:rPr>
        <w:t>Монастырщинский</w:t>
      </w:r>
      <w:proofErr w:type="spellEnd"/>
      <w:r w:rsidR="001F763B">
        <w:rPr>
          <w:sz w:val="28"/>
          <w:szCs w:val="28"/>
        </w:rPr>
        <w:t xml:space="preserve"> район</w:t>
      </w:r>
      <w:r w:rsidR="00386127">
        <w:rPr>
          <w:sz w:val="28"/>
          <w:szCs w:val="28"/>
        </w:rPr>
        <w:t xml:space="preserve"> </w:t>
      </w:r>
      <w:r w:rsidR="001F763B">
        <w:rPr>
          <w:sz w:val="28"/>
          <w:szCs w:val="28"/>
        </w:rPr>
        <w:t>» Смоленской области</w:t>
      </w:r>
      <w:r w:rsidR="00386127">
        <w:rPr>
          <w:sz w:val="28"/>
          <w:szCs w:val="28"/>
        </w:rPr>
        <w:t xml:space="preserve">   </w:t>
      </w:r>
      <w:r>
        <w:rPr>
          <w:b w:val="0"/>
          <w:noProof/>
        </w:rPr>
        <w:pict>
          <v:shape id="Text Box 14" o:spid="_x0000_s1028" type="#_x0000_t202" style="position:absolute;left:0;text-align:left;margin-left:156.8pt;margin-top:47.8pt;width:297.1pt;height:16.4pt;z-index:-2516428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ChgIAABg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" stroked="f">
            <v:textbox style="mso-fit-shape-to-text:t">
              <w:txbxContent>
                <w:p w:rsidR="004A055C" w:rsidRPr="00856D04" w:rsidRDefault="004A055C" w:rsidP="00D8023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="00F1394F"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="00F1394F"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="00F1394F"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="00F1394F"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 xml:space="preserve">а капитального строительства  на </w:t>
      </w:r>
      <w:r w:rsidR="00F1394F" w:rsidRPr="003F6554">
        <w:rPr>
          <w:sz w:val="28"/>
          <w:szCs w:val="28"/>
        </w:rPr>
        <w:t>территории</w:t>
      </w:r>
      <w:r w:rsidR="00386127">
        <w:rPr>
          <w:sz w:val="28"/>
          <w:szCs w:val="28"/>
        </w:rPr>
        <w:t xml:space="preserve"> </w:t>
      </w:r>
      <w:r w:rsidR="006F5A2E">
        <w:rPr>
          <w:sz w:val="28"/>
          <w:szCs w:val="28"/>
        </w:rPr>
        <w:t>муниципального образования «</w:t>
      </w:r>
      <w:proofErr w:type="spellStart"/>
      <w:r w:rsidR="006F5A2E">
        <w:rPr>
          <w:sz w:val="28"/>
          <w:szCs w:val="28"/>
        </w:rPr>
        <w:t>Монастырщинский</w:t>
      </w:r>
      <w:proofErr w:type="spellEnd"/>
      <w:r w:rsidR="006F5A2E">
        <w:rPr>
          <w:sz w:val="28"/>
          <w:szCs w:val="28"/>
        </w:rPr>
        <w:t xml:space="preserve"> район»</w:t>
      </w:r>
      <w:r w:rsidR="00386127">
        <w:rPr>
          <w:sz w:val="28"/>
          <w:szCs w:val="28"/>
        </w:rPr>
        <w:t xml:space="preserve"> Смоленской области</w:t>
      </w:r>
    </w:p>
    <w:p w:rsidR="00D8023C" w:rsidRPr="003F6554" w:rsidRDefault="00D8023C" w:rsidP="00D8023C">
      <w:pPr>
        <w:pStyle w:val="ConsPlusNormal"/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215A3" w:rsidRDefault="00B515F9" w:rsidP="00386127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386127">
        <w:rPr>
          <w:sz w:val="28"/>
          <w:szCs w:val="28"/>
        </w:rPr>
        <w:t>муниципального образования «</w:t>
      </w:r>
      <w:proofErr w:type="spellStart"/>
      <w:r w:rsidR="00386127">
        <w:rPr>
          <w:sz w:val="28"/>
          <w:szCs w:val="28"/>
        </w:rPr>
        <w:t>Монастырщинский</w:t>
      </w:r>
      <w:proofErr w:type="spellEnd"/>
      <w:r w:rsidR="00386127">
        <w:rPr>
          <w:sz w:val="28"/>
          <w:szCs w:val="28"/>
        </w:rPr>
        <w:t xml:space="preserve"> район» Смоленской области</w:t>
      </w:r>
      <w:r w:rsidR="00EF4B6F">
        <w:rPr>
          <w:noProof/>
          <w:sz w:val="28"/>
          <w:szCs w:val="28"/>
        </w:rPr>
        <w:pict>
          <v:shape id="Text Box 15" o:spid="_x0000_s1029" type="#_x0000_t202" style="position:absolute;left:0;text-align:left;margin-left:261.35pt;margin-top:1.5pt;width:249.2pt;height:15.85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 style="mso-next-textbox:#Text Box 15">
              <w:txbxContent>
                <w:p w:rsidR="004A055C" w:rsidRPr="00064CAA" w:rsidRDefault="004A055C" w:rsidP="007A24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F4B6F">
        <w:rPr>
          <w:noProof/>
          <w:sz w:val="28"/>
          <w:szCs w:val="28"/>
        </w:rPr>
        <w:pict>
          <v:shape id="Text Box 41" o:spid="_x0000_s1030" type="#_x0000_t202" style="position:absolute;left:0;text-align:left;margin-left:7.55pt;margin-top:95.15pt;width:253.8pt;height:16.8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 style="mso-next-textbox:#Text Box 41">
              <w:txbxContent>
                <w:p w:rsidR="004A055C" w:rsidRPr="00064CAA" w:rsidRDefault="004A055C" w:rsidP="00C966A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86127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proofErr w:type="gramEnd"/>
      <w:r w:rsidR="00C277A5">
        <w:rPr>
          <w:sz w:val="28"/>
          <w:szCs w:val="28"/>
        </w:rPr>
        <w:t xml:space="preserve"> на тер</w:t>
      </w:r>
      <w:r w:rsidR="00386127">
        <w:rPr>
          <w:sz w:val="28"/>
          <w:szCs w:val="28"/>
        </w:rPr>
        <w:t>ритории муниципального образования  «</w:t>
      </w:r>
      <w:proofErr w:type="spellStart"/>
      <w:r w:rsidR="00386127">
        <w:rPr>
          <w:sz w:val="28"/>
          <w:szCs w:val="28"/>
        </w:rPr>
        <w:t>Монастырщинский</w:t>
      </w:r>
      <w:proofErr w:type="spellEnd"/>
      <w:r w:rsidR="00386127">
        <w:rPr>
          <w:sz w:val="28"/>
          <w:szCs w:val="28"/>
        </w:rPr>
        <w:t xml:space="preserve"> район» Смоленской области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B515F9" w:rsidRPr="003F6554" w:rsidRDefault="006215A3" w:rsidP="00D0689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27902" w:rsidRDefault="00F23716" w:rsidP="00927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proofErr w:type="spellStart"/>
      <w:r w:rsidR="00B515F9" w:rsidRPr="00E92432">
        <w:rPr>
          <w:sz w:val="28"/>
          <w:szCs w:val="28"/>
        </w:rPr>
        <w:t>Росатом</w:t>
      </w:r>
      <w:proofErr w:type="spellEnd"/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947E74">
        <w:rPr>
          <w:sz w:val="28"/>
          <w:szCs w:val="28"/>
        </w:rPr>
        <w:t>Роскосмос</w:t>
      </w:r>
      <w:proofErr w:type="spellEnd"/>
      <w:r w:rsidR="00947E74">
        <w:rPr>
          <w:sz w:val="28"/>
          <w:szCs w:val="28"/>
        </w:rPr>
        <w:t>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 xml:space="preserve">органы управления государственными внебюджетными фондами или органы местного самоуправления передали в случаях, </w:t>
      </w:r>
      <w:r w:rsidR="00B515F9" w:rsidRPr="00E92432">
        <w:rPr>
          <w:sz w:val="28"/>
          <w:szCs w:val="28"/>
        </w:rPr>
        <w:lastRenderedPageBreak/>
        <w:t>установленных</w:t>
      </w:r>
      <w:proofErr w:type="gramEnd"/>
      <w:r w:rsidR="00B515F9" w:rsidRPr="00E92432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927902">
        <w:rPr>
          <w:sz w:val="28"/>
          <w:szCs w:val="28"/>
        </w:rPr>
        <w:t>муниципального образования «</w:t>
      </w:r>
      <w:proofErr w:type="spellStart"/>
      <w:r w:rsidR="00927902">
        <w:rPr>
          <w:sz w:val="28"/>
          <w:szCs w:val="28"/>
        </w:rPr>
        <w:t>Монастырщинский</w:t>
      </w:r>
      <w:proofErr w:type="spellEnd"/>
      <w:r w:rsidR="00927902">
        <w:rPr>
          <w:sz w:val="28"/>
          <w:szCs w:val="28"/>
        </w:rPr>
        <w:t xml:space="preserve"> район» Смоленской области</w:t>
      </w:r>
      <w:r w:rsidR="00B515F9" w:rsidRPr="003F6554">
        <w:rPr>
          <w:sz w:val="28"/>
          <w:szCs w:val="28"/>
        </w:rPr>
        <w:t xml:space="preserve">, </w:t>
      </w:r>
      <w:r w:rsidR="00947E74">
        <w:rPr>
          <w:sz w:val="16"/>
          <w:szCs w:val="16"/>
        </w:rPr>
        <w:t xml:space="preserve">  </w:t>
      </w:r>
      <w:r w:rsidR="00927902" w:rsidRPr="003F6554">
        <w:rPr>
          <w:sz w:val="28"/>
          <w:szCs w:val="28"/>
        </w:rPr>
        <w:t>реконструкцию объекта капитального строительства, расположенного на территории</w:t>
      </w:r>
      <w:r w:rsidR="00927902">
        <w:rPr>
          <w:sz w:val="28"/>
          <w:szCs w:val="28"/>
        </w:rPr>
        <w:t xml:space="preserve"> муниципального образования «</w:t>
      </w:r>
      <w:proofErr w:type="spellStart"/>
      <w:r w:rsidR="00927902">
        <w:rPr>
          <w:sz w:val="28"/>
          <w:szCs w:val="28"/>
        </w:rPr>
        <w:t>Монастырщинский</w:t>
      </w:r>
      <w:proofErr w:type="spellEnd"/>
      <w:r w:rsidR="00927902">
        <w:rPr>
          <w:sz w:val="28"/>
          <w:szCs w:val="28"/>
        </w:rPr>
        <w:t xml:space="preserve"> район» Смоленской области.</w:t>
      </w:r>
    </w:p>
    <w:p w:rsidR="00947E74" w:rsidRPr="00947E74" w:rsidRDefault="00947E74" w:rsidP="00947E7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="00386127">
        <w:rPr>
          <w:sz w:val="16"/>
          <w:szCs w:val="16"/>
        </w:rPr>
        <w:t xml:space="preserve">            </w:t>
      </w:r>
    </w:p>
    <w:p w:rsidR="00D37AFC" w:rsidRPr="00947E74" w:rsidRDefault="00D37AFC" w:rsidP="00D37A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927902">
        <w:rPr>
          <w:sz w:val="16"/>
          <w:szCs w:val="16"/>
        </w:rPr>
        <w:t xml:space="preserve">          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54BDC" w:rsidRDefault="00EF4B6F" w:rsidP="00927902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w:pict>
          <v:shape id="Text Box 18" o:spid="_x0000_s1031" type="#_x0000_t202" style="position:absolute;left:0;text-align:left;margin-left:19.05pt;margin-top:44.85pt;width:262.95pt;height:16.4pt;z-index:-251639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" stroked="f">
            <v:textbox style="mso-next-textbox:#Text Box 18;mso-fit-shape-to-text:t">
              <w:txbxContent>
                <w:p w:rsidR="004A055C" w:rsidRPr="00856D04" w:rsidRDefault="004A055C" w:rsidP="00523A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515F9"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1C7472">
        <w:rPr>
          <w:sz w:val="28"/>
          <w:szCs w:val="28"/>
        </w:rPr>
        <w:t>заинтересованные лица обращаются</w:t>
      </w:r>
      <w:r w:rsidR="00713EC9">
        <w:rPr>
          <w:sz w:val="28"/>
          <w:szCs w:val="28"/>
        </w:rPr>
        <w:t xml:space="preserve"> в Администрацию</w:t>
      </w:r>
      <w:r w:rsidR="008B70E4" w:rsidRPr="003F6554">
        <w:rPr>
          <w:sz w:val="28"/>
          <w:szCs w:val="28"/>
        </w:rPr>
        <w:t xml:space="preserve"> </w:t>
      </w:r>
      <w:r w:rsidR="00927902">
        <w:rPr>
          <w:sz w:val="28"/>
          <w:szCs w:val="28"/>
        </w:rPr>
        <w:t>муниципального образования «</w:t>
      </w:r>
      <w:proofErr w:type="spellStart"/>
      <w:r w:rsidR="00927902">
        <w:rPr>
          <w:sz w:val="28"/>
          <w:szCs w:val="28"/>
        </w:rPr>
        <w:t>Монастырщинский</w:t>
      </w:r>
      <w:proofErr w:type="spellEnd"/>
      <w:r w:rsidR="00927902">
        <w:rPr>
          <w:sz w:val="28"/>
          <w:szCs w:val="28"/>
        </w:rPr>
        <w:t xml:space="preserve"> район» Смоленской области</w:t>
      </w:r>
      <w:r w:rsidR="00713EC9">
        <w:rPr>
          <w:sz w:val="28"/>
          <w:szCs w:val="28"/>
        </w:rPr>
        <w:t xml:space="preserve">, </w:t>
      </w:r>
      <w:r w:rsidR="00703C05">
        <w:rPr>
          <w:sz w:val="28"/>
          <w:szCs w:val="28"/>
        </w:rPr>
        <w:t xml:space="preserve">  структурное           подразделение </w:t>
      </w:r>
      <w:r>
        <w:rPr>
          <w:noProof/>
        </w:rPr>
        <w:pict>
          <v:shape id="Text Box 26" o:spid="_x0000_s1032" type="#_x0000_t202" style="position:absolute;left:0;text-align:left;margin-left:88.55pt;margin-top:26.05pt;width:197.2pt;height:18.35pt;z-index:-251631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 style="mso-next-textbox:#Text Box 26">
              <w:txbxContent>
                <w:p w:rsidR="004A055C" w:rsidRPr="00856D04" w:rsidRDefault="004A055C" w:rsidP="003265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37AFC">
        <w:rPr>
          <w:sz w:val="28"/>
          <w:szCs w:val="28"/>
        </w:rPr>
        <w:t>Администрации</w:t>
      </w:r>
      <w:r w:rsidR="009B5281" w:rsidRPr="003F6554">
        <w:rPr>
          <w:sz w:val="28"/>
          <w:szCs w:val="28"/>
        </w:rPr>
        <w:t>, ответственн</w:t>
      </w:r>
      <w:r w:rsidR="00D10884">
        <w:rPr>
          <w:sz w:val="28"/>
          <w:szCs w:val="28"/>
        </w:rPr>
        <w:t>ое</w:t>
      </w:r>
      <w:r w:rsidR="009B5281" w:rsidRPr="003F6554">
        <w:rPr>
          <w:sz w:val="28"/>
          <w:szCs w:val="28"/>
        </w:rPr>
        <w:t xml:space="preserve"> за предоставление муниципальной услуги </w:t>
      </w:r>
      <w:r w:rsidR="00D10884">
        <w:rPr>
          <w:sz w:val="28"/>
          <w:szCs w:val="28"/>
        </w:rPr>
        <w:t xml:space="preserve"> - </w:t>
      </w:r>
      <w:r w:rsidR="00927902">
        <w:rPr>
          <w:sz w:val="28"/>
          <w:szCs w:val="28"/>
        </w:rPr>
        <w:t xml:space="preserve">отдел экономического развития, </w:t>
      </w:r>
      <w:proofErr w:type="spellStart"/>
      <w:r w:rsidR="00927902">
        <w:rPr>
          <w:sz w:val="28"/>
          <w:szCs w:val="28"/>
        </w:rPr>
        <w:t>жкх</w:t>
      </w:r>
      <w:proofErr w:type="spellEnd"/>
      <w:r w:rsidR="00927902">
        <w:rPr>
          <w:sz w:val="28"/>
          <w:szCs w:val="28"/>
        </w:rPr>
        <w:t>, градостроительной деятельности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08697C">
        <w:rPr>
          <w:sz w:val="28"/>
          <w:szCs w:val="28"/>
        </w:rPr>
        <w:t>отдел)</w:t>
      </w:r>
      <w:r w:rsidR="0008697C" w:rsidRPr="0008697C">
        <w:rPr>
          <w:sz w:val="28"/>
          <w:szCs w:val="28"/>
        </w:rPr>
        <w:t xml:space="preserve"> </w:t>
      </w:r>
      <w:r w:rsidR="00927902">
        <w:rPr>
          <w:sz w:val="28"/>
          <w:szCs w:val="28"/>
        </w:rPr>
        <w:t xml:space="preserve">или </w:t>
      </w:r>
      <w:r w:rsidR="00713EC9" w:rsidRPr="001C7472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 w:rsidR="00713EC9">
        <w:rPr>
          <w:sz w:val="28"/>
          <w:szCs w:val="28"/>
        </w:rPr>
        <w:t>: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1.3.2. Место нахождения </w:t>
      </w:r>
      <w:r w:rsidR="001D4E2D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596A56">
        <w:rPr>
          <w:sz w:val="28"/>
          <w:szCs w:val="28"/>
        </w:rPr>
        <w:t xml:space="preserve"> 216130 Смоленская область, </w:t>
      </w:r>
      <w:proofErr w:type="spellStart"/>
      <w:r w:rsidR="00596A56">
        <w:rPr>
          <w:sz w:val="28"/>
          <w:szCs w:val="28"/>
        </w:rPr>
        <w:t>п</w:t>
      </w:r>
      <w:proofErr w:type="gramStart"/>
      <w:r w:rsidR="00596A56">
        <w:rPr>
          <w:sz w:val="28"/>
          <w:szCs w:val="28"/>
        </w:rPr>
        <w:t>.М</w:t>
      </w:r>
      <w:proofErr w:type="gramEnd"/>
      <w:r w:rsidR="00596A56">
        <w:rPr>
          <w:sz w:val="28"/>
          <w:szCs w:val="28"/>
        </w:rPr>
        <w:t>онастырщина</w:t>
      </w:r>
      <w:proofErr w:type="spellEnd"/>
      <w:r w:rsidR="00161568">
        <w:rPr>
          <w:sz w:val="28"/>
          <w:szCs w:val="28"/>
        </w:rPr>
        <w:t xml:space="preserve"> ул.1</w:t>
      </w:r>
      <w:r w:rsidR="00596A56">
        <w:rPr>
          <w:sz w:val="28"/>
          <w:szCs w:val="28"/>
        </w:rPr>
        <w:t xml:space="preserve">-ая </w:t>
      </w:r>
      <w:proofErr w:type="spellStart"/>
      <w:r w:rsidR="00596A56">
        <w:rPr>
          <w:sz w:val="28"/>
          <w:szCs w:val="28"/>
        </w:rPr>
        <w:t>Краснинская</w:t>
      </w:r>
      <w:proofErr w:type="spellEnd"/>
      <w:r w:rsidR="00596A56">
        <w:rPr>
          <w:sz w:val="28"/>
          <w:szCs w:val="28"/>
        </w:rPr>
        <w:t xml:space="preserve"> д.14</w:t>
      </w:r>
      <w:r w:rsidR="00B42941" w:rsidRPr="003F6554">
        <w:rPr>
          <w:sz w:val="28"/>
          <w:szCs w:val="28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596A56">
        <w:rPr>
          <w:sz w:val="28"/>
          <w:szCs w:val="28"/>
        </w:rPr>
        <w:t xml:space="preserve"> 216130 Смоленская область, </w:t>
      </w:r>
      <w:proofErr w:type="spellStart"/>
      <w:r w:rsidR="00596A56">
        <w:rPr>
          <w:sz w:val="28"/>
          <w:szCs w:val="28"/>
        </w:rPr>
        <w:t>п</w:t>
      </w:r>
      <w:proofErr w:type="gramStart"/>
      <w:r w:rsidR="00596A56">
        <w:rPr>
          <w:sz w:val="28"/>
          <w:szCs w:val="28"/>
        </w:rPr>
        <w:t>.М</w:t>
      </w:r>
      <w:proofErr w:type="gramEnd"/>
      <w:r w:rsidR="00596A56">
        <w:rPr>
          <w:sz w:val="28"/>
          <w:szCs w:val="28"/>
        </w:rPr>
        <w:t>онастырщина</w:t>
      </w:r>
      <w:proofErr w:type="spellEnd"/>
      <w:r w:rsidR="00596A56">
        <w:rPr>
          <w:sz w:val="28"/>
          <w:szCs w:val="28"/>
        </w:rPr>
        <w:t>,</w:t>
      </w:r>
      <w:r w:rsidR="00161568" w:rsidRPr="00161568">
        <w:rPr>
          <w:sz w:val="28"/>
          <w:szCs w:val="28"/>
        </w:rPr>
        <w:t xml:space="preserve"> </w:t>
      </w:r>
      <w:r w:rsidR="00596A56">
        <w:rPr>
          <w:sz w:val="28"/>
          <w:szCs w:val="28"/>
        </w:rPr>
        <w:t xml:space="preserve">ул.1-ая </w:t>
      </w:r>
      <w:proofErr w:type="spellStart"/>
      <w:r w:rsidR="00596A56">
        <w:rPr>
          <w:sz w:val="28"/>
          <w:szCs w:val="28"/>
        </w:rPr>
        <w:t>Краснинская</w:t>
      </w:r>
      <w:proofErr w:type="spellEnd"/>
      <w:r w:rsidR="00596A56">
        <w:rPr>
          <w:sz w:val="28"/>
          <w:szCs w:val="28"/>
        </w:rPr>
        <w:t xml:space="preserve"> д.14</w:t>
      </w:r>
      <w:r w:rsidR="00161568" w:rsidRPr="003F6554">
        <w:rPr>
          <w:sz w:val="28"/>
          <w:szCs w:val="28"/>
        </w:rPr>
        <w:t>.</w:t>
      </w:r>
    </w:p>
    <w:p w:rsidR="00B515F9" w:rsidRPr="003F6554" w:rsidRDefault="00B515F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:</w:t>
      </w:r>
      <w:r w:rsidR="00F9254A" w:rsidRPr="003F6554">
        <w:rPr>
          <w:sz w:val="28"/>
          <w:szCs w:val="28"/>
        </w:rPr>
        <w:t xml:space="preserve"> </w:t>
      </w:r>
      <w:r w:rsidR="00161568">
        <w:rPr>
          <w:sz w:val="28"/>
          <w:szCs w:val="28"/>
        </w:rPr>
        <w:t>8(48148)4-18-44, 8(48148)4-13-63,</w:t>
      </w:r>
      <w:r w:rsidR="00161568" w:rsidRPr="00161568">
        <w:rPr>
          <w:sz w:val="28"/>
          <w:szCs w:val="28"/>
        </w:rPr>
        <w:t xml:space="preserve"> </w:t>
      </w:r>
      <w:r w:rsidR="00161568">
        <w:rPr>
          <w:sz w:val="28"/>
          <w:szCs w:val="28"/>
        </w:rPr>
        <w:t>8(48148)4-00-04.</w:t>
      </w:r>
    </w:p>
    <w:p w:rsidR="00B515F9" w:rsidRPr="001259C5" w:rsidRDefault="00B515F9" w:rsidP="00710570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 w:rsidR="00D26358" w:rsidRPr="003F6554">
        <w:rPr>
          <w:sz w:val="28"/>
          <w:szCs w:val="28"/>
        </w:rPr>
        <w:t>Администрации в</w:t>
      </w:r>
      <w:r w:rsidR="008240D7">
        <w:rPr>
          <w:sz w:val="28"/>
          <w:szCs w:val="28"/>
        </w:rPr>
        <w:t xml:space="preserve"> информационно-телекоммуникационной </w:t>
      </w:r>
      <w:r w:rsidR="00D26358" w:rsidRPr="003F6554">
        <w:rPr>
          <w:sz w:val="28"/>
          <w:szCs w:val="28"/>
        </w:rPr>
        <w:t>сети</w:t>
      </w:r>
      <w:r w:rsidR="00710570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>«</w:t>
      </w:r>
      <w:r w:rsidR="00D26358"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  (далее – сеть «Интернет»</w:t>
      </w:r>
      <w:r w:rsidR="008878E8">
        <w:rPr>
          <w:sz w:val="28"/>
          <w:szCs w:val="28"/>
        </w:rPr>
        <w:t>)</w:t>
      </w:r>
      <w:r w:rsidR="001259C5">
        <w:rPr>
          <w:sz w:val="28"/>
          <w:szCs w:val="28"/>
        </w:rPr>
        <w:t xml:space="preserve">: </w:t>
      </w:r>
      <w:proofErr w:type="spellStart"/>
      <w:r w:rsidR="001259C5">
        <w:rPr>
          <w:sz w:val="28"/>
          <w:szCs w:val="28"/>
          <w:lang w:val="en-US"/>
        </w:rPr>
        <w:t>htt</w:t>
      </w:r>
      <w:proofErr w:type="spellEnd"/>
      <w:r w:rsidR="001259C5" w:rsidRPr="001259C5">
        <w:rPr>
          <w:sz w:val="28"/>
          <w:szCs w:val="28"/>
        </w:rPr>
        <w:t>://</w:t>
      </w:r>
      <w:proofErr w:type="spellStart"/>
      <w:r w:rsidR="001259C5">
        <w:rPr>
          <w:sz w:val="28"/>
          <w:szCs w:val="28"/>
          <w:lang w:val="en-US"/>
        </w:rPr>
        <w:t>monast</w:t>
      </w:r>
      <w:proofErr w:type="spellEnd"/>
      <w:r w:rsidR="008240D7">
        <w:rPr>
          <w:sz w:val="28"/>
          <w:szCs w:val="28"/>
        </w:rPr>
        <w:t>.</w:t>
      </w:r>
      <w:r w:rsidR="001259C5">
        <w:rPr>
          <w:sz w:val="28"/>
          <w:szCs w:val="28"/>
          <w:lang w:val="en-US"/>
        </w:rPr>
        <w:t>admin</w:t>
      </w:r>
      <w:r w:rsidR="001259C5" w:rsidRPr="001259C5">
        <w:rPr>
          <w:sz w:val="28"/>
          <w:szCs w:val="28"/>
        </w:rPr>
        <w:t>-</w:t>
      </w:r>
      <w:proofErr w:type="spellStart"/>
      <w:r w:rsidR="001259C5">
        <w:rPr>
          <w:sz w:val="28"/>
          <w:szCs w:val="28"/>
          <w:lang w:val="en-US"/>
        </w:rPr>
        <w:t>smolensk</w:t>
      </w:r>
      <w:proofErr w:type="spellEnd"/>
      <w:r w:rsidR="001259C5" w:rsidRPr="001259C5">
        <w:rPr>
          <w:sz w:val="28"/>
          <w:szCs w:val="28"/>
        </w:rPr>
        <w:t>.</w:t>
      </w:r>
      <w:proofErr w:type="spellStart"/>
      <w:r w:rsidR="001259C5">
        <w:rPr>
          <w:sz w:val="28"/>
          <w:szCs w:val="28"/>
          <w:lang w:val="en-US"/>
        </w:rPr>
        <w:t>ru</w:t>
      </w:r>
      <w:proofErr w:type="spellEnd"/>
      <w:r w:rsidR="001259C5" w:rsidRPr="001259C5">
        <w:rPr>
          <w:sz w:val="28"/>
          <w:szCs w:val="28"/>
        </w:rPr>
        <w:t>/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1259C5" w:rsidRPr="001259C5">
        <w:rPr>
          <w:sz w:val="28"/>
          <w:szCs w:val="28"/>
        </w:rPr>
        <w:t xml:space="preserve"> </w:t>
      </w:r>
      <w:proofErr w:type="spellStart"/>
      <w:r w:rsidR="001259C5">
        <w:rPr>
          <w:sz w:val="28"/>
          <w:szCs w:val="28"/>
          <w:lang w:val="en-US"/>
        </w:rPr>
        <w:t>monast</w:t>
      </w:r>
      <w:proofErr w:type="spellEnd"/>
      <w:r w:rsidR="001259C5" w:rsidRPr="001259C5">
        <w:rPr>
          <w:sz w:val="28"/>
          <w:szCs w:val="28"/>
        </w:rPr>
        <w:t>@</w:t>
      </w:r>
      <w:r w:rsidR="001259C5">
        <w:rPr>
          <w:sz w:val="28"/>
          <w:szCs w:val="28"/>
          <w:lang w:val="en-US"/>
        </w:rPr>
        <w:t>admin</w:t>
      </w:r>
      <w:r w:rsidR="001259C5" w:rsidRPr="001259C5">
        <w:rPr>
          <w:sz w:val="28"/>
          <w:szCs w:val="28"/>
        </w:rPr>
        <w:t>-</w:t>
      </w:r>
      <w:proofErr w:type="spellStart"/>
      <w:r w:rsidR="001259C5">
        <w:rPr>
          <w:sz w:val="28"/>
          <w:szCs w:val="28"/>
          <w:lang w:val="en-US"/>
        </w:rPr>
        <w:t>smolensk</w:t>
      </w:r>
      <w:proofErr w:type="spellEnd"/>
      <w:r w:rsidR="001259C5" w:rsidRPr="001259C5">
        <w:rPr>
          <w:sz w:val="28"/>
          <w:szCs w:val="28"/>
        </w:rPr>
        <w:t>.</w:t>
      </w:r>
      <w:proofErr w:type="spellStart"/>
      <w:r w:rsidR="001259C5">
        <w:rPr>
          <w:sz w:val="28"/>
          <w:szCs w:val="28"/>
          <w:lang w:val="en-US"/>
        </w:rPr>
        <w:t>ru</w:t>
      </w:r>
      <w:proofErr w:type="spellEnd"/>
      <w:r w:rsidR="00F67ABE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 xml:space="preserve">. 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</w:p>
    <w:p w:rsidR="00B515F9" w:rsidRDefault="001259C5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      </w:t>
      </w:r>
      <w:r w:rsidR="00774C1D">
        <w:rPr>
          <w:sz w:val="28"/>
          <w:szCs w:val="28"/>
        </w:rPr>
        <w:t xml:space="preserve"> </w:t>
      </w:r>
      <w:r>
        <w:rPr>
          <w:sz w:val="28"/>
          <w:szCs w:val="28"/>
        </w:rPr>
        <w:t>08.48-18.00</w:t>
      </w:r>
      <w:r w:rsidR="00B515F9" w:rsidRPr="003F6554">
        <w:rPr>
          <w:sz w:val="28"/>
          <w:szCs w:val="28"/>
        </w:rPr>
        <w:t>;</w:t>
      </w:r>
    </w:p>
    <w:p w:rsidR="00774C1D" w:rsidRDefault="00774C1D" w:rsidP="00774C1D">
      <w:pPr>
        <w:pStyle w:val="ConsPlusNormal"/>
        <w:tabs>
          <w:tab w:val="left" w:pos="273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>
        <w:rPr>
          <w:sz w:val="28"/>
          <w:szCs w:val="28"/>
        </w:rPr>
        <w:tab/>
        <w:t>08.48-18.00</w:t>
      </w:r>
      <w:r w:rsidRPr="003F6554">
        <w:rPr>
          <w:sz w:val="28"/>
          <w:szCs w:val="28"/>
        </w:rPr>
        <w:t>;</w:t>
      </w:r>
    </w:p>
    <w:p w:rsidR="00774C1D" w:rsidRDefault="00774C1D" w:rsidP="00774C1D">
      <w:pPr>
        <w:pStyle w:val="ConsPlusNormal"/>
        <w:tabs>
          <w:tab w:val="left" w:pos="273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Среда</w:t>
      </w:r>
      <w:r>
        <w:rPr>
          <w:sz w:val="28"/>
          <w:szCs w:val="28"/>
        </w:rPr>
        <w:tab/>
        <w:t>08.48-18.00</w:t>
      </w:r>
      <w:r w:rsidRPr="003F6554">
        <w:rPr>
          <w:sz w:val="28"/>
          <w:szCs w:val="28"/>
        </w:rPr>
        <w:t>;</w:t>
      </w:r>
    </w:p>
    <w:p w:rsidR="00774C1D" w:rsidRDefault="00774C1D" w:rsidP="00774C1D">
      <w:pPr>
        <w:pStyle w:val="ConsPlusNormal"/>
        <w:tabs>
          <w:tab w:val="left" w:pos="273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tab/>
        <w:t>08.48-18.00</w:t>
      </w:r>
      <w:r w:rsidRPr="003F6554">
        <w:rPr>
          <w:sz w:val="28"/>
          <w:szCs w:val="28"/>
        </w:rPr>
        <w:t>;</w:t>
      </w:r>
    </w:p>
    <w:p w:rsidR="00774C1D" w:rsidRPr="003F6554" w:rsidRDefault="00774C1D" w:rsidP="00774C1D">
      <w:pPr>
        <w:pStyle w:val="ConsPlusNormal"/>
        <w:tabs>
          <w:tab w:val="left" w:pos="273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Пятница</w:t>
      </w:r>
      <w:r>
        <w:rPr>
          <w:sz w:val="28"/>
          <w:szCs w:val="28"/>
        </w:rPr>
        <w:tab/>
        <w:t>08.48-17.00</w:t>
      </w:r>
      <w:r w:rsidRPr="003F6554">
        <w:rPr>
          <w:sz w:val="28"/>
          <w:szCs w:val="28"/>
        </w:rPr>
        <w:t>;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 w:rsidR="00774C1D">
        <w:rPr>
          <w:sz w:val="28"/>
          <w:szCs w:val="28"/>
        </w:rPr>
        <w:t>13.00</w:t>
      </w:r>
      <w:r w:rsidRPr="003F6554">
        <w:rPr>
          <w:sz w:val="28"/>
          <w:szCs w:val="28"/>
        </w:rPr>
        <w:t xml:space="preserve"> до </w:t>
      </w:r>
      <w:r w:rsidR="00774C1D">
        <w:rPr>
          <w:sz w:val="28"/>
          <w:szCs w:val="28"/>
        </w:rPr>
        <w:t>14.00</w:t>
      </w:r>
      <w:r w:rsidRPr="003F6554">
        <w:rPr>
          <w:sz w:val="28"/>
          <w:szCs w:val="28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 w:rsidR="00774C1D">
        <w:rPr>
          <w:sz w:val="28"/>
          <w:szCs w:val="28"/>
        </w:rPr>
        <w:t>–</w:t>
      </w:r>
      <w:r w:rsidRPr="003F6554">
        <w:rPr>
          <w:sz w:val="28"/>
          <w:szCs w:val="28"/>
        </w:rPr>
        <w:t xml:space="preserve"> </w:t>
      </w:r>
      <w:r w:rsidR="00774C1D"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посетителей осуществляется в рабочие дни с </w:t>
      </w:r>
      <w:r w:rsidR="00774C1D">
        <w:rPr>
          <w:sz w:val="28"/>
          <w:szCs w:val="28"/>
        </w:rPr>
        <w:t>8.48</w:t>
      </w:r>
      <w:r w:rsidRPr="003F6554">
        <w:rPr>
          <w:sz w:val="28"/>
          <w:szCs w:val="28"/>
        </w:rPr>
        <w:t xml:space="preserve"> до </w:t>
      </w:r>
      <w:r w:rsidR="00774C1D">
        <w:rPr>
          <w:sz w:val="28"/>
          <w:szCs w:val="28"/>
        </w:rPr>
        <w:t>13.00</w:t>
      </w:r>
      <w:r w:rsidRPr="003F6554">
        <w:rPr>
          <w:sz w:val="28"/>
          <w:szCs w:val="28"/>
        </w:rPr>
        <w:t xml:space="preserve"> и с </w:t>
      </w:r>
      <w:r w:rsidR="00774C1D">
        <w:rPr>
          <w:sz w:val="28"/>
          <w:szCs w:val="28"/>
        </w:rPr>
        <w:t>14.00</w:t>
      </w:r>
      <w:r w:rsidRPr="003F6554">
        <w:rPr>
          <w:sz w:val="28"/>
          <w:szCs w:val="28"/>
        </w:rPr>
        <w:t xml:space="preserve"> до </w:t>
      </w:r>
      <w:r w:rsidR="00774C1D">
        <w:rPr>
          <w:sz w:val="28"/>
          <w:szCs w:val="28"/>
        </w:rPr>
        <w:t>17.00</w:t>
      </w:r>
      <w:r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>МФЦ</w:t>
      </w:r>
      <w:r w:rsidR="00774C1D">
        <w:rPr>
          <w:sz w:val="28"/>
          <w:szCs w:val="28"/>
        </w:rPr>
        <w:t xml:space="preserve">: ул. Советская д.30, п. Монастырщина, </w:t>
      </w:r>
      <w:r w:rsidR="00774C1D">
        <w:rPr>
          <w:sz w:val="28"/>
          <w:szCs w:val="28"/>
        </w:rPr>
        <w:lastRenderedPageBreak/>
        <w:t>Смоленская область, 216 130</w:t>
      </w:r>
      <w:r w:rsidRPr="003F6554">
        <w:rPr>
          <w:sz w:val="28"/>
          <w:szCs w:val="28"/>
        </w:rPr>
        <w:t>.</w:t>
      </w:r>
    </w:p>
    <w:p w:rsidR="008878E8" w:rsidRDefault="00713EC9" w:rsidP="00774C1D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10884"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(для направления документов и письменны</w:t>
      </w:r>
      <w:r w:rsidR="00774C1D">
        <w:rPr>
          <w:sz w:val="28"/>
          <w:szCs w:val="28"/>
        </w:rPr>
        <w:t>х обращений):</w:t>
      </w:r>
      <w:r w:rsidR="008878E8">
        <w:rPr>
          <w:sz w:val="28"/>
          <w:szCs w:val="28"/>
        </w:rPr>
        <w:t xml:space="preserve"> </w:t>
      </w:r>
      <w:r w:rsidR="00774C1D">
        <w:rPr>
          <w:sz w:val="28"/>
          <w:szCs w:val="28"/>
        </w:rPr>
        <w:t>ул. Советская д.30, п. Монастырщина, Смоленская область, 216 130</w:t>
      </w:r>
      <w:r w:rsidR="00774C1D" w:rsidRPr="003F6554">
        <w:rPr>
          <w:sz w:val="28"/>
          <w:szCs w:val="28"/>
        </w:rPr>
        <w:t>.</w:t>
      </w:r>
    </w:p>
    <w:p w:rsidR="00713EC9" w:rsidRPr="003F6554" w:rsidRDefault="00713EC9" w:rsidP="00774C1D">
      <w:pPr>
        <w:pStyle w:val="ConsPlusNormal"/>
        <w:ind w:firstLine="567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МФЦ</w:t>
      </w:r>
      <w:r w:rsidR="00774C1D">
        <w:rPr>
          <w:sz w:val="28"/>
          <w:szCs w:val="28"/>
        </w:rPr>
        <w:t>: 8(48148)4-02-75</w:t>
      </w:r>
      <w:r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 w:rsidR="008240D7"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</w:t>
      </w:r>
      <w:r w:rsidR="00A443C6">
        <w:rPr>
          <w:sz w:val="28"/>
          <w:szCs w:val="28"/>
        </w:rPr>
        <w:t xml:space="preserve">: </w:t>
      </w:r>
      <w:hyperlink r:id="rId9" w:history="1">
        <w:r w:rsidR="00A443C6"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="00A443C6" w:rsidRPr="000E46F9">
        <w:t>.</w:t>
      </w:r>
      <w:proofErr w:type="gramStart"/>
      <w:r w:rsidR="008240D7">
        <w:rPr>
          <w:sz w:val="28"/>
          <w:szCs w:val="28"/>
        </w:rPr>
        <w:t xml:space="preserve"> .</w:t>
      </w:r>
      <w:proofErr w:type="gramEnd"/>
    </w:p>
    <w:p w:rsidR="008878E8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МФЦ:</w:t>
      </w:r>
      <w:r w:rsidR="004A055C" w:rsidRPr="004A055C">
        <w:rPr>
          <w:sz w:val="28"/>
          <w:szCs w:val="28"/>
        </w:rPr>
        <w:t xml:space="preserve"> </w:t>
      </w:r>
      <w:proofErr w:type="spellStart"/>
      <w:r w:rsidR="004A055C">
        <w:rPr>
          <w:sz w:val="28"/>
          <w:szCs w:val="28"/>
          <w:lang w:val="en-US"/>
        </w:rPr>
        <w:t>mfc</w:t>
      </w:r>
      <w:proofErr w:type="spellEnd"/>
      <w:r w:rsidR="004A055C" w:rsidRPr="004A055C">
        <w:rPr>
          <w:sz w:val="28"/>
          <w:szCs w:val="28"/>
        </w:rPr>
        <w:t xml:space="preserve"> </w:t>
      </w:r>
      <w:proofErr w:type="spellStart"/>
      <w:r w:rsidR="004A055C">
        <w:rPr>
          <w:sz w:val="28"/>
          <w:szCs w:val="28"/>
          <w:lang w:val="en-US"/>
        </w:rPr>
        <w:t>monastyrshina</w:t>
      </w:r>
      <w:proofErr w:type="spellEnd"/>
      <w:r w:rsidR="004A055C" w:rsidRPr="004A055C">
        <w:rPr>
          <w:sz w:val="28"/>
          <w:szCs w:val="28"/>
        </w:rPr>
        <w:t>@</w:t>
      </w:r>
      <w:r w:rsidR="004A055C">
        <w:rPr>
          <w:sz w:val="28"/>
          <w:szCs w:val="28"/>
          <w:lang w:val="en-US"/>
        </w:rPr>
        <w:t>admin</w:t>
      </w:r>
      <w:r w:rsidR="004A055C" w:rsidRPr="004A055C">
        <w:rPr>
          <w:sz w:val="28"/>
          <w:szCs w:val="28"/>
        </w:rPr>
        <w:t>-</w:t>
      </w:r>
      <w:proofErr w:type="spellStart"/>
      <w:r w:rsidR="004A055C">
        <w:rPr>
          <w:sz w:val="28"/>
          <w:szCs w:val="28"/>
          <w:lang w:val="en-US"/>
        </w:rPr>
        <w:t>smolensk</w:t>
      </w:r>
      <w:proofErr w:type="spellEnd"/>
      <w:r w:rsidR="004A055C" w:rsidRPr="004A055C">
        <w:rPr>
          <w:sz w:val="28"/>
          <w:szCs w:val="28"/>
        </w:rPr>
        <w:t>.</w:t>
      </w:r>
      <w:proofErr w:type="spellStart"/>
      <w:r w:rsidR="004A055C">
        <w:rPr>
          <w:sz w:val="28"/>
          <w:szCs w:val="28"/>
          <w:lang w:val="en-US"/>
        </w:rPr>
        <w:t>ru</w:t>
      </w:r>
      <w:proofErr w:type="spellEnd"/>
      <w:r w:rsidR="008240D7">
        <w:rPr>
          <w:sz w:val="28"/>
          <w:szCs w:val="28"/>
        </w:rPr>
        <w:t>.</w:t>
      </w:r>
    </w:p>
    <w:p w:rsidR="00713EC9" w:rsidRPr="004A055C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>
        <w:rPr>
          <w:sz w:val="28"/>
          <w:szCs w:val="28"/>
        </w:rPr>
        <w:t>МФЦ</w:t>
      </w:r>
      <w:r w:rsidRPr="003F6554">
        <w:rPr>
          <w:sz w:val="28"/>
          <w:szCs w:val="28"/>
        </w:rPr>
        <w:t>;</w:t>
      </w:r>
      <w:r w:rsidR="004A055C" w:rsidRPr="004A055C">
        <w:rPr>
          <w:sz w:val="28"/>
          <w:szCs w:val="28"/>
        </w:rPr>
        <w:t xml:space="preserve"> </w:t>
      </w:r>
      <w:r w:rsidR="004A055C">
        <w:rPr>
          <w:sz w:val="28"/>
          <w:szCs w:val="28"/>
        </w:rPr>
        <w:t>понедельник-пятница с 09-00 до18-00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</w:t>
      </w:r>
      <w:r w:rsidR="004A055C">
        <w:rPr>
          <w:sz w:val="28"/>
          <w:szCs w:val="28"/>
        </w:rPr>
        <w:t>на обед; без перерыва</w:t>
      </w:r>
      <w:r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Выходн</w:t>
      </w:r>
      <w:r w:rsidR="004A055C">
        <w:rPr>
          <w:sz w:val="28"/>
          <w:szCs w:val="28"/>
        </w:rPr>
        <w:t>ые дни – суббота, воскресенье</w:t>
      </w:r>
      <w:r w:rsidRPr="003F6554">
        <w:rPr>
          <w:sz w:val="28"/>
          <w:szCs w:val="28"/>
        </w:rPr>
        <w:t>.</w:t>
      </w:r>
    </w:p>
    <w:p w:rsidR="00EC6EDE" w:rsidRPr="00F973C0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 w:rsidR="00EC6EDE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 w:rsidR="00145FD0">
        <w:rPr>
          <w:sz w:val="28"/>
          <w:szCs w:val="28"/>
        </w:rPr>
        <w:t xml:space="preserve"> муниципальной услуге размещается</w:t>
      </w:r>
      <w:r w:rsidR="00EC6EDE" w:rsidRPr="00713EC9">
        <w:rPr>
          <w:sz w:val="28"/>
          <w:szCs w:val="28"/>
        </w:rPr>
        <w:t>:</w:t>
      </w:r>
    </w:p>
    <w:p w:rsidR="00EC6EDE" w:rsidRPr="00F973C0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в табличном виде на информационных стендах </w:t>
      </w:r>
      <w:r w:rsidR="00C53048">
        <w:rPr>
          <w:sz w:val="28"/>
          <w:szCs w:val="28"/>
        </w:rPr>
        <w:t xml:space="preserve">в </w:t>
      </w:r>
      <w:r w:rsidR="00EC6EDE" w:rsidRPr="00F973C0">
        <w:rPr>
          <w:sz w:val="28"/>
          <w:szCs w:val="28"/>
        </w:rPr>
        <w:t xml:space="preserve">Администрации; </w:t>
      </w:r>
    </w:p>
    <w:p w:rsidR="00EC6EDE" w:rsidRPr="000E46F9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на сайте Администрации</w:t>
      </w:r>
      <w:r w:rsidR="00EC6EDE" w:rsidRPr="000E46F9">
        <w:rPr>
          <w:sz w:val="28"/>
          <w:szCs w:val="28"/>
        </w:rPr>
        <w:t xml:space="preserve">: </w:t>
      </w:r>
      <w:r w:rsidR="004A055C">
        <w:rPr>
          <w:sz w:val="28"/>
          <w:szCs w:val="28"/>
        </w:rPr>
        <w:t>http://</w:t>
      </w:r>
      <w:r w:rsidR="004A055C" w:rsidRPr="004A055C">
        <w:rPr>
          <w:sz w:val="28"/>
          <w:szCs w:val="28"/>
        </w:rPr>
        <w:t xml:space="preserve"> </w:t>
      </w:r>
      <w:proofErr w:type="spellStart"/>
      <w:r w:rsidR="004A055C">
        <w:rPr>
          <w:sz w:val="28"/>
          <w:szCs w:val="28"/>
          <w:lang w:val="en-US"/>
        </w:rPr>
        <w:t>monast</w:t>
      </w:r>
      <w:proofErr w:type="spellEnd"/>
      <w:r w:rsidR="004A055C">
        <w:rPr>
          <w:sz w:val="28"/>
          <w:szCs w:val="28"/>
        </w:rPr>
        <w:t>.</w:t>
      </w:r>
      <w:r w:rsidR="004A055C">
        <w:rPr>
          <w:sz w:val="28"/>
          <w:szCs w:val="28"/>
          <w:lang w:val="en-US"/>
        </w:rPr>
        <w:t>admin</w:t>
      </w:r>
      <w:r w:rsidR="004A055C" w:rsidRPr="001259C5">
        <w:rPr>
          <w:sz w:val="28"/>
          <w:szCs w:val="28"/>
        </w:rPr>
        <w:t>-</w:t>
      </w:r>
      <w:proofErr w:type="spellStart"/>
      <w:r w:rsidR="004A055C">
        <w:rPr>
          <w:sz w:val="28"/>
          <w:szCs w:val="28"/>
          <w:lang w:val="en-US"/>
        </w:rPr>
        <w:t>smolensk</w:t>
      </w:r>
      <w:proofErr w:type="spellEnd"/>
      <w:r w:rsidR="004A055C" w:rsidRPr="001259C5">
        <w:rPr>
          <w:sz w:val="28"/>
          <w:szCs w:val="28"/>
        </w:rPr>
        <w:t>.</w:t>
      </w:r>
      <w:proofErr w:type="spellStart"/>
      <w:r w:rsidR="004A055C">
        <w:rPr>
          <w:sz w:val="28"/>
          <w:szCs w:val="28"/>
          <w:lang w:val="en-US"/>
        </w:rPr>
        <w:t>ru</w:t>
      </w:r>
      <w:proofErr w:type="spellEnd"/>
      <w:r w:rsidR="004A055C" w:rsidRPr="001259C5">
        <w:rPr>
          <w:sz w:val="28"/>
          <w:szCs w:val="28"/>
        </w:rPr>
        <w:t>/</w:t>
      </w:r>
      <w:r w:rsidR="00EC6EDE" w:rsidRPr="000E46F9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EC6EDE" w:rsidRPr="000E46F9" w:rsidRDefault="00145FD0" w:rsidP="00EC6EDE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в средствах массовой информации: </w:t>
      </w:r>
      <w:r w:rsidR="00EC6EDE" w:rsidRPr="000E46F9">
        <w:rPr>
          <w:i/>
          <w:sz w:val="28"/>
          <w:szCs w:val="28"/>
        </w:rPr>
        <w:t>в</w:t>
      </w:r>
      <w:r w:rsidR="004A055C">
        <w:rPr>
          <w:i/>
          <w:sz w:val="28"/>
          <w:szCs w:val="28"/>
        </w:rPr>
        <w:t xml:space="preserve"> газете «Наша жизнь»</w:t>
      </w:r>
    </w:p>
    <w:p w:rsidR="00EC6EDE" w:rsidRPr="000E46F9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в федеральной государственной информационной системе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Единый портал государственных и муниципальных услуг (функций)</w:t>
      </w:r>
      <w:r w:rsidRPr="000E46F9">
        <w:rPr>
          <w:sz w:val="28"/>
          <w:szCs w:val="28"/>
        </w:rPr>
        <w:t>»</w:t>
      </w:r>
      <w:r w:rsidR="004D2406" w:rsidRPr="000E46F9">
        <w:rPr>
          <w:sz w:val="28"/>
          <w:szCs w:val="28"/>
        </w:rPr>
        <w:t xml:space="preserve"> (электронный адрес: http://www.gosuslugi.ru) (далее также </w:t>
      </w:r>
      <w:r w:rsidRPr="000E46F9">
        <w:rPr>
          <w:sz w:val="28"/>
          <w:szCs w:val="28"/>
        </w:rPr>
        <w:t>–</w:t>
      </w:r>
      <w:r w:rsidR="004D2406" w:rsidRPr="000E46F9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Портал государственных и муниципальных усл</w:t>
      </w:r>
      <w:r w:rsidRPr="000E46F9">
        <w:rPr>
          <w:sz w:val="28"/>
          <w:szCs w:val="28"/>
        </w:rPr>
        <w:t>уг (функций) Смоленской области»</w:t>
      </w:r>
      <w:r w:rsidR="004D2406" w:rsidRPr="000E46F9">
        <w:rPr>
          <w:sz w:val="28"/>
          <w:szCs w:val="28"/>
        </w:rPr>
        <w:t xml:space="preserve">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proofErr w:type="spellStart"/>
      <w:r w:rsidRPr="000E46F9">
        <w:rPr>
          <w:sz w:val="28"/>
          <w:szCs w:val="28"/>
          <w:lang w:val="en-US"/>
        </w:rPr>
        <w:t>pgu</w:t>
      </w:r>
      <w:proofErr w:type="spellEnd"/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proofErr w:type="spellStart"/>
      <w:r w:rsidRPr="000E46F9">
        <w:rPr>
          <w:sz w:val="28"/>
          <w:szCs w:val="28"/>
          <w:lang w:val="en-US"/>
        </w:rPr>
        <w:t>smolensk</w:t>
      </w:r>
      <w:proofErr w:type="spellEnd"/>
      <w:r w:rsidRPr="000E46F9">
        <w:rPr>
          <w:sz w:val="28"/>
          <w:szCs w:val="28"/>
        </w:rPr>
        <w:t>.</w:t>
      </w:r>
      <w:proofErr w:type="spellStart"/>
      <w:r w:rsidRPr="000E46F9">
        <w:rPr>
          <w:sz w:val="28"/>
          <w:szCs w:val="28"/>
          <w:lang w:val="en-US"/>
        </w:rPr>
        <w:t>ru</w:t>
      </w:r>
      <w:proofErr w:type="spellEnd"/>
      <w:r w:rsidR="004D2406" w:rsidRPr="000E46F9">
        <w:rPr>
          <w:sz w:val="28"/>
          <w:szCs w:val="28"/>
        </w:rPr>
        <w:t>) (далее также - Региональный портал)</w:t>
      </w:r>
      <w:r w:rsidR="00EC6EDE" w:rsidRPr="000E46F9">
        <w:rPr>
          <w:sz w:val="28"/>
          <w:szCs w:val="28"/>
        </w:rPr>
        <w:t>;</w:t>
      </w:r>
    </w:p>
    <w:p w:rsidR="00EC6EDE" w:rsidRPr="000E46F9" w:rsidRDefault="00145FD0" w:rsidP="002D7F3D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на сайте МФЦ в сети «Интернет»: </w:t>
      </w:r>
      <w:hyperlink r:id="rId10" w:history="1">
        <w:r w:rsidR="00EC6EDE"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="00EC6EDE" w:rsidRPr="000E46F9">
        <w:t>.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8240D7">
        <w:rPr>
          <w:sz w:val="28"/>
          <w:szCs w:val="28"/>
        </w:rPr>
        <w:t>о</w:t>
      </w:r>
      <w:r w:rsidR="00177AFF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>и МФЦ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 xml:space="preserve">тдел либо МФЦ 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212F57" w:rsidRPr="00713EC9">
        <w:rPr>
          <w:sz w:val="28"/>
          <w:szCs w:val="28"/>
        </w:rPr>
        <w:t xml:space="preserve"> портал, </w:t>
      </w:r>
      <w:r w:rsidR="00212F57" w:rsidRPr="00FD6B40">
        <w:rPr>
          <w:i/>
          <w:sz w:val="28"/>
          <w:szCs w:val="28"/>
        </w:rPr>
        <w:t xml:space="preserve">а также с использованием службы коротких сообщений </w:t>
      </w:r>
      <w:r w:rsidR="00212F57" w:rsidRPr="00FD6B40">
        <w:rPr>
          <w:i/>
          <w:sz w:val="28"/>
          <w:szCs w:val="28"/>
        </w:rPr>
        <w:lastRenderedPageBreak/>
        <w:t>операторов мобильной связи (при наличии</w:t>
      </w:r>
      <w:r w:rsidR="00212F57" w:rsidRPr="00713EC9">
        <w:rPr>
          <w:sz w:val="28"/>
          <w:szCs w:val="28"/>
        </w:rPr>
        <w:t>).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2D7F3D" w:rsidRPr="00FD6B40">
        <w:rPr>
          <w:iCs/>
          <w:sz w:val="28"/>
          <w:szCs w:val="28"/>
        </w:rPr>
        <w:t xml:space="preserve">Администрацию, </w:t>
      </w:r>
      <w:r w:rsidR="008240D7">
        <w:rPr>
          <w:iCs/>
          <w:sz w:val="28"/>
          <w:szCs w:val="28"/>
        </w:rPr>
        <w:t>о</w:t>
      </w:r>
      <w:r w:rsidR="004C7917">
        <w:rPr>
          <w:iCs/>
          <w:sz w:val="28"/>
          <w:szCs w:val="28"/>
        </w:rPr>
        <w:t xml:space="preserve">тдел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 специалистам МФЦ.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2D7F3D" w:rsidRPr="008C27F7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F973C0">
        <w:rPr>
          <w:sz w:val="28"/>
          <w:szCs w:val="28"/>
        </w:rPr>
        <w:t>- по телефону</w:t>
      </w:r>
      <w:r w:rsidR="004A055C">
        <w:rPr>
          <w:sz w:val="28"/>
          <w:szCs w:val="28"/>
        </w:rPr>
        <w:t xml:space="preserve"> – 8(48148)4-02-75</w:t>
      </w:r>
      <w:r w:rsidR="004A055C">
        <w:rPr>
          <w:iCs/>
          <w:sz w:val="16"/>
          <w:szCs w:val="16"/>
        </w:rPr>
        <w:t xml:space="preserve"> 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8C27F7">
        <w:rPr>
          <w:sz w:val="28"/>
          <w:szCs w:val="28"/>
        </w:rPr>
        <w:t>о</w:t>
      </w:r>
      <w:r w:rsidR="004C7917">
        <w:rPr>
          <w:sz w:val="28"/>
          <w:szCs w:val="28"/>
        </w:rPr>
        <w:t xml:space="preserve">тдела и </w:t>
      </w:r>
      <w:r w:rsidRPr="00FD6B40">
        <w:rPr>
          <w:sz w:val="28"/>
          <w:szCs w:val="28"/>
        </w:rPr>
        <w:t>специалистов МФЦ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>Администрации</w:t>
      </w:r>
      <w:r w:rsidR="00FD6B40" w:rsidRPr="00FD6B40">
        <w:rPr>
          <w:iCs/>
          <w:sz w:val="28"/>
          <w:szCs w:val="28"/>
        </w:rPr>
        <w:t xml:space="preserve">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8C27F7" w:rsidRP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 xml:space="preserve">тдела либо </w:t>
      </w:r>
      <w:r w:rsidRPr="00FD6B40">
        <w:rPr>
          <w:iCs/>
          <w:sz w:val="28"/>
          <w:szCs w:val="28"/>
        </w:rPr>
        <w:t xml:space="preserve">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AA61B8" w:rsidRPr="00FD6B40">
        <w:rPr>
          <w:sz w:val="28"/>
          <w:szCs w:val="28"/>
        </w:rPr>
        <w:t>я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>Администрации,</w:t>
      </w:r>
      <w:r w:rsidR="00FD6B40" w:rsidRPr="00FD6B40">
        <w:rPr>
          <w:iCs/>
          <w:sz w:val="28"/>
          <w:szCs w:val="28"/>
        </w:rPr>
        <w:t xml:space="preserve">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Default="006C1148" w:rsidP="006C1148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0347DC">
        <w:rPr>
          <w:sz w:val="28"/>
          <w:szCs w:val="28"/>
        </w:rPr>
        <w:t>, расположенного</w:t>
      </w:r>
      <w:r w:rsidR="002F7C50">
        <w:rPr>
          <w:sz w:val="28"/>
          <w:szCs w:val="28"/>
        </w:rPr>
        <w:t xml:space="preserve"> на территории </w:t>
      </w:r>
      <w:r w:rsidR="004A055C">
        <w:rPr>
          <w:sz w:val="28"/>
          <w:szCs w:val="28"/>
        </w:rPr>
        <w:t>муниципального образования «</w:t>
      </w:r>
      <w:proofErr w:type="spellStart"/>
      <w:r w:rsidR="004A055C">
        <w:rPr>
          <w:sz w:val="28"/>
          <w:szCs w:val="28"/>
        </w:rPr>
        <w:t>Монастырщинский</w:t>
      </w:r>
      <w:proofErr w:type="spellEnd"/>
      <w:r w:rsidR="004A055C">
        <w:rPr>
          <w:sz w:val="28"/>
          <w:szCs w:val="28"/>
        </w:rPr>
        <w:t xml:space="preserve"> район» Смоленской области</w:t>
      </w:r>
      <w:r w:rsidR="000347DC">
        <w:rPr>
          <w:sz w:val="28"/>
          <w:szCs w:val="28"/>
        </w:rPr>
        <w:t>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3F6554" w:rsidRDefault="00EF4B6F" w:rsidP="00522311">
      <w:pPr>
        <w:pStyle w:val="ConsPlusNormal"/>
        <w:ind w:firstLine="539"/>
        <w:jc w:val="both"/>
      </w:pPr>
      <w:r>
        <w:rPr>
          <w:noProof/>
        </w:rPr>
        <w:pict>
          <v:shape id="Text Box 24" o:spid="_x0000_s1033" type="#_x0000_t202" style="position:absolute;left:0;text-align:left;margin-left:80.4pt;margin-top:26.75pt;width:277.05pt;height:21.1pt;z-index:-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4A055C" w:rsidRPr="008C27F7" w:rsidRDefault="004A055C" w:rsidP="003C263E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</w:p>
              </w:txbxContent>
            </v:textbox>
          </v:shape>
        </w:pic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4A055C">
        <w:rPr>
          <w:sz w:val="28"/>
          <w:szCs w:val="28"/>
        </w:rPr>
        <w:t>муниципального образования «</w:t>
      </w:r>
      <w:proofErr w:type="spellStart"/>
      <w:r w:rsidR="004A055C">
        <w:rPr>
          <w:sz w:val="28"/>
          <w:szCs w:val="28"/>
        </w:rPr>
        <w:t>Монастырщинский</w:t>
      </w:r>
      <w:proofErr w:type="spellEnd"/>
      <w:r w:rsidR="004A055C">
        <w:rPr>
          <w:sz w:val="28"/>
          <w:szCs w:val="28"/>
        </w:rPr>
        <w:t xml:space="preserve"> район» Смоленской области</w:t>
      </w:r>
      <w:r w:rsidR="009C239D" w:rsidRPr="003F6554">
        <w:rPr>
          <w:sz w:val="28"/>
          <w:szCs w:val="28"/>
        </w:rPr>
        <w:t>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lastRenderedPageBreak/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>ем о взаимодействии между Администрацией и МФЦ.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8D413A">
        <w:rPr>
          <w:sz w:val="28"/>
        </w:rPr>
        <w:t xml:space="preserve">МФЦ </w:t>
      </w:r>
      <w:r w:rsidR="002E14BD">
        <w:rPr>
          <w:sz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2E14BD">
        <w:rPr>
          <w:sz w:val="28"/>
        </w:rPr>
        <w:t>с</w:t>
      </w:r>
      <w:proofErr w:type="gramEnd"/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</w:t>
      </w:r>
      <w:r w:rsidRPr="004A6214">
        <w:rPr>
          <w:rStyle w:val="afd"/>
          <w:sz w:val="28"/>
          <w:szCs w:val="28"/>
        </w:rPr>
        <w:footnoteReference w:id="1"/>
      </w:r>
      <w:r w:rsidRPr="004A6214">
        <w:rPr>
          <w:sz w:val="28"/>
          <w:szCs w:val="28"/>
        </w:rPr>
        <w:t>;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>
        <w:rPr>
          <w:sz w:val="28"/>
          <w:szCs w:val="28"/>
        </w:rPr>
        <w:t>Роскосмос</w:t>
      </w:r>
      <w:proofErr w:type="spellEnd"/>
      <w:r w:rsidR="007743E7">
        <w:rPr>
          <w:sz w:val="28"/>
          <w:szCs w:val="28"/>
        </w:rPr>
        <w:t xml:space="preserve">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3F6554">
        <w:rPr>
          <w:sz w:val="28"/>
          <w:szCs w:val="28"/>
        </w:rPr>
        <w:t xml:space="preserve"> корпорация по атомной энергии </w:t>
      </w:r>
      <w:r w:rsidR="008C27F7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>
        <w:rPr>
          <w:sz w:val="28"/>
          <w:szCs w:val="28"/>
        </w:rPr>
        <w:t>Роскосмос</w:t>
      </w:r>
      <w:proofErr w:type="spellEnd"/>
      <w:r w:rsidR="007743E7">
        <w:rPr>
          <w:sz w:val="28"/>
          <w:szCs w:val="28"/>
        </w:rPr>
        <w:t xml:space="preserve">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11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Pr="00205EA9" w:rsidRDefault="004A6214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3C7A2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8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15F9" w:rsidRPr="000A4B3F">
        <w:rPr>
          <w:sz w:val="28"/>
          <w:szCs w:val="28"/>
        </w:rPr>
        <w:t xml:space="preserve">При предоставлении </w:t>
      </w:r>
      <w:r w:rsidR="00942BAF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5E440E" w:rsidRPr="000A4B3F">
        <w:rPr>
          <w:sz w:val="28"/>
          <w:szCs w:val="28"/>
        </w:rPr>
        <w:t>Администрация</w:t>
      </w:r>
      <w:r w:rsidR="00B515F9" w:rsidRPr="000A4B3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B755E2">
        <w:rPr>
          <w:sz w:val="28"/>
          <w:szCs w:val="28"/>
        </w:rPr>
        <w:t xml:space="preserve">и </w:t>
      </w:r>
      <w:r w:rsidR="00B515F9"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C72A9D">
        <w:rPr>
          <w:sz w:val="28"/>
          <w:szCs w:val="28"/>
        </w:rPr>
        <w:t>включенных в перечень услуг</w:t>
      </w:r>
      <w:r w:rsidR="00B515F9" w:rsidRPr="000A4B3F">
        <w:rPr>
          <w:sz w:val="28"/>
          <w:szCs w:val="28"/>
        </w:rPr>
        <w:t xml:space="preserve">, </w:t>
      </w:r>
      <w:r w:rsidR="00C3341B" w:rsidRPr="000A4B3F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>
        <w:rPr>
          <w:sz w:val="28"/>
          <w:szCs w:val="28"/>
        </w:rPr>
        <w:t>.</w:t>
      </w:r>
      <w:r w:rsidR="003C7A2D">
        <w:rPr>
          <w:sz w:val="28"/>
          <w:szCs w:val="28"/>
        </w:rPr>
        <w:t xml:space="preserve"> </w:t>
      </w:r>
    </w:p>
    <w:p w:rsidR="00E012EA" w:rsidRDefault="00FC0093" w:rsidP="003A5773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486E30">
        <w:rPr>
          <w:b/>
          <w:sz w:val="28"/>
          <w:szCs w:val="28"/>
        </w:rPr>
        <w:t>Описание р</w:t>
      </w:r>
      <w:r w:rsidRPr="003F6554">
        <w:rPr>
          <w:b/>
          <w:sz w:val="28"/>
          <w:szCs w:val="28"/>
        </w:rPr>
        <w:t>езультат</w:t>
      </w:r>
      <w:r w:rsidR="00486E30">
        <w:rPr>
          <w:b/>
          <w:sz w:val="28"/>
          <w:szCs w:val="28"/>
        </w:rPr>
        <w:t>а</w:t>
      </w:r>
      <w:r w:rsidRPr="003F6554">
        <w:rPr>
          <w:b/>
          <w:sz w:val="28"/>
          <w:szCs w:val="28"/>
        </w:rPr>
        <w:t xml:space="preserve">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lastRenderedPageBreak/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>Администрацию или в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D70CED">
        <w:rPr>
          <w:i/>
          <w:color w:val="000000"/>
          <w:sz w:val="28"/>
          <w:szCs w:val="28"/>
        </w:rPr>
        <w:t>.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составляет 10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</w:t>
      </w:r>
      <w:proofErr w:type="gramStart"/>
      <w:r w:rsidR="005C42AC">
        <w:rPr>
          <w:sz w:val="28"/>
          <w:szCs w:val="28"/>
        </w:rPr>
        <w:t>,</w:t>
      </w:r>
      <w:proofErr w:type="gramEnd"/>
      <w:r w:rsidR="005C42AC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</w:t>
      </w:r>
      <w:proofErr w:type="gramStart"/>
      <w:r w:rsidR="00695FDD">
        <w:rPr>
          <w:sz w:val="28"/>
          <w:szCs w:val="28"/>
        </w:rPr>
        <w:t xml:space="preserve">3 части </w:t>
      </w:r>
      <w:r w:rsidR="00695FDD">
        <w:rPr>
          <w:sz w:val="28"/>
          <w:szCs w:val="28"/>
        </w:rPr>
        <w:lastRenderedPageBreak/>
        <w:t xml:space="preserve">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="00695FDD">
        <w:rPr>
          <w:sz w:val="28"/>
          <w:szCs w:val="28"/>
        </w:rPr>
        <w:t xml:space="preserve"> </w:t>
      </w:r>
      <w:proofErr w:type="gramStart"/>
      <w:r w:rsidR="00695FDD">
        <w:rPr>
          <w:sz w:val="28"/>
          <w:szCs w:val="28"/>
        </w:rPr>
        <w:t>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</w:t>
      </w:r>
      <w:proofErr w:type="gramEnd"/>
      <w:r w:rsidR="009C5389" w:rsidRPr="00D70CED">
        <w:rPr>
          <w:sz w:val="28"/>
          <w:szCs w:val="28"/>
        </w:rPr>
        <w:t xml:space="preserve"> на строительство</w:t>
      </w:r>
      <w:r w:rsidR="009C5389" w:rsidRPr="00D70CED">
        <w:rPr>
          <w:rStyle w:val="afd"/>
          <w:sz w:val="28"/>
          <w:szCs w:val="28"/>
        </w:rPr>
        <w:footnoteReference w:id="2"/>
      </w:r>
      <w:r w:rsidR="009C5389" w:rsidRPr="00D70CED">
        <w:rPr>
          <w:sz w:val="28"/>
          <w:szCs w:val="28"/>
        </w:rPr>
        <w:t>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 xml:space="preserve">. </w:t>
      </w:r>
      <w:proofErr w:type="gramStart"/>
      <w:r w:rsidR="004F0DC9" w:rsidRPr="005E349A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5E349A">
        <w:rPr>
          <w:i/>
          <w:sz w:val="28"/>
          <w:szCs w:val="28"/>
        </w:rPr>
        <w:t>а также с использованием службы коротких сообщений операторов мобильной связи (при</w:t>
      </w:r>
      <w:proofErr w:type="gramEnd"/>
      <w:r w:rsidR="004F0DC9" w:rsidRPr="005E349A">
        <w:rPr>
          <w:i/>
          <w:sz w:val="28"/>
          <w:szCs w:val="28"/>
        </w:rPr>
        <w:t xml:space="preserve"> </w:t>
      </w:r>
      <w:proofErr w:type="gramStart"/>
      <w:r w:rsidR="004F0DC9" w:rsidRPr="005E349A">
        <w:rPr>
          <w:i/>
          <w:sz w:val="28"/>
          <w:szCs w:val="28"/>
        </w:rPr>
        <w:t>наличии</w:t>
      </w:r>
      <w:proofErr w:type="gramEnd"/>
      <w:r w:rsidR="004F0DC9" w:rsidRPr="005E349A">
        <w:rPr>
          <w:i/>
          <w:sz w:val="28"/>
          <w:szCs w:val="28"/>
        </w:rPr>
        <w:t>).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отношения, возникающие в связи с предоставлением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5E349A" w:rsidRPr="001C7472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3F6554">
        <w:rPr>
          <w:sz w:val="28"/>
          <w:szCs w:val="28"/>
        </w:rPr>
        <w:t>с</w:t>
      </w:r>
      <w:proofErr w:type="gramEnd"/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B515F9" w:rsidRPr="003F6554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2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123088" w:rsidRPr="008E62AC" w:rsidRDefault="00123088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Pr="008E62AC">
        <w:rPr>
          <w:sz w:val="28"/>
          <w:szCs w:val="28"/>
        </w:rPr>
        <w:t xml:space="preserve"> (Собрание законодательства Российской Федерации, 2007,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11, ст. 1336; 208,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2, ст. 95,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8, ст. 744,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47, ст. 5481; 2011,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40, ст. 5553; 2012,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17, ст. 1958; 2013,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19, ст. 2426,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23, ст. 2927;</w:t>
      </w:r>
      <w:proofErr w:type="gramEnd"/>
      <w:r w:rsidRPr="008E62AC">
        <w:rPr>
          <w:sz w:val="28"/>
          <w:szCs w:val="28"/>
        </w:rPr>
        <w:t xml:space="preserve"> </w:t>
      </w:r>
      <w:proofErr w:type="gramStart"/>
      <w:r w:rsidRPr="008E62AC">
        <w:rPr>
          <w:sz w:val="28"/>
          <w:szCs w:val="28"/>
        </w:rPr>
        <w:t xml:space="preserve">Официальный интернет-портал правовой информации www.pravo.gov.ru, 25 сентября 2013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0001201309250008; 26 марта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0001201403260012; 1 октября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0001201410010003; 12 декабря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000120141210023; 30 июля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0001201507300011; 5 ноября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</w:t>
      </w:r>
      <w:r w:rsidRPr="008E62AC">
        <w:rPr>
          <w:sz w:val="28"/>
          <w:szCs w:val="28"/>
        </w:rPr>
        <w:lastRenderedPageBreak/>
        <w:t xml:space="preserve">0001201511050011;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0001201512090020;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0001201512090002);</w:t>
      </w:r>
      <w:proofErr w:type="gramEnd"/>
    </w:p>
    <w:p w:rsidR="00123088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proofErr w:type="gramStart"/>
      <w:r w:rsidR="00123088" w:rsidRPr="00123088">
        <w:rPr>
          <w:sz w:val="28"/>
          <w:szCs w:val="28"/>
        </w:rPr>
        <w:t>п</w:t>
      </w:r>
      <w:proofErr w:type="gramEnd"/>
      <w:r w:rsidR="004A179E">
        <w:fldChar w:fldCharType="begin"/>
      </w:r>
      <w:r w:rsidR="00230F06">
        <w:instrText>HYPERLINK "consultantplus://offline/ref=CF3A09F25B06815EDDF526CA5C64DF3FCB196C55AB093AF2031F7A5F06E1hBL"</w:instrText>
      </w:r>
      <w:r w:rsidR="004A179E">
        <w:fldChar w:fldCharType="separate"/>
      </w:r>
      <w:r w:rsidR="00B515F9" w:rsidRPr="003F6554">
        <w:rPr>
          <w:sz w:val="28"/>
          <w:szCs w:val="28"/>
        </w:rPr>
        <w:t>риказом</w:t>
      </w:r>
      <w:r w:rsidR="004A179E">
        <w:fldChar w:fldCharType="end"/>
      </w:r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</w:t>
      </w:r>
      <w:proofErr w:type="spellStart"/>
      <w:r w:rsidR="00B515F9" w:rsidRPr="003F6554">
        <w:rPr>
          <w:sz w:val="28"/>
          <w:szCs w:val="28"/>
        </w:rPr>
        <w:t>пр</w:t>
      </w:r>
      <w:proofErr w:type="spellEnd"/>
      <w:r w:rsidR="00B515F9" w:rsidRPr="003F6554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123088">
      <w:pPr>
        <w:pStyle w:val="ConsPlusNormal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  <w:proofErr w:type="gramEnd"/>
    </w:p>
    <w:p w:rsidR="007644B6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13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  <w:proofErr w:type="gramEnd"/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8E62AC" w:rsidRPr="00BF3FCE" w:rsidRDefault="005E349A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683649">
        <w:rPr>
          <w:sz w:val="28"/>
          <w:szCs w:val="28"/>
        </w:rPr>
        <w:t>вом  муниципального образования «</w:t>
      </w:r>
      <w:proofErr w:type="spellStart"/>
      <w:r w:rsidR="00683649">
        <w:rPr>
          <w:sz w:val="28"/>
          <w:szCs w:val="28"/>
        </w:rPr>
        <w:t>Монастырщинский</w:t>
      </w:r>
      <w:proofErr w:type="spellEnd"/>
      <w:r w:rsidR="00683649">
        <w:rPr>
          <w:sz w:val="28"/>
          <w:szCs w:val="28"/>
        </w:rPr>
        <w:t xml:space="preserve"> район» Смоленской области</w:t>
      </w:r>
      <w:proofErr w:type="gramStart"/>
      <w:r w:rsidR="00BF3FCE">
        <w:rPr>
          <w:sz w:val="28"/>
          <w:szCs w:val="28"/>
        </w:rPr>
        <w:t xml:space="preserve"> .</w:t>
      </w:r>
      <w:proofErr w:type="gramEnd"/>
    </w:p>
    <w:p w:rsidR="008E62AC" w:rsidRPr="007644B6" w:rsidRDefault="00BF3FCE" w:rsidP="00522311">
      <w:pPr>
        <w:pStyle w:val="ConsPlusNormal"/>
        <w:ind w:firstLine="53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="007644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9B626A" w:rsidRPr="003F6554" w:rsidRDefault="009B626A">
      <w:pPr>
        <w:pStyle w:val="ConsPlusNormal"/>
        <w:ind w:firstLine="540"/>
        <w:jc w:val="both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соответствии с федеральным и (или) областным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услуги, </w:t>
      </w:r>
      <w:r w:rsidRPr="005B4555">
        <w:rPr>
          <w:b/>
          <w:sz w:val="28"/>
          <w:szCs w:val="28"/>
        </w:rPr>
        <w:t>услуг, необходимых и обязательных</w:t>
      </w:r>
      <w:r w:rsidR="00852FF6" w:rsidRPr="005B4555">
        <w:rPr>
          <w:b/>
          <w:sz w:val="28"/>
          <w:szCs w:val="28"/>
        </w:rPr>
        <w:t xml:space="preserve"> </w:t>
      </w:r>
      <w:r w:rsidRPr="005B4555">
        <w:rPr>
          <w:b/>
          <w:sz w:val="28"/>
          <w:szCs w:val="28"/>
        </w:rPr>
        <w:t xml:space="preserve">для предоставления </w:t>
      </w:r>
      <w:r w:rsidR="002253EC" w:rsidRPr="005B4555">
        <w:rPr>
          <w:b/>
          <w:sz w:val="28"/>
          <w:szCs w:val="28"/>
        </w:rPr>
        <w:t>муниципальной</w:t>
      </w:r>
      <w:r w:rsidRPr="005B4555">
        <w:rPr>
          <w:b/>
          <w:sz w:val="28"/>
          <w:szCs w:val="28"/>
        </w:rPr>
        <w:t xml:space="preserve"> услуги</w:t>
      </w:r>
      <w:r w:rsidR="007A6AC3" w:rsidRPr="007644B6">
        <w:rPr>
          <w:b/>
          <w:sz w:val="28"/>
          <w:szCs w:val="28"/>
        </w:rPr>
        <w:t xml:space="preserve">, </w:t>
      </w:r>
      <w:r w:rsidR="007644B6" w:rsidRPr="007644B6">
        <w:rPr>
          <w:b/>
          <w:sz w:val="28"/>
          <w:szCs w:val="28"/>
        </w:rPr>
        <w:t xml:space="preserve">подлежащих представлению </w:t>
      </w:r>
      <w:r w:rsidR="007A6AC3" w:rsidRPr="007644B6">
        <w:rPr>
          <w:b/>
          <w:sz w:val="28"/>
          <w:szCs w:val="28"/>
        </w:rPr>
        <w:t xml:space="preserve"> заявител</w:t>
      </w:r>
      <w:r w:rsidR="007644B6" w:rsidRPr="007644B6">
        <w:rPr>
          <w:b/>
          <w:sz w:val="28"/>
          <w:szCs w:val="28"/>
        </w:rPr>
        <w:t>ем, и</w:t>
      </w:r>
      <w:r w:rsidR="007A6AC3" w:rsidRPr="007644B6">
        <w:rPr>
          <w:b/>
          <w:sz w:val="28"/>
          <w:szCs w:val="28"/>
        </w:rPr>
        <w:t xml:space="preserve"> </w:t>
      </w:r>
      <w:r w:rsidR="005E349A" w:rsidRPr="007644B6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прав на недвижимое имущество и сделок с ним</w:t>
      </w:r>
      <w:r w:rsidR="00A8350E" w:rsidRPr="00DB48EC">
        <w:rPr>
          <w:sz w:val="28"/>
          <w:szCs w:val="28"/>
          <w:vertAlign w:val="superscript"/>
        </w:rPr>
        <w:t>3</w:t>
      </w:r>
      <w:r w:rsidR="0004584C">
        <w:rPr>
          <w:sz w:val="28"/>
          <w:szCs w:val="28"/>
        </w:rPr>
        <w:t>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Роскосмос</w:t>
      </w:r>
      <w:proofErr w:type="spellEnd"/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</w:t>
      </w:r>
      <w:proofErr w:type="gramEnd"/>
      <w:r w:rsidR="00B515F9" w:rsidRPr="003F6554">
        <w:rPr>
          <w:sz w:val="28"/>
          <w:szCs w:val="28"/>
        </w:rPr>
        <w:t xml:space="preserve"> </w:t>
      </w:r>
      <w:proofErr w:type="gramStart"/>
      <w:r w:rsidR="00B515F9" w:rsidRPr="003F6554">
        <w:rPr>
          <w:sz w:val="28"/>
          <w:szCs w:val="28"/>
        </w:rPr>
        <w:t>случае</w:t>
      </w:r>
      <w:proofErr w:type="gramEnd"/>
      <w:r w:rsidR="00B515F9" w:rsidRPr="003F6554">
        <w:rPr>
          <w:sz w:val="28"/>
          <w:szCs w:val="28"/>
        </w:rPr>
        <w:t xml:space="preserve">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 </w:t>
      </w:r>
      <w:r w:rsidR="00B515F9" w:rsidRPr="003F6554">
        <w:rPr>
          <w:sz w:val="28"/>
          <w:szCs w:val="28"/>
        </w:rPr>
        <w:lastRenderedPageBreak/>
        <w:t>прав на недвижимое имущество и сделок с ним</w:t>
      </w:r>
      <w:r w:rsidR="004F42E9">
        <w:rPr>
          <w:rStyle w:val="afd"/>
          <w:sz w:val="28"/>
          <w:szCs w:val="28"/>
        </w:rPr>
        <w:footnoteReference w:id="3"/>
      </w:r>
      <w:r w:rsidR="00B515F9" w:rsidRPr="003F6554">
        <w:rPr>
          <w:sz w:val="28"/>
          <w:szCs w:val="28"/>
        </w:rPr>
        <w:t>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90757E" w:rsidRPr="003F6554">
        <w:rPr>
          <w:sz w:val="28"/>
          <w:szCs w:val="28"/>
        </w:rPr>
        <w:t>градостроительным планом</w:t>
      </w:r>
      <w:r w:rsidR="00E743A8">
        <w:rPr>
          <w:rStyle w:val="afd"/>
          <w:sz w:val="28"/>
          <w:szCs w:val="28"/>
        </w:rPr>
        <w:footnoteReference w:id="4"/>
      </w:r>
      <w:r w:rsidR="0090757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B04EF2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FB1F04">
        <w:rPr>
          <w:sz w:val="28"/>
          <w:szCs w:val="28"/>
        </w:rPr>
        <w:t>схемы, отображающие архитектурные решения</w:t>
      </w:r>
      <w:r w:rsidR="00E07B08" w:rsidRPr="00FB1F04">
        <w:rPr>
          <w:rStyle w:val="afd"/>
          <w:sz w:val="28"/>
          <w:szCs w:val="28"/>
        </w:rPr>
        <w:footnoteReference w:id="5"/>
      </w:r>
      <w:r w:rsidR="00FB1F04">
        <w:rPr>
          <w:sz w:val="28"/>
          <w:szCs w:val="28"/>
        </w:rPr>
        <w:t>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  <w:proofErr w:type="gramEnd"/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5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</w:t>
      </w:r>
      <w:proofErr w:type="gramEnd"/>
      <w:r w:rsidR="00B515F9" w:rsidRPr="003F6554">
        <w:rPr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7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</w:t>
      </w:r>
      <w:proofErr w:type="gramStart"/>
      <w:r w:rsidR="00550E48" w:rsidRPr="00550E48">
        <w:rPr>
          <w:sz w:val="28"/>
          <w:szCs w:val="28"/>
        </w:rPr>
        <w:t>проводивших</w:t>
      </w:r>
      <w:proofErr w:type="gramEnd"/>
      <w:r w:rsidR="00550E48" w:rsidRPr="00550E48">
        <w:rPr>
          <w:sz w:val="28"/>
          <w:szCs w:val="28"/>
        </w:rPr>
        <w:t xml:space="preserve">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 xml:space="preserve">что изменения, внесенные в проектную документацию после получения </w:t>
      </w:r>
      <w:r w:rsidR="00550E48" w:rsidRPr="00550E48">
        <w:rPr>
          <w:sz w:val="28"/>
          <w:szCs w:val="28"/>
        </w:rPr>
        <w:lastRenderedPageBreak/>
        <w:t>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proofErr w:type="gramStart"/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18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D950E5">
        <w:rPr>
          <w:sz w:val="28"/>
          <w:szCs w:val="28"/>
        </w:rPr>
        <w:t xml:space="preserve">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="004E5647">
        <w:rPr>
          <w:sz w:val="28"/>
          <w:szCs w:val="28"/>
        </w:rPr>
        <w:t>определяющее</w:t>
      </w:r>
      <w:proofErr w:type="gramEnd"/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proofErr w:type="spellStart"/>
      <w:r w:rsidR="007C2B59">
        <w:rPr>
          <w:sz w:val="28"/>
          <w:szCs w:val="28"/>
        </w:rPr>
        <w:t>Росатом</w:t>
      </w:r>
      <w:proofErr w:type="spellEnd"/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proofErr w:type="spellStart"/>
      <w:r w:rsidR="007C2B59">
        <w:rPr>
          <w:sz w:val="28"/>
          <w:szCs w:val="28"/>
        </w:rPr>
        <w:t>Роскосмос</w:t>
      </w:r>
      <w:proofErr w:type="spellEnd"/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="007C2B59">
        <w:rPr>
          <w:sz w:val="28"/>
          <w:szCs w:val="28"/>
        </w:rPr>
        <w:t>правообладателем</w:t>
      </w:r>
      <w:proofErr w:type="gramEnd"/>
      <w:r w:rsidR="007C2B59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0C6AC3" w:rsidRPr="00F87811">
        <w:rPr>
          <w:sz w:val="28"/>
          <w:szCs w:val="28"/>
        </w:rPr>
        <w:t>в многоквартирном доме</w:t>
      </w:r>
      <w:r w:rsidR="009970CC">
        <w:rPr>
          <w:rStyle w:val="afd"/>
          <w:sz w:val="28"/>
          <w:szCs w:val="28"/>
        </w:rPr>
        <w:footnoteReference w:id="6"/>
      </w:r>
      <w:r w:rsidR="000C6AC3" w:rsidRPr="00F87811">
        <w:rPr>
          <w:sz w:val="28"/>
          <w:szCs w:val="28"/>
        </w:rPr>
        <w:t>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>
        <w:rPr>
          <w:sz w:val="28"/>
          <w:szCs w:val="28"/>
        </w:rPr>
        <w:t>пертизы проектной документации)</w:t>
      </w:r>
      <w:r w:rsidR="002F5EEF">
        <w:rPr>
          <w:sz w:val="28"/>
          <w:szCs w:val="28"/>
        </w:rPr>
        <w:t>.</w:t>
      </w:r>
    </w:p>
    <w:p w:rsidR="001B4787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5E349A">
          <w:rPr>
            <w:sz w:val="28"/>
            <w:szCs w:val="28"/>
          </w:rPr>
          <w:t>форме</w:t>
        </w:r>
      </w:hyperlink>
      <w:r w:rsidR="001B4787" w:rsidRPr="005E349A">
        <w:rPr>
          <w:sz w:val="28"/>
          <w:szCs w:val="28"/>
        </w:rPr>
        <w:t xml:space="preserve"> согласно</w:t>
      </w:r>
      <w:r w:rsidR="001B4787" w:rsidRPr="00572066">
        <w:rPr>
          <w:sz w:val="28"/>
          <w:szCs w:val="28"/>
        </w:rPr>
        <w:t xml:space="preserve"> приложению </w:t>
      </w:r>
      <w:r w:rsidR="00BC54B4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№</w:t>
      </w:r>
      <w:r w:rsidR="001B4787" w:rsidRPr="00572066">
        <w:rPr>
          <w:sz w:val="28"/>
          <w:szCs w:val="28"/>
        </w:rPr>
        <w:t xml:space="preserve"> 1 к настоящему Административному регламенту</w:t>
      </w:r>
      <w:r w:rsidR="001B4787">
        <w:rPr>
          <w:sz w:val="28"/>
          <w:szCs w:val="28"/>
        </w:rPr>
        <w:t>.</w:t>
      </w:r>
    </w:p>
    <w:p w:rsidR="001B4787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E92432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</w:t>
      </w:r>
      <w:r w:rsidRPr="00572066">
        <w:rPr>
          <w:sz w:val="28"/>
          <w:szCs w:val="28"/>
        </w:rPr>
        <w:lastRenderedPageBreak/>
        <w:t>Едином государственном реестре прав на недвижимое имущество и сделок с ним</w:t>
      </w:r>
      <w:r w:rsidR="00076A5C">
        <w:rPr>
          <w:rStyle w:val="afd"/>
          <w:sz w:val="28"/>
          <w:szCs w:val="28"/>
        </w:rPr>
        <w:footnoteReference w:id="7"/>
      </w:r>
      <w:r w:rsidRPr="00572066">
        <w:rPr>
          <w:sz w:val="28"/>
          <w:szCs w:val="28"/>
        </w:rPr>
        <w:t>);</w:t>
      </w:r>
    </w:p>
    <w:p w:rsidR="007E3F17" w:rsidRDefault="00616BEB" w:rsidP="007E3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A054C7" w:rsidRDefault="00616BEB" w:rsidP="008D7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19" w:history="1">
        <w:r w:rsidR="00372DC2" w:rsidRPr="00707212">
          <w:rPr>
            <w:sz w:val="28"/>
            <w:szCs w:val="28"/>
          </w:rPr>
          <w:t>законом</w:t>
        </w:r>
      </w:hyperlink>
      <w:r w:rsidR="00372DC2">
        <w:rPr>
          <w:sz w:val="28"/>
          <w:szCs w:val="28"/>
        </w:rPr>
        <w:t xml:space="preserve"> от 25 июня 2002</w:t>
      </w:r>
      <w:proofErr w:type="gramEnd"/>
      <w:r w:rsidR="00372DC2">
        <w:rPr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595550" w:rsidRPr="00595550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595550" w:rsidRPr="00595550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372DC2">
        <w:rPr>
          <w:rStyle w:val="afd"/>
          <w:sz w:val="28"/>
          <w:szCs w:val="28"/>
        </w:rPr>
        <w:footnoteReference w:id="8"/>
      </w:r>
      <w:r w:rsidR="00595550">
        <w:rPr>
          <w:sz w:val="28"/>
          <w:szCs w:val="28"/>
        </w:rPr>
        <w:t>.</w:t>
      </w:r>
    </w:p>
    <w:p w:rsidR="001B4787" w:rsidRPr="003F6554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proofErr w:type="gramStart"/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</w:t>
      </w:r>
      <w:proofErr w:type="gramEnd"/>
      <w:r w:rsidR="00950FE9" w:rsidRPr="000574F4">
        <w:rPr>
          <w:b/>
          <w:bCs/>
          <w:sz w:val="28"/>
          <w:szCs w:val="28"/>
        </w:rPr>
        <w:t xml:space="preserve">, и </w:t>
      </w:r>
      <w:proofErr w:type="gramStart"/>
      <w:r w:rsidR="00950FE9" w:rsidRPr="000574F4">
        <w:rPr>
          <w:b/>
          <w:bCs/>
          <w:sz w:val="28"/>
          <w:szCs w:val="28"/>
        </w:rPr>
        <w:t>порядке</w:t>
      </w:r>
      <w:proofErr w:type="gramEnd"/>
      <w:r w:rsidR="00950FE9" w:rsidRPr="000574F4">
        <w:rPr>
          <w:b/>
          <w:bCs/>
          <w:sz w:val="28"/>
          <w:szCs w:val="28"/>
        </w:rPr>
        <w:t xml:space="preserve">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</w:t>
      </w:r>
      <w:r w:rsidRPr="003F6554">
        <w:rPr>
          <w:sz w:val="28"/>
          <w:szCs w:val="28"/>
        </w:rPr>
        <w:lastRenderedPageBreak/>
        <w:t>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правоустанавливающие документы на земельный участок (в случае если права на него зарегистрированы в Едином государственном реестре прав на недвижимое имущество и сделок с ним</w:t>
      </w:r>
      <w:r w:rsidR="007952DB">
        <w:rPr>
          <w:rStyle w:val="afd"/>
          <w:sz w:val="28"/>
          <w:szCs w:val="28"/>
        </w:rPr>
        <w:footnoteReference w:id="9"/>
      </w:r>
      <w:r w:rsidRPr="003F6554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proofErr w:type="spellStart"/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</w:t>
      </w:r>
      <w:proofErr w:type="spellEnd"/>
      <w:r w:rsidR="00D45E06">
        <w:rPr>
          <w:sz w:val="28"/>
          <w:szCs w:val="28"/>
        </w:rPr>
        <w:t>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B515F9" w:rsidRPr="003F6554">
        <w:rPr>
          <w:sz w:val="28"/>
          <w:szCs w:val="28"/>
        </w:rPr>
        <w:t xml:space="preserve"> </w:t>
      </w:r>
      <w:proofErr w:type="gramStart"/>
      <w:r w:rsidR="00B515F9" w:rsidRPr="003F6554">
        <w:rPr>
          <w:sz w:val="28"/>
          <w:szCs w:val="28"/>
        </w:rPr>
        <w:t>случае</w:t>
      </w:r>
      <w:proofErr w:type="gramEnd"/>
      <w:r w:rsidR="00B515F9" w:rsidRPr="003F6554">
        <w:rPr>
          <w:sz w:val="28"/>
          <w:szCs w:val="28"/>
        </w:rPr>
        <w:t xml:space="preserve"> если права на земельный участок зарегистрированы в </w:t>
      </w:r>
      <w:r w:rsidR="00B515F9" w:rsidRPr="00940985">
        <w:rPr>
          <w:sz w:val="28"/>
          <w:szCs w:val="28"/>
        </w:rPr>
        <w:t>Едином государственном реестре прав на недвижимое имущество и сделок с ним</w:t>
      </w:r>
      <w:r w:rsidR="00D975EB" w:rsidRPr="00940985">
        <w:rPr>
          <w:rStyle w:val="afd"/>
          <w:sz w:val="28"/>
          <w:szCs w:val="28"/>
        </w:rPr>
        <w:footnoteReference w:id="10"/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7" w:name="P212"/>
      <w:bookmarkEnd w:id="7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37737D">
        <w:rPr>
          <w:rStyle w:val="afd"/>
          <w:sz w:val="28"/>
          <w:szCs w:val="28"/>
        </w:rPr>
        <w:footnoteReference w:id="11"/>
      </w:r>
      <w:r w:rsidR="00B515F9" w:rsidRPr="003F6554">
        <w:rPr>
          <w:sz w:val="28"/>
          <w:szCs w:val="28"/>
        </w:rPr>
        <w:t>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8" w:name="P213"/>
      <w:bookmarkEnd w:id="8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 соответствии 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="004F609D" w:rsidRPr="004F609D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795A3B" w:rsidRPr="005C59F8">
        <w:rPr>
          <w:rStyle w:val="afd"/>
          <w:sz w:val="28"/>
          <w:szCs w:val="28"/>
        </w:rPr>
        <w:footnoteReference w:id="12"/>
      </w:r>
      <w:r w:rsidR="00412C7C" w:rsidRPr="005C59F8">
        <w:rPr>
          <w:sz w:val="28"/>
          <w:szCs w:val="28"/>
        </w:rPr>
        <w:t>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 xml:space="preserve">2.7.2. </w:t>
      </w:r>
      <w:proofErr w:type="gramStart"/>
      <w:r w:rsidRPr="001E1A42">
        <w:rPr>
          <w:sz w:val="28"/>
          <w:szCs w:val="28"/>
        </w:rPr>
        <w:t>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20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 xml:space="preserve">, на основании межведомственных запросов, в том числе в электронной форме, с использованием единой системы межведомственного </w:t>
      </w:r>
      <w:r w:rsidRPr="001E1A42">
        <w:rPr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9" w:name="P218"/>
      <w:bookmarkEnd w:id="9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Pr="003F6554">
        <w:rPr>
          <w:b/>
          <w:sz w:val="28"/>
          <w:szCs w:val="28"/>
        </w:rPr>
        <w:t>предоставления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10" w:name="P228"/>
      <w:bookmarkEnd w:id="10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E56B61">
        <w:rPr>
          <w:rStyle w:val="afd"/>
          <w:sz w:val="28"/>
          <w:szCs w:val="28"/>
        </w:rPr>
        <w:footnoteReference w:id="13"/>
      </w:r>
      <w:r w:rsidRPr="003F6554">
        <w:rPr>
          <w:sz w:val="28"/>
          <w:szCs w:val="28"/>
        </w:rPr>
        <w:t>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rStyle w:val="afd"/>
          <w:sz w:val="28"/>
          <w:szCs w:val="28"/>
        </w:rPr>
        <w:footnoteReference w:id="14"/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 xml:space="preserve"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</w:t>
      </w:r>
      <w:r w:rsidR="00153F39" w:rsidRPr="00447F0F">
        <w:rPr>
          <w:sz w:val="28"/>
          <w:szCs w:val="28"/>
        </w:rPr>
        <w:lastRenderedPageBreak/>
        <w:t>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="00153F39" w:rsidRPr="00447F0F">
        <w:rPr>
          <w:sz w:val="28"/>
          <w:szCs w:val="28"/>
        </w:rPr>
        <w:t xml:space="preserve"> значения</w:t>
      </w:r>
      <w:r w:rsidR="00DC4EBF" w:rsidRPr="00447F0F">
        <w:rPr>
          <w:rStyle w:val="afd"/>
          <w:sz w:val="28"/>
          <w:szCs w:val="28"/>
        </w:rPr>
        <w:footnoteReference w:id="15"/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1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511C5A" w:rsidRDefault="00511C5A">
      <w:pPr>
        <w:pStyle w:val="ConsPlusNormal"/>
        <w:jc w:val="center"/>
        <w:rPr>
          <w:b/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2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1" w:name="P260"/>
      <w:bookmarkEnd w:id="11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местам ожидания и приема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Помещения, предназначенные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должны: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оборудоваться местами для ожидания;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содержать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, фамилий, имен, отчеств, должностей должностных лиц,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номеров телефонов и электронной почты, часов приема и иной справочной информации.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="006E2A44"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</w:t>
      </w:r>
      <w:r w:rsidR="006E2A44"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должна быть обеспечена: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оказанием специалистами </w:t>
      </w:r>
      <w:r w:rsidR="00EA65DE" w:rsidRPr="003F6554">
        <w:rPr>
          <w:sz w:val="28"/>
          <w:szCs w:val="28"/>
        </w:rPr>
        <w:t>Администрации</w:t>
      </w:r>
      <w:r w:rsidR="00B11A08">
        <w:rPr>
          <w:sz w:val="28"/>
          <w:szCs w:val="28"/>
        </w:rPr>
        <w:t xml:space="preserve">, </w:t>
      </w:r>
      <w:r w:rsidR="00B11A08" w:rsidRPr="00AB2A7A"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возможность получения муниципальной услуги в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0F74B1">
        <w:rPr>
          <w:b/>
          <w:sz w:val="28"/>
          <w:szCs w:val="28"/>
        </w:rPr>
        <w:t>Иные требования, в том числе учитывающие о</w:t>
      </w:r>
      <w:r w:rsidRPr="003F6554">
        <w:rPr>
          <w:b/>
          <w:sz w:val="28"/>
          <w:szCs w:val="28"/>
        </w:rPr>
        <w:t>собенности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</w:t>
      </w:r>
      <w:r w:rsidR="00F771FA"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в многофункциональных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центрах</w:t>
      </w:r>
      <w:r w:rsidR="000F74B1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3F6554">
        <w:rPr>
          <w:b/>
          <w:sz w:val="28"/>
          <w:szCs w:val="28"/>
        </w:rPr>
        <w:t xml:space="preserve"> и </w:t>
      </w:r>
      <w:r w:rsidR="00F771FA"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2" w:name="P350"/>
      <w:bookmarkEnd w:id="12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Pr="007A033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EF4B6F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68"/>
      <w:bookmarkEnd w:id="13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9397D">
      <w:pPr>
        <w:ind w:firstLine="567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</w:t>
      </w:r>
      <w:proofErr w:type="gramStart"/>
      <w:r w:rsidRPr="003F6554">
        <w:rPr>
          <w:sz w:val="28"/>
          <w:szCs w:val="28"/>
        </w:rPr>
        <w:t xml:space="preserve">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>либо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 xml:space="preserve">с использование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4" w:name="P378"/>
      <w:bookmarkEnd w:id="14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, ответственный за ведение </w:t>
      </w:r>
      <w:r w:rsidRPr="003F6554">
        <w:rPr>
          <w:sz w:val="28"/>
          <w:szCs w:val="28"/>
        </w:rPr>
        <w:lastRenderedPageBreak/>
        <w:t>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3F6554">
          <w:rPr>
            <w:sz w:val="28"/>
            <w:szCs w:val="28"/>
          </w:rPr>
          <w:t>пункте 3.1.</w:t>
        </w:r>
        <w:r w:rsidR="00B3302B">
          <w:rPr>
            <w:sz w:val="28"/>
            <w:szCs w:val="28"/>
          </w:rPr>
          <w:t>2</w:t>
        </w:r>
      </w:hyperlink>
      <w:r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>действий не должен превышать 30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Pr="003F6554">
        <w:rPr>
          <w:sz w:val="28"/>
          <w:szCs w:val="28"/>
        </w:rPr>
        <w:t xml:space="preserve"> </w:t>
      </w:r>
      <w:r w:rsidR="009C5A2E">
        <w:rPr>
          <w:sz w:val="28"/>
          <w:szCs w:val="28"/>
        </w:rPr>
        <w:t>Г</w:t>
      </w:r>
      <w:r w:rsidR="00451503">
        <w:rPr>
          <w:sz w:val="28"/>
          <w:szCs w:val="28"/>
        </w:rPr>
        <w:t>лаве</w:t>
      </w:r>
      <w:r w:rsidRPr="003F6554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="00D16F4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B515F9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2D74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2D74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 МФЦ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 xml:space="preserve">регламента деятельности специалистов МФЦ, утвержденного приказом директора </w:t>
      </w:r>
      <w:r w:rsidR="005918E6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388"/>
      <w:bookmarkEnd w:id="15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lastRenderedPageBreak/>
        <w:t>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6E557F">
        <w:rPr>
          <w:sz w:val="28"/>
          <w:szCs w:val="28"/>
        </w:rPr>
        <w:t>2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рабочих</w:t>
      </w:r>
      <w:r w:rsidRPr="003F6554">
        <w:rPr>
          <w:sz w:val="28"/>
          <w:szCs w:val="28"/>
        </w:rPr>
        <w:t xml:space="preserve"> дн</w:t>
      </w:r>
      <w:r w:rsidR="006E557F">
        <w:rPr>
          <w:sz w:val="28"/>
          <w:szCs w:val="28"/>
        </w:rPr>
        <w:t>я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F147FD">
        <w:rPr>
          <w:rStyle w:val="afd"/>
          <w:sz w:val="28"/>
          <w:szCs w:val="28"/>
        </w:rPr>
        <w:footnoteReference w:id="16"/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proofErr w:type="gramStart"/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</w:t>
      </w:r>
      <w:r w:rsidR="00F147FD">
        <w:rPr>
          <w:rStyle w:val="afd"/>
          <w:sz w:val="28"/>
          <w:szCs w:val="28"/>
        </w:rPr>
        <w:footnoteReference w:id="17"/>
      </w:r>
      <w:r w:rsidR="00000503">
        <w:rPr>
          <w:sz w:val="28"/>
          <w:szCs w:val="28"/>
        </w:rPr>
        <w:t>.</w:t>
      </w:r>
      <w:proofErr w:type="gramEnd"/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095BF4" w:rsidRPr="009C50DE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 рабочих дня.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 xml:space="preserve">. </w:t>
      </w:r>
      <w:proofErr w:type="gramStart"/>
      <w:r w:rsidRPr="0019796A">
        <w:rPr>
          <w:sz w:val="28"/>
          <w:szCs w:val="28"/>
        </w:rPr>
        <w:t xml:space="preserve">Процедура формирования и направления межведомственного запроса в </w:t>
      </w:r>
      <w:r w:rsidRPr="0019796A">
        <w:rPr>
          <w:sz w:val="28"/>
          <w:szCs w:val="28"/>
        </w:rPr>
        <w:lastRenderedPageBreak/>
        <w:t>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19796A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6" w:name="P400"/>
      <w:bookmarkEnd w:id="16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соответствия проектной документации </w:t>
      </w:r>
      <w:r w:rsidR="009D35F6" w:rsidRPr="009D35F6">
        <w:rPr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B515F9" w:rsidRPr="003F6554">
        <w:rPr>
          <w:sz w:val="28"/>
          <w:szCs w:val="28"/>
        </w:rPr>
        <w:t>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разрешению на отклонение от предельных параметров разрешенного строительства, реконструкции в случае, если заявителю было предоставлено такое разрешение</w:t>
      </w:r>
      <w:r w:rsidR="00FA2F44">
        <w:rPr>
          <w:rStyle w:val="afd"/>
          <w:sz w:val="28"/>
          <w:szCs w:val="28"/>
        </w:rPr>
        <w:footnoteReference w:id="18"/>
      </w:r>
      <w:r w:rsidR="00B515F9" w:rsidRPr="003F6554">
        <w:rPr>
          <w:sz w:val="28"/>
          <w:szCs w:val="28"/>
        </w:rPr>
        <w:t>;</w:t>
      </w:r>
      <w:proofErr w:type="gramEnd"/>
    </w:p>
    <w:p w:rsidR="00BB7289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proofErr w:type="gramEnd"/>
      <w:r w:rsidR="00E5561B">
        <w:rPr>
          <w:sz w:val="28"/>
          <w:szCs w:val="28"/>
        </w:rPr>
        <w:t xml:space="preserve"> </w:t>
      </w:r>
      <w:proofErr w:type="gramStart"/>
      <w:r w:rsidR="00E5561B">
        <w:rPr>
          <w:sz w:val="28"/>
          <w:szCs w:val="28"/>
        </w:rPr>
        <w:t xml:space="preserve">5 пункта 2.7.1 подраздела </w:t>
      </w:r>
      <w:r w:rsidR="00E5561B">
        <w:rPr>
          <w:sz w:val="28"/>
          <w:szCs w:val="28"/>
        </w:rPr>
        <w:lastRenderedPageBreak/>
        <w:t>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="00C40018" w:rsidRPr="00BB7289">
        <w:rPr>
          <w:sz w:val="28"/>
          <w:szCs w:val="28"/>
        </w:rPr>
        <w:t xml:space="preserve"> приложенные к нему </w:t>
      </w:r>
      <w:proofErr w:type="gramStart"/>
      <w:r w:rsidR="00C40018" w:rsidRPr="00BB7289">
        <w:rPr>
          <w:sz w:val="28"/>
          <w:szCs w:val="28"/>
        </w:rPr>
        <w:t>архитектурные решения</w:t>
      </w:r>
      <w:proofErr w:type="gramEnd"/>
      <w:r w:rsidR="00C40018" w:rsidRPr="00BB7289">
        <w:rPr>
          <w:sz w:val="28"/>
          <w:szCs w:val="28"/>
        </w:rPr>
        <w:t xml:space="preserve">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C40018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C77FAB">
        <w:rPr>
          <w:sz w:val="28"/>
          <w:szCs w:val="28"/>
        </w:rPr>
        <w:t>архитектурным решениям</w:t>
      </w:r>
      <w:proofErr w:type="gramEnd"/>
      <w:r w:rsidRPr="00C77FAB">
        <w:rPr>
          <w:sz w:val="28"/>
          <w:szCs w:val="28"/>
        </w:rPr>
        <w:t xml:space="preserve"> объектов капитального строительства не проводится</w:t>
      </w:r>
      <w:r w:rsidR="0042262D">
        <w:rPr>
          <w:rStyle w:val="afd"/>
          <w:sz w:val="28"/>
          <w:szCs w:val="28"/>
        </w:rPr>
        <w:footnoteReference w:id="19"/>
      </w:r>
      <w:r w:rsidRPr="00C77FAB">
        <w:rPr>
          <w:sz w:val="28"/>
          <w:szCs w:val="28"/>
        </w:rPr>
        <w:t>;</w:t>
      </w:r>
    </w:p>
    <w:p w:rsidR="00B515F9" w:rsidRDefault="005918E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C42E3E">
        <w:rPr>
          <w:sz w:val="28"/>
          <w:szCs w:val="28"/>
        </w:rPr>
        <w:t>,</w:t>
      </w:r>
      <w:r w:rsidR="006F31F6">
        <w:rPr>
          <w:sz w:val="28"/>
          <w:szCs w:val="28"/>
        </w:rPr>
        <w:t xml:space="preserve"> а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  <w:proofErr w:type="gramEnd"/>
    </w:p>
    <w:p w:rsidR="00CE77BB" w:rsidRDefault="005918E6" w:rsidP="00CE77BB">
      <w:pPr>
        <w:pStyle w:val="ConsPlusNormal"/>
        <w:ind w:firstLine="540"/>
        <w:jc w:val="both"/>
        <w:rPr>
          <w:i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393433">
        <w:rPr>
          <w:sz w:val="28"/>
          <w:szCs w:val="28"/>
        </w:rPr>
        <w:t xml:space="preserve">) визирует </w:t>
      </w:r>
      <w:r w:rsidR="002F270D">
        <w:rPr>
          <w:sz w:val="28"/>
          <w:szCs w:val="28"/>
        </w:rPr>
        <w:t>проект</w:t>
      </w:r>
      <w:r w:rsidR="00393433">
        <w:rPr>
          <w:sz w:val="28"/>
          <w:szCs w:val="28"/>
        </w:rPr>
        <w:t xml:space="preserve"> </w:t>
      </w:r>
      <w:r w:rsidR="00393433" w:rsidRPr="003F6554">
        <w:rPr>
          <w:sz w:val="28"/>
          <w:szCs w:val="28"/>
        </w:rPr>
        <w:t>разрешени</w:t>
      </w:r>
      <w:r w:rsidR="002F270D">
        <w:rPr>
          <w:sz w:val="28"/>
          <w:szCs w:val="28"/>
        </w:rPr>
        <w:t>я</w:t>
      </w:r>
      <w:r w:rsidR="00393433" w:rsidRPr="003F6554">
        <w:rPr>
          <w:sz w:val="28"/>
          <w:szCs w:val="28"/>
        </w:rPr>
        <w:t xml:space="preserve"> на строительство в двух экземплярах либо проект письма об отказе в выдаче разрешения на строительство с указанием причин отказа</w:t>
      </w:r>
      <w:r w:rsidR="00C40018">
        <w:rPr>
          <w:sz w:val="28"/>
          <w:szCs w:val="28"/>
        </w:rPr>
        <w:t xml:space="preserve"> у начальника </w:t>
      </w:r>
      <w:r>
        <w:rPr>
          <w:sz w:val="28"/>
          <w:szCs w:val="28"/>
        </w:rPr>
        <w:t>о</w:t>
      </w:r>
      <w:r w:rsidR="00393433">
        <w:rPr>
          <w:sz w:val="28"/>
          <w:szCs w:val="28"/>
        </w:rPr>
        <w:t>тдела</w:t>
      </w:r>
      <w:r w:rsidR="002F270D">
        <w:rPr>
          <w:sz w:val="28"/>
          <w:szCs w:val="28"/>
        </w:rPr>
        <w:t>.</w:t>
      </w:r>
      <w:r w:rsidR="00CE77BB" w:rsidRPr="00CE77BB">
        <w:rPr>
          <w:i/>
          <w:sz w:val="28"/>
          <w:szCs w:val="28"/>
          <w:highlight w:val="green"/>
        </w:rPr>
        <w:t xml:space="preserve"> 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</w:t>
      </w:r>
      <w:proofErr w:type="gramStart"/>
      <w:r w:rsidRPr="003F6554">
        <w:rPr>
          <w:sz w:val="28"/>
          <w:szCs w:val="28"/>
        </w:rPr>
        <w:t>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proofErr w:type="gramEnd"/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>представляется Главе Администрации 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E63C0B">
        <w:rPr>
          <w:sz w:val="28"/>
          <w:szCs w:val="28"/>
        </w:rPr>
        <w:t>2</w:t>
      </w:r>
      <w:r w:rsidR="00393433" w:rsidRPr="002E6B74">
        <w:rPr>
          <w:sz w:val="28"/>
          <w:szCs w:val="28"/>
        </w:rPr>
        <w:t xml:space="preserve"> рабочих дня 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>. Глава Администрации 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разрешения на строительство) не соответствует требованиям федерального законодательства, Глава Администрации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Администрации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lastRenderedPageBreak/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 </w:t>
      </w:r>
      <w:r>
        <w:rPr>
          <w:sz w:val="28"/>
          <w:szCs w:val="28"/>
        </w:rPr>
        <w:t>Глава Администрации</w:t>
      </w:r>
      <w:r w:rsidRPr="00564041">
        <w:rPr>
          <w:sz w:val="28"/>
          <w:szCs w:val="28"/>
        </w:rPr>
        <w:t xml:space="preserve"> 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>еле, не должен превышать 6 дней</w:t>
      </w:r>
      <w:r w:rsidR="0075784C">
        <w:rPr>
          <w:rStyle w:val="afd"/>
          <w:sz w:val="28"/>
          <w:szCs w:val="28"/>
        </w:rPr>
        <w:footnoteReference w:id="20"/>
      </w:r>
      <w:r w:rsidR="005B6F9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977169">
        <w:rPr>
          <w:sz w:val="28"/>
          <w:szCs w:val="28"/>
        </w:rPr>
        <w:t>Главой Администрации</w:t>
      </w:r>
      <w:r w:rsidR="00977169" w:rsidRPr="00564041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разрешения на строительство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7" w:name="P425"/>
      <w:bookmarkEnd w:id="17"/>
      <w:proofErr w:type="gramStart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B329E" w:rsidRPr="00603244">
        <w:rPr>
          <w:color w:val="000000"/>
          <w:sz w:val="28"/>
          <w:szCs w:val="28"/>
        </w:rPr>
        <w:t xml:space="preserve"> кабинет </w:t>
      </w:r>
      <w:proofErr w:type="gramStart"/>
      <w:r w:rsidR="00FB329E" w:rsidRPr="00603244">
        <w:rPr>
          <w:color w:val="000000"/>
          <w:sz w:val="28"/>
          <w:szCs w:val="28"/>
        </w:rPr>
        <w:t>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</w:t>
      </w:r>
      <w:proofErr w:type="gramEnd"/>
      <w:r w:rsidR="0025164D" w:rsidRPr="00603244">
        <w:rPr>
          <w:color w:val="000000"/>
          <w:sz w:val="28"/>
          <w:szCs w:val="28"/>
        </w:rPr>
        <w:t xml:space="preserve">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</w:t>
      </w:r>
      <w:r w:rsidR="00435526">
        <w:rPr>
          <w:sz w:val="28"/>
          <w:szCs w:val="28"/>
        </w:rPr>
        <w:lastRenderedPageBreak/>
        <w:t>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8" w:name="P427"/>
      <w:bookmarkEnd w:id="18"/>
      <w:proofErr w:type="gramStart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3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4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25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26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</w:t>
      </w:r>
      <w:proofErr w:type="gramEnd"/>
      <w:r w:rsidR="00B515F9" w:rsidRPr="003F6554">
        <w:rPr>
          <w:sz w:val="28"/>
          <w:szCs w:val="28"/>
        </w:rPr>
        <w:t xml:space="preserve">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27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28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>одекса</w:t>
      </w:r>
      <w:proofErr w:type="gramEnd"/>
      <w:r w:rsidR="002549C0" w:rsidRPr="00BA51E9">
        <w:rPr>
          <w:sz w:val="28"/>
          <w:szCs w:val="28"/>
        </w:rPr>
        <w:t xml:space="preserve">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BA51E9">
        <w:rPr>
          <w:sz w:val="28"/>
          <w:szCs w:val="28"/>
        </w:rPr>
        <w:t>архитектурным решением</w:t>
      </w:r>
      <w:proofErr w:type="gramEnd"/>
      <w:r w:rsidRPr="00BA51E9">
        <w:rPr>
          <w:sz w:val="28"/>
          <w:szCs w:val="28"/>
        </w:rPr>
        <w:t xml:space="preserve"> объекта капитального строительства</w:t>
      </w:r>
      <w:r w:rsidR="002549C0">
        <w:rPr>
          <w:rStyle w:val="afd"/>
          <w:sz w:val="28"/>
          <w:szCs w:val="28"/>
        </w:rPr>
        <w:footnoteReference w:id="21"/>
      </w:r>
      <w:r w:rsidR="00B515F9" w:rsidRPr="003F6554">
        <w:rPr>
          <w:sz w:val="28"/>
          <w:szCs w:val="28"/>
        </w:rPr>
        <w:t>;</w:t>
      </w:r>
    </w:p>
    <w:p w:rsidR="00B515F9" w:rsidRPr="003F6554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9" w:name="P428"/>
      <w:bookmarkEnd w:id="19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9A523D" w:rsidRPr="00572066">
        <w:rPr>
          <w:sz w:val="28"/>
          <w:szCs w:val="28"/>
        </w:rPr>
        <w:t>Главой</w:t>
      </w:r>
      <w:r w:rsidR="00B515F9" w:rsidRPr="003F6554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Специалист, ответственный за выдачу </w:t>
      </w:r>
      <w:r w:rsidR="0058524C" w:rsidRPr="00772B0A">
        <w:rPr>
          <w:color w:val="000000"/>
          <w:sz w:val="28"/>
          <w:szCs w:val="28"/>
        </w:rPr>
        <w:t xml:space="preserve">разрешения на строительство,             </w:t>
      </w:r>
      <w:r w:rsidRPr="00772B0A">
        <w:rPr>
          <w:color w:val="000000"/>
          <w:sz w:val="28"/>
          <w:szCs w:val="28"/>
        </w:rPr>
        <w:t xml:space="preserve"> </w:t>
      </w:r>
      <w:r w:rsidRPr="00772B0A">
        <w:rPr>
          <w:bCs/>
          <w:sz w:val="28"/>
          <w:szCs w:val="28"/>
        </w:rPr>
        <w:t xml:space="preserve">в срок  не более </w:t>
      </w:r>
      <w:r w:rsidR="00E63C0B">
        <w:rPr>
          <w:bCs/>
          <w:sz w:val="28"/>
          <w:szCs w:val="28"/>
        </w:rPr>
        <w:t>1</w:t>
      </w:r>
      <w:r w:rsidRPr="00772B0A">
        <w:rPr>
          <w:color w:val="000000"/>
          <w:sz w:val="28"/>
          <w:szCs w:val="28"/>
        </w:rPr>
        <w:t xml:space="preserve"> рабоч</w:t>
      </w:r>
      <w:r w:rsidR="0058524C" w:rsidRPr="00772B0A">
        <w:rPr>
          <w:color w:val="000000"/>
          <w:sz w:val="28"/>
          <w:szCs w:val="28"/>
        </w:rPr>
        <w:t>его</w:t>
      </w:r>
      <w:r w:rsidRPr="00772B0A">
        <w:rPr>
          <w:i/>
          <w:iCs/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дн</w:t>
      </w:r>
      <w:r w:rsidR="00C65F66" w:rsidRPr="00772B0A">
        <w:rPr>
          <w:color w:val="000000"/>
          <w:sz w:val="28"/>
          <w:szCs w:val="28"/>
        </w:rPr>
        <w:t>я</w:t>
      </w:r>
      <w:r w:rsidRPr="00772B0A">
        <w:rPr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МФЦ 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</w:t>
      </w:r>
      <w:r w:rsidRPr="00772B0A">
        <w:rPr>
          <w:sz w:val="28"/>
          <w:szCs w:val="28"/>
        </w:rPr>
        <w:lastRenderedPageBreak/>
        <w:t xml:space="preserve">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  <w:proofErr w:type="gramEnd"/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 использованием федеральной </w:t>
      </w:r>
      <w:r w:rsidR="002253EC" w:rsidRPr="002E6B74">
        <w:rPr>
          <w:b/>
          <w:sz w:val="28"/>
          <w:szCs w:val="28"/>
        </w:rPr>
        <w:t>муниципальной</w:t>
      </w:r>
      <w:r w:rsidRPr="002E6B74">
        <w:rPr>
          <w:b/>
          <w:sz w:val="28"/>
          <w:szCs w:val="28"/>
        </w:rPr>
        <w:t xml:space="preserve"> 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</w:t>
      </w:r>
      <w:proofErr w:type="gramEnd"/>
      <w:r w:rsidR="00B515F9" w:rsidRPr="003F6554">
        <w:rPr>
          <w:sz w:val="28"/>
          <w:szCs w:val="28"/>
        </w:rPr>
        <w:t xml:space="preserve">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29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lastRenderedPageBreak/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30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1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  <w:proofErr w:type="gramEnd"/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должностным лицом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4.2.1. Периодичность проведения проверок устанавливается </w:t>
      </w:r>
      <w:r w:rsidR="0077241B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="00AF1A2B">
        <w:rPr>
          <w:sz w:val="28"/>
          <w:szCs w:val="28"/>
        </w:rPr>
        <w:t>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="00FF26CD" w:rsidRPr="00603244">
        <w:rPr>
          <w:sz w:val="28"/>
          <w:szCs w:val="28"/>
        </w:rPr>
        <w:t xml:space="preserve"> и специалисты МФЦ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="00A1441B">
        <w:rPr>
          <w:sz w:val="28"/>
          <w:szCs w:val="28"/>
        </w:rPr>
        <w:t xml:space="preserve"> и</w:t>
      </w:r>
      <w:r w:rsidR="00886BE7">
        <w:rPr>
          <w:sz w:val="28"/>
          <w:szCs w:val="28"/>
        </w:rPr>
        <w:t xml:space="preserve"> </w:t>
      </w:r>
      <w:r w:rsidR="00886BE7">
        <w:rPr>
          <w:sz w:val="28"/>
          <w:szCs w:val="28"/>
        </w:rPr>
        <w:lastRenderedPageBreak/>
        <w:t>специалистами</w:t>
      </w:r>
      <w:r w:rsidR="00A1441B">
        <w:rPr>
          <w:sz w:val="28"/>
          <w:szCs w:val="28"/>
        </w:rPr>
        <w:t xml:space="preserve"> МФЦ</w:t>
      </w:r>
      <w:r w:rsidRPr="003F6554">
        <w:rPr>
          <w:sz w:val="28"/>
          <w:szCs w:val="28"/>
        </w:rPr>
        <w:t>,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предоставляющего муниципальную услугу,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</w:t>
      </w:r>
      <w:r w:rsidR="00FD6848">
        <w:rPr>
          <w:sz w:val="28"/>
          <w:szCs w:val="28"/>
        </w:rPr>
        <w:lastRenderedPageBreak/>
        <w:t>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  <w:proofErr w:type="gramEnd"/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</w:t>
      </w:r>
      <w:proofErr w:type="gramStart"/>
      <w:r w:rsidRPr="003F6554">
        <w:rPr>
          <w:sz w:val="28"/>
          <w:szCs w:val="28"/>
        </w:rPr>
        <w:t xml:space="preserve">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F6554">
        <w:rPr>
          <w:sz w:val="28"/>
          <w:szCs w:val="28"/>
        </w:rPr>
        <w:t xml:space="preserve">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областными </w:t>
      </w:r>
      <w:r w:rsidR="00FD6848">
        <w:rPr>
          <w:sz w:val="28"/>
          <w:szCs w:val="28"/>
        </w:rPr>
        <w:lastRenderedPageBreak/>
        <w:t>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Default="001F4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379" w:rsidRPr="00B1358F" w:rsidRDefault="00BA7379" w:rsidP="00BA7379">
      <w:pPr>
        <w:pStyle w:val="ConsPlusNormal"/>
        <w:jc w:val="right"/>
      </w:pPr>
      <w:r w:rsidRPr="00B1358F">
        <w:lastRenderedPageBreak/>
        <w:t xml:space="preserve">Приложение </w:t>
      </w:r>
      <w:r w:rsidR="00257361">
        <w:t>№</w:t>
      </w:r>
      <w:r w:rsidRPr="00B1358F">
        <w:t xml:space="preserve"> 1</w:t>
      </w:r>
    </w:p>
    <w:p w:rsidR="00BA7379" w:rsidRPr="00B1358F" w:rsidRDefault="00BA7379" w:rsidP="00BA7379">
      <w:pPr>
        <w:pStyle w:val="ConsPlusNormal"/>
        <w:jc w:val="right"/>
      </w:pPr>
      <w:r w:rsidRPr="00B1358F">
        <w:t>к Административному регламенту</w:t>
      </w:r>
    </w:p>
    <w:p w:rsidR="00BA7379" w:rsidRDefault="00BA7379" w:rsidP="00BA7379">
      <w:pPr>
        <w:pStyle w:val="ConsPlusNormal"/>
        <w:jc w:val="right"/>
      </w:pPr>
      <w:r w:rsidRPr="00B1358F">
        <w:t xml:space="preserve">предоставления </w:t>
      </w:r>
      <w:r w:rsidR="00875187">
        <w:t>Администрацией</w:t>
      </w:r>
    </w:p>
    <w:p w:rsidR="00257361" w:rsidRPr="00257361" w:rsidRDefault="00257361" w:rsidP="00BA7379">
      <w:pPr>
        <w:pStyle w:val="ConsPlusNormal"/>
        <w:jc w:val="right"/>
        <w:rPr>
          <w:sz w:val="10"/>
          <w:szCs w:val="10"/>
        </w:rPr>
      </w:pPr>
    </w:p>
    <w:p w:rsidR="00D64318" w:rsidRDefault="00EF4B6F" w:rsidP="00BA7379">
      <w:pPr>
        <w:pStyle w:val="ConsPlusNormal"/>
        <w:jc w:val="right"/>
      </w:pPr>
      <w:r>
        <w:rPr>
          <w:noProof/>
        </w:rPr>
        <w:pict>
          <v:shape id="Text Box 33" o:spid="_x0000_s1034" type="#_x0000_t202" style="position:absolute;left:0;text-align:left;margin-left:361.05pt;margin-top:6.65pt;width:155.1pt;height:26.8pt;z-index:-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A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pb&#10;ntS10ewAurAaaAOG4TmBSaPtF4w6aM0Ku887YjlG8o0CbRVZnodejot8tpjAwl5aNpcWoihAVdhj&#10;NEzv/ND/O2PFtoGbBjUrfQN6rEWUShDuENVRxdB+MafjUxH6+3IdvX48aKvv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GL5zECHAgAAGAUAAA4AAAAAAAAAAAAAAAAALgIAAGRycy9lMm9Eb2MueG1sUEsBAi0AFAAGAAgA&#10;AAAhAK4DVrreAAAACgEAAA8AAAAAAAAAAAAAAAAA4QQAAGRycy9kb3ducmV2LnhtbFBLBQYAAAAA&#10;BAAEAPMAAADsBQAAAAA=&#10;" stroked="f">
            <v:textbox>
              <w:txbxContent>
                <w:p w:rsidR="004A055C" w:rsidRPr="001A5560" w:rsidRDefault="004A055C" w:rsidP="00257361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D64318">
        <w:t>_</w:t>
      </w:r>
      <w:r w:rsidR="00257361">
        <w:t>_</w:t>
      </w:r>
      <w:r w:rsidR="00D64318">
        <w:t>___________________________</w:t>
      </w:r>
    </w:p>
    <w:p w:rsidR="00D64318" w:rsidRDefault="00D64318" w:rsidP="00BA7379">
      <w:pPr>
        <w:pStyle w:val="ConsPlusNormal"/>
        <w:jc w:val="right"/>
      </w:pPr>
    </w:p>
    <w:p w:rsidR="00257361" w:rsidRPr="00257361" w:rsidRDefault="00257361" w:rsidP="00BA7379">
      <w:pPr>
        <w:pStyle w:val="ConsPlusNormal"/>
        <w:jc w:val="right"/>
        <w:rPr>
          <w:sz w:val="16"/>
          <w:szCs w:val="16"/>
        </w:rPr>
      </w:pPr>
    </w:p>
    <w:p w:rsidR="00BA7379" w:rsidRPr="00B1358F" w:rsidRDefault="00875187" w:rsidP="00BA7379">
      <w:pPr>
        <w:pStyle w:val="ConsPlusNormal"/>
        <w:jc w:val="right"/>
      </w:pPr>
      <w:r>
        <w:t>муниципаль</w:t>
      </w:r>
      <w:r w:rsidR="00BA7379" w:rsidRPr="00B1358F">
        <w:t>ной услуги</w:t>
      </w:r>
    </w:p>
    <w:p w:rsidR="00BA7379" w:rsidRPr="00B1358F" w:rsidRDefault="00BB4B0F" w:rsidP="00BA7379">
      <w:pPr>
        <w:pStyle w:val="ConsPlusNormal"/>
        <w:jc w:val="right"/>
      </w:pPr>
      <w:r>
        <w:t>«</w:t>
      </w:r>
      <w:r w:rsidR="00BA7379" w:rsidRPr="00B1358F">
        <w:t>Выдача разрешени</w:t>
      </w:r>
      <w:r>
        <w:t>я</w:t>
      </w:r>
      <w:r w:rsidR="00BA7379" w:rsidRPr="00B1358F">
        <w:t xml:space="preserve"> на строительство</w:t>
      </w:r>
    </w:p>
    <w:p w:rsidR="00BA7379" w:rsidRPr="00B1358F" w:rsidRDefault="00BB4B0F" w:rsidP="00BA7379">
      <w:pPr>
        <w:pStyle w:val="ConsPlusNormal"/>
        <w:jc w:val="right"/>
      </w:pPr>
      <w:r>
        <w:t>при</w:t>
      </w:r>
      <w:r w:rsidR="00BA7379" w:rsidRPr="00B1358F">
        <w:t xml:space="preserve"> строительств</w:t>
      </w:r>
      <w:r>
        <w:t>е</w:t>
      </w:r>
      <w:r w:rsidR="00D64318">
        <w:t>, реконструкци</w:t>
      </w:r>
      <w:r>
        <w:t>и</w:t>
      </w:r>
      <w:r w:rsidR="00BA7379" w:rsidRPr="00B1358F">
        <w:t xml:space="preserve"> </w:t>
      </w:r>
    </w:p>
    <w:p w:rsidR="00BB4B0F" w:rsidRPr="00B1358F" w:rsidRDefault="00125B52" w:rsidP="00BB4B0F">
      <w:pPr>
        <w:pStyle w:val="ConsPlusNormal"/>
        <w:jc w:val="right"/>
      </w:pPr>
      <w:r w:rsidRPr="00B1358F">
        <w:t xml:space="preserve">объекта </w:t>
      </w:r>
      <w:r w:rsidR="00BA7379" w:rsidRPr="00B1358F">
        <w:t xml:space="preserve">капитального строительства </w:t>
      </w:r>
    </w:p>
    <w:p w:rsidR="00C22EBB" w:rsidRDefault="00BA7379" w:rsidP="00C22EBB">
      <w:pPr>
        <w:pStyle w:val="ConsPlusNormal"/>
        <w:jc w:val="right"/>
      </w:pPr>
      <w:r w:rsidRPr="00B1358F">
        <w:t>на территории</w:t>
      </w:r>
    </w:p>
    <w:p w:rsidR="002258C4" w:rsidRPr="002258C4" w:rsidRDefault="002258C4" w:rsidP="00BA7379">
      <w:pPr>
        <w:pStyle w:val="ConsPlusNormal"/>
        <w:jc w:val="right"/>
        <w:rPr>
          <w:sz w:val="10"/>
          <w:szCs w:val="10"/>
        </w:rPr>
      </w:pPr>
    </w:p>
    <w:p w:rsidR="00A81240" w:rsidRDefault="00EF4B6F" w:rsidP="00BA7379">
      <w:pPr>
        <w:pStyle w:val="ConsPlusNormal"/>
        <w:jc w:val="right"/>
      </w:pPr>
      <w:r>
        <w:rPr>
          <w:noProof/>
        </w:rPr>
        <w:pict>
          <v:shape id="Text Box 34" o:spid="_x0000_s1035" type="#_x0000_t202" style="position:absolute;left:0;text-align:left;margin-left:357.75pt;margin-top:7.4pt;width:155.1pt;height:26.6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" stroked="f">
            <v:textbox>
              <w:txbxContent>
                <w:p w:rsidR="004A055C" w:rsidRDefault="004A055C" w:rsidP="00A81240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proofErr w:type="gramEnd"/>
                </w:p>
                <w:p w:rsidR="004A055C" w:rsidRPr="001A5560" w:rsidRDefault="004A055C" w:rsidP="0093148D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772BB2">
        <w:t>_</w:t>
      </w:r>
      <w:r w:rsidR="00A81240">
        <w:t>____________________________</w:t>
      </w:r>
      <w:r w:rsidR="00772BB2">
        <w:t>»</w:t>
      </w:r>
      <w:r w:rsidR="00A81240">
        <w:t xml:space="preserve"> </w:t>
      </w:r>
    </w:p>
    <w:p w:rsidR="00A81240" w:rsidRDefault="00A81240" w:rsidP="00BA7379">
      <w:pPr>
        <w:pStyle w:val="ConsPlusNormal"/>
        <w:jc w:val="right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jc w:val="right"/>
      </w:pPr>
      <w:r w:rsidRPr="00B1358F">
        <w:t>Форма</w:t>
      </w:r>
    </w:p>
    <w:p w:rsidR="00BA7379" w:rsidRPr="00B1358F" w:rsidRDefault="00BA7379" w:rsidP="00BA7379">
      <w:pPr>
        <w:pStyle w:val="ConsPlusNormal"/>
        <w:jc w:val="right"/>
      </w:pPr>
    </w:p>
    <w:p w:rsidR="00CE1110" w:rsidRDefault="00EF4B6F" w:rsidP="00BA7379">
      <w:pPr>
        <w:pStyle w:val="ConsPlusNonformat"/>
        <w:jc w:val="both"/>
      </w:pPr>
      <w:r>
        <w:rPr>
          <w:noProof/>
        </w:rPr>
        <w:pict>
          <v:shape id="Text Box 35" o:spid="_x0000_s1036" type="#_x0000_t202" style="position:absolute;left:0;text-align:left;margin-left:205pt;margin-top:9.1pt;width:260.4pt;height:27.55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9biAIAABk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" stroked="f">
            <v:textbox>
              <w:txbxContent>
                <w:p w:rsidR="004A055C" w:rsidRDefault="004A055C" w:rsidP="00DE7A8E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proofErr w:type="gramEnd"/>
                </w:p>
                <w:p w:rsidR="004A055C" w:rsidRPr="00DE7A8E" w:rsidRDefault="004A055C" w:rsidP="00DE7A8E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  <w:proofErr w:type="gramEnd"/>
                </w:p>
              </w:txbxContent>
            </v:textbox>
          </v:shape>
        </w:pict>
      </w:r>
      <w:r w:rsidR="00BA7379" w:rsidRPr="00B1358F">
        <w:t xml:space="preserve">              </w:t>
      </w:r>
      <w:r w:rsidR="00CE1110">
        <w:t>Главе</w:t>
      </w:r>
      <w:r w:rsidR="00BA7379" w:rsidRPr="00B1358F">
        <w:t xml:space="preserve"> </w:t>
      </w:r>
      <w:r w:rsidR="00CE1110">
        <w:t>Администрации __________________</w:t>
      </w:r>
      <w:r w:rsidR="000F2547">
        <w:t>_________________</w:t>
      </w:r>
      <w:r w:rsidR="00CE1110">
        <w:t>______</w:t>
      </w:r>
    </w:p>
    <w:p w:rsidR="00BA7379" w:rsidRPr="00B1358F" w:rsidRDefault="00CE1110" w:rsidP="00BA7379">
      <w:pPr>
        <w:pStyle w:val="ConsPlusNonformat"/>
        <w:jc w:val="both"/>
      </w:pPr>
      <w:r w:rsidRPr="00B1358F">
        <w:t xml:space="preserve">              </w:t>
      </w:r>
    </w:p>
    <w:p w:rsidR="00DE7A8E" w:rsidRDefault="00BA7379" w:rsidP="00BA7379">
      <w:pPr>
        <w:pStyle w:val="ConsPlusNonformat"/>
        <w:jc w:val="both"/>
      </w:pPr>
      <w:r w:rsidRPr="00B1358F">
        <w:t xml:space="preserve">              </w:t>
      </w:r>
    </w:p>
    <w:p w:rsidR="00BA7379" w:rsidRPr="00B1358F" w:rsidRDefault="00BA7379" w:rsidP="00DE7A8E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BA7379" w:rsidRPr="00DE7A8E" w:rsidRDefault="000F2547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="00BA7379" w:rsidRPr="00DE7A8E">
        <w:rPr>
          <w:sz w:val="16"/>
          <w:szCs w:val="16"/>
        </w:rPr>
        <w:t>(наименование юридического лица,</w:t>
      </w:r>
      <w:r w:rsidRPr="00DE7A8E">
        <w:rPr>
          <w:sz w:val="16"/>
          <w:szCs w:val="16"/>
        </w:rPr>
        <w:t xml:space="preserve"> Ф.И.О. </w:t>
      </w:r>
      <w:r w:rsidR="00BA7379" w:rsidRPr="00DE7A8E">
        <w:rPr>
          <w:sz w:val="16"/>
          <w:szCs w:val="16"/>
        </w:rPr>
        <w:t>индивидуального предпринимателя,</w:t>
      </w:r>
      <w:proofErr w:type="gramEnd"/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F169E" w:rsidRPr="00DE7A8E" w:rsidRDefault="009F169E" w:rsidP="009F169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гражданина, планирующего осуществить</w:t>
      </w:r>
      <w:r w:rsidRPr="00DE7A8E">
        <w:rPr>
          <w:sz w:val="16"/>
          <w:szCs w:val="16"/>
        </w:rPr>
        <w:t xml:space="preserve"> </w:t>
      </w:r>
      <w:r w:rsidR="00BA7379" w:rsidRPr="00DE7A8E">
        <w:rPr>
          <w:sz w:val="16"/>
          <w:szCs w:val="16"/>
        </w:rPr>
        <w:t>строительство, реконструкцию</w:t>
      </w:r>
      <w:r w:rsidR="000F2547" w:rsidRPr="00DE7A8E">
        <w:rPr>
          <w:sz w:val="16"/>
          <w:szCs w:val="16"/>
        </w:rPr>
        <w:t xml:space="preserve"> объекта </w:t>
      </w:r>
    </w:p>
    <w:p w:rsidR="00BA7379" w:rsidRPr="00DE7A8E" w:rsidRDefault="000F2547" w:rsidP="009F169E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</w:t>
      </w:r>
      <w:r w:rsidR="00BA7379" w:rsidRPr="00DE7A8E">
        <w:rPr>
          <w:sz w:val="16"/>
          <w:szCs w:val="16"/>
        </w:rPr>
        <w:t>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5561D3" w:rsidRDefault="005561D3" w:rsidP="005561D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="00BA7379" w:rsidRPr="00DE7A8E">
        <w:rPr>
          <w:sz w:val="16"/>
          <w:szCs w:val="16"/>
        </w:rPr>
        <w:t>(юридический и почтовый адрес,</w:t>
      </w:r>
      <w:r w:rsidR="00F10533" w:rsidRPr="00DE7A8E">
        <w:rPr>
          <w:sz w:val="16"/>
          <w:szCs w:val="16"/>
        </w:rPr>
        <w:t xml:space="preserve"> адрес места жительства,</w:t>
      </w:r>
      <w:proofErr w:type="gramEnd"/>
    </w:p>
    <w:p w:rsidR="00BA7379" w:rsidRPr="00DE7A8E" w:rsidRDefault="00BA7379" w:rsidP="005561D3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</w:t>
      </w:r>
      <w:r w:rsidR="00FE688A" w:rsidRPr="00DE7A8E">
        <w:rPr>
          <w:sz w:val="16"/>
          <w:szCs w:val="16"/>
        </w:rPr>
        <w:t xml:space="preserve"> юридического лица</w:t>
      </w:r>
      <w:r w:rsidRPr="00DE7A8E">
        <w:rPr>
          <w:sz w:val="16"/>
          <w:szCs w:val="16"/>
        </w:rPr>
        <w:t>, телефон)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E130B" w:rsidP="00BE130B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</w:t>
      </w:r>
      <w:r w:rsidR="00BA7379" w:rsidRPr="00DE7A8E">
        <w:rPr>
          <w:sz w:val="16"/>
          <w:szCs w:val="16"/>
        </w:rPr>
        <w:t xml:space="preserve">(банковские реквизиты (наименование банка, </w:t>
      </w:r>
      <w:proofErr w:type="gramStart"/>
      <w:r w:rsidR="00BA7379" w:rsidRPr="00DE7A8E">
        <w:rPr>
          <w:sz w:val="16"/>
          <w:szCs w:val="16"/>
        </w:rPr>
        <w:t>р</w:t>
      </w:r>
      <w:proofErr w:type="gramEnd"/>
      <w:r w:rsidR="00BA7379" w:rsidRPr="00DE7A8E">
        <w:rPr>
          <w:sz w:val="16"/>
          <w:szCs w:val="16"/>
        </w:rPr>
        <w:t>/с, к/с, БИК)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DE7A8E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BA7379" w:rsidRPr="00DE7A8E" w:rsidRDefault="00EF4B6F" w:rsidP="00DE7A8E">
      <w:pPr>
        <w:pStyle w:val="ConsPlusNonformat"/>
        <w:jc w:val="center"/>
        <w:rPr>
          <w:sz w:val="16"/>
          <w:szCs w:val="16"/>
        </w:rPr>
      </w:pPr>
      <w:hyperlink r:id="rId32" w:history="1">
        <w:r w:rsidR="00BA7379" w:rsidRPr="00DE7A8E">
          <w:rPr>
            <w:sz w:val="16"/>
            <w:szCs w:val="16"/>
          </w:rPr>
          <w:t>пунктом 1.1 части 7 статьи 51</w:t>
        </w:r>
      </w:hyperlink>
      <w:r w:rsidR="00BA7379" w:rsidRPr="00DE7A8E">
        <w:rPr>
          <w:sz w:val="16"/>
          <w:szCs w:val="16"/>
        </w:rPr>
        <w:t xml:space="preserve"> Градостроительного кодекса</w:t>
      </w:r>
    </w:p>
    <w:p w:rsidR="00BA7379" w:rsidRPr="00B1358F" w:rsidRDefault="00BA7379" w:rsidP="00DE7A8E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bookmarkStart w:id="20" w:name="P592"/>
      <w:bookmarkEnd w:id="20"/>
      <w:r w:rsidRPr="00B1358F">
        <w:t xml:space="preserve">                                 ЗАЯВЛЕНИЕ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BA7379" w:rsidRPr="00B1358F" w:rsidRDefault="00BA7379" w:rsidP="00BA7379">
      <w:pPr>
        <w:pStyle w:val="ConsPlusNonformat"/>
        <w:jc w:val="both"/>
      </w:pPr>
    </w:p>
    <w:p w:rsidR="00F57438" w:rsidRDefault="00BA7379" w:rsidP="00BA737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 w:rsidR="00F57438">
        <w:t>,</w:t>
      </w:r>
      <w:r w:rsidRPr="00B1358F">
        <w:t xml:space="preserve"> реконструкцию</w:t>
      </w:r>
      <w:r w:rsidR="00F57438">
        <w:t xml:space="preserve"> </w:t>
      </w:r>
      <w:r w:rsidR="00F57438" w:rsidRPr="00B1358F">
        <w:t xml:space="preserve">(ненужное </w:t>
      </w:r>
      <w:proofErr w:type="gramEnd"/>
    </w:p>
    <w:p w:rsidR="00BA7379" w:rsidRPr="00B1358F" w:rsidRDefault="00F57438" w:rsidP="00BA7379">
      <w:pPr>
        <w:pStyle w:val="ConsPlusNonformat"/>
        <w:jc w:val="both"/>
      </w:pPr>
      <w:r w:rsidRPr="00B1358F">
        <w:t>зачеркнуть)</w:t>
      </w:r>
      <w:r w:rsidR="00BA7379" w:rsidRPr="00B1358F">
        <w:t>__________________</w:t>
      </w:r>
      <w:r w:rsidR="00377439">
        <w:t>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="00377439"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="00377439" w:rsidRPr="00377439">
        <w:rPr>
          <w:sz w:val="16"/>
          <w:szCs w:val="16"/>
        </w:rPr>
        <w:t xml:space="preserve">в соответствии с утвержденной </w:t>
      </w:r>
      <w:r w:rsidRPr="00377439">
        <w:rPr>
          <w:sz w:val="16"/>
          <w:szCs w:val="16"/>
        </w:rPr>
        <w:t>проектной документацией)</w:t>
      </w:r>
    </w:p>
    <w:p w:rsidR="00BA7379" w:rsidRPr="00B1358F" w:rsidRDefault="00BA7379" w:rsidP="00BA737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BA7379" w:rsidP="00174817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BA7379" w:rsidRPr="00174817" w:rsidRDefault="00174817" w:rsidP="00174817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="00BA7379" w:rsidRPr="00B1358F">
        <w:t>(</w:t>
      </w:r>
      <w:r w:rsidR="00BA7379"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BA7379" w:rsidRPr="00B1358F" w:rsidRDefault="00174817" w:rsidP="00174817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="00BA7379" w:rsidRPr="00174817">
        <w:rPr>
          <w:sz w:val="16"/>
          <w:szCs w:val="16"/>
        </w:rPr>
        <w:t xml:space="preserve">участков), в пределах </w:t>
      </w:r>
      <w:proofErr w:type="gramStart"/>
      <w:r w:rsidR="00BA7379" w:rsidRPr="00174817">
        <w:rPr>
          <w:sz w:val="16"/>
          <w:szCs w:val="16"/>
        </w:rPr>
        <w:t>которого</w:t>
      </w:r>
      <w:proofErr w:type="gramEnd"/>
      <w:r w:rsidR="00BA7379" w:rsidRPr="00174817">
        <w:rPr>
          <w:sz w:val="16"/>
          <w:szCs w:val="16"/>
        </w:rPr>
        <w:t xml:space="preserve"> (которых)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BA7379" w:rsidRPr="00174817">
        <w:rPr>
          <w:sz w:val="16"/>
          <w:szCs w:val="16"/>
        </w:rPr>
        <w:t>расположен</w:t>
      </w:r>
      <w:proofErr w:type="gramEnd"/>
      <w:r w:rsidR="00BA7379"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174817" w:rsidRDefault="00174817" w:rsidP="00BA7379">
      <w:pPr>
        <w:pStyle w:val="ConsPlusNonformat"/>
        <w:jc w:val="both"/>
      </w:pPr>
    </w:p>
    <w:p w:rsidR="00174817" w:rsidRDefault="00174817" w:rsidP="00BA7379">
      <w:pPr>
        <w:pStyle w:val="ConsPlusNonformat"/>
        <w:jc w:val="both"/>
      </w:pPr>
    </w:p>
    <w:p w:rsidR="00174817" w:rsidRDefault="00BA7379" w:rsidP="00BA7379">
      <w:pPr>
        <w:pStyle w:val="ConsPlusNonformat"/>
        <w:jc w:val="both"/>
      </w:pPr>
      <w:r w:rsidRPr="00B1358F">
        <w:t>Строительство</w:t>
      </w:r>
      <w:r w:rsidR="00174817">
        <w:t>, реконструкция</w:t>
      </w:r>
      <w:r w:rsidR="00174817" w:rsidRPr="00174817">
        <w:t xml:space="preserve"> </w:t>
      </w:r>
      <w:r w:rsidR="00174817" w:rsidRPr="00B1358F">
        <w:t>(ненужное зачеркнуть)</w:t>
      </w:r>
      <w:r w:rsidRPr="00B1358F">
        <w:t xml:space="preserve"> будет   осуществляться </w:t>
      </w:r>
    </w:p>
    <w:p w:rsidR="00174817" w:rsidRDefault="00BA7379" w:rsidP="00BA7379">
      <w:pPr>
        <w:pStyle w:val="ConsPlusNonformat"/>
        <w:jc w:val="both"/>
      </w:pPr>
      <w:r w:rsidRPr="00B1358F">
        <w:lastRenderedPageBreak/>
        <w:t>на   основании</w:t>
      </w:r>
      <w:r w:rsidR="00174817">
        <w:t xml:space="preserve"> п</w:t>
      </w:r>
      <w:r w:rsidRPr="00B1358F">
        <w:t>равоустанавливающих документов на земельный участок: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A7379" w:rsidRPr="00174817">
        <w:rPr>
          <w:sz w:val="16"/>
          <w:szCs w:val="16"/>
        </w:rPr>
        <w:t>(наименование документа, номер и дата его утверждения)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CF3F9B" w:rsidRDefault="00BA7379" w:rsidP="00BA7379">
      <w:pPr>
        <w:pStyle w:val="ConsPlusNonformat"/>
        <w:jc w:val="both"/>
      </w:pPr>
      <w:r w:rsidRPr="00B1358F">
        <w:t>Проектная документация на строительство</w:t>
      </w:r>
      <w:r w:rsidR="00CF3F9B">
        <w:t>, реконструкцию (ненужное зачеркнуть)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объекта </w:t>
      </w:r>
      <w:r w:rsidR="00CF3F9B"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 w:rsidR="00CF3F9B">
        <w:t>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BA7379"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A7379"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BA7379" w:rsidRPr="00B1358F" w:rsidRDefault="00564A34" w:rsidP="00564A34">
      <w:pPr>
        <w:pStyle w:val="ConsPlusNonformat"/>
      </w:pPr>
      <w:r>
        <w:rPr>
          <w:sz w:val="16"/>
          <w:szCs w:val="16"/>
        </w:rPr>
        <w:t xml:space="preserve">                                 </w:t>
      </w:r>
      <w:r w:rsidR="000B0B48">
        <w:rPr>
          <w:sz w:val="16"/>
          <w:szCs w:val="16"/>
        </w:rPr>
        <w:t xml:space="preserve"> </w:t>
      </w:r>
      <w:r w:rsidR="00BA7379" w:rsidRPr="00564A34">
        <w:rPr>
          <w:sz w:val="16"/>
          <w:szCs w:val="16"/>
        </w:rPr>
        <w:t>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37F52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137F52"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 w:rsidR="00137F52"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A10C8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 w:rsidR="00CA10C8"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 w:rsidR="00CA10C8"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 w:rsidR="00CA10C8"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908F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5908FC"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 w:rsidR="005908FC"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BA7379" w:rsidRPr="00B1358F" w:rsidRDefault="00BA7379" w:rsidP="00BA7379">
      <w:pPr>
        <w:pStyle w:val="ConsPlusNonformat"/>
        <w:jc w:val="both"/>
      </w:pPr>
      <w:r w:rsidRPr="00B1358F">
        <w:t>градостроительства.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Положительное заключение экспертизы </w:t>
      </w:r>
      <w:r w:rsidR="0056546C">
        <w:t>(</w:t>
      </w:r>
      <w:r w:rsidRPr="00B1358F">
        <w:t>государственной экспертизы</w:t>
      </w:r>
      <w:r w:rsidR="0056546C"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BA7379" w:rsidRPr="00B1358F" w:rsidRDefault="002D7D08" w:rsidP="00BA7379">
      <w:pPr>
        <w:pStyle w:val="ConsPlusNonformat"/>
        <w:jc w:val="both"/>
      </w:pPr>
      <w:r>
        <w:t>№</w:t>
      </w:r>
      <w:r w:rsidR="00BA7379" w:rsidRPr="00B1358F">
        <w:t xml:space="preserve"> _________ выдано 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 w:rsidR="002D7D08">
        <w:t>№</w:t>
      </w:r>
      <w:r w:rsidRPr="00B1358F">
        <w:t xml:space="preserve"> ___________________.</w:t>
      </w:r>
    </w:p>
    <w:p w:rsidR="0056546C" w:rsidRDefault="00BA7379" w:rsidP="00BA7379">
      <w:pPr>
        <w:pStyle w:val="ConsPlusNonformat"/>
        <w:jc w:val="both"/>
      </w:pPr>
      <w:r w:rsidRPr="00B1358F">
        <w:t>Краткая характеристика объекта</w:t>
      </w:r>
      <w:r w:rsidR="0056546C">
        <w:t xml:space="preserve"> капитального строительства</w:t>
      </w:r>
      <w:r w:rsidRPr="00B1358F">
        <w:t>:</w:t>
      </w:r>
      <w:r w:rsidR="0056546C">
        <w:t xml:space="preserve"> 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7A100C"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 w:rsidR="007A100C">
        <w:rPr>
          <w:sz w:val="16"/>
          <w:szCs w:val="16"/>
        </w:rPr>
        <w:t xml:space="preserve"> этажей,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 w:rsidR="007A100C"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 w:rsidR="007A100C">
        <w:rPr>
          <w:sz w:val="16"/>
          <w:szCs w:val="16"/>
        </w:rPr>
        <w:t xml:space="preserve"> части,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7A100C" w:rsidP="00BA737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BA7379" w:rsidRPr="00B1358F">
        <w:t xml:space="preserve">  </w:t>
      </w:r>
      <w:r w:rsidR="00BA7379"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 w:rsidR="007A100C"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A67296" w:rsidRDefault="00BA7379" w:rsidP="00BA7379">
      <w:pPr>
        <w:pStyle w:val="ConsPlusNonformat"/>
        <w:jc w:val="both"/>
      </w:pPr>
      <w:r w:rsidRPr="00B1358F">
        <w:t>Финансирование строительства</w:t>
      </w:r>
      <w:r w:rsidR="00A67296">
        <w:t xml:space="preserve">, </w:t>
      </w:r>
      <w:r w:rsidRPr="00B1358F">
        <w:t>реконструкции</w:t>
      </w:r>
      <w:r w:rsidR="00A67296">
        <w:t xml:space="preserve"> </w:t>
      </w:r>
      <w:r w:rsidR="00A67296" w:rsidRPr="00B1358F">
        <w:t>(ненужное зачеркнуть)</w:t>
      </w:r>
      <w:r w:rsidRPr="00B1358F">
        <w:t xml:space="preserve"> будет</w:t>
      </w:r>
    </w:p>
    <w:p w:rsidR="00BA7379" w:rsidRPr="00B1358F" w:rsidRDefault="00BA7379" w:rsidP="00BA7379">
      <w:pPr>
        <w:pStyle w:val="ConsPlusNonformat"/>
        <w:jc w:val="both"/>
      </w:pPr>
      <w:r w:rsidRPr="00B1358F">
        <w:t>осуществляться _________</w:t>
      </w:r>
      <w:r w:rsidR="00A67296">
        <w:t>___________________________________________________</w:t>
      </w:r>
      <w:r w:rsidRPr="00B1358F">
        <w:t xml:space="preserve">                  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9E465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 w:rsidR="009E465C"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 xml:space="preserve">________ </w:t>
      </w:r>
      <w:r w:rsidR="002D7D08">
        <w:t>№</w:t>
      </w:r>
      <w:r w:rsidRPr="00B1358F">
        <w:t xml:space="preserve"> 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13A8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313A8A"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 w:rsidR="00313A8A"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F9526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F9526A"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 w:rsidR="00F9526A"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 w:rsidR="002D7D08">
        <w:t>№</w:t>
      </w:r>
      <w:r w:rsidRPr="00B1358F">
        <w:t xml:space="preserve"> 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BA7379" w:rsidRPr="00CF1B3E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CF1B3E"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 w:rsidR="00CF1B3E"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 w:rsidR="000300DD">
        <w:t>№</w:t>
      </w:r>
      <w:r w:rsidRPr="00B1358F">
        <w:t xml:space="preserve"> 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6A0E6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6A0E6C"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 w:rsidR="006A0E6C"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80635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B80635"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 w:rsidR="00B80635"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0A13B1" w:rsidRDefault="000A13B1" w:rsidP="00BA7379">
      <w:pPr>
        <w:pStyle w:val="ConsPlusNonformat"/>
        <w:jc w:val="both"/>
      </w:pPr>
      <w:r>
        <w:t>Иная информация: __________________________________________________________</w:t>
      </w:r>
    </w:p>
    <w:p w:rsidR="000A13B1" w:rsidRDefault="000A13B1" w:rsidP="00BA7379">
      <w:pPr>
        <w:pStyle w:val="ConsPlusNonformat"/>
        <w:jc w:val="both"/>
      </w:pPr>
      <w:r>
        <w:t>___________________________________________________________________________</w:t>
      </w:r>
    </w:p>
    <w:p w:rsidR="000A13B1" w:rsidRPr="00B1358F" w:rsidRDefault="000A13B1" w:rsidP="00BA7379">
      <w:pPr>
        <w:pStyle w:val="ConsPlusNonformat"/>
        <w:jc w:val="both"/>
      </w:pPr>
      <w:r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C82291" w:rsidRDefault="00BA7379" w:rsidP="00C82291">
      <w:pPr>
        <w:pStyle w:val="ConsPlusNonformat"/>
        <w:jc w:val="both"/>
      </w:pPr>
      <w:r w:rsidRPr="00B1358F">
        <w:t>документацию,  в  течение 30 дней</w:t>
      </w:r>
      <w:r w:rsidR="008E5A7B">
        <w:t xml:space="preserve"> </w:t>
      </w:r>
      <w:r w:rsidRPr="00B1358F">
        <w:t xml:space="preserve"> сообщить</w:t>
      </w:r>
      <w:r w:rsidR="008E5A7B">
        <w:t xml:space="preserve"> </w:t>
      </w:r>
      <w:r w:rsidRPr="00B1358F">
        <w:t xml:space="preserve">в </w:t>
      </w:r>
      <w:r w:rsidR="00D078F2">
        <w:t>Администрацию</w:t>
      </w:r>
      <w:r w:rsidR="009543C5">
        <w:t xml:space="preserve"> _______________</w:t>
      </w:r>
      <w:r w:rsidR="00D078F2">
        <w:t xml:space="preserve"> </w:t>
      </w:r>
      <w:r w:rsidR="008E5A7B">
        <w:t xml:space="preserve"> </w:t>
      </w:r>
    </w:p>
    <w:p w:rsidR="00BA7379" w:rsidRPr="00B1358F" w:rsidRDefault="00EF4B6F" w:rsidP="00BA7379">
      <w:pPr>
        <w:pStyle w:val="ConsPlusNonformat"/>
        <w:jc w:val="both"/>
      </w:pPr>
      <w:r>
        <w:rPr>
          <w:noProof/>
        </w:rPr>
        <w:pict>
          <v:shape id="_x0000_s1037" type="#_x0000_t202" style="position:absolute;left:0;text-align:left;margin-left:1.65pt;margin-top:8.9pt;width:311.65pt;height:27.55pt;z-index:-25147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4A055C" w:rsidRPr="00DE7A8E" w:rsidRDefault="004A055C" w:rsidP="009543C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="00D078F2">
        <w:t>___________________</w:t>
      </w:r>
      <w:r w:rsidR="00FB6161">
        <w:t>____</w:t>
      </w:r>
      <w:r w:rsidR="009543C5">
        <w:t>___________________________</w:t>
      </w:r>
      <w:r w:rsidR="00D078F2">
        <w:t>_</w:t>
      </w:r>
      <w:r w:rsidR="00FB6161">
        <w:t>_</w:t>
      </w:r>
      <w:r w:rsidR="009543C5">
        <w:t>.</w:t>
      </w:r>
    </w:p>
    <w:p w:rsidR="00BA7379" w:rsidRDefault="00BA7379" w:rsidP="00BA7379">
      <w:pPr>
        <w:pStyle w:val="ConsPlusNonformat"/>
        <w:jc w:val="both"/>
      </w:pPr>
    </w:p>
    <w:p w:rsidR="008E5A7B" w:rsidRPr="00B1358F" w:rsidRDefault="008E5A7B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За</w:t>
      </w:r>
      <w:r w:rsidR="000300DD">
        <w:t>явитель</w:t>
      </w:r>
      <w:r w:rsidRPr="00B1358F">
        <w:t xml:space="preserve"> ______________________ ___________________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 w:rsidR="00D766A0"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                              М.П.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 w:rsidR="00D766A0">
        <w:t xml:space="preserve"> </w:t>
      </w:r>
      <w:r w:rsidRPr="00D766A0">
        <w:rPr>
          <w:sz w:val="16"/>
          <w:szCs w:val="16"/>
        </w:rPr>
        <w:t xml:space="preserve">(должность)         </w:t>
      </w:r>
      <w:r w:rsidR="00D766A0"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</w:t>
      </w: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Default="00BA7379" w:rsidP="00BA7379">
      <w:r>
        <w:br w:type="page"/>
      </w:r>
    </w:p>
    <w:p w:rsidR="000E2BAD" w:rsidRPr="00B1358F" w:rsidRDefault="000E2BAD" w:rsidP="000E2BAD">
      <w:pPr>
        <w:pStyle w:val="ConsPlusNormal"/>
        <w:jc w:val="right"/>
      </w:pPr>
    </w:p>
    <w:p w:rsidR="00AD6845" w:rsidRPr="00B1358F" w:rsidRDefault="00AD6845" w:rsidP="00AD6845">
      <w:pPr>
        <w:pStyle w:val="ConsPlusNormal"/>
        <w:jc w:val="right"/>
      </w:pPr>
      <w:r w:rsidRPr="00B1358F"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AD6845" w:rsidRPr="00B1358F" w:rsidRDefault="00AD6845" w:rsidP="00AD6845">
      <w:pPr>
        <w:pStyle w:val="ConsPlusNormal"/>
        <w:jc w:val="right"/>
      </w:pPr>
      <w:r w:rsidRPr="00B1358F">
        <w:t>к Административному регламенту</w:t>
      </w:r>
    </w:p>
    <w:p w:rsidR="00AD6845" w:rsidRDefault="00AD6845" w:rsidP="00AD6845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AD6845" w:rsidRPr="00257361" w:rsidRDefault="00AD6845" w:rsidP="00AD6845">
      <w:pPr>
        <w:pStyle w:val="ConsPlusNormal"/>
        <w:jc w:val="right"/>
        <w:rPr>
          <w:sz w:val="10"/>
          <w:szCs w:val="10"/>
        </w:rPr>
      </w:pPr>
    </w:p>
    <w:p w:rsidR="00AD6845" w:rsidRDefault="00EF4B6F" w:rsidP="00AD6845">
      <w:pPr>
        <w:pStyle w:val="ConsPlusNormal"/>
        <w:jc w:val="right"/>
      </w:pPr>
      <w:r>
        <w:rPr>
          <w:noProof/>
        </w:rPr>
        <w:pict>
          <v:shape id="_x0000_s1038" type="#_x0000_t202" style="position:absolute;left:0;text-align:left;margin-left:361.05pt;margin-top:6.65pt;width:155.1pt;height:26.8pt;z-index:-251471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Yf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" stroked="f">
            <v:textbox>
              <w:txbxContent>
                <w:p w:rsidR="004A055C" w:rsidRPr="001A5560" w:rsidRDefault="004A055C" w:rsidP="00AD6845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AD6845">
        <w:t>_____________________________</w:t>
      </w:r>
    </w:p>
    <w:p w:rsidR="00AD6845" w:rsidRDefault="00AD6845" w:rsidP="00AD6845">
      <w:pPr>
        <w:pStyle w:val="ConsPlusNormal"/>
        <w:jc w:val="right"/>
      </w:pPr>
    </w:p>
    <w:p w:rsidR="00AD6845" w:rsidRPr="00257361" w:rsidRDefault="00AD6845" w:rsidP="00AD6845">
      <w:pPr>
        <w:pStyle w:val="ConsPlusNormal"/>
        <w:jc w:val="right"/>
        <w:rPr>
          <w:sz w:val="16"/>
          <w:szCs w:val="16"/>
        </w:rPr>
      </w:pPr>
    </w:p>
    <w:p w:rsidR="00AD6845" w:rsidRPr="00B1358F" w:rsidRDefault="00AD6845" w:rsidP="00AD6845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AD6845" w:rsidRPr="00B1358F" w:rsidRDefault="00AD6845" w:rsidP="00AD6845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AD6845" w:rsidRPr="00B1358F" w:rsidRDefault="00AD6845" w:rsidP="00AD6845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AD6845" w:rsidRPr="00B1358F" w:rsidRDefault="00AD6845" w:rsidP="00AD6845">
      <w:pPr>
        <w:pStyle w:val="ConsPlusNormal"/>
        <w:jc w:val="right"/>
      </w:pPr>
      <w:r w:rsidRPr="00B1358F">
        <w:t xml:space="preserve">объекта капитального строительства </w:t>
      </w:r>
    </w:p>
    <w:p w:rsidR="007A2369" w:rsidRDefault="00AD6845" w:rsidP="007A2369">
      <w:pPr>
        <w:pStyle w:val="ConsPlusNormal"/>
        <w:jc w:val="right"/>
      </w:pPr>
      <w:r w:rsidRPr="00B1358F">
        <w:t>на территории</w:t>
      </w:r>
      <w:r>
        <w:t xml:space="preserve">  </w:t>
      </w:r>
    </w:p>
    <w:p w:rsidR="00AD6845" w:rsidRDefault="00AD6845" w:rsidP="00AD6845">
      <w:pPr>
        <w:pStyle w:val="ConsPlusNormal"/>
        <w:jc w:val="right"/>
      </w:pPr>
    </w:p>
    <w:p w:rsidR="00AD6845" w:rsidRPr="002258C4" w:rsidRDefault="00AD6845" w:rsidP="00AD6845">
      <w:pPr>
        <w:pStyle w:val="ConsPlusNormal"/>
        <w:jc w:val="right"/>
        <w:rPr>
          <w:sz w:val="10"/>
          <w:szCs w:val="10"/>
        </w:rPr>
      </w:pPr>
    </w:p>
    <w:p w:rsidR="00AD6845" w:rsidRDefault="00EF4B6F" w:rsidP="00AD6845">
      <w:pPr>
        <w:pStyle w:val="ConsPlusNormal"/>
        <w:jc w:val="right"/>
      </w:pPr>
      <w:r>
        <w:rPr>
          <w:noProof/>
        </w:rPr>
        <w:pict>
          <v:shape id="_x0000_s1039" type="#_x0000_t202" style="position:absolute;left:0;text-align:left;margin-left:357.75pt;margin-top:7.4pt;width:155.1pt;height:26.65pt;z-index:-251470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" stroked="f">
            <v:textbox>
              <w:txbxContent>
                <w:p w:rsidR="004A055C" w:rsidRDefault="004A055C" w:rsidP="00AD6845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proofErr w:type="gramEnd"/>
                </w:p>
                <w:p w:rsidR="004A055C" w:rsidRPr="001A5560" w:rsidRDefault="004A055C" w:rsidP="00AD6845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AD6845">
        <w:t xml:space="preserve">_____________________________» </w:t>
      </w:r>
    </w:p>
    <w:p w:rsidR="00AD6845" w:rsidRDefault="00AD6845" w:rsidP="00AD6845">
      <w:pPr>
        <w:pStyle w:val="ConsPlusNormal"/>
        <w:jc w:val="right"/>
      </w:pPr>
    </w:p>
    <w:p w:rsidR="00AD6845" w:rsidRPr="00B1358F" w:rsidRDefault="00AD6845" w:rsidP="00AD6845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EF4B6F" w:rsidP="000E2BAD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40" type="#_x0000_t116" style="position:absolute;left:0;text-align:left;margin-left:130.5pt;margin-top:9.45pt;width:179.0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08" type="#_x0000_t32" style="position:absolute;left:0;text-align:left;margin-left:219.4pt;margin-top:5.4pt;width:0;height:2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41" type="#_x0000_t109" style="position:absolute;left:0;text-align:left;margin-left:130.5pt;margin-top:5.9pt;width:179.05pt;height:23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06" o:spid="_x0000_s1107" type="#_x0000_t32" style="position:absolute;left:0;text-align:left;margin-left:220.05pt;margin-top:6.4pt;width:0;height:23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07" o:spid="_x0000_s1042" type="#_x0000_t109" style="position:absolute;left:0;text-align:left;margin-left:130.5pt;margin-top:6.9pt;width:179.05pt;height:23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08" o:spid="_x0000_s1106" type="#_x0000_t32" style="position:absolute;left:0;text-align:left;margin-left:220.05pt;margin-top:8.05pt;width:0;height:20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09" o:spid="_x0000_s1043" type="#_x0000_t109" style="position:absolute;left:0;text-align:left;margin-left:130.5pt;margin-top:5.45pt;width:179.05pt;height:4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4A055C" w:rsidRPr="0079373E" w:rsidRDefault="004A055C" w:rsidP="000E2B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10" o:spid="_x0000_s1105" type="#_x0000_t32" style="position:absolute;left:0;text-align:left;margin-left:220.05pt;margin-top:.55pt;width:0;height:21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44" type="#_x0000_t110" style="position:absolute;left:0;text-align:left;margin-left:100pt;margin-top:10.1pt;width:239.95pt;height:96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4A055C" w:rsidRPr="00FC16AE" w:rsidRDefault="004A055C" w:rsidP="000E2BA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Text Box 158" o:spid="_x0000_s1045" type="#_x0000_t202" style="position:absolute;left:0;text-align:left;margin-left:333.15pt;margin-top:9.05pt;width:34pt;height:2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4A055C" w:rsidRPr="0079373E" w:rsidRDefault="004A055C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46" type="#_x0000_t109" style="position:absolute;left:0;text-align:left;margin-left:359pt;margin-top:5.15pt;width:105.55pt;height:40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13" o:spid="_x0000_s1104" type="#_x0000_t32" style="position:absolute;left:0;text-align:left;margin-left:339.55pt;margin-top:1.85pt;width:19.4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23" o:spid="_x0000_s1103" type="#_x0000_t32" style="position:absolute;left:0;text-align:left;margin-left:410.9pt;margin-top:.35pt;width:.3pt;height:27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14" o:spid="_x0000_s1102" type="#_x0000_t32" style="position:absolute;left:0;text-align:left;margin-left:219.95pt;margin-top:4.95pt;width:.1pt;height:35.3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47" type="#_x0000_t109" style="position:absolute;left:0;text-align:left;margin-left:359.6pt;margin-top:4.95pt;width:104.95pt;height:40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22" o:spid="_x0000_s1101" type="#_x0000_t32" style="position:absolute;left:0;text-align:left;margin-left:220.05pt;margin-top:8.85pt;width:101.25pt;height:.05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00" type="#_x0000_t32" style="position:absolute;left:0;text-align:left;margin-left:321.3pt;margin-top:8.85pt;width:.05pt;height:8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48" type="#_x0000_t202" style="position:absolute;left:0;text-align:left;margin-left:198.7pt;margin-top:.35pt;width:29.15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4A055C" w:rsidRPr="0079373E" w:rsidRDefault="004A055C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15" o:spid="_x0000_s1049" type="#_x0000_t109" style="position:absolute;left:0;text-align:left;margin-left:122.2pt;margin-top:6.3pt;width:184.25pt;height:30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24" o:spid="_x0000_s1099" type="#_x0000_t32" style="position:absolute;left:0;text-align:left;margin-left:410.9pt;margin-top:1.05pt;width:.05pt;height:31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19" o:spid="_x0000_s1098" type="#_x0000_t32" style="position:absolute;left:0;text-align:left;margin-left:219.95pt;margin-top:3.4pt;width:.05pt;height:24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50" type="#_x0000_t109" style="position:absolute;left:0;text-align:left;margin-left:359.6pt;margin-top:9.6pt;width:106.35pt;height:40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17" o:spid="_x0000_s1051" type="#_x0000_t110" style="position:absolute;left:0;text-align:left;margin-left:122.2pt;margin-top:5.2pt;width:199.1pt;height:50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21" o:spid="_x0000_s1097" type="#_x0000_t32" style="position:absolute;left:0;text-align:left;margin-left:321.3pt;margin-top:.35pt;width:37.7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25" o:spid="_x0000_s1096" type="#_x0000_t32" style="position:absolute;left:0;text-align:left;margin-left:122.05pt;margin-top:8pt;width:.5pt;height:3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95" type="#_x0000_t32" style="position:absolute;left:0;text-align:left;margin-left:321.35pt;margin-top:8.15pt;width:.1pt;height:3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Text Box 160" o:spid="_x0000_s1052" type="#_x0000_t202" style="position:absolute;left:0;text-align:left;margin-left:98.8pt;margin-top:3.9pt;width:34pt;height:21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4A055C" w:rsidRPr="0079373E" w:rsidRDefault="004A055C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53" type="#_x0000_t202" style="position:absolute;left:0;text-align:left;margin-left:318.65pt;margin-top:4.5pt;width:29.15pt;height:21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4A055C" w:rsidRPr="0079373E" w:rsidRDefault="004A055C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27" o:spid="_x0000_s1054" type="#_x0000_t109" style="position:absolute;left:0;text-align:left;margin-left:71.8pt;margin-top:9.3pt;width:161.55pt;height:36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5" type="#_x0000_t109" style="position:absolute;left:0;text-align:left;margin-left:241.3pt;margin-top:9.3pt;width:161.55pt;height:36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4A055C" w:rsidRPr="0079373E" w:rsidRDefault="004A055C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30" o:spid="_x0000_s1094" type="#_x0000_t32" style="position:absolute;left:0;text-align:left;margin-left:322.65pt;margin-top:.2pt;width:.05pt;height:12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>
        <w:rPr>
          <w:noProof/>
        </w:rPr>
        <w:pict>
          <v:shape id="AutoShape 129" o:spid="_x0000_s1093" type="#_x0000_t32" style="position:absolute;left:0;text-align:left;margin-left:126.15pt;margin-top:.2pt;width:0;height:12.4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lastRenderedPageBreak/>
        <w:pict>
          <v:shape id="AutoShape 131" o:spid="_x0000_s1092" type="#_x0000_t32" style="position:absolute;left:0;text-align:left;margin-left:126.15pt;margin-top:-18.85pt;width:0;height:21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91" type="#_x0000_t32" style="position:absolute;left:0;text-align:left;margin-left:321.9pt;margin-top:-19.05pt;width:0;height:21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56" type="#_x0000_t110" style="position:absolute;left:0;text-align:left;margin-left:225.9pt;margin-top:1.7pt;width:191.9pt;height:100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7" type="#_x0000_t110" style="position:absolute;left:0;text-align:left;margin-left:29.9pt;margin-top:1.7pt;width:192.65pt;height:100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41" o:spid="_x0000_s1090" type="#_x0000_t32" style="position:absolute;left:0;text-align:left;margin-left:30pt;margin-top:6.75pt;width:.05pt;height:7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89" type="#_x0000_t32" style="position:absolute;left:0;text-align:left;margin-left:417.8pt;margin-top:6.75pt;width:.05pt;height:72.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EF4B6F" w:rsidP="000E2BAD">
      <w:pPr>
        <w:pStyle w:val="ConsPlusNonformat"/>
        <w:jc w:val="both"/>
      </w:pPr>
      <w:r>
        <w:rPr>
          <w:noProof/>
        </w:rPr>
        <w:pict>
          <v:shape id="Text Box 164" o:spid="_x0000_s1058" type="#_x0000_t202" style="position:absolute;left:0;text-align:left;margin-left:416pt;margin-top:1.3pt;width:34pt;height:2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4A055C" w:rsidRPr="00EF2720" w:rsidRDefault="004A055C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59" type="#_x0000_t202" style="position:absolute;left:0;text-align:left;margin-left:4pt;margin-top:1.3pt;width:34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4A055C" w:rsidRPr="00EF2720" w:rsidRDefault="004A055C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EF4B6F" w:rsidP="000E2BAD">
      <w:pPr>
        <w:pStyle w:val="ConsPlusNonformat"/>
        <w:jc w:val="both"/>
      </w:pPr>
      <w:r>
        <w:rPr>
          <w:noProof/>
        </w:rPr>
        <w:pict>
          <v:shape id="Text Box 161" o:spid="_x0000_s1060" type="#_x0000_t202" style="position:absolute;left:0;text-align:left;margin-left:322.3pt;margin-top:.75pt;width:29.15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4A055C" w:rsidRPr="00EF2720" w:rsidRDefault="004A055C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61" type="#_x0000_t202" style="position:absolute;left:0;text-align:left;margin-left:124.9pt;margin-top:.35pt;width:29.15pt;height:21.6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4A055C" w:rsidRPr="00EF2720" w:rsidRDefault="004A055C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88" type="#_x0000_t32" style="position:absolute;left:0;text-align:left;margin-left:322.05pt;margin-top:.3pt;width:.05pt;height:2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87" type="#_x0000_t32" style="position:absolute;left:0;text-align:left;margin-left:126.05pt;margin-top:.8pt;width:0;height:22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EF4B6F" w:rsidP="000E2BAD">
      <w:pPr>
        <w:pStyle w:val="ConsPlusNonformat"/>
        <w:jc w:val="both"/>
      </w:pPr>
      <w:r>
        <w:rPr>
          <w:noProof/>
        </w:rPr>
        <w:pict>
          <v:shape id="AutoShape 136" o:spid="_x0000_s1062" type="#_x0000_t109" style="position:absolute;left:0;text-align:left;margin-left:375.55pt;margin-top:.25pt;width:79.8pt;height:58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4A055C" w:rsidRDefault="004A055C" w:rsidP="000E2BAD"/>
              </w:txbxContent>
            </v:textbox>
          </v:shape>
        </w:pict>
      </w:r>
      <w:r>
        <w:rPr>
          <w:noProof/>
        </w:rPr>
        <w:pict>
          <v:shape id="AutoShape 137" o:spid="_x0000_s1063" type="#_x0000_t109" style="position:absolute;left:0;text-align:left;margin-left:262.1pt;margin-top:.25pt;width:89.9pt;height:58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4A055C" w:rsidRDefault="004A055C" w:rsidP="000E2BAD"/>
              </w:txbxContent>
            </v:textbox>
          </v:shape>
        </w:pict>
      </w:r>
      <w:r>
        <w:rPr>
          <w:noProof/>
        </w:rPr>
        <w:pict>
          <v:shape id="AutoShape 135" o:spid="_x0000_s1064" type="#_x0000_t109" style="position:absolute;left:0;text-align:left;margin-left:112.85pt;margin-top:.25pt;width:88.75pt;height:58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65" type="#_x0000_t109" style="position:absolute;left:0;text-align:left;margin-left:7.4pt;margin-top:.25pt;width:82.35pt;height:58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EF4B6F" w:rsidP="000E2BAD">
      <w:pPr>
        <w:pStyle w:val="ConsPlusNonformat"/>
        <w:jc w:val="both"/>
      </w:pPr>
      <w:r>
        <w:rPr>
          <w:noProof/>
        </w:rPr>
        <w:pict>
          <v:shape id="AutoShape 142" o:spid="_x0000_s1086" type="#_x0000_t32" style="position:absolute;left:0;text-align:left;margin-left:351.8pt;margin-top:3.75pt;width:23.1pt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85" type="#_x0000_t32" style="position:absolute;left:0;text-align:left;margin-left:90.2pt;margin-top:3.7pt;width:23.0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47" o:spid="_x0000_s1084" type="#_x0000_t32" style="position:absolute;left:0;text-align:left;margin-left:323.35pt;margin-top:2.05pt;width:.05pt;height:29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83" type="#_x0000_t32" style="position:absolute;left:0;text-align:left;margin-left:157.2pt;margin-top:1.65pt;width:.05pt;height:29.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51" o:spid="_x0000_s1082" type="#_x0000_t32" style="position:absolute;left:0;text-align:left;margin-left:157.95pt;margin-top:7.7pt;width:0;height:28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81" type="#_x0000_t32" style="position:absolute;left:0;text-align:left;margin-left:324.3pt;margin-top:7.7pt;width:0;height:10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54" o:spid="_x0000_s1080" type="#_x0000_t32" style="position:absolute;left:0;text-align:left;margin-left:275.55pt;margin-top:6.6pt;width:41.8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9" type="#_x0000_t32" style="position:absolute;left:0;text-align:left;margin-left:313.1pt;margin-top:6.6pt;width:79.0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50" o:spid="_x0000_s1068" type="#_x0000_t109" style="position:absolute;left:0;text-align:left;margin-left:350.65pt;margin-top:2.7pt;width:107.7pt;height:53.7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69" type="#_x0000_t109" style="position:absolute;left:0;text-align:left;margin-left:243.2pt;margin-top:2.7pt;width:95.45pt;height:53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69" o:spid="_x0000_s1076" type="#_x0000_t32" style="position:absolute;left:0;text-align:left;margin-left:276.1pt;margin-top:11.1pt;width:0;height:31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75" type="#_x0000_t32" style="position:absolute;left:0;text-align:left;margin-left:157.2pt;margin-top:11.1pt;width:0;height:31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65" o:spid="_x0000_s1074" type="#_x0000_t32" style="position:absolute;left:0;text-align:left;margin-left:394.1pt;margin-top:-.25pt;width:0;height:31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EF4B6F" w:rsidP="000E2BAD">
      <w:pPr>
        <w:pStyle w:val="ConsPlusNonformat"/>
        <w:jc w:val="both"/>
      </w:pPr>
      <w:r>
        <w:rPr>
          <w:noProof/>
        </w:rPr>
        <w:pict>
          <v:shape id="AutoShape 166" o:spid="_x0000_s1071" type="#_x0000_t116" style="position:absolute;left:0;text-align:left;margin-left:103.9pt;margin-top:8.4pt;width:106.15pt;height:23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72" type="#_x0000_t116" style="position:absolute;left:0;text-align:left;margin-left:342.05pt;margin-top:8.5pt;width:104.45pt;height:23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73" type="#_x0000_t116" style="position:absolute;left:0;text-align:left;margin-left:222.55pt;margin-top:8.5pt;width:105.85pt;height:23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4A055C" w:rsidRPr="00EF2720" w:rsidRDefault="004A055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33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6F" w:rsidRDefault="00EF4B6F" w:rsidP="00153F39">
      <w:r>
        <w:separator/>
      </w:r>
    </w:p>
  </w:endnote>
  <w:endnote w:type="continuationSeparator" w:id="0">
    <w:p w:rsidR="00EF4B6F" w:rsidRDefault="00EF4B6F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6F" w:rsidRDefault="00EF4B6F" w:rsidP="00153F39">
      <w:r>
        <w:separator/>
      </w:r>
    </w:p>
  </w:footnote>
  <w:footnote w:type="continuationSeparator" w:id="0">
    <w:p w:rsidR="00EF4B6F" w:rsidRDefault="00EF4B6F" w:rsidP="00153F39">
      <w:r>
        <w:continuationSeparator/>
      </w:r>
    </w:p>
  </w:footnote>
  <w:footnote w:id="1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Абзац вступает в силу с 01.01.2017.</w:t>
      </w:r>
    </w:p>
  </w:footnote>
  <w:footnote w:id="2">
    <w:p w:rsidR="004A055C" w:rsidRDefault="004A055C" w:rsidP="009C5389">
      <w:pPr>
        <w:pStyle w:val="afb"/>
      </w:pPr>
      <w:r>
        <w:rPr>
          <w:rStyle w:val="afd"/>
        </w:rPr>
        <w:footnoteRef/>
      </w:r>
      <w:r>
        <w:t xml:space="preserve"> Пункт 2.4.2. вступает в силу в 01.01.2017.</w:t>
      </w:r>
    </w:p>
  </w:footnote>
  <w:footnote w:id="3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4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5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6">
    <w:p w:rsidR="004A055C" w:rsidRDefault="004A055C" w:rsidP="001A2988">
      <w:pPr>
        <w:pStyle w:val="afb"/>
        <w:jc w:val="both"/>
      </w:pPr>
      <w:r>
        <w:rPr>
          <w:rStyle w:val="afd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7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 Подпункт 7 вступает в силу с 01.01.2017.</w:t>
      </w:r>
    </w:p>
  </w:footnote>
  <w:footnote w:id="9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0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1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12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Подпункт 5 пункта 2.7.1. вступает в силу в 01.01.2017.</w:t>
      </w:r>
    </w:p>
  </w:footnote>
  <w:footnote w:id="13">
    <w:p w:rsidR="004A055C" w:rsidRDefault="004A055C" w:rsidP="00E56B61">
      <w:pPr>
        <w:pStyle w:val="ConsPlusNormal"/>
        <w:jc w:val="both"/>
      </w:pPr>
      <w:r>
        <w:rPr>
          <w:rStyle w:val="afd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4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Подпункт 3 пункта 2.9.2. вступает в силу в 01.01.2017.</w:t>
      </w:r>
    </w:p>
  </w:footnote>
  <w:footnote w:id="15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Подпункт 5 пункта 2.9.2. вступает в силу в 01.01.2017.</w:t>
      </w:r>
    </w:p>
  </w:footnote>
  <w:footnote w:id="16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7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Пункт 3.2.7. вступает в силу в 01.01.2017.</w:t>
      </w:r>
    </w:p>
  </w:footnote>
  <w:footnote w:id="18">
    <w:p w:rsidR="004A055C" w:rsidRDefault="004A055C" w:rsidP="00FA2F44">
      <w:pPr>
        <w:pStyle w:val="afb"/>
        <w:jc w:val="both"/>
      </w:pPr>
      <w:r>
        <w:rPr>
          <w:rStyle w:val="afd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9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Подпункт 2 пункта 3.3.2 вступает в силу с 01.01.2017</w:t>
      </w:r>
    </w:p>
  </w:footnote>
  <w:footnote w:id="20">
    <w:p w:rsidR="004A055C" w:rsidRPr="005B6F9F" w:rsidRDefault="004A055C">
      <w:pPr>
        <w:pStyle w:val="afb"/>
      </w:pPr>
      <w:r>
        <w:rPr>
          <w:rStyle w:val="afd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21">
    <w:p w:rsidR="004A055C" w:rsidRDefault="004A055C">
      <w:pPr>
        <w:pStyle w:val="afb"/>
      </w:pPr>
      <w:r>
        <w:rPr>
          <w:rStyle w:val="afd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4A055C" w:rsidRDefault="004A055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55C" w:rsidRDefault="004A05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F9"/>
    <w:rsid w:val="00000158"/>
    <w:rsid w:val="00000503"/>
    <w:rsid w:val="00002180"/>
    <w:rsid w:val="00002A46"/>
    <w:rsid w:val="00005299"/>
    <w:rsid w:val="00007817"/>
    <w:rsid w:val="00020797"/>
    <w:rsid w:val="000220AB"/>
    <w:rsid w:val="00024F8E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A5C"/>
    <w:rsid w:val="000777E1"/>
    <w:rsid w:val="00077D7C"/>
    <w:rsid w:val="00082558"/>
    <w:rsid w:val="0008697C"/>
    <w:rsid w:val="00092305"/>
    <w:rsid w:val="0009242E"/>
    <w:rsid w:val="00092F04"/>
    <w:rsid w:val="00095BF4"/>
    <w:rsid w:val="00095D8E"/>
    <w:rsid w:val="00097BB0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9C5"/>
    <w:rsid w:val="00125B52"/>
    <w:rsid w:val="00127CD5"/>
    <w:rsid w:val="001345FA"/>
    <w:rsid w:val="00136859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1568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1F763B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EE"/>
    <w:rsid w:val="00286571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5EEF"/>
    <w:rsid w:val="002F7C50"/>
    <w:rsid w:val="00311009"/>
    <w:rsid w:val="00311D6D"/>
    <w:rsid w:val="00313A8A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5CA0"/>
    <w:rsid w:val="00355DB8"/>
    <w:rsid w:val="00360DA3"/>
    <w:rsid w:val="00362739"/>
    <w:rsid w:val="00362B7D"/>
    <w:rsid w:val="00367FE9"/>
    <w:rsid w:val="00372DC2"/>
    <w:rsid w:val="0037319A"/>
    <w:rsid w:val="0037401A"/>
    <w:rsid w:val="00374D19"/>
    <w:rsid w:val="00375B45"/>
    <w:rsid w:val="0037737D"/>
    <w:rsid w:val="00377439"/>
    <w:rsid w:val="00380224"/>
    <w:rsid w:val="00380BB5"/>
    <w:rsid w:val="00383171"/>
    <w:rsid w:val="00386127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700B"/>
    <w:rsid w:val="003C263E"/>
    <w:rsid w:val="003C2BB2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466F"/>
    <w:rsid w:val="00497C11"/>
    <w:rsid w:val="004A055C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6A56"/>
    <w:rsid w:val="005A50A3"/>
    <w:rsid w:val="005B13B6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6748"/>
    <w:rsid w:val="005E7BAD"/>
    <w:rsid w:val="005F2C12"/>
    <w:rsid w:val="005F508D"/>
    <w:rsid w:val="005F5241"/>
    <w:rsid w:val="005F5C35"/>
    <w:rsid w:val="005F76C9"/>
    <w:rsid w:val="00600D51"/>
    <w:rsid w:val="00603244"/>
    <w:rsid w:val="006053B6"/>
    <w:rsid w:val="006146DC"/>
    <w:rsid w:val="00616BEB"/>
    <w:rsid w:val="006215A3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3604"/>
    <w:rsid w:val="00683649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5A2E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794B"/>
    <w:rsid w:val="00740145"/>
    <w:rsid w:val="007412DA"/>
    <w:rsid w:val="007439C9"/>
    <w:rsid w:val="007442CF"/>
    <w:rsid w:val="0074721D"/>
    <w:rsid w:val="0074729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43E7"/>
    <w:rsid w:val="00774C1D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15E62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6A40"/>
    <w:rsid w:val="008373E3"/>
    <w:rsid w:val="00841E5B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21680"/>
    <w:rsid w:val="00924C28"/>
    <w:rsid w:val="009256F3"/>
    <w:rsid w:val="00927902"/>
    <w:rsid w:val="0093057A"/>
    <w:rsid w:val="0093148D"/>
    <w:rsid w:val="00933274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7732"/>
    <w:rsid w:val="00A443C6"/>
    <w:rsid w:val="00A4500F"/>
    <w:rsid w:val="00A45702"/>
    <w:rsid w:val="00A508A3"/>
    <w:rsid w:val="00A52FDE"/>
    <w:rsid w:val="00A57993"/>
    <w:rsid w:val="00A60207"/>
    <w:rsid w:val="00A63061"/>
    <w:rsid w:val="00A67296"/>
    <w:rsid w:val="00A71310"/>
    <w:rsid w:val="00A72F32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4011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F1A2B"/>
    <w:rsid w:val="00AF35F5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3FB7"/>
    <w:rsid w:val="00B245F2"/>
    <w:rsid w:val="00B24F51"/>
    <w:rsid w:val="00B268AB"/>
    <w:rsid w:val="00B325D6"/>
    <w:rsid w:val="00B3302B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92A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656A"/>
    <w:rsid w:val="00C07041"/>
    <w:rsid w:val="00C075E5"/>
    <w:rsid w:val="00C117DA"/>
    <w:rsid w:val="00C1339E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B0EE4"/>
    <w:rsid w:val="00DB1037"/>
    <w:rsid w:val="00DB1379"/>
    <w:rsid w:val="00DB1549"/>
    <w:rsid w:val="00DB29CD"/>
    <w:rsid w:val="00DB2E90"/>
    <w:rsid w:val="00DB48EC"/>
    <w:rsid w:val="00DB510B"/>
    <w:rsid w:val="00DB7646"/>
    <w:rsid w:val="00DC07F9"/>
    <w:rsid w:val="00DC0DB5"/>
    <w:rsid w:val="00DC3D0A"/>
    <w:rsid w:val="00DC49BD"/>
    <w:rsid w:val="00DC4EBF"/>
    <w:rsid w:val="00DC4F80"/>
    <w:rsid w:val="00DC504B"/>
    <w:rsid w:val="00DC7B64"/>
    <w:rsid w:val="00DD0118"/>
    <w:rsid w:val="00DD5122"/>
    <w:rsid w:val="00DE0E18"/>
    <w:rsid w:val="00DE33C8"/>
    <w:rsid w:val="00DE3928"/>
    <w:rsid w:val="00DE4881"/>
    <w:rsid w:val="00DE7A8E"/>
    <w:rsid w:val="00DF1981"/>
    <w:rsid w:val="00E008AD"/>
    <w:rsid w:val="00E012EA"/>
    <w:rsid w:val="00E07B08"/>
    <w:rsid w:val="00E1110B"/>
    <w:rsid w:val="00E2162C"/>
    <w:rsid w:val="00E21EF8"/>
    <w:rsid w:val="00E22CED"/>
    <w:rsid w:val="00E23369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F4B6F"/>
    <w:rsid w:val="00EF5FAC"/>
    <w:rsid w:val="00EF71B0"/>
    <w:rsid w:val="00EF7E76"/>
    <w:rsid w:val="00F02BDE"/>
    <w:rsid w:val="00F06159"/>
    <w:rsid w:val="00F06A84"/>
    <w:rsid w:val="00F10533"/>
    <w:rsid w:val="00F11E78"/>
    <w:rsid w:val="00F132A3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7201"/>
    <w:rsid w:val="00F57438"/>
    <w:rsid w:val="00F609E3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254B"/>
    <w:rsid w:val="00FA2F44"/>
    <w:rsid w:val="00FA7C90"/>
    <w:rsid w:val="00FB1F04"/>
    <w:rsid w:val="00FB329E"/>
    <w:rsid w:val="00FB3936"/>
    <w:rsid w:val="00FB5418"/>
    <w:rsid w:val="00FB6161"/>
    <w:rsid w:val="00FB7D33"/>
    <w:rsid w:val="00FC0093"/>
    <w:rsid w:val="00FC16AE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AutoShape 153"/>
        <o:r id="V:Rule2" type="connector" idref="#AutoShape 152"/>
        <o:r id="V:Rule3" type="connector" idref="#AutoShape 110"/>
        <o:r id="V:Rule4" type="connector" idref="#AutoShape 122"/>
        <o:r id="V:Rule5" type="connector" idref="#AutoShape 114"/>
        <o:r id="V:Rule6" type="connector" idref="#AutoShape 169"/>
        <o:r id="V:Rule7" type="connector" idref="#AutoShape 119"/>
        <o:r id="V:Rule8" type="connector" idref="#AutoShape 113"/>
        <o:r id="V:Rule9" type="connector" idref="#AutoShape 138"/>
        <o:r id="V:Rule10" type="connector" idref="#AutoShape 123"/>
        <o:r id="V:Rule11" type="connector" idref="#AutoShape 130"/>
        <o:r id="V:Rule12" type="connector" idref="#AutoShape 126"/>
        <o:r id="V:Rule13" type="connector" idref="#AutoShape 141"/>
        <o:r id="V:Rule14" type="connector" idref="#AutoShape 156"/>
        <o:r id="V:Rule15" type="connector" idref="#AutoShape 124"/>
        <o:r id="V:Rule16" type="connector" idref="#AutoShape 143"/>
        <o:r id="V:Rule17" type="connector" idref="#AutoShape 125"/>
        <o:r id="V:Rule18" type="connector" idref="#AutoShape 155"/>
        <o:r id="V:Rule19" type="connector" idref="#AutoShape 151"/>
        <o:r id="V:Rule20" type="connector" idref="#AutoShape 132"/>
        <o:r id="V:Rule21" type="connector" idref="#AutoShape 170"/>
        <o:r id="V:Rule22" type="connector" idref="#AutoShape 140"/>
        <o:r id="V:Rule23" type="connector" idref="#AutoShape 147"/>
        <o:r id="V:Rule24" type="connector" idref="#AutoShape 129"/>
        <o:r id="V:Rule25" type="connector" idref="#AutoShape 142"/>
        <o:r id="V:Rule26" type="connector" idref="#AutoShape 165"/>
        <o:r id="V:Rule27" type="connector" idref="#AutoShape 120"/>
        <o:r id="V:Rule28" type="connector" idref="#AutoShape 154"/>
        <o:r id="V:Rule29" type="connector" idref="#AutoShape 108"/>
        <o:r id="V:Rule30" type="connector" idref="#AutoShape 106"/>
        <o:r id="V:Rule31" type="connector" idref="#AutoShape 139"/>
        <o:r id="V:Rule32" type="connector" idref="#AutoShape 104"/>
        <o:r id="V:Rule33" type="connector" idref="#AutoShape 131"/>
        <o:r id="V:Rule34" type="connector" idref="#AutoShape 121"/>
        <o:r id="V:Rule35" type="connector" idref="#AutoShape 1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B0D37A059402102511263DBEAh7L" TargetMode="External"/><Relationship Id="rId18" Type="http://schemas.openxmlformats.org/officeDocument/2006/relationships/hyperlink" Target="consultantplus://offline/ref=DF62CFD485010CF1B4173726339FB393A6F43BA9CE6A6F8DABF8BACB420F9F66B8464CC2BCBFuAAFH" TargetMode="External"/><Relationship Id="rId26" Type="http://schemas.openxmlformats.org/officeDocument/2006/relationships/hyperlink" Target="consultantplus://offline/ref=CF3A09F25B06815EDDF526CA5C64DF3FC81E6B54AB093AF2031F7A5F061B698CE0D87B83BCDA54ABE2h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E1hB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81E6B54AB093AF2031F7A5F061B698CE0D87B81BEEDhBL" TargetMode="External"/><Relationship Id="rId17" Type="http://schemas.openxmlformats.org/officeDocument/2006/relationships/hyperlink" Target="consultantplus://offline/ref=CF3A09F25B06815EDDF526CA5C64DF3FC81E6B54AB093AF2031F7A5F061B698CE0D87B87BCEDhCL" TargetMode="External"/><Relationship Id="rId25" Type="http://schemas.openxmlformats.org/officeDocument/2006/relationships/hyperlink" Target="consultantplus://offline/ref=CF3A09F25B06815EDDF526CA5C64DF3FC81E6B54AB093AF2031F7A5F061B698CE0D87B83BCDB57ACE2h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BL" TargetMode="External"/><Relationship Id="rId20" Type="http://schemas.openxmlformats.org/officeDocument/2006/relationships/hyperlink" Target="consultantplus://offline/ref=4F2AFCA56035513BBE8F5084D67D7E2836A857BB87095867D5C4E3B77422D67CB83FD79FE8D7C7E644F62Cy700N" TargetMode="External"/><Relationship Id="rId29" Type="http://schemas.openxmlformats.org/officeDocument/2006/relationships/hyperlink" Target="consultantplus://offline/ref=CF3A09F25B06815EDDF526CA5C64DF3FCB196E58A50A3AF2031F7A5F061B698CE0D87B83BCDB51ACE2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60AA05C0B8B3440FEF2E2B1D15E237A33967404BF6482BE52B87CC1D349922CE9CCCr5zCH" TargetMode="External"/><Relationship Id="rId24" Type="http://schemas.openxmlformats.org/officeDocument/2006/relationships/hyperlink" Target="consultantplus://offline/ref=CF3A09F25B06815EDDF526CA5C64DF3FC81E6B54AB093AF2031F7A5F061B698CE0D87B83BCDB57ACE2h2L" TargetMode="External"/><Relationship Id="rId32" Type="http://schemas.openxmlformats.org/officeDocument/2006/relationships/hyperlink" Target="consultantplus://offline/ref=ED60AA05C0B8B3440FEF2E2B1D15E237A03F664845F4482BE52B87CC1D349922CE9CCC5570BErCz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6B5EDh9L" TargetMode="External"/><Relationship Id="rId23" Type="http://schemas.openxmlformats.org/officeDocument/2006/relationships/hyperlink" Target="consultantplus://offline/ref=CF3A09F25B06815EDDF526CA5C64DF3FC81E6B54AB093AF2031F7A5F061B698CE0D87B83BCDB57ADE2h6L" TargetMode="External"/><Relationship Id="rId28" Type="http://schemas.openxmlformats.org/officeDocument/2006/relationships/hyperlink" Target="consultantplus://offline/ref=FE9F83CB13AD8E4F60CA5B51B7843082D35E563D83824629A84A7E2DA384BE537205E2517038e3k1I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yperlink" Target="consultantplus://offline/ref=AFFE94848293E1D17B1F9AB029DD8B3CBDF05CCD3A158AF70A3D9692C6S615L" TargetMode="External"/><Relationship Id="rId31" Type="http://schemas.openxmlformats.org/officeDocument/2006/relationships/hyperlink" Target="consultantplus://offline/ref=CF3A09F25B06815EDDF538C74A088235CC153551AF0D35AC58402102511263DBA79722C1F8D651AB239684EEh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yperlink" Target="consultantplus://offline/ref=CF3A09F25B06815EDDF526CA5C64DF3FC81E6B54AB093AF2031F7A5F061B698CE0D87B86B8EDh3L" TargetMode="External"/><Relationship Id="rId22" Type="http://schemas.openxmlformats.org/officeDocument/2006/relationships/hyperlink" Target="consultantplus://offline/ref=CF3A09F25B06815EDDF526CA5C64DF3FCB176B5FA80C3AF2031F7A5F061B698CE0D87B83BCDB52ABE2h7L" TargetMode="External"/><Relationship Id="rId27" Type="http://schemas.openxmlformats.org/officeDocument/2006/relationships/hyperlink" Target="consultantplus://offline/ref=FE9F83CB13AD8E4F60CA5B51B7843082D35E563D83824629A84A7E2DA384BE537205E25175313FF7eEkAI" TargetMode="External"/><Relationship Id="rId30" Type="http://schemas.openxmlformats.org/officeDocument/2006/relationships/hyperlink" Target="consultantplus://offline/ref=CF3A09F25B06815EDDF526CA5C64DF3FCB196E58A50A3AF2031F7A5F061B698CE0D87B83BCDB52ABE2h5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D002-EA28-4375-9C8C-8D321EC6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13883</Words>
  <Characters>79135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31</cp:revision>
  <cp:lastPrinted>2016-12-01T12:02:00Z</cp:lastPrinted>
  <dcterms:created xsi:type="dcterms:W3CDTF">2016-11-29T14:53:00Z</dcterms:created>
  <dcterms:modified xsi:type="dcterms:W3CDTF">2016-12-06T07:01:00Z</dcterms:modified>
</cp:coreProperties>
</file>