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4" w:rsidRPr="00FE2F7D" w:rsidRDefault="00CB6834" w:rsidP="00CB6834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w:drawing>
          <wp:inline distT="0" distB="0" distL="0" distR="0" wp14:anchorId="248F536D" wp14:editId="2980473A">
            <wp:extent cx="71247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34" w:rsidRPr="00FE2F7D" w:rsidRDefault="00CB6834" w:rsidP="00CB6834">
      <w:pPr>
        <w:jc w:val="center"/>
        <w:rPr>
          <w:rFonts w:ascii="Times New Roman CYR" w:hAnsi="Times New Roman CYR"/>
          <w:sz w:val="28"/>
          <w:szCs w:val="24"/>
        </w:rPr>
      </w:pPr>
    </w:p>
    <w:p w:rsidR="00CB6834" w:rsidRPr="00FE2F7D" w:rsidRDefault="00CB6834" w:rsidP="00CB6834">
      <w:pPr>
        <w:keepNext/>
        <w:jc w:val="center"/>
        <w:outlineLvl w:val="0"/>
        <w:rPr>
          <w:rFonts w:ascii="Book Antiqua" w:hAnsi="Book Antiqua"/>
          <w:b/>
          <w:sz w:val="28"/>
        </w:rPr>
      </w:pPr>
      <w:r w:rsidRPr="00FE2F7D">
        <w:rPr>
          <w:rFonts w:ascii="Book Antiqua" w:hAnsi="Book Antiqua"/>
          <w:b/>
          <w:sz w:val="28"/>
        </w:rPr>
        <w:t>АДМИНИСТРАЦИЯ МУНИЦИПАЛЬНОГО ОБРАЗОВАНИЯ</w:t>
      </w:r>
    </w:p>
    <w:p w:rsidR="00CB6834" w:rsidRPr="00FE2F7D" w:rsidRDefault="00CB6834" w:rsidP="00CB6834">
      <w:pPr>
        <w:jc w:val="center"/>
        <w:rPr>
          <w:rFonts w:ascii="Book Antiqua" w:hAnsi="Book Antiqua"/>
          <w:b/>
          <w:sz w:val="28"/>
          <w:szCs w:val="24"/>
        </w:rPr>
      </w:pPr>
      <w:r w:rsidRPr="00FE2F7D">
        <w:rPr>
          <w:rFonts w:ascii="Book Antiqua" w:hAnsi="Book Antiqua"/>
          <w:b/>
          <w:sz w:val="28"/>
          <w:szCs w:val="24"/>
        </w:rPr>
        <w:t>«МОНАСТЫРЩИНСКИЙ РАЙОН» СМОЛЕНСКОЙ ОБЛАСТИ</w:t>
      </w:r>
    </w:p>
    <w:p w:rsidR="00CB6834" w:rsidRPr="00FE2F7D" w:rsidRDefault="00CB6834" w:rsidP="00CB6834">
      <w:pPr>
        <w:jc w:val="center"/>
        <w:rPr>
          <w:rFonts w:ascii="Book Antiqua" w:hAnsi="Book Antiqua"/>
          <w:b/>
          <w:sz w:val="28"/>
          <w:szCs w:val="24"/>
        </w:rPr>
      </w:pPr>
    </w:p>
    <w:p w:rsidR="00CB6834" w:rsidRPr="00FE2F7D" w:rsidRDefault="00CB6834" w:rsidP="00CB6834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proofErr w:type="gramStart"/>
      <w:r w:rsidRPr="00FE2F7D">
        <w:rPr>
          <w:rFonts w:ascii="Times New Roman CYR" w:hAnsi="Times New Roman CYR"/>
          <w:b/>
          <w:sz w:val="40"/>
        </w:rPr>
        <w:t>П</w:t>
      </w:r>
      <w:proofErr w:type="gramEnd"/>
      <w:r w:rsidRPr="00FE2F7D"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CB6834" w:rsidRPr="00FE2F7D" w:rsidRDefault="00CB6834" w:rsidP="00CB6834">
      <w:pPr>
        <w:pBdr>
          <w:bottom w:val="single" w:sz="12" w:space="1" w:color="auto"/>
        </w:pBdr>
        <w:rPr>
          <w:sz w:val="12"/>
          <w:szCs w:val="12"/>
        </w:rPr>
      </w:pPr>
    </w:p>
    <w:p w:rsidR="00CB6834" w:rsidRPr="00FE2F7D" w:rsidRDefault="00CB6834" w:rsidP="00CB6834">
      <w:pPr>
        <w:rPr>
          <w:sz w:val="24"/>
          <w:szCs w:val="24"/>
        </w:rPr>
      </w:pPr>
    </w:p>
    <w:p w:rsidR="00CB6834" w:rsidRPr="00CB6834" w:rsidRDefault="00CB6834" w:rsidP="00CB6834">
      <w:pPr>
        <w:rPr>
          <w:sz w:val="28"/>
          <w:szCs w:val="28"/>
        </w:rPr>
      </w:pPr>
      <w:r w:rsidRPr="00CB6834">
        <w:rPr>
          <w:sz w:val="28"/>
          <w:szCs w:val="28"/>
        </w:rPr>
        <w:t xml:space="preserve">от </w:t>
      </w:r>
      <w:r w:rsidR="00386698" w:rsidRPr="00386698">
        <w:rPr>
          <w:sz w:val="28"/>
          <w:szCs w:val="28"/>
          <w:u w:val="single"/>
        </w:rPr>
        <w:t>12.11.2019</w:t>
      </w:r>
      <w:r w:rsidR="00386698">
        <w:rPr>
          <w:sz w:val="28"/>
          <w:szCs w:val="28"/>
        </w:rPr>
        <w:t xml:space="preserve"> </w:t>
      </w:r>
      <w:r w:rsidRPr="00CB6834">
        <w:rPr>
          <w:sz w:val="28"/>
          <w:szCs w:val="28"/>
        </w:rPr>
        <w:t>№</w:t>
      </w:r>
      <w:r w:rsidR="00386698">
        <w:rPr>
          <w:sz w:val="28"/>
          <w:szCs w:val="28"/>
        </w:rPr>
        <w:t xml:space="preserve"> </w:t>
      </w:r>
      <w:r w:rsidR="00386698" w:rsidRPr="00386698">
        <w:rPr>
          <w:sz w:val="28"/>
          <w:szCs w:val="28"/>
          <w:u w:val="single"/>
        </w:rPr>
        <w:t>0397</w:t>
      </w:r>
    </w:p>
    <w:p w:rsidR="00CB6834" w:rsidRPr="00CB6834" w:rsidRDefault="00CB6834" w:rsidP="00CB6834">
      <w:pPr>
        <w:tabs>
          <w:tab w:val="left" w:pos="4536"/>
        </w:tabs>
        <w:ind w:right="5669"/>
        <w:jc w:val="both"/>
        <w:rPr>
          <w:rFonts w:eastAsia="Calibri"/>
          <w:sz w:val="28"/>
          <w:szCs w:val="28"/>
          <w:lang w:eastAsia="en-US"/>
        </w:rPr>
      </w:pPr>
    </w:p>
    <w:p w:rsidR="00CB6834" w:rsidRPr="00CB6834" w:rsidRDefault="00CB6834" w:rsidP="00CB6834">
      <w:pPr>
        <w:tabs>
          <w:tab w:val="left" w:pos="4820"/>
        </w:tabs>
        <w:autoSpaceDE w:val="0"/>
        <w:autoSpaceDN w:val="0"/>
        <w:adjustRightInd w:val="0"/>
        <w:ind w:right="5385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«Энергосбережение и повышение энергетической эффективности в муниципальном образовании «Монастырщинский район» Смоленской области </w:t>
      </w:r>
      <w:r w:rsidRPr="00F521A4">
        <w:rPr>
          <w:rFonts w:eastAsia="Calibri"/>
          <w:color w:val="000000" w:themeColor="text1"/>
          <w:sz w:val="28"/>
          <w:szCs w:val="28"/>
          <w:lang w:eastAsia="en-US"/>
        </w:rPr>
        <w:t>на 2014-2020 годы»</w:t>
      </w:r>
      <w:r w:rsidRPr="00F521A4">
        <w:rPr>
          <w:rFonts w:eastAsia="Calibri"/>
          <w:sz w:val="28"/>
          <w:szCs w:val="28"/>
          <w:lang w:eastAsia="en-US"/>
        </w:rPr>
        <w:t>, утвержденную постановлением</w:t>
      </w:r>
      <w:r w:rsidRPr="00CB6834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«Монастырщ</w:t>
      </w:r>
      <w:bookmarkStart w:id="0" w:name="_GoBack"/>
      <w:bookmarkEnd w:id="0"/>
      <w:r w:rsidRPr="00CB6834">
        <w:rPr>
          <w:rFonts w:eastAsia="Calibri"/>
          <w:sz w:val="28"/>
          <w:szCs w:val="28"/>
          <w:lang w:eastAsia="en-US"/>
        </w:rPr>
        <w:t>инский район» Смоленской области от 31.12.2013 № 397 (в редакции от 31.10.2014 № 227)</w:t>
      </w:r>
    </w:p>
    <w:p w:rsidR="00CB6834" w:rsidRPr="00CB6834" w:rsidRDefault="00CB6834" w:rsidP="00CB6834">
      <w:pPr>
        <w:tabs>
          <w:tab w:val="left" w:pos="4536"/>
        </w:tabs>
        <w:ind w:right="5669"/>
        <w:jc w:val="both"/>
        <w:rPr>
          <w:rFonts w:eastAsia="Calibri"/>
          <w:sz w:val="28"/>
          <w:szCs w:val="28"/>
          <w:lang w:eastAsia="en-US"/>
        </w:rPr>
      </w:pPr>
    </w:p>
    <w:p w:rsidR="00CB6834" w:rsidRPr="00CB6834" w:rsidRDefault="00CB6834" w:rsidP="00CB68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В связи с предоставлением субсидий из областного бюджета на </w:t>
      </w:r>
      <w:proofErr w:type="spellStart"/>
      <w:r w:rsidRPr="00CB6834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CB6834">
        <w:rPr>
          <w:rFonts w:eastAsia="Calibri"/>
          <w:sz w:val="28"/>
          <w:szCs w:val="28"/>
          <w:lang w:eastAsia="en-US"/>
        </w:rPr>
        <w:t xml:space="preserve"> расходов в целях реализации муниципальной программы «Энергосбережение и повышение энергетической эффективности в </w:t>
      </w:r>
      <w:proofErr w:type="gramStart"/>
      <w:r w:rsidRPr="00CB6834">
        <w:rPr>
          <w:rFonts w:eastAsia="Calibri"/>
          <w:sz w:val="28"/>
          <w:szCs w:val="28"/>
          <w:lang w:eastAsia="en-US"/>
        </w:rPr>
        <w:t>муниципальном</w:t>
      </w:r>
      <w:proofErr w:type="gramEnd"/>
      <w:r w:rsidRPr="00CB683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6834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Pr="00CB6834">
        <w:rPr>
          <w:rFonts w:eastAsia="Calibri"/>
          <w:sz w:val="28"/>
          <w:szCs w:val="28"/>
          <w:lang w:eastAsia="en-US"/>
        </w:rPr>
        <w:t xml:space="preserve"> «Монастырщинский район» Смоленской области»</w:t>
      </w:r>
    </w:p>
    <w:p w:rsidR="00CB6834" w:rsidRPr="00CB6834" w:rsidRDefault="00CB6834" w:rsidP="00CB68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CB6834">
        <w:rPr>
          <w:rFonts w:eastAsia="Calibri"/>
          <w:sz w:val="28"/>
          <w:szCs w:val="28"/>
          <w:lang w:eastAsia="en-US"/>
        </w:rPr>
        <w:t>п</w:t>
      </w:r>
      <w:proofErr w:type="gramEnd"/>
      <w:r w:rsidRPr="00CB6834"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CB6834" w:rsidRPr="00CB6834" w:rsidRDefault="00CB6834" w:rsidP="00CB6834">
      <w:pPr>
        <w:tabs>
          <w:tab w:val="left" w:pos="949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CB6834" w:rsidRPr="00CB6834" w:rsidRDefault="00CB6834" w:rsidP="00CB6834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1.</w:t>
      </w:r>
      <w:r w:rsidRPr="00CB6834">
        <w:rPr>
          <w:sz w:val="28"/>
          <w:szCs w:val="28"/>
        </w:rPr>
        <w:t xml:space="preserve"> </w:t>
      </w:r>
      <w:r w:rsidRPr="00CB6834">
        <w:rPr>
          <w:rFonts w:eastAsia="Calibri"/>
          <w:sz w:val="28"/>
          <w:szCs w:val="28"/>
          <w:lang w:eastAsia="en-US"/>
        </w:rPr>
        <w:t>Внести в постановление</w:t>
      </w:r>
      <w:r w:rsidRPr="00CB6834">
        <w:rPr>
          <w:sz w:val="28"/>
          <w:szCs w:val="28"/>
        </w:rPr>
        <w:t xml:space="preserve"> </w:t>
      </w:r>
      <w:r w:rsidRPr="00CB6834">
        <w:rPr>
          <w:rFonts w:eastAsia="Calibri"/>
          <w:sz w:val="28"/>
          <w:szCs w:val="28"/>
          <w:lang w:eastAsia="en-US"/>
        </w:rPr>
        <w:t xml:space="preserve">муниципального образования «Монастырщинский район» Смоленской области «Об утверждении муниципальной программы «Энергосбережение и повышение энергетической эффективности в муниципальном образовании «Монастырщинский район» Смоленской области на </w:t>
      </w:r>
      <w:r w:rsidRPr="00F521A4">
        <w:rPr>
          <w:rFonts w:eastAsia="Calibri"/>
          <w:sz w:val="28"/>
          <w:szCs w:val="28"/>
          <w:lang w:eastAsia="en-US"/>
        </w:rPr>
        <w:t>2014-2020 годы</w:t>
      </w:r>
      <w:r w:rsidRPr="00CB6834">
        <w:rPr>
          <w:rFonts w:eastAsia="Calibri"/>
          <w:sz w:val="28"/>
          <w:szCs w:val="28"/>
          <w:lang w:eastAsia="en-US"/>
        </w:rPr>
        <w:t>» от 31.12.2013 № 397 (в редакции от 31.10.2014 № 227) следующие изменения:</w:t>
      </w:r>
    </w:p>
    <w:p w:rsidR="0023401E" w:rsidRDefault="00CB6834" w:rsidP="00CB6834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- в заголовке исключить слова «на 2014-2020 годы»; </w:t>
      </w:r>
    </w:p>
    <w:p w:rsidR="00CB6834" w:rsidRPr="00CB6834" w:rsidRDefault="00CB6834" w:rsidP="00CB6834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- в тексте исключить слова «на 2014-2020 годы»; </w:t>
      </w:r>
    </w:p>
    <w:p w:rsidR="00CB6834" w:rsidRPr="00CB6834" w:rsidRDefault="00CB6834" w:rsidP="00CB6834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2. Внести в муниципальную программу «Энергосбережение и повышение энергетической эффективности в муниципальном образовании «Монастырщинский район» Смоленской </w:t>
      </w:r>
      <w:r w:rsidRPr="00F521A4">
        <w:rPr>
          <w:rFonts w:eastAsia="Calibri"/>
          <w:sz w:val="28"/>
          <w:szCs w:val="28"/>
          <w:lang w:eastAsia="en-US"/>
        </w:rPr>
        <w:t>области на 2014-2020 годы</w:t>
      </w:r>
      <w:r w:rsidRPr="00CB6834">
        <w:rPr>
          <w:rFonts w:eastAsia="Calibri"/>
          <w:sz w:val="28"/>
          <w:szCs w:val="28"/>
          <w:lang w:eastAsia="en-US"/>
        </w:rPr>
        <w:t>», утвержденную постановлением Администрации муниципального образования «Монастырщинский район» Смоленской области от 31.12.2013 № 397 (в редакции от 31.10.2014 № 227) следующие изменения:</w:t>
      </w:r>
    </w:p>
    <w:p w:rsidR="00CB6834" w:rsidRPr="00CB6834" w:rsidRDefault="00CB6834" w:rsidP="00CB68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lastRenderedPageBreak/>
        <w:t xml:space="preserve">- в заголовке муниципальной программы исключить слова «на 2014-2020 годы»; </w:t>
      </w:r>
    </w:p>
    <w:p w:rsidR="00CB6834" w:rsidRPr="00CB6834" w:rsidRDefault="00CB6834" w:rsidP="00CB68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- в тексте муниципальной программы исключить слова «на 2014-2020 годы»; </w:t>
      </w:r>
    </w:p>
    <w:p w:rsidR="00CB6834" w:rsidRPr="00CB6834" w:rsidRDefault="00CB6834" w:rsidP="00CB68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- паспорт муниципальной программы изложить в новой редакции (прилагается);</w:t>
      </w:r>
    </w:p>
    <w:p w:rsidR="007F61B9" w:rsidRDefault="007F61B9" w:rsidP="007F61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разделе 3 слова </w:t>
      </w:r>
      <w:r w:rsidR="00F61556">
        <w:rPr>
          <w:rFonts w:eastAsia="Calibri"/>
          <w:sz w:val="28"/>
          <w:szCs w:val="28"/>
          <w:lang w:eastAsia="en-US"/>
        </w:rPr>
        <w:t xml:space="preserve">« мероприятие </w:t>
      </w:r>
      <w:r w:rsidRPr="007F61B9">
        <w:rPr>
          <w:rFonts w:eastAsia="Calibri"/>
          <w:sz w:val="28"/>
          <w:szCs w:val="28"/>
          <w:lang w:eastAsia="en-US"/>
        </w:rPr>
        <w:t>1.1.2. Замена щитового распределительного оборудования в соответствии с требованиями ПУЭ с подготовкой необходимой технической документации</w:t>
      </w:r>
      <w:r w:rsidR="00F61556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="00F61556">
        <w:rPr>
          <w:rFonts w:eastAsia="Calibri"/>
          <w:sz w:val="28"/>
          <w:szCs w:val="28"/>
          <w:lang w:eastAsia="en-US"/>
        </w:rPr>
        <w:t>заменить на слова</w:t>
      </w:r>
      <w:proofErr w:type="gramEnd"/>
      <w:r w:rsidR="00F61556">
        <w:rPr>
          <w:rFonts w:eastAsia="Calibri"/>
          <w:sz w:val="28"/>
          <w:szCs w:val="28"/>
          <w:lang w:eastAsia="en-US"/>
        </w:rPr>
        <w:t xml:space="preserve"> «мероприятие 1.1.2.</w:t>
      </w:r>
      <w:r w:rsidR="00F61556" w:rsidRPr="00F61556">
        <w:t xml:space="preserve"> </w:t>
      </w:r>
      <w:r w:rsidR="00F61556" w:rsidRPr="00F61556">
        <w:rPr>
          <w:rFonts w:eastAsia="Calibri"/>
          <w:sz w:val="28"/>
          <w:szCs w:val="28"/>
          <w:lang w:eastAsia="en-US"/>
        </w:rPr>
        <w:t>Установка станции управления насосом на базе преобразования частоты</w:t>
      </w:r>
      <w:r w:rsidR="00F61556">
        <w:rPr>
          <w:rFonts w:eastAsia="Calibri"/>
          <w:sz w:val="28"/>
          <w:szCs w:val="28"/>
          <w:lang w:eastAsia="en-US"/>
        </w:rPr>
        <w:t>»</w:t>
      </w:r>
      <w:r w:rsidRPr="007F61B9">
        <w:rPr>
          <w:rFonts w:eastAsia="Calibri"/>
          <w:sz w:val="28"/>
          <w:szCs w:val="28"/>
          <w:lang w:eastAsia="en-US"/>
        </w:rPr>
        <w:t>;</w:t>
      </w:r>
    </w:p>
    <w:p w:rsidR="007F61B9" w:rsidRPr="00CB6834" w:rsidRDefault="007F61B9" w:rsidP="007F61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61B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6834">
        <w:rPr>
          <w:rFonts w:eastAsia="Calibri"/>
          <w:sz w:val="28"/>
          <w:szCs w:val="28"/>
          <w:lang w:eastAsia="en-US"/>
        </w:rPr>
        <w:t xml:space="preserve">- в разделе 3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CB6834">
        <w:rPr>
          <w:rFonts w:eastAsia="Calibri"/>
          <w:sz w:val="28"/>
          <w:szCs w:val="28"/>
          <w:lang w:eastAsia="en-US"/>
        </w:rPr>
        <w:t xml:space="preserve">п. 3.1.1., </w:t>
      </w:r>
      <w:r w:rsidR="00FF08EA">
        <w:rPr>
          <w:rFonts w:eastAsia="Calibri"/>
          <w:sz w:val="28"/>
          <w:szCs w:val="28"/>
          <w:lang w:eastAsia="en-US"/>
        </w:rPr>
        <w:t xml:space="preserve">слова «1270 тыс. руб.» заменить словами «11431 тыс. руб.», </w:t>
      </w:r>
      <w:r w:rsidRPr="00CB6834">
        <w:rPr>
          <w:rFonts w:eastAsia="Calibri"/>
          <w:sz w:val="28"/>
          <w:szCs w:val="28"/>
          <w:lang w:eastAsia="en-US"/>
        </w:rPr>
        <w:t>слова «2015 год</w:t>
      </w:r>
      <w:r w:rsidR="00FF08EA">
        <w:rPr>
          <w:rFonts w:eastAsia="Calibri"/>
          <w:sz w:val="28"/>
          <w:szCs w:val="28"/>
          <w:lang w:eastAsia="en-US"/>
        </w:rPr>
        <w:t xml:space="preserve"> </w:t>
      </w:r>
      <w:r w:rsidR="00F61556">
        <w:rPr>
          <w:rFonts w:eastAsia="Calibri"/>
          <w:sz w:val="28"/>
          <w:szCs w:val="28"/>
          <w:lang w:eastAsia="en-US"/>
        </w:rPr>
        <w:t>-</w:t>
      </w:r>
      <w:r w:rsidR="00FF08EA">
        <w:rPr>
          <w:rFonts w:eastAsia="Calibri"/>
          <w:sz w:val="28"/>
          <w:szCs w:val="28"/>
          <w:lang w:eastAsia="en-US"/>
        </w:rPr>
        <w:t xml:space="preserve"> </w:t>
      </w:r>
      <w:r w:rsidR="00F61556">
        <w:rPr>
          <w:rFonts w:eastAsia="Calibri"/>
          <w:sz w:val="28"/>
          <w:szCs w:val="28"/>
          <w:lang w:eastAsia="en-US"/>
        </w:rPr>
        <w:t>290 тыс. руб.</w:t>
      </w:r>
      <w:r w:rsidRPr="00CB6834">
        <w:rPr>
          <w:rFonts w:eastAsia="Calibri"/>
          <w:sz w:val="28"/>
          <w:szCs w:val="28"/>
          <w:lang w:eastAsia="en-US"/>
        </w:rPr>
        <w:t>» заменить словами «2018 год</w:t>
      </w:r>
      <w:r w:rsidR="00F61556">
        <w:rPr>
          <w:rFonts w:eastAsia="Calibri"/>
          <w:sz w:val="28"/>
          <w:szCs w:val="28"/>
          <w:lang w:eastAsia="en-US"/>
        </w:rPr>
        <w:t xml:space="preserve"> – 285 тыс.</w:t>
      </w:r>
      <w:r w:rsidR="000C332D">
        <w:rPr>
          <w:rFonts w:eastAsia="Calibri"/>
          <w:sz w:val="28"/>
          <w:szCs w:val="28"/>
          <w:lang w:eastAsia="en-US"/>
        </w:rPr>
        <w:t xml:space="preserve"> </w:t>
      </w:r>
      <w:r w:rsidR="00F61556">
        <w:rPr>
          <w:rFonts w:eastAsia="Calibri"/>
          <w:sz w:val="28"/>
          <w:szCs w:val="28"/>
          <w:lang w:eastAsia="en-US"/>
        </w:rPr>
        <w:t>руб.</w:t>
      </w:r>
      <w:r w:rsidRPr="00CB6834">
        <w:rPr>
          <w:rFonts w:eastAsia="Calibri"/>
          <w:sz w:val="28"/>
          <w:szCs w:val="28"/>
          <w:lang w:eastAsia="en-US"/>
        </w:rPr>
        <w:t>», слова «2016 год</w:t>
      </w:r>
      <w:r w:rsidR="00F61556">
        <w:rPr>
          <w:rFonts w:eastAsia="Calibri"/>
          <w:sz w:val="28"/>
          <w:szCs w:val="28"/>
          <w:lang w:eastAsia="en-US"/>
        </w:rPr>
        <w:t xml:space="preserve"> - 490 тыс.</w:t>
      </w:r>
      <w:r w:rsidR="000C332D">
        <w:rPr>
          <w:rFonts w:eastAsia="Calibri"/>
          <w:sz w:val="28"/>
          <w:szCs w:val="28"/>
          <w:lang w:eastAsia="en-US"/>
        </w:rPr>
        <w:t xml:space="preserve"> </w:t>
      </w:r>
      <w:r w:rsidR="00F61556">
        <w:rPr>
          <w:rFonts w:eastAsia="Calibri"/>
          <w:sz w:val="28"/>
          <w:szCs w:val="28"/>
          <w:lang w:eastAsia="en-US"/>
        </w:rPr>
        <w:t>руб.</w:t>
      </w:r>
      <w:r w:rsidRPr="00CB6834">
        <w:rPr>
          <w:rFonts w:eastAsia="Calibri"/>
          <w:sz w:val="28"/>
          <w:szCs w:val="28"/>
          <w:lang w:eastAsia="en-US"/>
        </w:rPr>
        <w:t>» заменить словами «2019 год</w:t>
      </w:r>
      <w:r w:rsidR="00F61556">
        <w:rPr>
          <w:rFonts w:eastAsia="Calibri"/>
          <w:sz w:val="28"/>
          <w:szCs w:val="28"/>
          <w:lang w:eastAsia="en-US"/>
        </w:rPr>
        <w:t xml:space="preserve"> – 2106 тыс.</w:t>
      </w:r>
      <w:r w:rsidR="000C332D">
        <w:rPr>
          <w:rFonts w:eastAsia="Calibri"/>
          <w:sz w:val="28"/>
          <w:szCs w:val="28"/>
          <w:lang w:eastAsia="en-US"/>
        </w:rPr>
        <w:t xml:space="preserve"> </w:t>
      </w:r>
      <w:r w:rsidR="00F61556">
        <w:rPr>
          <w:rFonts w:eastAsia="Calibri"/>
          <w:sz w:val="28"/>
          <w:szCs w:val="28"/>
          <w:lang w:eastAsia="en-US"/>
        </w:rPr>
        <w:t>руб.</w:t>
      </w:r>
      <w:r w:rsidRPr="00CB6834">
        <w:rPr>
          <w:rFonts w:eastAsia="Calibri"/>
          <w:sz w:val="28"/>
          <w:szCs w:val="28"/>
          <w:lang w:eastAsia="en-US"/>
        </w:rPr>
        <w:t>», слова «2017 год</w:t>
      </w:r>
      <w:r w:rsidR="00B25349">
        <w:rPr>
          <w:rFonts w:eastAsia="Calibri"/>
          <w:sz w:val="28"/>
          <w:szCs w:val="28"/>
          <w:lang w:eastAsia="en-US"/>
        </w:rPr>
        <w:t xml:space="preserve"> – 490 тыс. руб.</w:t>
      </w:r>
      <w:r w:rsidRPr="00CB6834">
        <w:rPr>
          <w:rFonts w:eastAsia="Calibri"/>
          <w:sz w:val="28"/>
          <w:szCs w:val="28"/>
          <w:lang w:eastAsia="en-US"/>
        </w:rPr>
        <w:t>» заменить словами «2020 год</w:t>
      </w:r>
      <w:r w:rsidR="00B25349">
        <w:rPr>
          <w:rFonts w:eastAsia="Calibri"/>
          <w:sz w:val="28"/>
          <w:szCs w:val="28"/>
          <w:lang w:eastAsia="en-US"/>
        </w:rPr>
        <w:t xml:space="preserve"> – 9040 тыс.</w:t>
      </w:r>
      <w:r w:rsidR="000C332D">
        <w:rPr>
          <w:rFonts w:eastAsia="Calibri"/>
          <w:sz w:val="28"/>
          <w:szCs w:val="28"/>
          <w:lang w:eastAsia="en-US"/>
        </w:rPr>
        <w:t xml:space="preserve"> </w:t>
      </w:r>
      <w:r w:rsidR="00B25349">
        <w:rPr>
          <w:rFonts w:eastAsia="Calibri"/>
          <w:sz w:val="28"/>
          <w:szCs w:val="28"/>
          <w:lang w:eastAsia="en-US"/>
        </w:rPr>
        <w:t>руб</w:t>
      </w:r>
      <w:r w:rsidR="000C332D">
        <w:rPr>
          <w:rFonts w:eastAsia="Calibri"/>
          <w:sz w:val="28"/>
          <w:szCs w:val="28"/>
          <w:lang w:eastAsia="en-US"/>
        </w:rPr>
        <w:t>.</w:t>
      </w:r>
      <w:r w:rsidRPr="00CB6834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6278EA" w:rsidRDefault="00B25349" w:rsidP="000C332D">
      <w:pPr>
        <w:ind w:firstLine="709"/>
        <w:contextualSpacing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B25349">
        <w:rPr>
          <w:rFonts w:eastAsia="Calibri"/>
          <w:sz w:val="28"/>
          <w:szCs w:val="28"/>
          <w:lang w:eastAsia="en-US"/>
        </w:rPr>
        <w:t>в разделе 3 в п. 3.2.1.</w:t>
      </w:r>
      <w:r>
        <w:rPr>
          <w:rFonts w:eastAsia="Calibri"/>
          <w:sz w:val="28"/>
          <w:szCs w:val="28"/>
          <w:lang w:eastAsia="en-US"/>
        </w:rPr>
        <w:t xml:space="preserve"> слова «2015</w:t>
      </w:r>
      <w:r w:rsidR="007278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год»</w:t>
      </w:r>
      <w:r w:rsidR="000C332D">
        <w:rPr>
          <w:rFonts w:eastAsia="Calibri"/>
          <w:sz w:val="28"/>
          <w:szCs w:val="28"/>
          <w:lang w:eastAsia="en-US"/>
        </w:rPr>
        <w:t xml:space="preserve"> заменить </w:t>
      </w:r>
      <w:r>
        <w:rPr>
          <w:rFonts w:eastAsia="Calibri"/>
          <w:sz w:val="28"/>
          <w:szCs w:val="28"/>
          <w:lang w:eastAsia="en-US"/>
        </w:rPr>
        <w:t>словами «2018 год», слова «201</w:t>
      </w:r>
      <w:r w:rsidR="007278B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год» заменить словами «2019 год», слова «2017 год» заменить словами «2020 год»</w:t>
      </w:r>
      <w:r w:rsidR="000C332D">
        <w:rPr>
          <w:rFonts w:eastAsia="Calibri"/>
          <w:sz w:val="28"/>
          <w:szCs w:val="28"/>
          <w:lang w:eastAsia="en-US"/>
        </w:rPr>
        <w:t>;</w:t>
      </w:r>
      <w:r w:rsidR="000C332D" w:rsidRPr="000C332D">
        <w:t xml:space="preserve"> </w:t>
      </w:r>
      <w:proofErr w:type="gramEnd"/>
    </w:p>
    <w:p w:rsidR="007F61B9" w:rsidRPr="000C332D" w:rsidRDefault="000C332D" w:rsidP="000C332D">
      <w:pPr>
        <w:ind w:firstLine="709"/>
        <w:contextualSpacing/>
        <w:jc w:val="both"/>
      </w:pPr>
      <w:r>
        <w:t xml:space="preserve"> </w:t>
      </w:r>
      <w:proofErr w:type="gramStart"/>
      <w:r>
        <w:t xml:space="preserve">- </w:t>
      </w:r>
      <w:r w:rsidRPr="000C332D">
        <w:rPr>
          <w:rFonts w:eastAsia="Calibri"/>
          <w:sz w:val="28"/>
          <w:szCs w:val="28"/>
          <w:lang w:eastAsia="en-US"/>
        </w:rPr>
        <w:t xml:space="preserve">в разделе 3 в </w:t>
      </w:r>
      <w:r w:rsidRPr="00CB6834">
        <w:rPr>
          <w:rFonts w:eastAsia="Calibri"/>
          <w:sz w:val="28"/>
          <w:szCs w:val="28"/>
          <w:lang w:eastAsia="en-US"/>
        </w:rPr>
        <w:t>п. 3.3.1.</w:t>
      </w:r>
      <w:r>
        <w:rPr>
          <w:rFonts w:eastAsia="Calibri"/>
          <w:sz w:val="28"/>
          <w:szCs w:val="28"/>
          <w:lang w:eastAsia="en-US"/>
        </w:rPr>
        <w:t xml:space="preserve"> слова «39896 тыс. руб.» заменить словами «</w:t>
      </w:r>
      <w:r w:rsidR="007278B3">
        <w:rPr>
          <w:rFonts w:eastAsia="Calibri"/>
          <w:sz w:val="28"/>
          <w:szCs w:val="28"/>
          <w:lang w:eastAsia="en-US"/>
        </w:rPr>
        <w:t>2503</w:t>
      </w:r>
      <w:r>
        <w:rPr>
          <w:rFonts w:eastAsia="Calibri"/>
          <w:sz w:val="28"/>
          <w:szCs w:val="28"/>
          <w:lang w:eastAsia="en-US"/>
        </w:rPr>
        <w:t xml:space="preserve"> тыс. руб.», </w:t>
      </w:r>
      <w:r w:rsidRPr="000C332D">
        <w:rPr>
          <w:rFonts w:eastAsia="Calibri"/>
          <w:sz w:val="28"/>
          <w:szCs w:val="28"/>
          <w:lang w:eastAsia="en-US"/>
        </w:rPr>
        <w:t>слова «2015 год</w:t>
      </w:r>
      <w:r w:rsidR="007278B3">
        <w:rPr>
          <w:rFonts w:eastAsia="Calibri"/>
          <w:sz w:val="28"/>
          <w:szCs w:val="28"/>
          <w:lang w:eastAsia="en-US"/>
        </w:rPr>
        <w:t xml:space="preserve"> </w:t>
      </w:r>
      <w:r w:rsidRPr="000C332D">
        <w:rPr>
          <w:rFonts w:eastAsia="Calibri"/>
          <w:sz w:val="28"/>
          <w:szCs w:val="28"/>
          <w:lang w:eastAsia="en-US"/>
        </w:rPr>
        <w:t>-</w:t>
      </w:r>
      <w:r w:rsidR="007278B3">
        <w:rPr>
          <w:rFonts w:eastAsia="Calibri"/>
          <w:sz w:val="28"/>
          <w:szCs w:val="28"/>
          <w:lang w:eastAsia="en-US"/>
        </w:rPr>
        <w:t xml:space="preserve"> 20776</w:t>
      </w:r>
      <w:r w:rsidRPr="000C332D">
        <w:rPr>
          <w:rFonts w:eastAsia="Calibri"/>
          <w:sz w:val="28"/>
          <w:szCs w:val="28"/>
          <w:lang w:eastAsia="en-US"/>
        </w:rPr>
        <w:t xml:space="preserve"> тыс. руб.» заменить словами «2018 год – 2</w:t>
      </w:r>
      <w:r w:rsidR="007278B3">
        <w:rPr>
          <w:rFonts w:eastAsia="Calibri"/>
          <w:sz w:val="28"/>
          <w:szCs w:val="28"/>
          <w:lang w:eastAsia="en-US"/>
        </w:rPr>
        <w:t>0</w:t>
      </w:r>
      <w:r w:rsidRPr="000C332D">
        <w:rPr>
          <w:rFonts w:eastAsia="Calibri"/>
          <w:sz w:val="28"/>
          <w:szCs w:val="28"/>
          <w:lang w:eastAsia="en-US"/>
        </w:rPr>
        <w:t>8</w:t>
      </w:r>
      <w:r w:rsidR="007278B3">
        <w:rPr>
          <w:rFonts w:eastAsia="Calibri"/>
          <w:sz w:val="28"/>
          <w:szCs w:val="28"/>
          <w:lang w:eastAsia="en-US"/>
        </w:rPr>
        <w:t>3</w:t>
      </w:r>
      <w:r w:rsidRPr="000C332D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32D">
        <w:rPr>
          <w:rFonts w:eastAsia="Calibri"/>
          <w:sz w:val="28"/>
          <w:szCs w:val="28"/>
          <w:lang w:eastAsia="en-US"/>
        </w:rPr>
        <w:t xml:space="preserve">руб.», слова «2016 год - </w:t>
      </w:r>
      <w:r w:rsidR="007278B3">
        <w:rPr>
          <w:rFonts w:eastAsia="Calibri"/>
          <w:sz w:val="28"/>
          <w:szCs w:val="28"/>
          <w:lang w:eastAsia="en-US"/>
        </w:rPr>
        <w:t>18810</w:t>
      </w:r>
      <w:r w:rsidRPr="000C332D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32D">
        <w:rPr>
          <w:rFonts w:eastAsia="Calibri"/>
          <w:sz w:val="28"/>
          <w:szCs w:val="28"/>
          <w:lang w:eastAsia="en-US"/>
        </w:rPr>
        <w:t xml:space="preserve">руб.» заменить словами «2019 год – </w:t>
      </w:r>
      <w:r w:rsidR="007278B3">
        <w:rPr>
          <w:rFonts w:eastAsia="Calibri"/>
          <w:sz w:val="28"/>
          <w:szCs w:val="28"/>
          <w:lang w:eastAsia="en-US"/>
        </w:rPr>
        <w:t>210</w:t>
      </w:r>
      <w:r w:rsidRPr="000C332D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32D">
        <w:rPr>
          <w:rFonts w:eastAsia="Calibri"/>
          <w:sz w:val="28"/>
          <w:szCs w:val="28"/>
          <w:lang w:eastAsia="en-US"/>
        </w:rPr>
        <w:t xml:space="preserve">руб.», слова «2017 год – </w:t>
      </w:r>
      <w:r w:rsidR="007278B3">
        <w:rPr>
          <w:rFonts w:eastAsia="Calibri"/>
          <w:sz w:val="28"/>
          <w:szCs w:val="28"/>
          <w:lang w:eastAsia="en-US"/>
        </w:rPr>
        <w:t>310</w:t>
      </w:r>
      <w:r w:rsidRPr="000C332D">
        <w:rPr>
          <w:rFonts w:eastAsia="Calibri"/>
          <w:sz w:val="28"/>
          <w:szCs w:val="28"/>
          <w:lang w:eastAsia="en-US"/>
        </w:rPr>
        <w:t xml:space="preserve"> тыс. руб.» заменить словами « 2020 год – </w:t>
      </w:r>
      <w:r w:rsidR="007278B3">
        <w:rPr>
          <w:rFonts w:eastAsia="Calibri"/>
          <w:sz w:val="28"/>
          <w:szCs w:val="28"/>
          <w:lang w:eastAsia="en-US"/>
        </w:rPr>
        <w:t>210</w:t>
      </w:r>
      <w:r w:rsidRPr="000C332D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32D">
        <w:rPr>
          <w:rFonts w:eastAsia="Calibri"/>
          <w:sz w:val="28"/>
          <w:szCs w:val="28"/>
          <w:lang w:eastAsia="en-US"/>
        </w:rPr>
        <w:t>руб</w:t>
      </w:r>
      <w:r>
        <w:rPr>
          <w:rFonts w:eastAsia="Calibri"/>
          <w:sz w:val="28"/>
          <w:szCs w:val="28"/>
          <w:lang w:eastAsia="en-US"/>
        </w:rPr>
        <w:t>.</w:t>
      </w:r>
      <w:r w:rsidRPr="000C332D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2D1276" w:rsidRDefault="007F61B9" w:rsidP="00CB6834">
      <w:pPr>
        <w:ind w:firstLine="709"/>
        <w:contextualSpacing/>
        <w:jc w:val="both"/>
      </w:pPr>
      <w:r w:rsidRPr="007F61B9">
        <w:rPr>
          <w:rFonts w:eastAsia="Calibri"/>
          <w:sz w:val="28"/>
          <w:szCs w:val="28"/>
          <w:lang w:eastAsia="en-US"/>
        </w:rPr>
        <w:t xml:space="preserve"> </w:t>
      </w:r>
      <w:r w:rsidRPr="00CB6834">
        <w:rPr>
          <w:rFonts w:eastAsia="Calibri"/>
          <w:sz w:val="28"/>
          <w:szCs w:val="28"/>
          <w:lang w:eastAsia="en-US"/>
        </w:rPr>
        <w:t>- приложения 1,</w:t>
      </w:r>
      <w:r w:rsidR="002D1276">
        <w:rPr>
          <w:rFonts w:eastAsia="Calibri"/>
          <w:sz w:val="28"/>
          <w:szCs w:val="28"/>
          <w:lang w:eastAsia="en-US"/>
        </w:rPr>
        <w:t xml:space="preserve"> </w:t>
      </w:r>
      <w:r w:rsidRPr="00CB6834">
        <w:rPr>
          <w:rFonts w:eastAsia="Calibri"/>
          <w:sz w:val="28"/>
          <w:szCs w:val="28"/>
          <w:lang w:eastAsia="en-US"/>
        </w:rPr>
        <w:t>2,</w:t>
      </w:r>
      <w:r w:rsidR="002D1276">
        <w:rPr>
          <w:rFonts w:eastAsia="Calibri"/>
          <w:sz w:val="28"/>
          <w:szCs w:val="28"/>
          <w:lang w:eastAsia="en-US"/>
        </w:rPr>
        <w:t xml:space="preserve"> </w:t>
      </w:r>
      <w:r w:rsidRPr="00CB6834">
        <w:rPr>
          <w:rFonts w:eastAsia="Calibri"/>
          <w:sz w:val="28"/>
          <w:szCs w:val="28"/>
          <w:lang w:eastAsia="en-US"/>
        </w:rPr>
        <w:t>3 изложить в новой редакции</w:t>
      </w:r>
      <w:r w:rsidR="00D740E6">
        <w:rPr>
          <w:rFonts w:eastAsia="Calibri"/>
          <w:sz w:val="28"/>
          <w:szCs w:val="28"/>
          <w:lang w:eastAsia="en-US"/>
        </w:rPr>
        <w:t xml:space="preserve"> (прилагаются).</w:t>
      </w:r>
    </w:p>
    <w:p w:rsidR="00CB6834" w:rsidRPr="00CB6834" w:rsidRDefault="00CB6834" w:rsidP="00CB6834">
      <w:pPr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CB6834" w:rsidRPr="00CB6834" w:rsidRDefault="00CB6834" w:rsidP="00CB683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CB683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B683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2D1276">
        <w:rPr>
          <w:rFonts w:eastAsia="Calibri"/>
          <w:sz w:val="28"/>
          <w:szCs w:val="28"/>
          <w:lang w:eastAsia="en-US"/>
        </w:rPr>
        <w:t>возложить на заместителя Главы муниципального образования «Монастырщинский район» Смоленской области по производственному комплексу Барановского А.С</w:t>
      </w:r>
      <w:r w:rsidRPr="00CB6834">
        <w:rPr>
          <w:rFonts w:eastAsia="Calibri"/>
          <w:sz w:val="28"/>
          <w:szCs w:val="28"/>
          <w:lang w:eastAsia="en-US"/>
        </w:rPr>
        <w:t>.</w:t>
      </w:r>
    </w:p>
    <w:p w:rsidR="00CB6834" w:rsidRPr="00CB6834" w:rsidRDefault="00CB6834" w:rsidP="00CB6834">
      <w:pPr>
        <w:jc w:val="both"/>
        <w:rPr>
          <w:rFonts w:eastAsia="Calibri"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CB6834" w:rsidRPr="00CB6834" w:rsidRDefault="00CB6834" w:rsidP="00CB6834">
      <w:pPr>
        <w:jc w:val="both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«Монастырщинский район»</w:t>
      </w: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Смоленской области</w:t>
      </w:r>
      <w:r w:rsidR="002D1276">
        <w:rPr>
          <w:rFonts w:eastAsia="Calibri"/>
          <w:sz w:val="28"/>
          <w:szCs w:val="28"/>
          <w:lang w:eastAsia="en-US"/>
        </w:rPr>
        <w:tab/>
      </w:r>
      <w:r w:rsidR="002D1276">
        <w:rPr>
          <w:rFonts w:eastAsia="Calibri"/>
          <w:sz w:val="28"/>
          <w:szCs w:val="28"/>
          <w:lang w:eastAsia="en-US"/>
        </w:rPr>
        <w:tab/>
      </w:r>
      <w:r w:rsidR="002D1276">
        <w:rPr>
          <w:rFonts w:eastAsia="Calibri"/>
          <w:sz w:val="28"/>
          <w:szCs w:val="28"/>
          <w:lang w:eastAsia="en-US"/>
        </w:rPr>
        <w:tab/>
      </w:r>
      <w:r w:rsidR="002D1276">
        <w:rPr>
          <w:rFonts w:eastAsia="Calibri"/>
          <w:sz w:val="28"/>
          <w:szCs w:val="28"/>
          <w:lang w:eastAsia="en-US"/>
        </w:rPr>
        <w:tab/>
      </w:r>
      <w:r w:rsidR="002D1276">
        <w:rPr>
          <w:rFonts w:eastAsia="Calibri"/>
          <w:sz w:val="28"/>
          <w:szCs w:val="28"/>
          <w:lang w:eastAsia="en-US"/>
        </w:rPr>
        <w:tab/>
      </w:r>
      <w:r w:rsidR="002D1276">
        <w:rPr>
          <w:rFonts w:eastAsia="Calibri"/>
          <w:sz w:val="28"/>
          <w:szCs w:val="28"/>
          <w:lang w:eastAsia="en-US"/>
        </w:rPr>
        <w:tab/>
      </w:r>
      <w:r w:rsidR="002D1276">
        <w:rPr>
          <w:rFonts w:eastAsia="Calibri"/>
          <w:sz w:val="28"/>
          <w:szCs w:val="28"/>
          <w:lang w:eastAsia="en-US"/>
        </w:rPr>
        <w:tab/>
      </w:r>
      <w:r w:rsidR="002D1276">
        <w:rPr>
          <w:rFonts w:eastAsia="Calibri"/>
          <w:sz w:val="28"/>
          <w:szCs w:val="28"/>
          <w:lang w:eastAsia="en-US"/>
        </w:rPr>
        <w:tab/>
      </w:r>
      <w:r w:rsidR="002D1276">
        <w:rPr>
          <w:rFonts w:eastAsia="Calibri"/>
          <w:sz w:val="28"/>
          <w:szCs w:val="28"/>
          <w:lang w:eastAsia="en-US"/>
        </w:rPr>
        <w:tab/>
      </w:r>
      <w:r w:rsidRPr="00CB6834">
        <w:rPr>
          <w:rFonts w:eastAsia="Calibri"/>
          <w:b/>
          <w:sz w:val="28"/>
          <w:szCs w:val="28"/>
          <w:lang w:eastAsia="en-US"/>
        </w:rPr>
        <w:t>В.Б. Титов</w:t>
      </w: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6834" w:rsidRPr="00CB6834" w:rsidRDefault="00CB6834" w:rsidP="00CB68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B6834">
        <w:rPr>
          <w:rFonts w:eastAsia="Calibri"/>
          <w:b/>
          <w:sz w:val="28"/>
          <w:szCs w:val="28"/>
          <w:lang w:eastAsia="en-US"/>
        </w:rPr>
        <w:t>ПАСПОРТ</w:t>
      </w:r>
    </w:p>
    <w:p w:rsidR="00CB6834" w:rsidRPr="00CB6834" w:rsidRDefault="00CB6834" w:rsidP="00CB683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CB6834" w:rsidRPr="00CB6834" w:rsidRDefault="00CB6834" w:rsidP="00CB683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 xml:space="preserve">«Энергосбережение и повышение энергетической эффективности в муниципальном образовании «Монастырщинский район» </w:t>
      </w:r>
    </w:p>
    <w:p w:rsidR="00CB6834" w:rsidRPr="00CB6834" w:rsidRDefault="00CB6834" w:rsidP="00CB683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B6834">
        <w:rPr>
          <w:rFonts w:eastAsia="Calibri"/>
          <w:sz w:val="28"/>
          <w:szCs w:val="28"/>
          <w:lang w:eastAsia="en-US"/>
        </w:rPr>
        <w:t>Смоленской области »</w:t>
      </w:r>
    </w:p>
    <w:p w:rsidR="00CB6834" w:rsidRPr="00CB6834" w:rsidRDefault="00CB6834" w:rsidP="00CB683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B6834" w:rsidRPr="00CB6834" w:rsidRDefault="00CB6834" w:rsidP="00CB683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68"/>
      </w:tblGrid>
      <w:tr w:rsidR="00CB6834" w:rsidRPr="00CB6834" w:rsidTr="00CB683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34" w:rsidRPr="00CB6834" w:rsidRDefault="00CB6834" w:rsidP="00CB6834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color w:val="000000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</w:tr>
      <w:tr w:rsidR="00CB6834" w:rsidRPr="00CB6834" w:rsidTr="00CB683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34" w:rsidRPr="00CB6834" w:rsidRDefault="00CB6834" w:rsidP="00CB6834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 xml:space="preserve">Федеральный </w:t>
            </w:r>
            <w:hyperlink r:id="rId10" w:history="1">
              <w:r w:rsidRPr="00CB6834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закон</w:t>
              </w:r>
            </w:hyperlink>
            <w:r w:rsidRPr="00CB68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B6834">
              <w:rPr>
                <w:rFonts w:eastAsia="Calibri"/>
                <w:sz w:val="28"/>
                <w:szCs w:val="28"/>
                <w:lang w:eastAsia="en-US"/>
              </w:rPr>
              <w:t>от 23.11.2009 N 261-ФЗ</w:t>
            </w:r>
            <w:r w:rsidR="002D1276">
              <w:rPr>
                <w:rFonts w:eastAsia="Calibri"/>
                <w:sz w:val="28"/>
                <w:szCs w:val="28"/>
                <w:lang w:eastAsia="en-US"/>
              </w:rPr>
              <w:t xml:space="preserve">  «</w:t>
            </w:r>
            <w:r w:rsidRPr="00CB6834">
              <w:rPr>
                <w:rFonts w:eastAsia="Calibri"/>
                <w:sz w:val="28"/>
                <w:szCs w:val="28"/>
                <w:lang w:eastAsia="en-US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2D1276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CB683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834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</w:tc>
      </w:tr>
      <w:tr w:rsidR="00CB6834" w:rsidRPr="00CB6834" w:rsidTr="00CB683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4" w:rsidRPr="00CB6834" w:rsidRDefault="00CB6834" w:rsidP="00CB6834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4" w:rsidRPr="00CB6834" w:rsidRDefault="00CB6834" w:rsidP="00CB6834">
            <w:pPr>
              <w:rPr>
                <w:color w:val="000000"/>
                <w:sz w:val="28"/>
                <w:szCs w:val="28"/>
              </w:rPr>
            </w:pPr>
            <w:r w:rsidRPr="00CB6834">
              <w:rPr>
                <w:color w:val="000000"/>
                <w:sz w:val="28"/>
                <w:szCs w:val="28"/>
              </w:rPr>
              <w:t>-отдел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области,</w:t>
            </w:r>
          </w:p>
          <w:p w:rsidR="00CB6834" w:rsidRPr="00CB6834" w:rsidRDefault="00CB6834" w:rsidP="00CB6834">
            <w:pPr>
              <w:rPr>
                <w:sz w:val="28"/>
                <w:szCs w:val="28"/>
              </w:rPr>
            </w:pPr>
            <w:r w:rsidRPr="00CB6834">
              <w:rPr>
                <w:color w:val="000000"/>
                <w:sz w:val="28"/>
                <w:szCs w:val="28"/>
              </w:rPr>
              <w:t xml:space="preserve"> -</w:t>
            </w:r>
            <w:r w:rsidRPr="00CB6834">
              <w:rPr>
                <w:sz w:val="28"/>
                <w:szCs w:val="28"/>
              </w:rPr>
              <w:t xml:space="preserve"> отдел образования Администрации муниципального образования «Монастырщинский район» Смоленской области;</w:t>
            </w:r>
          </w:p>
          <w:p w:rsidR="00CB6834" w:rsidRPr="00CB6834" w:rsidRDefault="00CB6834" w:rsidP="002D12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sz w:val="28"/>
                <w:szCs w:val="28"/>
              </w:rPr>
              <w:t>- 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CB6834" w:rsidRPr="00CB6834" w:rsidTr="00CB683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34" w:rsidRPr="00CB6834" w:rsidRDefault="00CB6834" w:rsidP="00CB6834">
            <w:pPr>
              <w:rPr>
                <w:color w:val="000000"/>
                <w:sz w:val="28"/>
                <w:szCs w:val="28"/>
              </w:rPr>
            </w:pPr>
            <w:r w:rsidRPr="00CB6834">
              <w:rPr>
                <w:color w:val="000000"/>
                <w:sz w:val="28"/>
                <w:szCs w:val="28"/>
              </w:rPr>
              <w:t>Отдел экономического развития,</w:t>
            </w:r>
            <w:r w:rsidRPr="00CB6834">
              <w:rPr>
                <w:sz w:val="28"/>
                <w:szCs w:val="28"/>
              </w:rPr>
              <w:t xml:space="preserve"> </w:t>
            </w:r>
            <w:r w:rsidRPr="00CB6834">
              <w:rPr>
                <w:color w:val="000000"/>
                <w:sz w:val="28"/>
                <w:szCs w:val="28"/>
              </w:rPr>
              <w:t>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6834" w:rsidRPr="00CB6834" w:rsidTr="00CB683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34" w:rsidRPr="00CB6834" w:rsidRDefault="00CB6834" w:rsidP="00CB683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создание условий для перевода экономики бюджетной сферы муниципального образования «Монастырщинский район» Смоленской области на энергосберегающий путь развития</w:t>
            </w:r>
          </w:p>
        </w:tc>
      </w:tr>
      <w:tr w:rsidR="00CB6834" w:rsidRPr="00CB6834" w:rsidTr="00CB683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CB6834" w:rsidRDefault="00CB6834" w:rsidP="00CB683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в области энергосбережения и повышения энергетической эффективности в жилищном фонде муниципального образования, в системах коммунальной инфраструктуры, в бюджетном секторе</w:t>
            </w:r>
          </w:p>
        </w:tc>
      </w:tr>
      <w:tr w:rsidR="00CB6834" w:rsidRPr="00CB6834" w:rsidTr="00CB683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34" w:rsidRPr="00CB6834" w:rsidRDefault="00CB6834" w:rsidP="00CB683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 xml:space="preserve">Целевые показатели реализации </w:t>
            </w:r>
            <w:r w:rsidRPr="00CB683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муниципальной программы 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CB6834" w:rsidRDefault="00CB6834" w:rsidP="00CB68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доля объема тепловой энергии, расчеты за которую осуществляются с использованием приборов учета, в общем объеме тепловой энергии, потребляемой </w:t>
            </w:r>
            <w:r w:rsidRPr="00CB6834">
              <w:rPr>
                <w:rFonts w:eastAsia="Calibri"/>
                <w:sz w:val="28"/>
                <w:szCs w:val="28"/>
                <w:lang w:eastAsia="en-US"/>
              </w:rPr>
              <w:lastRenderedPageBreak/>
              <w:t>(используемой) на территории муниципального образования «Монастырщинский район» Смоленской области;</w:t>
            </w:r>
          </w:p>
          <w:p w:rsidR="00CB6834" w:rsidRPr="00CB6834" w:rsidRDefault="00CB6834" w:rsidP="00CB68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«Монастырщинский район» Смоленской области</w:t>
            </w:r>
          </w:p>
        </w:tc>
      </w:tr>
      <w:tr w:rsidR="00CB6834" w:rsidRPr="00CB6834" w:rsidTr="009473CC">
        <w:trPr>
          <w:trHeight w:val="18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34" w:rsidRPr="00CB6834" w:rsidRDefault="00CB6834" w:rsidP="00CB6834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</w:p>
          <w:p w:rsidR="00CB6834" w:rsidRPr="00CB6834" w:rsidRDefault="00CB6834" w:rsidP="00CB6834">
            <w:pPr>
              <w:keepNext/>
              <w:keepLines/>
              <w:suppressAutoHyphens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 xml:space="preserve">1 этап 2015 - 2017 годы; </w:t>
            </w:r>
          </w:p>
          <w:p w:rsidR="00CB6834" w:rsidRPr="00CB6834" w:rsidRDefault="00CB6834" w:rsidP="002D1276">
            <w:pPr>
              <w:keepNext/>
              <w:keepLines/>
              <w:suppressAutoHyphens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2 этап 2018 – 2020 годы</w:t>
            </w:r>
          </w:p>
        </w:tc>
      </w:tr>
      <w:tr w:rsidR="00CB6834" w:rsidRPr="00CB6834" w:rsidTr="009473CC">
        <w:trPr>
          <w:trHeight w:val="60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34" w:rsidRPr="00CB6834" w:rsidRDefault="00CB6834" w:rsidP="00CB68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4" w:rsidRPr="00CB6834" w:rsidRDefault="009473CC" w:rsidP="00CB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6834" w:rsidRPr="00CB6834">
              <w:rPr>
                <w:sz w:val="28"/>
                <w:szCs w:val="28"/>
              </w:rPr>
              <w:t>бщий</w:t>
            </w:r>
            <w:r w:rsidR="002D1276">
              <w:rPr>
                <w:sz w:val="28"/>
                <w:szCs w:val="28"/>
              </w:rPr>
              <w:t xml:space="preserve"> </w:t>
            </w:r>
            <w:r w:rsidR="00CB6834" w:rsidRPr="00CB6834">
              <w:rPr>
                <w:sz w:val="28"/>
                <w:szCs w:val="28"/>
              </w:rPr>
              <w:t xml:space="preserve">объем финансирования программы – </w:t>
            </w:r>
            <w:r w:rsidR="002D1276" w:rsidRPr="003E2DC7">
              <w:rPr>
                <w:color w:val="000000" w:themeColor="text1"/>
                <w:sz w:val="28"/>
                <w:szCs w:val="28"/>
              </w:rPr>
              <w:t>13934</w:t>
            </w:r>
            <w:r w:rsidR="00CB6834" w:rsidRPr="003E2D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6834" w:rsidRPr="00CB6834">
              <w:rPr>
                <w:sz w:val="28"/>
                <w:szCs w:val="28"/>
              </w:rPr>
              <w:t>тыс. руб</w:t>
            </w:r>
            <w:r w:rsidR="003E2DC7">
              <w:rPr>
                <w:sz w:val="28"/>
                <w:szCs w:val="28"/>
              </w:rPr>
              <w:t>.</w:t>
            </w:r>
            <w:r w:rsidR="00CB6834" w:rsidRPr="00CB6834">
              <w:rPr>
                <w:sz w:val="28"/>
                <w:szCs w:val="28"/>
              </w:rPr>
              <w:t>, в том числе за счет средств</w:t>
            </w:r>
            <w:r>
              <w:rPr>
                <w:sz w:val="28"/>
                <w:szCs w:val="28"/>
              </w:rPr>
              <w:t>:</w:t>
            </w:r>
          </w:p>
          <w:p w:rsidR="009473CC" w:rsidRPr="00CB6834" w:rsidRDefault="009473CC" w:rsidP="009473CC">
            <w:pPr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местный бюджет </w:t>
            </w:r>
            <w:r w:rsidR="003E2DC7">
              <w:rPr>
                <w:sz w:val="28"/>
                <w:szCs w:val="28"/>
              </w:rPr>
              <w:t>–</w:t>
            </w:r>
            <w:r w:rsidRPr="00CB6834">
              <w:rPr>
                <w:sz w:val="28"/>
                <w:szCs w:val="28"/>
              </w:rPr>
              <w:t xml:space="preserve"> </w:t>
            </w:r>
            <w:r w:rsidR="003E2DC7">
              <w:rPr>
                <w:sz w:val="28"/>
                <w:szCs w:val="28"/>
              </w:rPr>
              <w:t>1007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3E2DC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;</w:t>
            </w:r>
          </w:p>
          <w:p w:rsidR="00CB6834" w:rsidRPr="00CB6834" w:rsidRDefault="00CB6834" w:rsidP="00CB6834">
            <w:pPr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областной бюджет - </w:t>
            </w:r>
            <w:r w:rsidR="003E2DC7" w:rsidRPr="003E2DC7">
              <w:rPr>
                <w:color w:val="000000" w:themeColor="text1"/>
                <w:sz w:val="28"/>
                <w:szCs w:val="28"/>
              </w:rPr>
              <w:t>12237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3E2DC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 xml:space="preserve">; </w:t>
            </w:r>
          </w:p>
          <w:p w:rsidR="00CB6834" w:rsidRPr="00CB6834" w:rsidRDefault="00CB6834" w:rsidP="00CB6834">
            <w:pPr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>- внебюджетные средства</w:t>
            </w:r>
            <w:r w:rsidR="003E2DC7">
              <w:rPr>
                <w:sz w:val="28"/>
                <w:szCs w:val="28"/>
              </w:rPr>
              <w:t xml:space="preserve"> –</w:t>
            </w:r>
            <w:r w:rsidRPr="00CB6834">
              <w:rPr>
                <w:sz w:val="28"/>
                <w:szCs w:val="28"/>
              </w:rPr>
              <w:t xml:space="preserve"> </w:t>
            </w:r>
            <w:r w:rsidR="003E2DC7">
              <w:rPr>
                <w:sz w:val="28"/>
                <w:szCs w:val="28"/>
              </w:rPr>
              <w:t>690</w:t>
            </w:r>
            <w:r w:rsidR="009C1687">
              <w:rPr>
                <w:sz w:val="28"/>
                <w:szCs w:val="28"/>
              </w:rPr>
              <w:t xml:space="preserve"> тыс. руб.</w:t>
            </w:r>
          </w:p>
          <w:p w:rsidR="00CB6834" w:rsidRPr="00CB6834" w:rsidRDefault="00CB6834" w:rsidP="00CB6834">
            <w:pPr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>в том числе по годам:</w:t>
            </w:r>
          </w:p>
          <w:p w:rsidR="00CB6834" w:rsidRPr="00CB6834" w:rsidRDefault="00CB6834" w:rsidP="00CB6834">
            <w:pPr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- 2018 год – </w:t>
            </w:r>
            <w:r w:rsidR="003E2DC7">
              <w:rPr>
                <w:sz w:val="28"/>
                <w:szCs w:val="28"/>
              </w:rPr>
              <w:t>2368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; из них: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</w:t>
            </w:r>
            <w:r w:rsidR="003E2DC7" w:rsidRPr="003E2DC7">
              <w:rPr>
                <w:sz w:val="28"/>
                <w:szCs w:val="28"/>
              </w:rPr>
              <w:t xml:space="preserve">местный бюджет </w:t>
            </w:r>
            <w:r w:rsidRPr="00CB6834">
              <w:rPr>
                <w:sz w:val="28"/>
                <w:szCs w:val="28"/>
              </w:rPr>
              <w:t xml:space="preserve">– </w:t>
            </w:r>
            <w:r w:rsidR="003E2DC7">
              <w:rPr>
                <w:sz w:val="28"/>
                <w:szCs w:val="28"/>
              </w:rPr>
              <w:t>262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;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</w:t>
            </w:r>
            <w:r w:rsidR="003E2DC7" w:rsidRPr="00CB6834">
              <w:rPr>
                <w:sz w:val="28"/>
                <w:szCs w:val="28"/>
              </w:rPr>
              <w:t>областной бюджет</w:t>
            </w:r>
            <w:r w:rsidRPr="00CB6834">
              <w:rPr>
                <w:sz w:val="28"/>
                <w:szCs w:val="28"/>
              </w:rPr>
              <w:t xml:space="preserve">– </w:t>
            </w:r>
            <w:r w:rsidR="003E2DC7">
              <w:rPr>
                <w:sz w:val="28"/>
                <w:szCs w:val="28"/>
              </w:rPr>
              <w:t xml:space="preserve">1876 </w:t>
            </w:r>
            <w:r w:rsidRPr="00CB6834">
              <w:rPr>
                <w:sz w:val="28"/>
                <w:szCs w:val="28"/>
              </w:rPr>
              <w:t>тыс. руб</w:t>
            </w:r>
            <w:r w:rsidR="009C168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;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внебюджетные средства – </w:t>
            </w:r>
            <w:r w:rsidR="003E2DC7">
              <w:rPr>
                <w:sz w:val="28"/>
                <w:szCs w:val="28"/>
              </w:rPr>
              <w:t>23</w:t>
            </w:r>
            <w:r w:rsidRPr="00CB6834">
              <w:rPr>
                <w:sz w:val="28"/>
                <w:szCs w:val="28"/>
              </w:rPr>
              <w:t>0 тыс. руб</w:t>
            </w:r>
            <w:r w:rsidR="009C1687">
              <w:rPr>
                <w:sz w:val="28"/>
                <w:szCs w:val="28"/>
              </w:rPr>
              <w:t>.</w:t>
            </w:r>
          </w:p>
          <w:p w:rsidR="00CB6834" w:rsidRPr="00CB6834" w:rsidRDefault="003E2DC7" w:rsidP="00F5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="00CB6834" w:rsidRPr="00CB6834">
              <w:rPr>
                <w:sz w:val="28"/>
                <w:szCs w:val="28"/>
              </w:rPr>
              <w:t xml:space="preserve">019 год – </w:t>
            </w:r>
            <w:r w:rsidR="009C1687">
              <w:rPr>
                <w:sz w:val="28"/>
                <w:szCs w:val="28"/>
              </w:rPr>
              <w:t>2316</w:t>
            </w:r>
            <w:r w:rsidR="00CB6834" w:rsidRPr="00CB6834">
              <w:rPr>
                <w:sz w:val="28"/>
                <w:szCs w:val="28"/>
              </w:rPr>
              <w:t xml:space="preserve">  тыс. руб</w:t>
            </w:r>
            <w:r w:rsidR="009C1687">
              <w:rPr>
                <w:sz w:val="28"/>
                <w:szCs w:val="28"/>
              </w:rPr>
              <w:t>.</w:t>
            </w:r>
            <w:r w:rsidR="00CB6834" w:rsidRPr="00CB6834">
              <w:rPr>
                <w:sz w:val="28"/>
                <w:szCs w:val="28"/>
              </w:rPr>
              <w:t>; из них: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</w:t>
            </w:r>
            <w:r w:rsidR="003E2DC7" w:rsidRPr="00CB6834">
              <w:rPr>
                <w:sz w:val="28"/>
                <w:szCs w:val="28"/>
              </w:rPr>
              <w:t>местный бюджет</w:t>
            </w:r>
            <w:r w:rsidRPr="00CB6834">
              <w:rPr>
                <w:sz w:val="28"/>
                <w:szCs w:val="28"/>
              </w:rPr>
              <w:t xml:space="preserve">– </w:t>
            </w:r>
            <w:r w:rsidR="003E2DC7">
              <w:rPr>
                <w:sz w:val="28"/>
                <w:szCs w:val="28"/>
              </w:rPr>
              <w:t>180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;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</w:t>
            </w:r>
            <w:r w:rsidR="003E2DC7" w:rsidRPr="00CB6834">
              <w:rPr>
                <w:sz w:val="28"/>
                <w:szCs w:val="28"/>
              </w:rPr>
              <w:t xml:space="preserve">областной бюджет </w:t>
            </w:r>
            <w:r w:rsidRPr="00CB6834">
              <w:rPr>
                <w:sz w:val="28"/>
                <w:szCs w:val="28"/>
              </w:rPr>
              <w:t xml:space="preserve">– </w:t>
            </w:r>
            <w:r w:rsidR="003E2DC7">
              <w:rPr>
                <w:sz w:val="28"/>
                <w:szCs w:val="28"/>
              </w:rPr>
              <w:t>1906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;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>- внебюджетные средства –</w:t>
            </w:r>
            <w:r w:rsidR="003E2DC7">
              <w:rPr>
                <w:sz w:val="28"/>
                <w:szCs w:val="28"/>
              </w:rPr>
              <w:t>230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</w:p>
          <w:p w:rsidR="00CB6834" w:rsidRPr="00CB6834" w:rsidRDefault="00CB6834" w:rsidP="00F521A4">
            <w:pPr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- 2020 год – </w:t>
            </w:r>
            <w:r w:rsidR="003E2DC7">
              <w:rPr>
                <w:sz w:val="28"/>
                <w:szCs w:val="28"/>
              </w:rPr>
              <w:t>9250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, из них: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местный бюджет – </w:t>
            </w:r>
            <w:r w:rsidR="003E2DC7">
              <w:rPr>
                <w:sz w:val="28"/>
                <w:szCs w:val="28"/>
              </w:rPr>
              <w:t>565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;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областной бюджет – </w:t>
            </w:r>
            <w:r w:rsidR="003E2DC7">
              <w:rPr>
                <w:sz w:val="28"/>
                <w:szCs w:val="28"/>
              </w:rPr>
              <w:t>8455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  <w:r w:rsidRPr="00CB6834">
              <w:rPr>
                <w:sz w:val="28"/>
                <w:szCs w:val="28"/>
              </w:rPr>
              <w:t>;</w:t>
            </w:r>
          </w:p>
          <w:p w:rsidR="00CB6834" w:rsidRPr="00CB6834" w:rsidRDefault="00CB6834" w:rsidP="00CB6834">
            <w:pPr>
              <w:ind w:left="407"/>
              <w:rPr>
                <w:sz w:val="28"/>
                <w:szCs w:val="28"/>
              </w:rPr>
            </w:pPr>
            <w:r w:rsidRPr="00CB6834">
              <w:rPr>
                <w:sz w:val="28"/>
                <w:szCs w:val="28"/>
              </w:rPr>
              <w:t xml:space="preserve">- внебюджетные средства – </w:t>
            </w:r>
            <w:r w:rsidR="003E2DC7">
              <w:rPr>
                <w:sz w:val="28"/>
                <w:szCs w:val="28"/>
              </w:rPr>
              <w:t>230</w:t>
            </w:r>
            <w:r w:rsidRPr="00CB6834">
              <w:rPr>
                <w:sz w:val="28"/>
                <w:szCs w:val="28"/>
              </w:rPr>
              <w:t xml:space="preserve"> тыс. руб</w:t>
            </w:r>
            <w:r w:rsidR="009C1687">
              <w:rPr>
                <w:sz w:val="28"/>
                <w:szCs w:val="28"/>
              </w:rPr>
              <w:t>.</w:t>
            </w: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6834" w:rsidRPr="00CB6834" w:rsidTr="00CB683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34" w:rsidRPr="00CB6834" w:rsidRDefault="00CB6834" w:rsidP="00CB683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-100% обеспеченность  энергосберегающими лампами; -60% обеспеченность станциями управления насосом на базе преобразователя частоты;</w:t>
            </w:r>
          </w:p>
          <w:p w:rsidR="009C1687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-60% обеспеченность датчиками включения освещения;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-60% охват муниципальных учреждений мероприятиями по обслуживанию систем отопления;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-100% оснащенность муниципальных учреждений приборами учета тепла;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-100% выполнение объема от ежегодно планируемого количества учреждений на проведение капитальных ремонтов кровли и перекрытий зданий, утепление потолков;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 xml:space="preserve">-100% выполнение объема от ежегодно планируемого количества учреждений по замене оконных блоков на </w:t>
            </w:r>
            <w:r w:rsidRPr="00CB6834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металлопластиковые конструкции;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-100% выполнение объема от ежегодно планируемого количества учреждений по замене входных групп дверей на металлопластиковые конструкции;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-100% выполнение объема от ежегодно планируемого количества учреждений по утеплению наружных стен зданий с помощью теплоизоляционных материалов;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 xml:space="preserve">- проведение круглых столов 2 раза в год для руководителей муниципальных учреждений на темы   «Способы экономии энергетических ресурсов в муниципальных учреждениях», «Прекращение расточительного пользования энергопотребляющими и </w:t>
            </w:r>
            <w:proofErr w:type="spellStart"/>
            <w:r w:rsidRPr="00CB6834">
              <w:rPr>
                <w:rFonts w:eastAsia="Calibri"/>
                <w:sz w:val="28"/>
                <w:szCs w:val="28"/>
                <w:lang w:eastAsia="en-US"/>
              </w:rPr>
              <w:t>водоснабжающими</w:t>
            </w:r>
            <w:proofErr w:type="spellEnd"/>
            <w:r w:rsidRPr="00CB6834">
              <w:rPr>
                <w:rFonts w:eastAsia="Calibri"/>
                <w:sz w:val="28"/>
                <w:szCs w:val="28"/>
                <w:lang w:eastAsia="en-US"/>
              </w:rPr>
              <w:t xml:space="preserve"> устройствами сотрудниками муниципальных учреждений»;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 осуществление мониторинга действующего  законодательства в области энергосбережения, с целью осведомления руководителей муниципальных учреждений по данному направлению;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 наличие оформленных информационных стендов по энергосбережению в зданиях муниципальных учреждений;</w:t>
            </w:r>
          </w:p>
          <w:p w:rsidR="00CB6834" w:rsidRPr="00CB6834" w:rsidRDefault="00CB6834" w:rsidP="00CB68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 xml:space="preserve">- уровень 3% ежегодного снижения потребления  </w:t>
            </w:r>
            <w:proofErr w:type="gramStart"/>
            <w:r w:rsidRPr="00CB6834">
              <w:rPr>
                <w:rFonts w:eastAsia="Calibri"/>
                <w:sz w:val="28"/>
                <w:szCs w:val="28"/>
                <w:lang w:eastAsia="en-US"/>
              </w:rPr>
              <w:t>топливо–энергетических</w:t>
            </w:r>
            <w:proofErr w:type="gramEnd"/>
            <w:r w:rsidRPr="00CB6834">
              <w:rPr>
                <w:rFonts w:eastAsia="Calibri"/>
                <w:sz w:val="28"/>
                <w:szCs w:val="28"/>
                <w:lang w:eastAsia="en-US"/>
              </w:rPr>
              <w:t xml:space="preserve"> ресурсов к факту предыдущего года;</w:t>
            </w: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834">
              <w:rPr>
                <w:rFonts w:eastAsia="Calibri"/>
                <w:sz w:val="28"/>
                <w:szCs w:val="28"/>
                <w:lang w:eastAsia="en-US"/>
              </w:rPr>
              <w:t>- принятие нормативно-правового акта, регулирующего механизм вознаграждения лучших руководителей муниципальных учреждений в области экономии энергоресурсов по итогам календарного года</w:t>
            </w:r>
          </w:p>
        </w:tc>
      </w:tr>
    </w:tbl>
    <w:p w:rsidR="00CB6834" w:rsidRPr="00CB6834" w:rsidRDefault="00CB6834" w:rsidP="00CB683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B6834" w:rsidRPr="00CB6834" w:rsidRDefault="00CB6834" w:rsidP="00CB6834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6834" w:rsidRPr="00CB6834" w:rsidRDefault="00CB6834" w:rsidP="00CB6834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  <w:sectPr w:rsidR="00CB6834" w:rsidRPr="00CB6834" w:rsidSect="00C05AA3">
          <w:footerReference w:type="first" r:id="rId11"/>
          <w:pgSz w:w="11906" w:h="16838"/>
          <w:pgMar w:top="851" w:right="424" w:bottom="568" w:left="1134" w:header="708" w:footer="708" w:gutter="0"/>
          <w:cols w:space="708"/>
          <w:titlePg/>
          <w:docGrid w:linePitch="360"/>
        </w:sectPr>
      </w:pPr>
    </w:p>
    <w:tbl>
      <w:tblPr>
        <w:tblW w:w="3402" w:type="dxa"/>
        <w:tblInd w:w="11448" w:type="dxa"/>
        <w:tblLook w:val="04A0" w:firstRow="1" w:lastRow="0" w:firstColumn="1" w:lastColumn="0" w:noHBand="0" w:noVBand="1"/>
      </w:tblPr>
      <w:tblGrid>
        <w:gridCol w:w="3402"/>
      </w:tblGrid>
      <w:tr w:rsidR="00CB6834" w:rsidRPr="00CB6834" w:rsidTr="00CB6834">
        <w:tc>
          <w:tcPr>
            <w:tcW w:w="3402" w:type="dxa"/>
          </w:tcPr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78133C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133C">
              <w:rPr>
                <w:sz w:val="24"/>
                <w:szCs w:val="24"/>
              </w:rPr>
              <w:t xml:space="preserve">Приложение № 1 </w:t>
            </w:r>
          </w:p>
          <w:p w:rsidR="00CB6834" w:rsidRPr="0078133C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133C">
              <w:rPr>
                <w:sz w:val="24"/>
                <w:szCs w:val="24"/>
              </w:rPr>
              <w:t>к муниципальной  программе «Энергосбережение и повышение энергетической эффективности в муниципальном образовании «Монастырщинский район» Смоленской области»</w:t>
            </w:r>
          </w:p>
          <w:p w:rsidR="00CB6834" w:rsidRPr="00CB6834" w:rsidRDefault="00CB6834" w:rsidP="00CB6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B6834" w:rsidRPr="00CB6834" w:rsidRDefault="00CB6834" w:rsidP="00CB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834" w:rsidRPr="00CB6834" w:rsidRDefault="00CB6834" w:rsidP="00CB683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6834">
        <w:rPr>
          <w:b/>
          <w:sz w:val="28"/>
          <w:szCs w:val="28"/>
        </w:rPr>
        <w:t>Целевые показатели реализации муниципальной программы</w:t>
      </w:r>
    </w:p>
    <w:p w:rsidR="0078133C" w:rsidRDefault="00CB6834" w:rsidP="0078133C">
      <w:pPr>
        <w:widowControl w:val="0"/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B6834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«Монастырщинский район» Смоленской области»</w:t>
      </w:r>
    </w:p>
    <w:p w:rsidR="0078133C" w:rsidRPr="00FE538D" w:rsidRDefault="0078133C" w:rsidP="0078133C">
      <w:pPr>
        <w:widowControl w:val="0"/>
        <w:autoSpaceDE w:val="0"/>
        <w:autoSpaceDN w:val="0"/>
        <w:adjustRightInd w:val="0"/>
        <w:ind w:right="425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8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678"/>
        <w:gridCol w:w="1134"/>
        <w:gridCol w:w="1985"/>
        <w:gridCol w:w="1842"/>
        <w:gridCol w:w="4536"/>
      </w:tblGrid>
      <w:tr w:rsidR="0078133C" w:rsidRPr="00FE538D" w:rsidTr="00F71246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№ </w:t>
            </w:r>
            <w:proofErr w:type="gramStart"/>
            <w:r w:rsidRPr="00FE538D">
              <w:rPr>
                <w:sz w:val="24"/>
                <w:szCs w:val="24"/>
              </w:rPr>
              <w:t>п</w:t>
            </w:r>
            <w:proofErr w:type="gramEnd"/>
            <w:r w:rsidRPr="00FE538D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Планируемое значение показателей (на очередной финансовый год)</w:t>
            </w:r>
          </w:p>
        </w:tc>
      </w:tr>
      <w:tr w:rsidR="0078133C" w:rsidRPr="00FE538D" w:rsidTr="00F71246">
        <w:trPr>
          <w:trHeight w:val="27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2019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C" w:rsidRPr="00FE538D" w:rsidRDefault="0078133C" w:rsidP="00F71246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2020</w:t>
            </w:r>
          </w:p>
        </w:tc>
      </w:tr>
    </w:tbl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176"/>
        <w:gridCol w:w="4354"/>
        <w:gridCol w:w="325"/>
        <w:gridCol w:w="142"/>
        <w:gridCol w:w="850"/>
        <w:gridCol w:w="142"/>
        <w:gridCol w:w="1931"/>
        <w:gridCol w:w="54"/>
        <w:gridCol w:w="1842"/>
        <w:gridCol w:w="142"/>
        <w:gridCol w:w="992"/>
        <w:gridCol w:w="3402"/>
        <w:gridCol w:w="284"/>
      </w:tblGrid>
      <w:tr w:rsidR="00CB6834" w:rsidRPr="00FE538D" w:rsidTr="00CB6834">
        <w:trPr>
          <w:gridAfter w:val="1"/>
          <w:wAfter w:w="284" w:type="dxa"/>
          <w:tblCellSpacing w:w="5" w:type="nil"/>
        </w:trPr>
        <w:tc>
          <w:tcPr>
            <w:tcW w:w="148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  <w:r w:rsidRPr="00FE538D">
              <w:rPr>
                <w:b/>
                <w:sz w:val="24"/>
                <w:szCs w:val="24"/>
              </w:rPr>
              <w:t>Основное мероприятие 1 «Проведение мероприятий в области энергосбережения, направленных на техническое перевооружение систем коммунального хозяйства и утепление зданий муниципальных учреждений»</w:t>
            </w:r>
          </w:p>
        </w:tc>
      </w:tr>
      <w:tr w:rsidR="00CB6834" w:rsidRPr="00FE538D" w:rsidTr="00CB6834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1.1.</w:t>
            </w:r>
          </w:p>
        </w:tc>
        <w:tc>
          <w:tcPr>
            <w:tcW w:w="58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 Повышение энергетической эффективности систем энергоснабжения муниципальных учреждений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1.1.1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FE538D">
              <w:rPr>
                <w:sz w:val="24"/>
                <w:szCs w:val="24"/>
              </w:rPr>
              <w:t>на</w:t>
            </w:r>
            <w:proofErr w:type="gramEnd"/>
            <w:r w:rsidRPr="00FE538D">
              <w:rPr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90</w:t>
            </w:r>
          </w:p>
        </w:tc>
      </w:tr>
      <w:tr w:rsidR="00CB6834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1.1.2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7F61B9" w:rsidP="00CB6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станции управления насосом на базе преобразования частоты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</w:t>
            </w:r>
          </w:p>
        </w:tc>
      </w:tr>
      <w:tr w:rsidR="00CB6834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1.1.3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Установка датчиков включения освещения, устройств управления системой освещения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15</w:t>
            </w:r>
          </w:p>
          <w:p w:rsidR="00472EA0" w:rsidRPr="00FE538D" w:rsidRDefault="00472EA0" w:rsidP="00CB6834">
            <w:pPr>
              <w:jc w:val="center"/>
              <w:rPr>
                <w:sz w:val="24"/>
                <w:szCs w:val="24"/>
              </w:rPr>
            </w:pPr>
          </w:p>
          <w:p w:rsidR="00472EA0" w:rsidRPr="00FE538D" w:rsidRDefault="00472EA0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ind w:right="-75"/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Повышение энергетической эффективности систем теплоснабжения муниципальных учреждений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0A2496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1.2.1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Перевод зданий муниципальных учреждений на газовое отопление</w:t>
            </w:r>
          </w:p>
          <w:p w:rsidR="000A2496" w:rsidRPr="00FE538D" w:rsidRDefault="000A2496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  <w:p w:rsidR="000A2496" w:rsidRDefault="000A2496" w:rsidP="00CB6834">
            <w:pPr>
              <w:jc w:val="center"/>
              <w:rPr>
                <w:sz w:val="24"/>
                <w:szCs w:val="24"/>
              </w:rPr>
            </w:pPr>
          </w:p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0A2496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Установка приборов учета тепла и воды в муниципальных учреждениях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75,7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80,0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85,0</w:t>
            </w:r>
          </w:p>
          <w:p w:rsidR="000A2496" w:rsidRPr="00FE538D" w:rsidRDefault="000A2496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507C48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Утепление зданий муниципальных учреждений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1.3.1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Проведение капитальных ремонтов кровли и перекрытий зданий, утепление потолков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15,0</w:t>
            </w: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1.3.2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Замена оконных блоков в муниципальных учреждениях на </w:t>
            </w:r>
            <w:proofErr w:type="gramStart"/>
            <w:r w:rsidRPr="00FE538D">
              <w:rPr>
                <w:sz w:val="24"/>
                <w:szCs w:val="24"/>
              </w:rPr>
              <w:t>металлопластиковые</w:t>
            </w:r>
            <w:proofErr w:type="gramEnd"/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50,0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60,0</w:t>
            </w: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F7124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1.3.3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Замена входных групп дверей на металлопластиковые конструкции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30,0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40,0</w:t>
            </w: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CB6834">
        <w:trPr>
          <w:gridAfter w:val="1"/>
          <w:wAfter w:w="284" w:type="dxa"/>
          <w:tblCellSpacing w:w="5" w:type="nil"/>
        </w:trPr>
        <w:tc>
          <w:tcPr>
            <w:tcW w:w="148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  <w:r w:rsidRPr="00FE538D">
              <w:rPr>
                <w:b/>
                <w:sz w:val="24"/>
                <w:szCs w:val="24"/>
              </w:rPr>
              <w:t>Основное мероприятие 2 «Повышение грамотности сотрудников муниципальных учреждений в сфере сбережения тепловых, электроэнергетических и водных ресурсов»</w:t>
            </w:r>
          </w:p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834" w:rsidRPr="00FE538D" w:rsidTr="00C35C91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2.1</w:t>
            </w:r>
          </w:p>
        </w:tc>
        <w:tc>
          <w:tcPr>
            <w:tcW w:w="4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Обучить руководителей  муниципальных учреждений механизмам энергосбережения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C35C91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2.1.1</w:t>
            </w:r>
          </w:p>
          <w:p w:rsidR="00C35C91" w:rsidRPr="00FE538D" w:rsidRDefault="00C35C91" w:rsidP="00CB6834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35C91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Проведение круглых столов для руководителей муниципальных учреждений на темы «Способы экономии энергетических ресурсов в муниципальных учреждениях»,  «Прекращение расточительного пользования энергопотребляющими и </w:t>
            </w:r>
            <w:proofErr w:type="spellStart"/>
            <w:r w:rsidRPr="00FE538D">
              <w:rPr>
                <w:sz w:val="24"/>
                <w:szCs w:val="24"/>
              </w:rPr>
              <w:t>водоснабжающими</w:t>
            </w:r>
            <w:proofErr w:type="spellEnd"/>
            <w:r w:rsidRPr="00FE538D">
              <w:rPr>
                <w:sz w:val="24"/>
                <w:szCs w:val="24"/>
              </w:rPr>
              <w:t xml:space="preserve"> устройствами сотрудниками муниципальных</w:t>
            </w:r>
            <w:r w:rsidR="00C35C91" w:rsidRPr="00FE538D">
              <w:rPr>
                <w:sz w:val="24"/>
                <w:szCs w:val="24"/>
              </w:rPr>
              <w:t xml:space="preserve"> </w:t>
            </w:r>
            <w:r w:rsidRPr="00FE538D">
              <w:rPr>
                <w:sz w:val="24"/>
                <w:szCs w:val="24"/>
              </w:rPr>
              <w:t>учреждений»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1" w:rsidRPr="00FE538D" w:rsidRDefault="00C35C91" w:rsidP="00C35C91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35C91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</w:tr>
      <w:tr w:rsidR="00CB6834" w:rsidRPr="00FE538D" w:rsidTr="00C35C91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2.1.2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Осуществление мониторинга действующего законодательства в области энергосбережения, с целью осведомления руководителей муниципальных учреждений по данному направлению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</w:tr>
      <w:tr w:rsidR="00CB6834" w:rsidRPr="00FE538D" w:rsidTr="00C35C91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2.1.3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Оформление информационных стендов по энергосбережению в зданиях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</w:tr>
      <w:tr w:rsidR="00CB6834" w:rsidRPr="00FE538D" w:rsidTr="00CB6834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2.2</w:t>
            </w:r>
          </w:p>
        </w:tc>
        <w:tc>
          <w:tcPr>
            <w:tcW w:w="4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proofErr w:type="gramStart"/>
            <w:r w:rsidRPr="00FE538D">
              <w:rPr>
                <w:sz w:val="24"/>
                <w:szCs w:val="24"/>
              </w:rPr>
              <w:t>Контроль за</w:t>
            </w:r>
            <w:proofErr w:type="gramEnd"/>
            <w:r w:rsidRPr="00FE538D">
              <w:rPr>
                <w:sz w:val="24"/>
                <w:szCs w:val="24"/>
              </w:rPr>
              <w:t xml:space="preserve"> снижением уровня потребления </w:t>
            </w:r>
            <w:proofErr w:type="spellStart"/>
            <w:r w:rsidRPr="00FE538D">
              <w:rPr>
                <w:sz w:val="24"/>
                <w:szCs w:val="24"/>
              </w:rPr>
              <w:t>топливно</w:t>
            </w:r>
            <w:proofErr w:type="spellEnd"/>
            <w:r w:rsidRPr="00FE538D">
              <w:rPr>
                <w:sz w:val="24"/>
                <w:szCs w:val="24"/>
              </w:rPr>
              <w:t xml:space="preserve"> – энергетических ресурсов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CB6834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2.2.1</w:t>
            </w:r>
          </w:p>
        </w:tc>
        <w:tc>
          <w:tcPr>
            <w:tcW w:w="4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Проведение ежеквартального мониторинга «Эффективность использования энергетических ресурсов в муниципальных учреждениях района»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70</w:t>
            </w: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0A2496">
        <w:trPr>
          <w:gridAfter w:val="1"/>
          <w:wAfter w:w="284" w:type="dxa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Разработка механизма вознаграждения лучших руководителей муниципальных   учреждений в области экономии энергоресурсов по итогам календарного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C35C91">
        <w:trPr>
          <w:gridAfter w:val="1"/>
          <w:wAfter w:w="284" w:type="dxa"/>
          <w:trHeight w:val="986"/>
          <w:tblCellSpacing w:w="5" w:type="nil"/>
        </w:trPr>
        <w:tc>
          <w:tcPr>
            <w:tcW w:w="148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b/>
                <w:bCs/>
                <w:sz w:val="24"/>
                <w:szCs w:val="24"/>
              </w:rPr>
            </w:pPr>
            <w:r w:rsidRPr="00FE538D">
              <w:rPr>
                <w:b/>
                <w:bCs/>
                <w:sz w:val="24"/>
                <w:szCs w:val="24"/>
              </w:rPr>
              <w:t xml:space="preserve">Основное мероприятие 3 </w:t>
            </w:r>
            <w:r w:rsidRPr="00FE538D">
              <w:rPr>
                <w:b/>
                <w:sz w:val="24"/>
                <w:szCs w:val="24"/>
              </w:rPr>
              <w:t>«Энергосбережение и повышение энергетической эффективности в жилищном фонде»</w:t>
            </w:r>
          </w:p>
        </w:tc>
      </w:tr>
      <w:tr w:rsidR="00CB6834" w:rsidRPr="00FE538D" w:rsidTr="00CB6834">
        <w:trPr>
          <w:gridAfter w:val="1"/>
          <w:wAfter w:w="284" w:type="dxa"/>
          <w:trHeight w:val="851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3.1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color w:val="000000"/>
                <w:sz w:val="24"/>
                <w:szCs w:val="24"/>
              </w:rPr>
              <w:t>Сбор и анализ информации об энергопотреблении жилых домов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ежеквартально</w:t>
            </w:r>
          </w:p>
        </w:tc>
      </w:tr>
      <w:tr w:rsidR="00CB6834" w:rsidRPr="00FE538D" w:rsidTr="00CB6834">
        <w:trPr>
          <w:gridAfter w:val="1"/>
          <w:wAfter w:w="284" w:type="dxa"/>
          <w:trHeight w:val="1621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3.2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повышению энергетической эффективности при проведении капитального ремонта многоквартирных домов</w:t>
            </w:r>
          </w:p>
          <w:p w:rsidR="00CB6834" w:rsidRPr="00FE538D" w:rsidRDefault="00CB6834" w:rsidP="00CB6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ед.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CB6834">
        <w:trPr>
          <w:gridAfter w:val="1"/>
          <w:wAfter w:w="284" w:type="dxa"/>
          <w:trHeight w:val="1298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3.3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повышению энергетической эффективности систем освещения, включая замену ламп накаливания на </w:t>
            </w:r>
            <w:proofErr w:type="spellStart"/>
            <w:r w:rsidRPr="00FE538D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FE5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осветительные устройства в многоквартирных домах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%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14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22</w:t>
            </w: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CB6834">
        <w:trPr>
          <w:gridAfter w:val="1"/>
          <w:wAfter w:w="284" w:type="dxa"/>
          <w:trHeight w:val="1298"/>
          <w:tblCellSpacing w:w="5" w:type="nil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3.4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rPr>
                <w:color w:val="000000"/>
                <w:sz w:val="24"/>
                <w:szCs w:val="24"/>
              </w:rPr>
            </w:pPr>
            <w:r w:rsidRPr="00FE538D">
              <w:rPr>
                <w:color w:val="000000"/>
                <w:sz w:val="24"/>
                <w:szCs w:val="24"/>
              </w:rPr>
              <w:t>Перевод на индивидуальное газовое отопление МКД в муниципальном образовании «Монастырщинский район» с закрытием угольных котельных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ед.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-</w:t>
            </w: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CB6834" w:rsidTr="00CB6834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2"/>
          <w:wBefore w:w="11415" w:type="dxa"/>
        </w:trPr>
        <w:tc>
          <w:tcPr>
            <w:tcW w:w="3686" w:type="dxa"/>
            <w:gridSpan w:val="2"/>
          </w:tcPr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7C48" w:rsidRDefault="00507C48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7C48" w:rsidRPr="00CB6834" w:rsidRDefault="00507C48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6834">
              <w:rPr>
                <w:sz w:val="24"/>
                <w:szCs w:val="24"/>
              </w:rPr>
              <w:t xml:space="preserve">Приложение № 2 </w:t>
            </w:r>
          </w:p>
          <w:p w:rsidR="00CB6834" w:rsidRPr="00CB6834" w:rsidRDefault="00CB6834" w:rsidP="00CB68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CB6834">
              <w:rPr>
                <w:sz w:val="24"/>
                <w:szCs w:val="24"/>
              </w:rPr>
              <w:t>к муниципальной программе «Энергосбережение и повышение энергетической эффективности в муниципальном образовании «Монастырщинский район» Смоленской области</w:t>
            </w:r>
            <w:r w:rsidRPr="00CB6834">
              <w:rPr>
                <w:sz w:val="28"/>
                <w:szCs w:val="28"/>
              </w:rPr>
              <w:t>»</w:t>
            </w:r>
          </w:p>
          <w:p w:rsidR="00CB6834" w:rsidRPr="00CB6834" w:rsidRDefault="00CB6834" w:rsidP="00CB6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B6834" w:rsidRPr="00CB6834" w:rsidRDefault="00CB6834" w:rsidP="00CB68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834" w:rsidRPr="00CB6834" w:rsidRDefault="00CB6834" w:rsidP="00CB68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834" w:rsidRPr="00CB6834" w:rsidRDefault="00CB6834" w:rsidP="00CB68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834">
        <w:rPr>
          <w:b/>
          <w:sz w:val="28"/>
          <w:szCs w:val="28"/>
        </w:rPr>
        <w:t>План реализации муниципальной программы</w:t>
      </w:r>
    </w:p>
    <w:p w:rsidR="00CB6834" w:rsidRPr="00CB6834" w:rsidRDefault="00CB6834" w:rsidP="00CB683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CB6834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«Монастырщинский район» Смоленской области»</w:t>
      </w:r>
    </w:p>
    <w:p w:rsidR="00CB6834" w:rsidRPr="00CB6834" w:rsidRDefault="00CB6834" w:rsidP="00CB6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834">
        <w:rPr>
          <w:b/>
          <w:sz w:val="28"/>
          <w:szCs w:val="28"/>
        </w:rPr>
        <w:t xml:space="preserve"> </w:t>
      </w:r>
    </w:p>
    <w:tbl>
      <w:tblPr>
        <w:tblW w:w="15312" w:type="dxa"/>
        <w:tblCellSpacing w:w="5" w:type="nil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147"/>
        <w:gridCol w:w="1704"/>
        <w:gridCol w:w="442"/>
        <w:gridCol w:w="144"/>
        <w:gridCol w:w="2636"/>
        <w:gridCol w:w="57"/>
        <w:gridCol w:w="1074"/>
        <w:gridCol w:w="9"/>
        <w:gridCol w:w="20"/>
        <w:gridCol w:w="7"/>
        <w:gridCol w:w="955"/>
        <w:gridCol w:w="11"/>
        <w:gridCol w:w="18"/>
        <w:gridCol w:w="7"/>
        <w:gridCol w:w="955"/>
        <w:gridCol w:w="14"/>
        <w:gridCol w:w="25"/>
        <w:gridCol w:w="1011"/>
        <w:gridCol w:w="872"/>
        <w:gridCol w:w="13"/>
        <w:gridCol w:w="32"/>
        <w:gridCol w:w="82"/>
        <w:gridCol w:w="6"/>
        <w:gridCol w:w="687"/>
        <w:gridCol w:w="24"/>
        <w:gridCol w:w="6"/>
        <w:gridCol w:w="19"/>
        <w:gridCol w:w="65"/>
        <w:gridCol w:w="43"/>
        <w:gridCol w:w="12"/>
        <w:gridCol w:w="558"/>
      </w:tblGrid>
      <w:tr w:rsidR="00CB6834" w:rsidRPr="00FE538D" w:rsidTr="00D85241">
        <w:trPr>
          <w:trHeight w:val="873"/>
          <w:tblCellSpacing w:w="5" w:type="nil"/>
        </w:trPr>
        <w:tc>
          <w:tcPr>
            <w:tcW w:w="3804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B6834" w:rsidRPr="00FE538D" w:rsidRDefault="00CB6834" w:rsidP="00D740E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  <w:r w:rsidRPr="00FE53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22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163" w:type="dxa"/>
            <w:gridSpan w:val="13"/>
            <w:vAlign w:val="center"/>
          </w:tcPr>
          <w:p w:rsidR="00CB6834" w:rsidRPr="00FE538D" w:rsidRDefault="00CB6834" w:rsidP="00D740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</w:t>
            </w:r>
            <w:r w:rsidR="00D7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07C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9" w:type="dxa"/>
            <w:gridSpan w:val="13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B6834" w:rsidRPr="00FE538D" w:rsidTr="00D85241">
        <w:trPr>
          <w:trHeight w:val="439"/>
          <w:tblCellSpacing w:w="5" w:type="nil"/>
        </w:trPr>
        <w:tc>
          <w:tcPr>
            <w:tcW w:w="3804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gridSpan w:val="5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6" w:type="dxa"/>
            <w:gridSpan w:val="7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8" w:type="dxa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B6834" w:rsidRPr="00FE538D" w:rsidTr="00D85241">
        <w:trPr>
          <w:trHeight w:val="632"/>
          <w:tblCellSpacing w:w="5" w:type="nil"/>
        </w:trPr>
        <w:tc>
          <w:tcPr>
            <w:tcW w:w="15312" w:type="dxa"/>
            <w:gridSpan w:val="32"/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  <w:r w:rsidRPr="00FE538D">
              <w:rPr>
                <w:b/>
                <w:sz w:val="24"/>
                <w:szCs w:val="24"/>
              </w:rPr>
              <w:t>Основное мероприятие 1 «Проведение мероприятий в области энергосбережения, направленных  на техническое перевооружение систем коммунального хозяйства и утепление зданий муниципальных учреждений»</w:t>
            </w:r>
          </w:p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632"/>
          <w:tblCellSpacing w:w="5" w:type="nil"/>
        </w:trPr>
        <w:tc>
          <w:tcPr>
            <w:tcW w:w="15312" w:type="dxa"/>
            <w:gridSpan w:val="32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Повышение энергетической эффективности систем энергоснабжения муниципальных учреждений</w:t>
            </w:r>
          </w:p>
        </w:tc>
      </w:tr>
      <w:tr w:rsidR="00CB6834" w:rsidRPr="00FE538D" w:rsidTr="00D85241">
        <w:trPr>
          <w:trHeight w:val="481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ind w:right="-75"/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FE538D">
              <w:rPr>
                <w:sz w:val="24"/>
                <w:szCs w:val="24"/>
              </w:rPr>
              <w:t>энергосбергающие</w:t>
            </w:r>
            <w:proofErr w:type="spellEnd"/>
          </w:p>
        </w:tc>
        <w:tc>
          <w:tcPr>
            <w:tcW w:w="2146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4321A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21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4321A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21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4321AF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  <w:r w:rsidR="004321AF">
              <w:rPr>
                <w:sz w:val="24"/>
                <w:szCs w:val="24"/>
              </w:rPr>
              <w:t>,0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4321AF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  <w:r w:rsidR="004321AF">
              <w:rPr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 w:val="restart"/>
          </w:tcPr>
          <w:p w:rsidR="00CB6834" w:rsidRPr="00FE538D" w:rsidRDefault="00CB6834" w:rsidP="004321AF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60</w:t>
            </w:r>
            <w:r w:rsidR="004321A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7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70,0</w:t>
            </w:r>
          </w:p>
        </w:tc>
        <w:tc>
          <w:tcPr>
            <w:tcW w:w="570" w:type="dxa"/>
            <w:gridSpan w:val="2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80,0</w:t>
            </w:r>
          </w:p>
        </w:tc>
      </w:tr>
      <w:tr w:rsidR="00CB6834" w:rsidRPr="00FE538D" w:rsidTr="00D85241">
        <w:trPr>
          <w:trHeight w:val="417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665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10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13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42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lastRenderedPageBreak/>
              <w:t>Установка станции управления насосом на базе преобразователя частоты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400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400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3"/>
            <w:vMerge w:val="restart"/>
          </w:tcPr>
          <w:p w:rsidR="00CB6834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10,0</w:t>
            </w:r>
          </w:p>
          <w:p w:rsidR="00FE538D" w:rsidRPr="00FE538D" w:rsidRDefault="00FE538D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vMerge w:val="restart"/>
          </w:tcPr>
          <w:p w:rsidR="00CB6834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20,0</w:t>
            </w:r>
          </w:p>
          <w:p w:rsidR="00FE538D" w:rsidRPr="00FE538D" w:rsidRDefault="00FE538D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 w:val="restart"/>
          </w:tcPr>
          <w:p w:rsidR="00CB6834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30,0</w:t>
            </w:r>
          </w:p>
          <w:p w:rsidR="00FE538D" w:rsidRPr="00FE538D" w:rsidRDefault="00FE538D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65"/>
          <w:tblCellSpacing w:w="5" w:type="nil"/>
        </w:trPr>
        <w:tc>
          <w:tcPr>
            <w:tcW w:w="3804" w:type="dxa"/>
            <w:gridSpan w:val="2"/>
            <w:vMerge/>
            <w:tcBorders>
              <w:bottom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130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380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380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645"/>
          <w:tblCellSpacing w:w="5" w:type="nil"/>
        </w:trPr>
        <w:tc>
          <w:tcPr>
            <w:tcW w:w="3804" w:type="dxa"/>
            <w:gridSpan w:val="2"/>
            <w:vMerge/>
            <w:tcBorders>
              <w:bottom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07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Установка датчиков включения освещения, устройств управления системой освещения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gridSpan w:val="3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10,0</w:t>
            </w:r>
          </w:p>
        </w:tc>
        <w:tc>
          <w:tcPr>
            <w:tcW w:w="889" w:type="dxa"/>
            <w:gridSpan w:val="7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20,0</w:t>
            </w:r>
          </w:p>
        </w:tc>
        <w:tc>
          <w:tcPr>
            <w:tcW w:w="613" w:type="dxa"/>
            <w:gridSpan w:val="3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30,0</w:t>
            </w:r>
          </w:p>
        </w:tc>
      </w:tr>
      <w:tr w:rsidR="00CB6834" w:rsidRPr="00FE538D" w:rsidTr="00D85241">
        <w:trPr>
          <w:trHeight w:val="421"/>
          <w:tblCellSpacing w:w="5" w:type="nil"/>
        </w:trPr>
        <w:tc>
          <w:tcPr>
            <w:tcW w:w="3804" w:type="dxa"/>
            <w:gridSpan w:val="2"/>
            <w:vMerge/>
            <w:tcBorders>
              <w:bottom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07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74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31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283"/>
          <w:tblCellSpacing w:w="5" w:type="nil"/>
        </w:trPr>
        <w:tc>
          <w:tcPr>
            <w:tcW w:w="15312" w:type="dxa"/>
            <w:gridSpan w:val="32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Повышение энергетической эффективности систем теплоснабжения и водоснабжения муниципальных учреждений                                              </w:t>
            </w:r>
          </w:p>
        </w:tc>
      </w:tr>
      <w:tr w:rsidR="00CB6834" w:rsidRPr="00FE538D" w:rsidTr="00D85241">
        <w:trPr>
          <w:trHeight w:val="562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Перевод зданий муниципальных учреждений на газовое отопление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8606</w:t>
            </w:r>
            <w:r w:rsidR="00C35C91" w:rsidRPr="00FE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5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  <w:r w:rsidR="00C35C91" w:rsidRPr="00FE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85" w:type="dxa"/>
            <w:gridSpan w:val="2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4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</w:tc>
      </w:tr>
      <w:tr w:rsidR="00CB6834" w:rsidRPr="00FE538D" w:rsidTr="00D85241">
        <w:trPr>
          <w:trHeight w:val="599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C35C91" w:rsidRPr="00FE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5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80</w:t>
            </w:r>
            <w:r w:rsidR="00C35C91" w:rsidRPr="00FE538D">
              <w:rPr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350</w:t>
            </w:r>
            <w:r w:rsidR="00C35C91" w:rsidRPr="00FE538D">
              <w:rPr>
                <w:sz w:val="24"/>
                <w:szCs w:val="24"/>
              </w:rPr>
              <w:t>,0</w:t>
            </w:r>
          </w:p>
        </w:tc>
        <w:tc>
          <w:tcPr>
            <w:tcW w:w="885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614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8176</w:t>
            </w:r>
            <w:r w:rsidR="00C35C91" w:rsidRPr="00FE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5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1526</w:t>
            </w:r>
            <w:r w:rsidR="00C35C91" w:rsidRPr="00FE538D">
              <w:rPr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6650</w:t>
            </w:r>
            <w:r w:rsidR="00C35C91" w:rsidRPr="00FE538D">
              <w:rPr>
                <w:sz w:val="24"/>
                <w:szCs w:val="24"/>
              </w:rPr>
              <w:t>,0</w:t>
            </w:r>
          </w:p>
        </w:tc>
        <w:tc>
          <w:tcPr>
            <w:tcW w:w="885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668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5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243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Установка приборов учета в муниципальных учреждениях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5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80,0</w:t>
            </w:r>
          </w:p>
        </w:tc>
        <w:tc>
          <w:tcPr>
            <w:tcW w:w="856" w:type="dxa"/>
            <w:gridSpan w:val="7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85,0</w:t>
            </w:r>
          </w:p>
        </w:tc>
        <w:tc>
          <w:tcPr>
            <w:tcW w:w="678" w:type="dxa"/>
            <w:gridSpan w:val="4"/>
            <w:vMerge w:val="restart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90,0</w:t>
            </w:r>
          </w:p>
        </w:tc>
      </w:tr>
      <w:tr w:rsidR="00CB6834" w:rsidRPr="00FE538D" w:rsidTr="00D85241">
        <w:trPr>
          <w:trHeight w:val="286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5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285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5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85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5"/>
            <w:vMerge w:val="restart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Merge w:val="restart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vMerge/>
            <w:tcBorders>
              <w:bottom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vMerge/>
            <w:tcBorders>
              <w:bottom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vMerge/>
            <w:tcBorders>
              <w:bottom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213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26"/>
          <w:tblCellSpacing w:w="5" w:type="nil"/>
        </w:trPr>
        <w:tc>
          <w:tcPr>
            <w:tcW w:w="15312" w:type="dxa"/>
            <w:gridSpan w:val="32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Утепление зданий муниципальных учреждений</w:t>
            </w:r>
          </w:p>
        </w:tc>
      </w:tr>
      <w:tr w:rsidR="00CB6834" w:rsidRPr="00FE538D" w:rsidTr="00D85241">
        <w:trPr>
          <w:trHeight w:val="342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Проведение капитальных ремонтов кровли и перекрытий зданий, утепление потолков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72" w:type="dxa"/>
            <w:tcBorders>
              <w:bottom w:val="nil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15,0</w:t>
            </w:r>
          </w:p>
        </w:tc>
        <w:tc>
          <w:tcPr>
            <w:tcW w:w="934" w:type="dxa"/>
            <w:gridSpan w:val="9"/>
            <w:tcBorders>
              <w:bottom w:val="nil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25,0</w:t>
            </w:r>
          </w:p>
        </w:tc>
        <w:tc>
          <w:tcPr>
            <w:tcW w:w="613" w:type="dxa"/>
            <w:gridSpan w:val="3"/>
            <w:tcBorders>
              <w:bottom w:val="nil"/>
            </w:tcBorders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40,0</w:t>
            </w:r>
          </w:p>
        </w:tc>
      </w:tr>
      <w:tr w:rsidR="00CB6834" w:rsidRPr="00FE538D" w:rsidTr="00D85241">
        <w:trPr>
          <w:trHeight w:val="271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75,0</w:t>
            </w:r>
          </w:p>
        </w:tc>
        <w:tc>
          <w:tcPr>
            <w:tcW w:w="872" w:type="dxa"/>
            <w:vMerge w:val="restart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Merge w:val="restart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 w:val="restart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71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1425,0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846"/>
          <w:tblCellSpacing w:w="5" w:type="nil"/>
        </w:trPr>
        <w:tc>
          <w:tcPr>
            <w:tcW w:w="3804" w:type="dxa"/>
            <w:gridSpan w:val="2"/>
            <w:vMerge/>
            <w:tcBorders>
              <w:bottom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2E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976"/>
          <w:tblCellSpacing w:w="5" w:type="nil"/>
        </w:trPr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Default="00CB6834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lastRenderedPageBreak/>
              <w:t xml:space="preserve">Замена оконных блоков в муниципальных учреждениях на </w:t>
            </w:r>
            <w:proofErr w:type="gramStart"/>
            <w:r w:rsidRPr="00FE538D">
              <w:rPr>
                <w:sz w:val="24"/>
                <w:szCs w:val="24"/>
              </w:rPr>
              <w:t>металлопластиковые</w:t>
            </w:r>
            <w:proofErr w:type="gramEnd"/>
          </w:p>
          <w:p w:rsidR="00EB2EC0" w:rsidRPr="00FE538D" w:rsidRDefault="00EB2EC0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4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  <w:p w:rsidR="00EB2EC0" w:rsidRPr="00FE538D" w:rsidRDefault="00EB2EC0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2" w:type="dxa"/>
          </w:tcPr>
          <w:p w:rsidR="00EB2EC0" w:rsidRDefault="00EB2EC0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50,0</w:t>
            </w:r>
          </w:p>
        </w:tc>
        <w:tc>
          <w:tcPr>
            <w:tcW w:w="934" w:type="dxa"/>
            <w:gridSpan w:val="9"/>
          </w:tcPr>
          <w:p w:rsidR="00EB2EC0" w:rsidRDefault="00EB2EC0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60,0</w:t>
            </w:r>
          </w:p>
        </w:tc>
        <w:tc>
          <w:tcPr>
            <w:tcW w:w="613" w:type="dxa"/>
            <w:gridSpan w:val="3"/>
          </w:tcPr>
          <w:p w:rsidR="00EB2EC0" w:rsidRDefault="00EB2EC0" w:rsidP="00CB6834">
            <w:pPr>
              <w:jc w:val="center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80,0</w:t>
            </w:r>
          </w:p>
        </w:tc>
      </w:tr>
      <w:tr w:rsidR="00C35C91" w:rsidRPr="00FE538D" w:rsidTr="00D85241">
        <w:trPr>
          <w:trHeight w:val="550"/>
          <w:tblCellSpacing w:w="5" w:type="nil"/>
        </w:trPr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1" w:rsidRPr="00FE538D" w:rsidRDefault="00C35C91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1" w:rsidRPr="00FE538D" w:rsidRDefault="00C35C91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1" w:rsidRPr="00FE538D" w:rsidRDefault="00C35C91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D7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C35C91" w:rsidRPr="00FE538D" w:rsidRDefault="00C35C91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60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1036" w:type="dxa"/>
            <w:gridSpan w:val="2"/>
            <w:vAlign w:val="center"/>
          </w:tcPr>
          <w:p w:rsidR="00C35C91" w:rsidRPr="00FE538D" w:rsidRDefault="00C35C91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100</w:t>
            </w:r>
            <w:r w:rsidR="002D7126">
              <w:rPr>
                <w:sz w:val="24"/>
                <w:szCs w:val="24"/>
              </w:rPr>
              <w:t>,0</w:t>
            </w:r>
          </w:p>
        </w:tc>
        <w:tc>
          <w:tcPr>
            <w:tcW w:w="872" w:type="dxa"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285"/>
          <w:tblCellSpacing w:w="5" w:type="nil"/>
        </w:trPr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4" w:rsidRPr="00FE538D" w:rsidRDefault="00CB6834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91" w:rsidRPr="00FE538D" w:rsidTr="00D85241">
        <w:trPr>
          <w:trHeight w:val="459"/>
          <w:tblCellSpacing w:w="5" w:type="nil"/>
        </w:trPr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1" w:rsidRPr="00FE538D" w:rsidRDefault="00C35C91" w:rsidP="00CB6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1" w:rsidRPr="00FE538D" w:rsidRDefault="00C35C91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91" w:rsidRPr="00FE538D" w:rsidRDefault="00C35C91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13"/>
          <w:tblCellSpacing w:w="5" w:type="nil"/>
        </w:trPr>
        <w:tc>
          <w:tcPr>
            <w:tcW w:w="5950" w:type="dxa"/>
            <w:gridSpan w:val="4"/>
            <w:vMerge w:val="restart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11431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EB2EC0" w:rsidP="00EB3A42">
            <w:pPr>
              <w:pStyle w:val="ConsPlusCell"/>
              <w:ind w:right="-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9040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2" w:type="dxa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4" w:type="dxa"/>
            <w:gridSpan w:val="9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3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834" w:rsidRPr="00FE538D" w:rsidTr="00D85241">
        <w:trPr>
          <w:trHeight w:val="413"/>
          <w:tblCellSpacing w:w="5" w:type="nil"/>
        </w:trPr>
        <w:tc>
          <w:tcPr>
            <w:tcW w:w="5950" w:type="dxa"/>
            <w:gridSpan w:val="4"/>
            <w:vMerge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13"/>
          <w:tblCellSpacing w:w="5" w:type="nil"/>
        </w:trPr>
        <w:tc>
          <w:tcPr>
            <w:tcW w:w="5950" w:type="dxa"/>
            <w:gridSpan w:val="4"/>
            <w:vMerge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10551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1906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8455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571"/>
          <w:tblCellSpacing w:w="5" w:type="nil"/>
        </w:trPr>
        <w:tc>
          <w:tcPr>
            <w:tcW w:w="5950" w:type="dxa"/>
            <w:gridSpan w:val="4"/>
            <w:vMerge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средства</w:t>
            </w:r>
          </w:p>
        </w:tc>
        <w:tc>
          <w:tcPr>
            <w:tcW w:w="1140" w:type="dxa"/>
            <w:gridSpan w:val="3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D71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6" w:type="dxa"/>
            <w:gridSpan w:val="2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9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26"/>
          <w:tblCellSpacing w:w="5" w:type="nil"/>
        </w:trPr>
        <w:tc>
          <w:tcPr>
            <w:tcW w:w="15312" w:type="dxa"/>
            <w:gridSpan w:val="32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«Повышение грамотности сотрудников муниципальных учреждений в сфере сбережения тепловых, электроэнергетических и водных ресурсов»</w:t>
            </w:r>
          </w:p>
        </w:tc>
      </w:tr>
      <w:tr w:rsidR="00CB6834" w:rsidRPr="00FE538D" w:rsidTr="00D85241">
        <w:trPr>
          <w:trHeight w:val="326"/>
          <w:tblCellSpacing w:w="5" w:type="nil"/>
        </w:trPr>
        <w:tc>
          <w:tcPr>
            <w:tcW w:w="15312" w:type="dxa"/>
            <w:gridSpan w:val="32"/>
          </w:tcPr>
          <w:p w:rsidR="00CB6834" w:rsidRPr="00FE538D" w:rsidRDefault="00CB6834" w:rsidP="00CB6834">
            <w:pPr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Обучить руководителей муниципальных учреждений механизмам энергосбережения</w:t>
            </w:r>
          </w:p>
        </w:tc>
      </w:tr>
      <w:tr w:rsidR="00CB6834" w:rsidRPr="00FE538D" w:rsidTr="00D85241">
        <w:trPr>
          <w:trHeight w:val="512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84D27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Проведение круглых столов для руководителей муниципальных учреждений на темы «Способы экономии энергетических ресурсов в муниципальных учреждениях»,  «Прекращение расточительного пользования энергопотребляющими и </w:t>
            </w:r>
            <w:proofErr w:type="spellStart"/>
            <w:r w:rsidRPr="00FE538D">
              <w:rPr>
                <w:sz w:val="24"/>
                <w:szCs w:val="24"/>
              </w:rPr>
              <w:t>водоснабжающими</w:t>
            </w:r>
            <w:proofErr w:type="spellEnd"/>
            <w:r w:rsidRPr="00FE538D">
              <w:rPr>
                <w:sz w:val="24"/>
                <w:szCs w:val="24"/>
              </w:rPr>
              <w:t xml:space="preserve"> устройствами сотрудниками муниципальных учреждений»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5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7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834" w:rsidRPr="00FE538D" w:rsidTr="00D85241">
        <w:trPr>
          <w:trHeight w:val="561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697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1121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433"/>
          <w:tblCellSpacing w:w="5" w:type="nil"/>
        </w:trPr>
        <w:tc>
          <w:tcPr>
            <w:tcW w:w="3804" w:type="dxa"/>
            <w:gridSpan w:val="2"/>
            <w:vMerge w:val="restart"/>
          </w:tcPr>
          <w:p w:rsidR="00FE538D" w:rsidRPr="00FE538D" w:rsidRDefault="00FE538D" w:rsidP="00F71246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Осуществление мониторинга </w:t>
            </w:r>
          </w:p>
          <w:p w:rsidR="00FE538D" w:rsidRPr="00FE538D" w:rsidRDefault="00FE538D" w:rsidP="00F71246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действующего законодательства в области энергосбережения, с целью осведомления руководителей муниципальных учреждений по данному направлению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FE538D" w:rsidRPr="00FE538D" w:rsidRDefault="00FE538D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FE538D" w:rsidRPr="00FE538D" w:rsidRDefault="00FE538D" w:rsidP="00D740E6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развития, </w:t>
            </w:r>
            <w:proofErr w:type="spellStart"/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, градостроительной деятельности</w:t>
            </w:r>
          </w:p>
        </w:tc>
        <w:tc>
          <w:tcPr>
            <w:tcW w:w="2636" w:type="dxa"/>
            <w:vAlign w:val="center"/>
          </w:tcPr>
          <w:p w:rsidR="00FE538D" w:rsidRPr="00FE538D" w:rsidRDefault="00FE538D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gridSpan w:val="4"/>
            <w:vAlign w:val="center"/>
          </w:tcPr>
          <w:p w:rsidR="00FE538D" w:rsidRPr="00FE538D" w:rsidRDefault="00FE538D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FE538D" w:rsidRPr="00FE538D" w:rsidRDefault="00FE538D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FE538D" w:rsidRPr="00FE538D" w:rsidRDefault="00FE538D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FE538D" w:rsidRPr="00FE538D" w:rsidRDefault="00FE538D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5" w:type="dxa"/>
            <w:gridSpan w:val="3"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7"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538D" w:rsidRPr="00FE538D" w:rsidTr="00D85241">
        <w:trPr>
          <w:trHeight w:val="411"/>
          <w:tblCellSpacing w:w="5" w:type="nil"/>
        </w:trPr>
        <w:tc>
          <w:tcPr>
            <w:tcW w:w="3804" w:type="dxa"/>
            <w:gridSpan w:val="2"/>
            <w:vMerge/>
          </w:tcPr>
          <w:p w:rsidR="00FE538D" w:rsidRPr="00FE538D" w:rsidRDefault="00FE538D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FE538D" w:rsidRPr="00FE538D" w:rsidRDefault="00FE538D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FE538D" w:rsidRPr="00FE538D" w:rsidRDefault="00FE538D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60" w:type="dxa"/>
            <w:gridSpan w:val="4"/>
            <w:vAlign w:val="center"/>
          </w:tcPr>
          <w:p w:rsidR="00FE538D" w:rsidRPr="00FE538D" w:rsidRDefault="00FE538D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FE538D" w:rsidRPr="00FE538D" w:rsidRDefault="00FE538D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FE538D" w:rsidRPr="00FE538D" w:rsidRDefault="00FE538D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FE538D" w:rsidRPr="00FE538D" w:rsidRDefault="00FE538D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 w:val="restart"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 w:val="restart"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 w:val="restart"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417"/>
          <w:tblCellSpacing w:w="5" w:type="nil"/>
        </w:trPr>
        <w:tc>
          <w:tcPr>
            <w:tcW w:w="3804" w:type="dxa"/>
            <w:gridSpan w:val="2"/>
            <w:vMerge/>
          </w:tcPr>
          <w:p w:rsidR="00FE538D" w:rsidRPr="00FE538D" w:rsidRDefault="00FE538D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FE538D" w:rsidRPr="00FE538D" w:rsidRDefault="00FE538D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FE538D" w:rsidRPr="00FE538D" w:rsidRDefault="00FE538D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FE538D" w:rsidRPr="00FE538D" w:rsidRDefault="00FE538D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FE538D" w:rsidRPr="00FE538D" w:rsidRDefault="00FE538D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FE538D" w:rsidRPr="00FE538D" w:rsidRDefault="00FE538D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FE538D" w:rsidRPr="00FE538D" w:rsidRDefault="00FE538D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FE538D" w:rsidRPr="00FE538D" w:rsidRDefault="00FE538D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847"/>
          <w:tblCellSpacing w:w="5" w:type="nil"/>
        </w:trPr>
        <w:tc>
          <w:tcPr>
            <w:tcW w:w="3804" w:type="dxa"/>
            <w:gridSpan w:val="2"/>
            <w:vMerge/>
          </w:tcPr>
          <w:p w:rsidR="00FE538D" w:rsidRPr="00FE538D" w:rsidRDefault="00FE538D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FE538D" w:rsidRPr="00FE538D" w:rsidRDefault="00FE538D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FE538D" w:rsidRPr="00FE538D" w:rsidRDefault="00FE538D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60" w:type="dxa"/>
            <w:gridSpan w:val="4"/>
            <w:vAlign w:val="center"/>
          </w:tcPr>
          <w:p w:rsidR="00FE538D" w:rsidRPr="00FE538D" w:rsidRDefault="00FE538D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FE538D" w:rsidRPr="00FE538D" w:rsidRDefault="00FE538D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FE538D" w:rsidRPr="00FE538D" w:rsidRDefault="00FE538D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FE538D" w:rsidRPr="00FE538D" w:rsidRDefault="00FE538D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42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Оформление информационных </w:t>
            </w:r>
            <w:r w:rsidRPr="00FE538D">
              <w:rPr>
                <w:sz w:val="24"/>
                <w:szCs w:val="24"/>
              </w:rPr>
              <w:lastRenderedPageBreak/>
              <w:t>стендов по энергосбережению в зданиях муниципальных учреждений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FE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85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57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71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26"/>
          <w:tblCellSpacing w:w="5" w:type="nil"/>
        </w:trPr>
        <w:tc>
          <w:tcPr>
            <w:tcW w:w="15312" w:type="dxa"/>
            <w:gridSpan w:val="32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proofErr w:type="gramStart"/>
            <w:r w:rsidRPr="00FE538D">
              <w:rPr>
                <w:sz w:val="24"/>
                <w:szCs w:val="24"/>
              </w:rPr>
              <w:t>Контроль за</w:t>
            </w:r>
            <w:proofErr w:type="gramEnd"/>
            <w:r w:rsidRPr="00FE538D">
              <w:rPr>
                <w:sz w:val="24"/>
                <w:szCs w:val="24"/>
              </w:rPr>
              <w:t xml:space="preserve"> снижением уровня потребления топливо – энергетических ресурсов</w:t>
            </w:r>
          </w:p>
        </w:tc>
      </w:tr>
      <w:tr w:rsidR="00CB6834" w:rsidRPr="00FE538D" w:rsidTr="00D85241">
        <w:trPr>
          <w:trHeight w:val="369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Проведение  ежеквартального мониторинга «Эффективность использования энергетических ресурсов в муниципальных учреждениях района»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7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7" w:type="dxa"/>
            <w:gridSpan w:val="5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834" w:rsidRPr="00FE538D" w:rsidTr="00D85241">
        <w:trPr>
          <w:trHeight w:val="403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281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13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60" w:type="dxa"/>
            <w:gridSpan w:val="4"/>
            <w:vMerge w:val="restart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Merge w:val="restart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Merge w:val="restart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Merge w:val="restart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tcBorders>
              <w:bottom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tcBorders>
              <w:bottom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tcBorders>
              <w:bottom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05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Merge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Merge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nil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17"/>
          <w:tblCellSpacing w:w="5" w:type="nil"/>
        </w:trPr>
        <w:tc>
          <w:tcPr>
            <w:tcW w:w="3804" w:type="dxa"/>
            <w:gridSpan w:val="2"/>
            <w:vMerge w:val="restart"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Разработка механизма вознаграждения лучших руководителей муниципальных учреждений в области экономии энергоресурсов по итогам календарного года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7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7" w:type="dxa"/>
            <w:gridSpan w:val="5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834" w:rsidRPr="00FE538D" w:rsidTr="00D85241">
        <w:trPr>
          <w:trHeight w:val="275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279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695"/>
          <w:tblCellSpacing w:w="5" w:type="nil"/>
        </w:trPr>
        <w:tc>
          <w:tcPr>
            <w:tcW w:w="3804" w:type="dxa"/>
            <w:gridSpan w:val="2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30"/>
          <w:tblCellSpacing w:w="5" w:type="nil"/>
        </w:trPr>
        <w:tc>
          <w:tcPr>
            <w:tcW w:w="6094" w:type="dxa"/>
            <w:gridSpan w:val="5"/>
            <w:vMerge w:val="restart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7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7" w:type="dxa"/>
            <w:gridSpan w:val="5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834" w:rsidRPr="00FE538D" w:rsidTr="00D85241">
        <w:trPr>
          <w:trHeight w:val="429"/>
          <w:tblCellSpacing w:w="5" w:type="nil"/>
        </w:trPr>
        <w:tc>
          <w:tcPr>
            <w:tcW w:w="6094" w:type="dxa"/>
            <w:gridSpan w:val="5"/>
            <w:vMerge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20"/>
          <w:tblCellSpacing w:w="5" w:type="nil"/>
        </w:trPr>
        <w:tc>
          <w:tcPr>
            <w:tcW w:w="6094" w:type="dxa"/>
            <w:gridSpan w:val="5"/>
            <w:vMerge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972"/>
          <w:tblCellSpacing w:w="5" w:type="nil"/>
        </w:trPr>
        <w:tc>
          <w:tcPr>
            <w:tcW w:w="6094" w:type="dxa"/>
            <w:gridSpan w:val="5"/>
            <w:vMerge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средства</w:t>
            </w:r>
          </w:p>
        </w:tc>
        <w:tc>
          <w:tcPr>
            <w:tcW w:w="116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326"/>
          <w:tblCellSpacing w:w="5" w:type="nil"/>
        </w:trPr>
        <w:tc>
          <w:tcPr>
            <w:tcW w:w="15312" w:type="dxa"/>
            <w:gridSpan w:val="32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3 </w:t>
            </w: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в жилищном фонде»</w:t>
            </w:r>
          </w:p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571"/>
          <w:tblCellSpacing w:w="5" w:type="nil"/>
        </w:trPr>
        <w:tc>
          <w:tcPr>
            <w:tcW w:w="3657" w:type="dxa"/>
            <w:vMerge w:val="restart"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  <w:r w:rsidRPr="00FE538D">
              <w:rPr>
                <w:color w:val="000000"/>
                <w:sz w:val="24"/>
                <w:szCs w:val="24"/>
              </w:rPr>
              <w:t>Сбор и анализ информации об энергопотреблении жилых домов</w:t>
            </w:r>
          </w:p>
        </w:tc>
        <w:tc>
          <w:tcPr>
            <w:tcW w:w="2437" w:type="dxa"/>
            <w:gridSpan w:val="4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Отдел  экономического развития,  </w:t>
            </w:r>
            <w:proofErr w:type="spellStart"/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, градостроительной деятельности</w:t>
            </w: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7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538D" w:rsidRPr="00FE538D" w:rsidTr="00D85241">
        <w:trPr>
          <w:trHeight w:val="551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559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792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433"/>
          <w:tblCellSpacing w:w="5" w:type="nil"/>
        </w:trPr>
        <w:tc>
          <w:tcPr>
            <w:tcW w:w="3657" w:type="dxa"/>
            <w:vMerge w:val="restart"/>
          </w:tcPr>
          <w:p w:rsidR="00CB6834" w:rsidRPr="00FE538D" w:rsidRDefault="00CB6834" w:rsidP="00CB6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повышению энергетической эффективности при проведении капитального ремонта многоквартирных домов</w:t>
            </w:r>
          </w:p>
          <w:p w:rsidR="00CB6834" w:rsidRPr="00FE538D" w:rsidRDefault="00CB6834" w:rsidP="00CB6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Отдел  экономического развития,  </w:t>
            </w:r>
            <w:proofErr w:type="spellStart"/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, градостроительной деятельности</w:t>
            </w: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200</w:t>
            </w:r>
            <w:r w:rsidR="00EB3A42">
              <w:rPr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200</w:t>
            </w:r>
            <w:r w:rsidR="00EB3A42">
              <w:rPr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 w:val="restart"/>
            <w:vAlign w:val="center"/>
          </w:tcPr>
          <w:p w:rsidR="00CB6834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EC0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C0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C0" w:rsidRPr="00FE538D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 w:val="restart"/>
            <w:vAlign w:val="center"/>
          </w:tcPr>
          <w:p w:rsidR="00CB6834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EC0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C0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C0" w:rsidRPr="00FE538D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 w:val="restart"/>
            <w:vAlign w:val="center"/>
          </w:tcPr>
          <w:p w:rsidR="00CB6834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EC0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C0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C0" w:rsidRPr="00FE538D" w:rsidRDefault="00EB2EC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411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417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575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200</w:t>
            </w:r>
            <w:r w:rsidR="00EB3A42">
              <w:rPr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200</w:t>
            </w:r>
            <w:r w:rsidR="00EB3A42">
              <w:rPr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442"/>
          <w:tblCellSpacing w:w="5" w:type="nil"/>
        </w:trPr>
        <w:tc>
          <w:tcPr>
            <w:tcW w:w="3657" w:type="dxa"/>
            <w:vMerge w:val="restart"/>
          </w:tcPr>
          <w:p w:rsidR="00CB6834" w:rsidRPr="00FE538D" w:rsidRDefault="00CB6834" w:rsidP="00CB6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повышению энергетической эффективности систем освещения, включая замену ламп накаливания на </w:t>
            </w:r>
            <w:proofErr w:type="spellStart"/>
            <w:r w:rsidRPr="00FE538D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FE5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осветительные устройства в многоквартирных домах</w:t>
            </w:r>
          </w:p>
        </w:tc>
        <w:tc>
          <w:tcPr>
            <w:tcW w:w="2437" w:type="dxa"/>
            <w:gridSpan w:val="4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Управляющие и обслуживающие организации МКД</w:t>
            </w: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  <w:r w:rsidR="00EB3A42">
              <w:rPr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  <w:r w:rsidR="00EB3A42">
              <w:rPr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gridSpan w:val="2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  <w:gridSpan w:val="7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538D" w:rsidRPr="00FE538D" w:rsidTr="00D85241">
        <w:trPr>
          <w:trHeight w:val="385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451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8D" w:rsidRPr="00FE538D" w:rsidTr="00D85241">
        <w:trPr>
          <w:trHeight w:val="672"/>
          <w:tblCellSpacing w:w="5" w:type="nil"/>
        </w:trPr>
        <w:tc>
          <w:tcPr>
            <w:tcW w:w="3657" w:type="dxa"/>
            <w:vMerge/>
          </w:tcPr>
          <w:p w:rsidR="00CB6834" w:rsidRPr="00FE538D" w:rsidRDefault="00CB6834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CB6834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  <w:r w:rsidR="00EB3A42">
              <w:rPr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CB6834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10</w:t>
            </w:r>
            <w:r w:rsidR="00EB3A42">
              <w:rPr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91" w:rsidRPr="00FE538D" w:rsidTr="00D85241">
        <w:trPr>
          <w:trHeight w:val="417"/>
          <w:tblCellSpacing w:w="5" w:type="nil"/>
        </w:trPr>
        <w:tc>
          <w:tcPr>
            <w:tcW w:w="3657" w:type="dxa"/>
            <w:vMerge w:val="restart"/>
          </w:tcPr>
          <w:p w:rsidR="00C35C91" w:rsidRPr="00FE538D" w:rsidRDefault="00C35C91" w:rsidP="00CB6834">
            <w:pPr>
              <w:rPr>
                <w:color w:val="000000"/>
                <w:sz w:val="24"/>
                <w:szCs w:val="24"/>
              </w:rPr>
            </w:pPr>
            <w:r w:rsidRPr="00FE538D">
              <w:rPr>
                <w:color w:val="000000"/>
                <w:sz w:val="24"/>
                <w:szCs w:val="24"/>
              </w:rPr>
              <w:t xml:space="preserve">Перевод на индивидуальное газовое отопление МКД в муниципальном образовании «Монастырщинский район» </w:t>
            </w:r>
          </w:p>
          <w:p w:rsidR="00C35C91" w:rsidRPr="00FE538D" w:rsidRDefault="00C35C91" w:rsidP="00CB6834">
            <w:pPr>
              <w:rPr>
                <w:color w:val="000000"/>
                <w:sz w:val="24"/>
                <w:szCs w:val="24"/>
              </w:rPr>
            </w:pPr>
            <w:r w:rsidRPr="00FE538D">
              <w:rPr>
                <w:color w:val="000000"/>
                <w:sz w:val="24"/>
                <w:szCs w:val="24"/>
              </w:rPr>
              <w:t>с закрытием угольных котельных</w:t>
            </w:r>
          </w:p>
        </w:tc>
        <w:tc>
          <w:tcPr>
            <w:tcW w:w="2437" w:type="dxa"/>
            <w:gridSpan w:val="4"/>
            <w:vMerge w:val="restart"/>
            <w:vAlign w:val="center"/>
          </w:tcPr>
          <w:p w:rsidR="00C35C91" w:rsidRPr="00FE538D" w:rsidRDefault="00C35C91" w:rsidP="00D740E6">
            <w:pPr>
              <w:pStyle w:val="ConsPlusCell"/>
              <w:tabs>
                <w:tab w:val="left" w:pos="1545"/>
              </w:tabs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, градостроительной деятельности, сельские поселения</w:t>
            </w:r>
          </w:p>
        </w:tc>
        <w:tc>
          <w:tcPr>
            <w:tcW w:w="2693" w:type="dxa"/>
            <w:gridSpan w:val="2"/>
            <w:vAlign w:val="center"/>
          </w:tcPr>
          <w:p w:rsidR="00C35C91" w:rsidRPr="00FE538D" w:rsidRDefault="00C35C91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4"/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35C91" w:rsidRPr="00FE538D" w:rsidRDefault="00C35C91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35C91" w:rsidRPr="00FE538D" w:rsidRDefault="00C35C91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 w:val="restart"/>
            <w:vAlign w:val="center"/>
          </w:tcPr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472EA0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 w:val="restart"/>
            <w:vAlign w:val="center"/>
          </w:tcPr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91" w:rsidRPr="00FE538D" w:rsidTr="00D85241">
        <w:trPr>
          <w:trHeight w:val="420"/>
          <w:tblCellSpacing w:w="5" w:type="nil"/>
        </w:trPr>
        <w:tc>
          <w:tcPr>
            <w:tcW w:w="3657" w:type="dxa"/>
            <w:vMerge/>
          </w:tcPr>
          <w:p w:rsidR="00C35C91" w:rsidRPr="00FE538D" w:rsidRDefault="00C35C91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35C91" w:rsidRPr="00FE538D" w:rsidRDefault="00C35C91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5C91" w:rsidRPr="00FE538D" w:rsidRDefault="00C35C91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бюджет района</w:t>
            </w:r>
          </w:p>
        </w:tc>
        <w:tc>
          <w:tcPr>
            <w:tcW w:w="1110" w:type="dxa"/>
            <w:gridSpan w:val="4"/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35C91" w:rsidRPr="00FE538D" w:rsidRDefault="00C35C91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35C91" w:rsidRPr="00FE538D" w:rsidRDefault="00C35C91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35C91" w:rsidRPr="00FE538D" w:rsidRDefault="00C35C91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vAlign w:val="center"/>
          </w:tcPr>
          <w:p w:rsidR="00C35C91" w:rsidRPr="00FE538D" w:rsidRDefault="00C35C91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27" w:rsidRPr="00FE538D" w:rsidTr="00D85241">
        <w:trPr>
          <w:trHeight w:val="754"/>
          <w:tblCellSpacing w:w="5" w:type="nil"/>
        </w:trPr>
        <w:tc>
          <w:tcPr>
            <w:tcW w:w="3657" w:type="dxa"/>
            <w:vMerge/>
          </w:tcPr>
          <w:p w:rsidR="00C84D27" w:rsidRPr="00FE538D" w:rsidRDefault="00C84D27" w:rsidP="00CB683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vMerge/>
            <w:vAlign w:val="center"/>
          </w:tcPr>
          <w:p w:rsidR="00C84D27" w:rsidRPr="00FE538D" w:rsidRDefault="00C84D27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4D27" w:rsidRPr="00FE538D" w:rsidRDefault="00C84D27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C84D27" w:rsidRPr="00FE538D" w:rsidRDefault="00C84D27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C84D27" w:rsidP="00CB68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110" w:type="dxa"/>
            <w:gridSpan w:val="4"/>
            <w:vAlign w:val="center"/>
          </w:tcPr>
          <w:p w:rsidR="00C84D27" w:rsidRPr="00FE538D" w:rsidRDefault="00C84D27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4D27" w:rsidRPr="00FE538D" w:rsidRDefault="00C84D27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C84D27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C84D27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  <w:vAlign w:val="center"/>
          </w:tcPr>
          <w:p w:rsidR="00C84D27" w:rsidRPr="00FE538D" w:rsidRDefault="00C84D27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  <w:r w:rsidR="00EB3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4D27" w:rsidRPr="00FE538D" w:rsidRDefault="00C84D27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C84D27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27" w:rsidRPr="00FE538D" w:rsidRDefault="00C84D27" w:rsidP="00EB3A4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:rsidR="00C84D27" w:rsidRPr="00FE538D" w:rsidRDefault="00C84D27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  <w:p w:rsidR="00C84D27" w:rsidRPr="00FE538D" w:rsidRDefault="00C84D27" w:rsidP="00EB3A42">
            <w:pPr>
              <w:jc w:val="right"/>
              <w:rPr>
                <w:sz w:val="24"/>
                <w:szCs w:val="24"/>
              </w:rPr>
            </w:pPr>
          </w:p>
          <w:p w:rsidR="00C84D27" w:rsidRPr="00FE538D" w:rsidRDefault="00C84D27" w:rsidP="00EB3A42">
            <w:pPr>
              <w:jc w:val="right"/>
              <w:rPr>
                <w:sz w:val="24"/>
                <w:szCs w:val="24"/>
              </w:rPr>
            </w:pPr>
          </w:p>
          <w:p w:rsidR="00C84D27" w:rsidRPr="00FE538D" w:rsidRDefault="00C84D27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84D27" w:rsidRPr="00FE538D" w:rsidRDefault="00C84D27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  <w:p w:rsidR="00C84D27" w:rsidRPr="00FE538D" w:rsidRDefault="00C84D27" w:rsidP="00EB3A42">
            <w:pPr>
              <w:jc w:val="right"/>
              <w:rPr>
                <w:sz w:val="24"/>
                <w:szCs w:val="24"/>
              </w:rPr>
            </w:pPr>
          </w:p>
          <w:p w:rsidR="00C84D27" w:rsidRPr="00FE538D" w:rsidRDefault="00C84D27" w:rsidP="00EB3A42">
            <w:pPr>
              <w:jc w:val="right"/>
              <w:rPr>
                <w:sz w:val="24"/>
                <w:szCs w:val="24"/>
              </w:rPr>
            </w:pPr>
          </w:p>
          <w:p w:rsidR="00C84D27" w:rsidRPr="00FE538D" w:rsidRDefault="00C84D27" w:rsidP="00EB3A42">
            <w:pPr>
              <w:jc w:val="right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vAlign w:val="center"/>
          </w:tcPr>
          <w:p w:rsidR="00C84D27" w:rsidRPr="00FE538D" w:rsidRDefault="00C84D27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30"/>
          <w:tblCellSpacing w:w="5" w:type="nil"/>
        </w:trPr>
        <w:tc>
          <w:tcPr>
            <w:tcW w:w="6094" w:type="dxa"/>
            <w:gridSpan w:val="5"/>
            <w:vMerge w:val="restart"/>
            <w:tcBorders>
              <w:top w:val="nil"/>
            </w:tcBorders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2503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2D7126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2D7126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6"/>
            <w:vMerge w:val="restart"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834" w:rsidRPr="00FE538D" w:rsidTr="00D85241">
        <w:trPr>
          <w:trHeight w:val="549"/>
          <w:tblCellSpacing w:w="5" w:type="nil"/>
        </w:trPr>
        <w:tc>
          <w:tcPr>
            <w:tcW w:w="6094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110" w:type="dxa"/>
            <w:gridSpan w:val="4"/>
            <w:tcBorders>
              <w:bottom w:val="single" w:sz="4" w:space="0" w:color="auto"/>
            </w:tcBorders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center"/>
          </w:tcPr>
          <w:p w:rsidR="00CB6834" w:rsidRPr="00FE538D" w:rsidRDefault="002D7126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CB6834" w:rsidRPr="00FE538D" w:rsidRDefault="002D7126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20"/>
          <w:tblCellSpacing w:w="5" w:type="nil"/>
        </w:trPr>
        <w:tc>
          <w:tcPr>
            <w:tcW w:w="6094" w:type="dxa"/>
            <w:gridSpan w:val="5"/>
            <w:vMerge/>
            <w:tcBorders>
              <w:top w:val="nil"/>
            </w:tcBorders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1686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1686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2D7126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B6834" w:rsidRPr="00FE538D" w:rsidRDefault="002D7126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576"/>
          <w:tblCellSpacing w:w="5" w:type="nil"/>
        </w:trPr>
        <w:tc>
          <w:tcPr>
            <w:tcW w:w="6094" w:type="dxa"/>
            <w:gridSpan w:val="5"/>
            <w:vMerge/>
            <w:tcBorders>
              <w:top w:val="nil"/>
            </w:tcBorders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tabs>
                <w:tab w:val="left" w:pos="-212"/>
                <w:tab w:val="left" w:pos="213"/>
                <w:tab w:val="left" w:pos="6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-внебюджетные средства</w:t>
            </w:r>
          </w:p>
        </w:tc>
        <w:tc>
          <w:tcPr>
            <w:tcW w:w="1110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  <w:vAlign w:val="center"/>
          </w:tcPr>
          <w:p w:rsidR="00CB6834" w:rsidRPr="00FE538D" w:rsidRDefault="00EB2EC0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vAlign w:val="center"/>
          </w:tcPr>
          <w:p w:rsidR="00CB6834" w:rsidRPr="00FE538D" w:rsidRDefault="002D7126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11" w:type="dxa"/>
            <w:vAlign w:val="center"/>
          </w:tcPr>
          <w:p w:rsidR="00CB6834" w:rsidRPr="00FE538D" w:rsidRDefault="002D7126" w:rsidP="00EB3A4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EB3A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27"/>
          <w:tblCellSpacing w:w="5" w:type="nil"/>
        </w:trPr>
        <w:tc>
          <w:tcPr>
            <w:tcW w:w="6094" w:type="dxa"/>
            <w:gridSpan w:val="5"/>
            <w:vMerge w:val="restart"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4"/>
          </w:tcPr>
          <w:p w:rsidR="00CB6834" w:rsidRPr="00FE538D" w:rsidRDefault="00EB2EC0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13934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</w:tcPr>
          <w:p w:rsidR="00CB6834" w:rsidRPr="00FE538D" w:rsidRDefault="00EB2EC0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2368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</w:tcPr>
          <w:p w:rsidR="00CB6834" w:rsidRPr="00FE538D" w:rsidRDefault="002D7126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2316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:rsidR="00CB6834" w:rsidRPr="00FE538D" w:rsidRDefault="002D7126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9250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 w:val="restart"/>
            <w:vAlign w:val="center"/>
          </w:tcPr>
          <w:p w:rsidR="00CB6834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6"/>
            <w:vMerge w:val="restart"/>
            <w:vAlign w:val="center"/>
          </w:tcPr>
          <w:p w:rsidR="00FE538D" w:rsidRPr="00FE538D" w:rsidRDefault="00FE538D" w:rsidP="00CB6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834" w:rsidRPr="00FE538D" w:rsidTr="00D85241">
        <w:trPr>
          <w:trHeight w:val="405"/>
          <w:tblCellSpacing w:w="5" w:type="nil"/>
        </w:trPr>
        <w:tc>
          <w:tcPr>
            <w:tcW w:w="6094" w:type="dxa"/>
            <w:gridSpan w:val="5"/>
            <w:vMerge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района</w:t>
            </w:r>
          </w:p>
        </w:tc>
        <w:tc>
          <w:tcPr>
            <w:tcW w:w="1110" w:type="dxa"/>
            <w:gridSpan w:val="4"/>
          </w:tcPr>
          <w:p w:rsidR="00CB6834" w:rsidRPr="00FE538D" w:rsidRDefault="00EB2EC0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</w:tcPr>
          <w:p w:rsidR="00CB6834" w:rsidRPr="00FE538D" w:rsidRDefault="00EB2EC0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</w:tcPr>
          <w:p w:rsidR="00CB6834" w:rsidRPr="00FE538D" w:rsidRDefault="002D7126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:rsidR="00CB6834" w:rsidRPr="00FE538D" w:rsidRDefault="002D7126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834" w:rsidRPr="00FE538D" w:rsidTr="00D85241">
        <w:trPr>
          <w:trHeight w:val="425"/>
          <w:tblCellSpacing w:w="5" w:type="nil"/>
        </w:trPr>
        <w:tc>
          <w:tcPr>
            <w:tcW w:w="6094" w:type="dxa"/>
            <w:gridSpan w:val="5"/>
            <w:vMerge/>
          </w:tcPr>
          <w:p w:rsidR="00CB6834" w:rsidRPr="00FE538D" w:rsidRDefault="00CB6834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B6834" w:rsidRPr="00FE538D" w:rsidRDefault="00CB6834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110" w:type="dxa"/>
            <w:gridSpan w:val="4"/>
          </w:tcPr>
          <w:p w:rsidR="00CB6834" w:rsidRPr="00FE538D" w:rsidRDefault="00EB2EC0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12237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</w:tcPr>
          <w:p w:rsidR="00CB6834" w:rsidRPr="00FE538D" w:rsidRDefault="00EB2EC0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1876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</w:tcPr>
          <w:p w:rsidR="00CB6834" w:rsidRPr="00FE538D" w:rsidRDefault="002D7126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1906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:rsidR="00CB6834" w:rsidRPr="00FE538D" w:rsidRDefault="002D7126" w:rsidP="00EB3A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8455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vAlign w:val="center"/>
          </w:tcPr>
          <w:p w:rsidR="00CB6834" w:rsidRPr="00FE538D" w:rsidRDefault="00CB6834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246" w:rsidRPr="00FE538D" w:rsidTr="00D85241">
        <w:trPr>
          <w:trHeight w:val="850"/>
          <w:tblCellSpacing w:w="5" w:type="nil"/>
        </w:trPr>
        <w:tc>
          <w:tcPr>
            <w:tcW w:w="6094" w:type="dxa"/>
            <w:gridSpan w:val="5"/>
            <w:vMerge/>
          </w:tcPr>
          <w:p w:rsidR="00F71246" w:rsidRPr="00FE538D" w:rsidRDefault="00F71246" w:rsidP="00CB6834">
            <w:pPr>
              <w:pStyle w:val="ConsPlusCell"/>
              <w:tabs>
                <w:tab w:val="left" w:pos="1545"/>
              </w:tabs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71246" w:rsidRPr="00FE538D" w:rsidRDefault="00F71246" w:rsidP="00CB68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D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средства</w:t>
            </w:r>
          </w:p>
        </w:tc>
        <w:tc>
          <w:tcPr>
            <w:tcW w:w="1110" w:type="dxa"/>
            <w:gridSpan w:val="4"/>
          </w:tcPr>
          <w:p w:rsidR="00F71246" w:rsidRPr="00FE538D" w:rsidRDefault="00EB2EC0" w:rsidP="002D7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4"/>
          </w:tcPr>
          <w:p w:rsidR="00F71246" w:rsidRPr="00FE538D" w:rsidRDefault="00EB2EC0" w:rsidP="002D7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</w:tcPr>
          <w:p w:rsidR="00F71246" w:rsidRPr="00FE538D" w:rsidRDefault="002D7126" w:rsidP="002D7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:rsidR="00F71246" w:rsidRPr="00FE538D" w:rsidRDefault="002D7126" w:rsidP="002D7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EB3A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4"/>
            <w:vMerge/>
            <w:vAlign w:val="center"/>
          </w:tcPr>
          <w:p w:rsidR="00F71246" w:rsidRPr="00FE538D" w:rsidRDefault="00F71246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F71246" w:rsidRPr="00FE538D" w:rsidRDefault="00F71246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vAlign w:val="center"/>
          </w:tcPr>
          <w:p w:rsidR="00F71246" w:rsidRPr="00FE538D" w:rsidRDefault="00F71246" w:rsidP="00CB6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EC0" w:rsidRDefault="00EB2EC0" w:rsidP="00CB6834">
      <w:pPr>
        <w:rPr>
          <w:sz w:val="24"/>
          <w:szCs w:val="24"/>
        </w:rPr>
      </w:pPr>
    </w:p>
    <w:p w:rsidR="00EB2EC0" w:rsidRDefault="00EB2EC0" w:rsidP="00CB6834">
      <w:pPr>
        <w:rPr>
          <w:sz w:val="24"/>
          <w:szCs w:val="24"/>
        </w:rPr>
      </w:pPr>
    </w:p>
    <w:p w:rsidR="00CB6834" w:rsidRPr="00FE538D" w:rsidRDefault="00CB6834" w:rsidP="00CB6834">
      <w:pPr>
        <w:rPr>
          <w:sz w:val="24"/>
          <w:szCs w:val="24"/>
        </w:rPr>
      </w:pPr>
    </w:p>
    <w:p w:rsidR="00CB6834" w:rsidRPr="00FE538D" w:rsidRDefault="00CB6834" w:rsidP="00CB6834">
      <w:pPr>
        <w:rPr>
          <w:sz w:val="24"/>
          <w:szCs w:val="24"/>
        </w:rPr>
      </w:pPr>
    </w:p>
    <w:tbl>
      <w:tblPr>
        <w:tblW w:w="0" w:type="auto"/>
        <w:tblInd w:w="10490" w:type="dxa"/>
        <w:tblLook w:val="04A0" w:firstRow="1" w:lastRow="0" w:firstColumn="1" w:lastColumn="0" w:noHBand="0" w:noVBand="1"/>
      </w:tblPr>
      <w:tblGrid>
        <w:gridCol w:w="4296"/>
      </w:tblGrid>
      <w:tr w:rsidR="00CB6834" w:rsidRPr="00FE538D" w:rsidTr="00CB6834">
        <w:tc>
          <w:tcPr>
            <w:tcW w:w="4296" w:type="dxa"/>
          </w:tcPr>
          <w:p w:rsidR="00F71246" w:rsidRDefault="00F71246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3A42" w:rsidRDefault="00EB3A42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6834" w:rsidRPr="00FE538D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Приложение № 3 </w:t>
            </w:r>
          </w:p>
          <w:p w:rsidR="00CB6834" w:rsidRPr="00FE538D" w:rsidRDefault="00CB6834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к муниципальной  программе «Энергосбережение и повышение энергетической эффективности в муниципальном образовании «Монастырщинский район» Смоленской области»</w:t>
            </w:r>
          </w:p>
        </w:tc>
      </w:tr>
    </w:tbl>
    <w:p w:rsidR="00CB6834" w:rsidRPr="00FE538D" w:rsidRDefault="00CB6834" w:rsidP="00CB6834">
      <w:pPr>
        <w:ind w:right="-31"/>
        <w:jc w:val="center"/>
        <w:rPr>
          <w:color w:val="000000"/>
          <w:sz w:val="24"/>
          <w:szCs w:val="24"/>
        </w:rPr>
      </w:pPr>
    </w:p>
    <w:p w:rsidR="00CB6834" w:rsidRPr="00FE538D" w:rsidRDefault="00CB6834" w:rsidP="00CB683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538D">
        <w:rPr>
          <w:b/>
          <w:sz w:val="24"/>
          <w:szCs w:val="24"/>
        </w:rPr>
        <w:t>ОЦЕНКА</w:t>
      </w:r>
    </w:p>
    <w:p w:rsidR="00CB6834" w:rsidRPr="00FE538D" w:rsidRDefault="00CB6834" w:rsidP="00C84D27">
      <w:pPr>
        <w:widowControl w:val="0"/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  <w:r w:rsidRPr="00FE538D">
        <w:rPr>
          <w:b/>
          <w:sz w:val="24"/>
          <w:szCs w:val="24"/>
        </w:rPr>
        <w:t>применения мер государственного регулирования в сфере реализации муниципальной программы</w:t>
      </w:r>
      <w:r w:rsidRPr="00FE538D">
        <w:rPr>
          <w:sz w:val="24"/>
          <w:szCs w:val="24"/>
        </w:rPr>
        <w:br w:type="textWrapping" w:clear="all"/>
      </w:r>
      <w:r w:rsidRPr="00FE538D">
        <w:rPr>
          <w:b/>
          <w:color w:val="000000"/>
          <w:sz w:val="24"/>
          <w:szCs w:val="24"/>
        </w:rPr>
        <w:t>«</w:t>
      </w:r>
      <w:r w:rsidRPr="00FE538D">
        <w:rPr>
          <w:b/>
          <w:sz w:val="24"/>
          <w:szCs w:val="24"/>
        </w:rPr>
        <w:t>Энергосбережение и повышение энергетической эффективности в муниципальном образовании «Монастырщинский район» Смоленской области»</w:t>
      </w: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5"/>
        <w:gridCol w:w="2835"/>
        <w:gridCol w:w="1276"/>
        <w:gridCol w:w="1276"/>
        <w:gridCol w:w="1275"/>
        <w:gridCol w:w="2409"/>
      </w:tblGrid>
      <w:tr w:rsidR="00CB6834" w:rsidRPr="00FE538D" w:rsidTr="00C84D27">
        <w:tc>
          <w:tcPr>
            <w:tcW w:w="6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834" w:rsidRPr="00FE538D" w:rsidRDefault="00CB6834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№ </w:t>
            </w:r>
            <w:proofErr w:type="gramStart"/>
            <w:r w:rsidRPr="00FE538D">
              <w:rPr>
                <w:sz w:val="24"/>
                <w:szCs w:val="24"/>
              </w:rPr>
              <w:t>п</w:t>
            </w:r>
            <w:proofErr w:type="gramEnd"/>
            <w:r w:rsidRPr="00FE538D">
              <w:rPr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834" w:rsidRPr="00FE538D" w:rsidRDefault="00CB6834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E538D">
              <w:rPr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6834" w:rsidRPr="00FE538D" w:rsidRDefault="00CB6834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Основание применения мер государственного регулирования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834" w:rsidRPr="00FE538D" w:rsidRDefault="00CB6834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Объем выпадающих доходов областного бюджета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B6834" w:rsidRPr="00FE538D" w:rsidRDefault="00CB6834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Обоснование необходимости применения мер государственного регулирования</w:t>
            </w:r>
          </w:p>
        </w:tc>
      </w:tr>
      <w:tr w:rsidR="00C84D27" w:rsidRPr="00FE538D" w:rsidTr="00C84D27">
        <w:tc>
          <w:tcPr>
            <w:tcW w:w="6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6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D27" w:rsidRPr="00FE538D" w:rsidRDefault="00C84D27" w:rsidP="00CB683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D27" w:rsidRPr="00FE538D" w:rsidRDefault="00C84D27" w:rsidP="00CB683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D27" w:rsidRPr="00FE538D" w:rsidRDefault="00C84D27" w:rsidP="00CB683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4D27" w:rsidRPr="00FE538D" w:rsidTr="00472EA0">
        <w:trPr>
          <w:trHeight w:val="212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D27" w:rsidRPr="00FE538D" w:rsidRDefault="00C84D27" w:rsidP="00CB683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D27" w:rsidRPr="00FE538D" w:rsidRDefault="00C84D27" w:rsidP="00CB683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D27" w:rsidRPr="00FE538D" w:rsidRDefault="00C84D27" w:rsidP="00CB683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7</w:t>
            </w:r>
          </w:p>
        </w:tc>
      </w:tr>
      <w:tr w:rsidR="00C84D27" w:rsidRPr="00FE538D" w:rsidTr="00C84D2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1.</w:t>
            </w:r>
          </w:p>
        </w:tc>
        <w:tc>
          <w:tcPr>
            <w:tcW w:w="5165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E538D">
              <w:rPr>
                <w:sz w:val="24"/>
                <w:szCs w:val="24"/>
              </w:rPr>
              <w:t>Контроль за</w:t>
            </w:r>
            <w:proofErr w:type="gramEnd"/>
            <w:r w:rsidRPr="00FE538D">
              <w:rPr>
                <w:sz w:val="24"/>
                <w:szCs w:val="24"/>
              </w:rPr>
              <w:t xml:space="preserve"> соблюдением требований законодательства об энергосбережении и о повышении энергетической эффективности в части соблюдения организациями, осуществляющими регулируемые виды деятельности, требований о принятии программ в области энергосбережения и повышения энергетической эффективности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Постановление Правительства Российской Федерации от 15.05.2010 № 340, Уставы муниципальных учреждений</w:t>
            </w:r>
          </w:p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 xml:space="preserve">Реализация мероприятий по энергосбережению в регулируемых организациях </w:t>
            </w:r>
          </w:p>
        </w:tc>
      </w:tr>
      <w:tr w:rsidR="00C84D27" w:rsidRPr="00FE538D" w:rsidTr="00C84D2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2.</w:t>
            </w:r>
          </w:p>
        </w:tc>
        <w:tc>
          <w:tcPr>
            <w:tcW w:w="5165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E538D">
              <w:rPr>
                <w:sz w:val="24"/>
                <w:szCs w:val="24"/>
              </w:rPr>
              <w:t>Контроль за</w:t>
            </w:r>
            <w:proofErr w:type="gramEnd"/>
            <w:r w:rsidRPr="00FE538D">
              <w:rPr>
                <w:sz w:val="24"/>
                <w:szCs w:val="24"/>
              </w:rPr>
              <w:t xml:space="preserve"> использованием основных мероприятий муниципальной программы муниципальными бюджетными учреждениями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Администрация муниципального образования «Монастырщинский район» Смоленской области, районное управление финансов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C84D27" w:rsidRPr="00FE538D" w:rsidRDefault="00C84D27" w:rsidP="00CB6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38D">
              <w:rPr>
                <w:sz w:val="24"/>
                <w:szCs w:val="24"/>
              </w:rPr>
              <w:t>Целевое использование муниципальных бюджетных средств</w:t>
            </w:r>
          </w:p>
        </w:tc>
      </w:tr>
    </w:tbl>
    <w:p w:rsidR="004E221F" w:rsidRPr="00FE538D" w:rsidRDefault="004E221F" w:rsidP="00472EA0">
      <w:pPr>
        <w:rPr>
          <w:sz w:val="24"/>
          <w:szCs w:val="24"/>
        </w:rPr>
      </w:pPr>
    </w:p>
    <w:sectPr w:rsidR="004E221F" w:rsidRPr="00FE538D" w:rsidSect="0020288B">
      <w:headerReference w:type="even" r:id="rId12"/>
      <w:pgSz w:w="16840" w:h="11907" w:orient="landscape"/>
      <w:pgMar w:top="567" w:right="255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D8" w:rsidRDefault="00934ED8">
      <w:r>
        <w:separator/>
      </w:r>
    </w:p>
  </w:endnote>
  <w:endnote w:type="continuationSeparator" w:id="0">
    <w:p w:rsidR="00934ED8" w:rsidRDefault="0093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63" w:rsidRPr="00B77963" w:rsidRDefault="00B77963">
    <w:pPr>
      <w:pStyle w:val="ab"/>
      <w:rPr>
        <w:sz w:val="16"/>
      </w:rPr>
    </w:pPr>
    <w:r>
      <w:rPr>
        <w:sz w:val="16"/>
      </w:rPr>
      <w:t>Рег. № 0397 от 12.11.2019, Подписано ЭП: Титов Виктор Борисович, "Глава МО ""Монастырщинский район"" Смоленской области" 11.11.2019 17:48:43,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D8" w:rsidRDefault="00934ED8">
      <w:r>
        <w:separator/>
      </w:r>
    </w:p>
  </w:footnote>
  <w:footnote w:type="continuationSeparator" w:id="0">
    <w:p w:rsidR="00934ED8" w:rsidRDefault="0093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A4" w:rsidRDefault="00F521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1A4" w:rsidRDefault="00F52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88FBA8"/>
    <w:lvl w:ilvl="0">
      <w:numFmt w:val="bullet"/>
      <w:lvlText w:val="*"/>
      <w:lvlJc w:val="left"/>
    </w:lvl>
  </w:abstractNum>
  <w:abstractNum w:abstractNumId="1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225699"/>
    <w:multiLevelType w:val="hybridMultilevel"/>
    <w:tmpl w:val="5606AE28"/>
    <w:lvl w:ilvl="0" w:tplc="695ED8F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C11E1D"/>
    <w:multiLevelType w:val="hybridMultilevel"/>
    <w:tmpl w:val="AA9A46B0"/>
    <w:lvl w:ilvl="0" w:tplc="2098A8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83E05"/>
    <w:multiLevelType w:val="hybridMultilevel"/>
    <w:tmpl w:val="8F509124"/>
    <w:lvl w:ilvl="0" w:tplc="D3E0CABE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393E66"/>
    <w:multiLevelType w:val="hybridMultilevel"/>
    <w:tmpl w:val="EE7CAA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246F69"/>
    <w:multiLevelType w:val="hybridMultilevel"/>
    <w:tmpl w:val="99D03436"/>
    <w:lvl w:ilvl="0" w:tplc="A62A018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2174070"/>
    <w:multiLevelType w:val="hybridMultilevel"/>
    <w:tmpl w:val="CDF49F80"/>
    <w:lvl w:ilvl="0" w:tplc="49A6E3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91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DAE5A65"/>
    <w:multiLevelType w:val="multilevel"/>
    <w:tmpl w:val="677C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9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2">
    <w:nsid w:val="60F014B1"/>
    <w:multiLevelType w:val="hybridMultilevel"/>
    <w:tmpl w:val="39C6C548"/>
    <w:lvl w:ilvl="0" w:tplc="0419000F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5B517FB"/>
    <w:multiLevelType w:val="hybridMultilevel"/>
    <w:tmpl w:val="A618547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25"/>
  </w:num>
  <w:num w:numId="8">
    <w:abstractNumId w:val="4"/>
  </w:num>
  <w:num w:numId="9">
    <w:abstractNumId w:val="23"/>
  </w:num>
  <w:num w:numId="10">
    <w:abstractNumId w:val="20"/>
  </w:num>
  <w:num w:numId="11">
    <w:abstractNumId w:val="7"/>
  </w:num>
  <w:num w:numId="12">
    <w:abstractNumId w:val="16"/>
  </w:num>
  <w:num w:numId="13">
    <w:abstractNumId w:val="26"/>
  </w:num>
  <w:num w:numId="14">
    <w:abstractNumId w:val="10"/>
  </w:num>
  <w:num w:numId="15">
    <w:abstractNumId w:val="21"/>
  </w:num>
  <w:num w:numId="16">
    <w:abstractNumId w:val="27"/>
  </w:num>
  <w:num w:numId="17">
    <w:abstractNumId w:val="13"/>
  </w:num>
  <w:num w:numId="18">
    <w:abstractNumId w:val="19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5"/>
  </w:num>
  <w:num w:numId="21">
    <w:abstractNumId w:val="24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2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4383"/>
    <w:rsid w:val="00016363"/>
    <w:rsid w:val="000220AD"/>
    <w:rsid w:val="00022866"/>
    <w:rsid w:val="00027EE7"/>
    <w:rsid w:val="00030C30"/>
    <w:rsid w:val="000331BD"/>
    <w:rsid w:val="0003473F"/>
    <w:rsid w:val="0003523E"/>
    <w:rsid w:val="00037148"/>
    <w:rsid w:val="00037E76"/>
    <w:rsid w:val="00042279"/>
    <w:rsid w:val="00052072"/>
    <w:rsid w:val="000564B1"/>
    <w:rsid w:val="0005771C"/>
    <w:rsid w:val="00062F60"/>
    <w:rsid w:val="0007270D"/>
    <w:rsid w:val="00077503"/>
    <w:rsid w:val="00080E76"/>
    <w:rsid w:val="00081E55"/>
    <w:rsid w:val="00083EC8"/>
    <w:rsid w:val="000852BA"/>
    <w:rsid w:val="00090BC4"/>
    <w:rsid w:val="0009150E"/>
    <w:rsid w:val="00093336"/>
    <w:rsid w:val="00094B0E"/>
    <w:rsid w:val="000A1636"/>
    <w:rsid w:val="000A2496"/>
    <w:rsid w:val="000A43EF"/>
    <w:rsid w:val="000A7096"/>
    <w:rsid w:val="000B02AE"/>
    <w:rsid w:val="000C332D"/>
    <w:rsid w:val="000C3466"/>
    <w:rsid w:val="000D5EE7"/>
    <w:rsid w:val="000D619F"/>
    <w:rsid w:val="000F4333"/>
    <w:rsid w:val="0010025E"/>
    <w:rsid w:val="00100517"/>
    <w:rsid w:val="00103FE2"/>
    <w:rsid w:val="00106B5A"/>
    <w:rsid w:val="00115A67"/>
    <w:rsid w:val="00116AE3"/>
    <w:rsid w:val="001200EA"/>
    <w:rsid w:val="00123251"/>
    <w:rsid w:val="00131282"/>
    <w:rsid w:val="001334C9"/>
    <w:rsid w:val="00135F6B"/>
    <w:rsid w:val="001373F2"/>
    <w:rsid w:val="001375E9"/>
    <w:rsid w:val="00143CD1"/>
    <w:rsid w:val="001618B1"/>
    <w:rsid w:val="00161EBB"/>
    <w:rsid w:val="00166BB4"/>
    <w:rsid w:val="00170C8D"/>
    <w:rsid w:val="00193385"/>
    <w:rsid w:val="001948E7"/>
    <w:rsid w:val="001A6F8E"/>
    <w:rsid w:val="001B1ACA"/>
    <w:rsid w:val="001B745C"/>
    <w:rsid w:val="001C0640"/>
    <w:rsid w:val="001C06F4"/>
    <w:rsid w:val="001D3B52"/>
    <w:rsid w:val="001D7BC8"/>
    <w:rsid w:val="001E1E09"/>
    <w:rsid w:val="001E37AF"/>
    <w:rsid w:val="001E4B79"/>
    <w:rsid w:val="001E5F4F"/>
    <w:rsid w:val="001E5FFD"/>
    <w:rsid w:val="001E60D6"/>
    <w:rsid w:val="001E7BF6"/>
    <w:rsid w:val="001F1FF9"/>
    <w:rsid w:val="001F5EB3"/>
    <w:rsid w:val="0020288B"/>
    <w:rsid w:val="00213280"/>
    <w:rsid w:val="00220800"/>
    <w:rsid w:val="002269CB"/>
    <w:rsid w:val="00230A43"/>
    <w:rsid w:val="0023401E"/>
    <w:rsid w:val="002343DD"/>
    <w:rsid w:val="00241260"/>
    <w:rsid w:val="00247ACF"/>
    <w:rsid w:val="00252392"/>
    <w:rsid w:val="00255C2D"/>
    <w:rsid w:val="00256DFE"/>
    <w:rsid w:val="00260639"/>
    <w:rsid w:val="00262CFA"/>
    <w:rsid w:val="00272BA1"/>
    <w:rsid w:val="002770DE"/>
    <w:rsid w:val="0028085F"/>
    <w:rsid w:val="00292FAE"/>
    <w:rsid w:val="002978DE"/>
    <w:rsid w:val="002A044E"/>
    <w:rsid w:val="002A1F77"/>
    <w:rsid w:val="002A36B0"/>
    <w:rsid w:val="002A4CBB"/>
    <w:rsid w:val="002A7773"/>
    <w:rsid w:val="002B2AB0"/>
    <w:rsid w:val="002B4A76"/>
    <w:rsid w:val="002C0147"/>
    <w:rsid w:val="002C05AF"/>
    <w:rsid w:val="002C4715"/>
    <w:rsid w:val="002C4C7B"/>
    <w:rsid w:val="002C54FA"/>
    <w:rsid w:val="002D1276"/>
    <w:rsid w:val="002D7126"/>
    <w:rsid w:val="002E0CA2"/>
    <w:rsid w:val="002F23AB"/>
    <w:rsid w:val="002F56C6"/>
    <w:rsid w:val="002F5C87"/>
    <w:rsid w:val="003049E7"/>
    <w:rsid w:val="00310DAC"/>
    <w:rsid w:val="00311F02"/>
    <w:rsid w:val="003167A0"/>
    <w:rsid w:val="003210D8"/>
    <w:rsid w:val="0033080C"/>
    <w:rsid w:val="00334E84"/>
    <w:rsid w:val="0034254D"/>
    <w:rsid w:val="00350590"/>
    <w:rsid w:val="003526B0"/>
    <w:rsid w:val="00363C39"/>
    <w:rsid w:val="00365350"/>
    <w:rsid w:val="00377DD8"/>
    <w:rsid w:val="00386698"/>
    <w:rsid w:val="003875DB"/>
    <w:rsid w:val="00393197"/>
    <w:rsid w:val="00395F75"/>
    <w:rsid w:val="003977BA"/>
    <w:rsid w:val="003A0BB4"/>
    <w:rsid w:val="003A0E08"/>
    <w:rsid w:val="003A47C3"/>
    <w:rsid w:val="003A493F"/>
    <w:rsid w:val="003A64E2"/>
    <w:rsid w:val="003B3C04"/>
    <w:rsid w:val="003B4187"/>
    <w:rsid w:val="003B55D3"/>
    <w:rsid w:val="003B7DE8"/>
    <w:rsid w:val="003C75CC"/>
    <w:rsid w:val="003D07F1"/>
    <w:rsid w:val="003D1DF4"/>
    <w:rsid w:val="003E2DC7"/>
    <w:rsid w:val="003E3572"/>
    <w:rsid w:val="003E3FA0"/>
    <w:rsid w:val="003E5F54"/>
    <w:rsid w:val="003F495B"/>
    <w:rsid w:val="003F5838"/>
    <w:rsid w:val="003F5FEA"/>
    <w:rsid w:val="00403985"/>
    <w:rsid w:val="00406BD3"/>
    <w:rsid w:val="00406E0B"/>
    <w:rsid w:val="00407292"/>
    <w:rsid w:val="00411BB6"/>
    <w:rsid w:val="00412272"/>
    <w:rsid w:val="00416E9E"/>
    <w:rsid w:val="00422F08"/>
    <w:rsid w:val="00430CF2"/>
    <w:rsid w:val="004321AF"/>
    <w:rsid w:val="00441DB2"/>
    <w:rsid w:val="00446248"/>
    <w:rsid w:val="00456514"/>
    <w:rsid w:val="004567DD"/>
    <w:rsid w:val="00461267"/>
    <w:rsid w:val="00470520"/>
    <w:rsid w:val="004706F9"/>
    <w:rsid w:val="00471032"/>
    <w:rsid w:val="00471D59"/>
    <w:rsid w:val="00472EA0"/>
    <w:rsid w:val="00473510"/>
    <w:rsid w:val="00486350"/>
    <w:rsid w:val="00496E4E"/>
    <w:rsid w:val="004A4FEC"/>
    <w:rsid w:val="004B3DB1"/>
    <w:rsid w:val="004B3DBF"/>
    <w:rsid w:val="004C0F3C"/>
    <w:rsid w:val="004C2F30"/>
    <w:rsid w:val="004D29E6"/>
    <w:rsid w:val="004D399A"/>
    <w:rsid w:val="004D4B48"/>
    <w:rsid w:val="004D7596"/>
    <w:rsid w:val="004E221F"/>
    <w:rsid w:val="004E65BD"/>
    <w:rsid w:val="004F2454"/>
    <w:rsid w:val="004F7915"/>
    <w:rsid w:val="00500B09"/>
    <w:rsid w:val="00503FF2"/>
    <w:rsid w:val="00505E20"/>
    <w:rsid w:val="005076FF"/>
    <w:rsid w:val="00507C48"/>
    <w:rsid w:val="00512DC1"/>
    <w:rsid w:val="00514926"/>
    <w:rsid w:val="0052028F"/>
    <w:rsid w:val="00524371"/>
    <w:rsid w:val="00527510"/>
    <w:rsid w:val="00533A62"/>
    <w:rsid w:val="00536E77"/>
    <w:rsid w:val="00537235"/>
    <w:rsid w:val="00545638"/>
    <w:rsid w:val="0055070E"/>
    <w:rsid w:val="00551652"/>
    <w:rsid w:val="00561392"/>
    <w:rsid w:val="00573FC6"/>
    <w:rsid w:val="00581E2B"/>
    <w:rsid w:val="00590C32"/>
    <w:rsid w:val="00590FDC"/>
    <w:rsid w:val="00594AA5"/>
    <w:rsid w:val="005A07D3"/>
    <w:rsid w:val="005B54EF"/>
    <w:rsid w:val="005C055A"/>
    <w:rsid w:val="005C40C1"/>
    <w:rsid w:val="005C422D"/>
    <w:rsid w:val="005C436A"/>
    <w:rsid w:val="005C6DEC"/>
    <w:rsid w:val="005D5151"/>
    <w:rsid w:val="005E5490"/>
    <w:rsid w:val="005E6CF2"/>
    <w:rsid w:val="005F406A"/>
    <w:rsid w:val="005F4A83"/>
    <w:rsid w:val="00610E46"/>
    <w:rsid w:val="006113FC"/>
    <w:rsid w:val="006179E8"/>
    <w:rsid w:val="00620705"/>
    <w:rsid w:val="00620DE1"/>
    <w:rsid w:val="006229A5"/>
    <w:rsid w:val="0062711E"/>
    <w:rsid w:val="006278EA"/>
    <w:rsid w:val="006302B2"/>
    <w:rsid w:val="0063212C"/>
    <w:rsid w:val="00632AE7"/>
    <w:rsid w:val="00634DBB"/>
    <w:rsid w:val="00641EE5"/>
    <w:rsid w:val="00642550"/>
    <w:rsid w:val="00642901"/>
    <w:rsid w:val="00653247"/>
    <w:rsid w:val="006617D3"/>
    <w:rsid w:val="00672D3B"/>
    <w:rsid w:val="006779D0"/>
    <w:rsid w:val="00685AB6"/>
    <w:rsid w:val="006A4BFD"/>
    <w:rsid w:val="006A798E"/>
    <w:rsid w:val="006B02F4"/>
    <w:rsid w:val="006B58F1"/>
    <w:rsid w:val="006B6D9D"/>
    <w:rsid w:val="006C00A3"/>
    <w:rsid w:val="006C433F"/>
    <w:rsid w:val="006C5029"/>
    <w:rsid w:val="006D17D8"/>
    <w:rsid w:val="006E38AC"/>
    <w:rsid w:val="006E3FB1"/>
    <w:rsid w:val="006E5496"/>
    <w:rsid w:val="006F2123"/>
    <w:rsid w:val="006F657C"/>
    <w:rsid w:val="006F7FE3"/>
    <w:rsid w:val="00703555"/>
    <w:rsid w:val="00726876"/>
    <w:rsid w:val="007278B3"/>
    <w:rsid w:val="00742A2A"/>
    <w:rsid w:val="00743D7B"/>
    <w:rsid w:val="00743FA7"/>
    <w:rsid w:val="00750DB8"/>
    <w:rsid w:val="00767324"/>
    <w:rsid w:val="0078133C"/>
    <w:rsid w:val="00785A7E"/>
    <w:rsid w:val="00785D8E"/>
    <w:rsid w:val="00786032"/>
    <w:rsid w:val="007877C2"/>
    <w:rsid w:val="00787AE7"/>
    <w:rsid w:val="00792DF0"/>
    <w:rsid w:val="00793939"/>
    <w:rsid w:val="0079425B"/>
    <w:rsid w:val="007A27BC"/>
    <w:rsid w:val="007A3AE3"/>
    <w:rsid w:val="007A40BB"/>
    <w:rsid w:val="007A7AB8"/>
    <w:rsid w:val="007B090F"/>
    <w:rsid w:val="007C0E5A"/>
    <w:rsid w:val="007D122A"/>
    <w:rsid w:val="007E700F"/>
    <w:rsid w:val="007E7AA9"/>
    <w:rsid w:val="007F4CCD"/>
    <w:rsid w:val="007F61B9"/>
    <w:rsid w:val="008001CB"/>
    <w:rsid w:val="00803EE7"/>
    <w:rsid w:val="00820F0C"/>
    <w:rsid w:val="008307EE"/>
    <w:rsid w:val="00834D83"/>
    <w:rsid w:val="008450B9"/>
    <w:rsid w:val="008505C8"/>
    <w:rsid w:val="00857E87"/>
    <w:rsid w:val="0086161C"/>
    <w:rsid w:val="00866F35"/>
    <w:rsid w:val="00867BFE"/>
    <w:rsid w:val="0087135A"/>
    <w:rsid w:val="008752BE"/>
    <w:rsid w:val="00881EF8"/>
    <w:rsid w:val="00884EB7"/>
    <w:rsid w:val="00891DAC"/>
    <w:rsid w:val="008959B6"/>
    <w:rsid w:val="008974F7"/>
    <w:rsid w:val="008A460B"/>
    <w:rsid w:val="008A5D86"/>
    <w:rsid w:val="008A63F6"/>
    <w:rsid w:val="008A70EC"/>
    <w:rsid w:val="008B36C3"/>
    <w:rsid w:val="008B434D"/>
    <w:rsid w:val="008C49DA"/>
    <w:rsid w:val="008C6EBE"/>
    <w:rsid w:val="008D0AA1"/>
    <w:rsid w:val="008D5398"/>
    <w:rsid w:val="008E32D6"/>
    <w:rsid w:val="008F4C36"/>
    <w:rsid w:val="008F6010"/>
    <w:rsid w:val="008F7E77"/>
    <w:rsid w:val="00902456"/>
    <w:rsid w:val="00916329"/>
    <w:rsid w:val="0091688A"/>
    <w:rsid w:val="00925EFE"/>
    <w:rsid w:val="00932B69"/>
    <w:rsid w:val="00934ED8"/>
    <w:rsid w:val="00935BF3"/>
    <w:rsid w:val="00935D69"/>
    <w:rsid w:val="00940BFA"/>
    <w:rsid w:val="00946880"/>
    <w:rsid w:val="009473CC"/>
    <w:rsid w:val="00953986"/>
    <w:rsid w:val="0095552B"/>
    <w:rsid w:val="00957187"/>
    <w:rsid w:val="00983299"/>
    <w:rsid w:val="009874F3"/>
    <w:rsid w:val="00990085"/>
    <w:rsid w:val="0099547C"/>
    <w:rsid w:val="009A38F1"/>
    <w:rsid w:val="009B0665"/>
    <w:rsid w:val="009B7F13"/>
    <w:rsid w:val="009C1687"/>
    <w:rsid w:val="009D06DF"/>
    <w:rsid w:val="009D11A2"/>
    <w:rsid w:val="009D4BE5"/>
    <w:rsid w:val="009D6BB9"/>
    <w:rsid w:val="009E07EB"/>
    <w:rsid w:val="009E1902"/>
    <w:rsid w:val="009E58A5"/>
    <w:rsid w:val="009E6D8B"/>
    <w:rsid w:val="009F07B6"/>
    <w:rsid w:val="009F6F22"/>
    <w:rsid w:val="00A00B21"/>
    <w:rsid w:val="00A00E06"/>
    <w:rsid w:val="00A0180B"/>
    <w:rsid w:val="00A07231"/>
    <w:rsid w:val="00A11781"/>
    <w:rsid w:val="00A14CE5"/>
    <w:rsid w:val="00A177B0"/>
    <w:rsid w:val="00A24B2F"/>
    <w:rsid w:val="00A3256A"/>
    <w:rsid w:val="00A32EBA"/>
    <w:rsid w:val="00A445ED"/>
    <w:rsid w:val="00A51519"/>
    <w:rsid w:val="00A55F47"/>
    <w:rsid w:val="00A57B19"/>
    <w:rsid w:val="00A60D26"/>
    <w:rsid w:val="00A649AA"/>
    <w:rsid w:val="00A657BD"/>
    <w:rsid w:val="00A65E70"/>
    <w:rsid w:val="00A71D17"/>
    <w:rsid w:val="00A863F8"/>
    <w:rsid w:val="00A94989"/>
    <w:rsid w:val="00A961C2"/>
    <w:rsid w:val="00AA00CA"/>
    <w:rsid w:val="00AA26B9"/>
    <w:rsid w:val="00AA2BA7"/>
    <w:rsid w:val="00AA2CA9"/>
    <w:rsid w:val="00AA322D"/>
    <w:rsid w:val="00AB183C"/>
    <w:rsid w:val="00AB3334"/>
    <w:rsid w:val="00AB52DD"/>
    <w:rsid w:val="00AB5B06"/>
    <w:rsid w:val="00AB7757"/>
    <w:rsid w:val="00AC1474"/>
    <w:rsid w:val="00AD2358"/>
    <w:rsid w:val="00AE1D12"/>
    <w:rsid w:val="00AF37C5"/>
    <w:rsid w:val="00AF52C2"/>
    <w:rsid w:val="00AF5BEF"/>
    <w:rsid w:val="00AF6E1C"/>
    <w:rsid w:val="00AF7437"/>
    <w:rsid w:val="00B01C30"/>
    <w:rsid w:val="00B214AA"/>
    <w:rsid w:val="00B25349"/>
    <w:rsid w:val="00B2743D"/>
    <w:rsid w:val="00B320CC"/>
    <w:rsid w:val="00B3530D"/>
    <w:rsid w:val="00B35731"/>
    <w:rsid w:val="00B41858"/>
    <w:rsid w:val="00B55445"/>
    <w:rsid w:val="00B5749C"/>
    <w:rsid w:val="00B605E5"/>
    <w:rsid w:val="00B609CB"/>
    <w:rsid w:val="00B660F2"/>
    <w:rsid w:val="00B707FB"/>
    <w:rsid w:val="00B7483C"/>
    <w:rsid w:val="00B77963"/>
    <w:rsid w:val="00B90FE5"/>
    <w:rsid w:val="00B91DFE"/>
    <w:rsid w:val="00B93581"/>
    <w:rsid w:val="00B940AF"/>
    <w:rsid w:val="00B96B05"/>
    <w:rsid w:val="00B97FBE"/>
    <w:rsid w:val="00BA2238"/>
    <w:rsid w:val="00BA48AE"/>
    <w:rsid w:val="00BA4FA3"/>
    <w:rsid w:val="00BB6E0D"/>
    <w:rsid w:val="00BC1FEE"/>
    <w:rsid w:val="00BC56D6"/>
    <w:rsid w:val="00BC6435"/>
    <w:rsid w:val="00BC6478"/>
    <w:rsid w:val="00BD00F6"/>
    <w:rsid w:val="00BD2EE8"/>
    <w:rsid w:val="00BD2F70"/>
    <w:rsid w:val="00BD53F8"/>
    <w:rsid w:val="00BD65B7"/>
    <w:rsid w:val="00BE27A2"/>
    <w:rsid w:val="00BE4064"/>
    <w:rsid w:val="00BF16CE"/>
    <w:rsid w:val="00BF555F"/>
    <w:rsid w:val="00BF68E7"/>
    <w:rsid w:val="00C04459"/>
    <w:rsid w:val="00C05AA3"/>
    <w:rsid w:val="00C070EC"/>
    <w:rsid w:val="00C079E1"/>
    <w:rsid w:val="00C1576A"/>
    <w:rsid w:val="00C16059"/>
    <w:rsid w:val="00C16240"/>
    <w:rsid w:val="00C247AE"/>
    <w:rsid w:val="00C32429"/>
    <w:rsid w:val="00C35C91"/>
    <w:rsid w:val="00C45606"/>
    <w:rsid w:val="00C52C66"/>
    <w:rsid w:val="00C5434D"/>
    <w:rsid w:val="00C60406"/>
    <w:rsid w:val="00C62DD6"/>
    <w:rsid w:val="00C71B5E"/>
    <w:rsid w:val="00C72769"/>
    <w:rsid w:val="00C73672"/>
    <w:rsid w:val="00C74E6A"/>
    <w:rsid w:val="00C765B7"/>
    <w:rsid w:val="00C76833"/>
    <w:rsid w:val="00C83521"/>
    <w:rsid w:val="00C84D27"/>
    <w:rsid w:val="00C90D24"/>
    <w:rsid w:val="00C90FDF"/>
    <w:rsid w:val="00C91554"/>
    <w:rsid w:val="00C93DDB"/>
    <w:rsid w:val="00CA1C12"/>
    <w:rsid w:val="00CB4722"/>
    <w:rsid w:val="00CB6834"/>
    <w:rsid w:val="00CC399B"/>
    <w:rsid w:val="00CC5FD4"/>
    <w:rsid w:val="00CC6BD7"/>
    <w:rsid w:val="00CC70D0"/>
    <w:rsid w:val="00CC71CD"/>
    <w:rsid w:val="00CC76EE"/>
    <w:rsid w:val="00CD2FD4"/>
    <w:rsid w:val="00CD543C"/>
    <w:rsid w:val="00CE3645"/>
    <w:rsid w:val="00CE3A2E"/>
    <w:rsid w:val="00CE478B"/>
    <w:rsid w:val="00CF4276"/>
    <w:rsid w:val="00CF64BC"/>
    <w:rsid w:val="00D102E1"/>
    <w:rsid w:val="00D200D3"/>
    <w:rsid w:val="00D307FA"/>
    <w:rsid w:val="00D33B2A"/>
    <w:rsid w:val="00D34652"/>
    <w:rsid w:val="00D51ECC"/>
    <w:rsid w:val="00D55464"/>
    <w:rsid w:val="00D55FD6"/>
    <w:rsid w:val="00D565F0"/>
    <w:rsid w:val="00D6159D"/>
    <w:rsid w:val="00D740E6"/>
    <w:rsid w:val="00D75B6B"/>
    <w:rsid w:val="00D76F99"/>
    <w:rsid w:val="00D85241"/>
    <w:rsid w:val="00D905F7"/>
    <w:rsid w:val="00D914CE"/>
    <w:rsid w:val="00D91BBD"/>
    <w:rsid w:val="00D93682"/>
    <w:rsid w:val="00D9509A"/>
    <w:rsid w:val="00DA1ADC"/>
    <w:rsid w:val="00DA49BF"/>
    <w:rsid w:val="00DB071B"/>
    <w:rsid w:val="00DB0CBA"/>
    <w:rsid w:val="00DB2131"/>
    <w:rsid w:val="00DB5588"/>
    <w:rsid w:val="00DD2837"/>
    <w:rsid w:val="00DD3C36"/>
    <w:rsid w:val="00E24467"/>
    <w:rsid w:val="00E3723E"/>
    <w:rsid w:val="00E43239"/>
    <w:rsid w:val="00E46FE4"/>
    <w:rsid w:val="00E50E9A"/>
    <w:rsid w:val="00E530AA"/>
    <w:rsid w:val="00E53453"/>
    <w:rsid w:val="00E61A5B"/>
    <w:rsid w:val="00E706D1"/>
    <w:rsid w:val="00E73803"/>
    <w:rsid w:val="00E7733C"/>
    <w:rsid w:val="00E77E42"/>
    <w:rsid w:val="00E92385"/>
    <w:rsid w:val="00E976AD"/>
    <w:rsid w:val="00EA612D"/>
    <w:rsid w:val="00EB1123"/>
    <w:rsid w:val="00EB2EC0"/>
    <w:rsid w:val="00EB3A42"/>
    <w:rsid w:val="00EB5D20"/>
    <w:rsid w:val="00EC2CFE"/>
    <w:rsid w:val="00ED2338"/>
    <w:rsid w:val="00ED4F09"/>
    <w:rsid w:val="00ED7AF4"/>
    <w:rsid w:val="00EE09DE"/>
    <w:rsid w:val="00EE1662"/>
    <w:rsid w:val="00EE6390"/>
    <w:rsid w:val="00EE7F90"/>
    <w:rsid w:val="00EF4A28"/>
    <w:rsid w:val="00EF5CAE"/>
    <w:rsid w:val="00EF7EBD"/>
    <w:rsid w:val="00F01BED"/>
    <w:rsid w:val="00F03596"/>
    <w:rsid w:val="00F0504B"/>
    <w:rsid w:val="00F06A1E"/>
    <w:rsid w:val="00F07BF9"/>
    <w:rsid w:val="00F17393"/>
    <w:rsid w:val="00F21178"/>
    <w:rsid w:val="00F23B11"/>
    <w:rsid w:val="00F32B69"/>
    <w:rsid w:val="00F34CFE"/>
    <w:rsid w:val="00F37C1A"/>
    <w:rsid w:val="00F521A4"/>
    <w:rsid w:val="00F54248"/>
    <w:rsid w:val="00F60B57"/>
    <w:rsid w:val="00F61556"/>
    <w:rsid w:val="00F61710"/>
    <w:rsid w:val="00F64BAB"/>
    <w:rsid w:val="00F71246"/>
    <w:rsid w:val="00F82775"/>
    <w:rsid w:val="00F83A27"/>
    <w:rsid w:val="00F8689D"/>
    <w:rsid w:val="00F9384C"/>
    <w:rsid w:val="00F97CC0"/>
    <w:rsid w:val="00FA3BFA"/>
    <w:rsid w:val="00FB2786"/>
    <w:rsid w:val="00FB2829"/>
    <w:rsid w:val="00FB4941"/>
    <w:rsid w:val="00FB6606"/>
    <w:rsid w:val="00FB74FD"/>
    <w:rsid w:val="00FC08E4"/>
    <w:rsid w:val="00FD385B"/>
    <w:rsid w:val="00FD43C7"/>
    <w:rsid w:val="00FE03AB"/>
    <w:rsid w:val="00FE2F7D"/>
    <w:rsid w:val="00FE38D8"/>
    <w:rsid w:val="00FE3AEE"/>
    <w:rsid w:val="00FE3FD4"/>
    <w:rsid w:val="00FE538D"/>
    <w:rsid w:val="00FE705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A4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unhideWhenUsed/>
    <w:rsid w:val="002A4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2A4CB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4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2A4CBB"/>
  </w:style>
  <w:style w:type="character" w:customStyle="1" w:styleId="ac">
    <w:name w:val="Нижний колонтитул Знак"/>
    <w:basedOn w:val="a0"/>
    <w:link w:val="ab"/>
    <w:uiPriority w:val="99"/>
    <w:rsid w:val="002A4CBB"/>
  </w:style>
  <w:style w:type="paragraph" w:styleId="af">
    <w:name w:val="List Paragraph"/>
    <w:basedOn w:val="a"/>
    <w:uiPriority w:val="34"/>
    <w:qFormat/>
    <w:rsid w:val="002A4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A4C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line number"/>
    <w:basedOn w:val="a0"/>
    <w:uiPriority w:val="99"/>
    <w:unhideWhenUsed/>
    <w:rsid w:val="002A4CBB"/>
  </w:style>
  <w:style w:type="paragraph" w:customStyle="1" w:styleId="Style6">
    <w:name w:val="Style6"/>
    <w:basedOn w:val="a"/>
    <w:uiPriority w:val="99"/>
    <w:rsid w:val="00787A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1375E9"/>
    <w:rPr>
      <w:rFonts w:ascii="Calibri" w:eastAsia="Calibri" w:hAnsi="Calibr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67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A4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unhideWhenUsed/>
    <w:rsid w:val="002A4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2A4CB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4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2A4CBB"/>
  </w:style>
  <w:style w:type="character" w:customStyle="1" w:styleId="ac">
    <w:name w:val="Нижний колонтитул Знак"/>
    <w:basedOn w:val="a0"/>
    <w:link w:val="ab"/>
    <w:uiPriority w:val="99"/>
    <w:rsid w:val="002A4CBB"/>
  </w:style>
  <w:style w:type="paragraph" w:styleId="af">
    <w:name w:val="List Paragraph"/>
    <w:basedOn w:val="a"/>
    <w:uiPriority w:val="34"/>
    <w:qFormat/>
    <w:rsid w:val="002A4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A4C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line number"/>
    <w:basedOn w:val="a0"/>
    <w:uiPriority w:val="99"/>
    <w:unhideWhenUsed/>
    <w:rsid w:val="002A4CBB"/>
  </w:style>
  <w:style w:type="paragraph" w:customStyle="1" w:styleId="Style6">
    <w:name w:val="Style6"/>
    <w:basedOn w:val="a"/>
    <w:uiPriority w:val="99"/>
    <w:rsid w:val="00787A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1375E9"/>
    <w:rPr>
      <w:rFonts w:ascii="Calibri" w:eastAsia="Calibri" w:hAnsi="Calibr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67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698C739C67974272996CE6846A764234C23D42CA86D8CEA1C01F636Al90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D73B-A3D5-4D1F-9D76-B67DC0D5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20823</CharactersWithSpaces>
  <SharedDoc>false</SharedDoc>
  <HLinks>
    <vt:vector size="12" baseType="variant"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consultantplus://offline/ref=A787D1544759EB209F6E35A7C817233AF48E319FECE04330B64AC4725Cy8vDH</vt:lpwstr>
      </vt:variant>
      <vt:variant>
        <vt:lpwstr/>
      </vt:variant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consultantplus://offline/ref=AB698C739C67974272996CE6846A764234C23D42CA86D8CEA1C01F636Al901H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INFOPOL</cp:lastModifiedBy>
  <cp:revision>2</cp:revision>
  <cp:lastPrinted>2019-11-07T12:56:00Z</cp:lastPrinted>
  <dcterms:created xsi:type="dcterms:W3CDTF">2019-11-14T11:36:00Z</dcterms:created>
  <dcterms:modified xsi:type="dcterms:W3CDTF">2019-11-14T11:36:00Z</dcterms:modified>
</cp:coreProperties>
</file>