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6" w:rsidRPr="008C35F7" w:rsidRDefault="00AE0215" w:rsidP="008C35F7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E0215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  <w:t>Обучение общественных наблюдателей за процедурой ЕГЭ 2014</w:t>
      </w:r>
      <w:r w:rsidRPr="00AE0215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</w:t>
      </w:r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Общественная палата совместно с </w:t>
      </w:r>
      <w:proofErr w:type="spellStart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Рособрнадзором</w:t>
      </w:r>
      <w:proofErr w:type="spellEnd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организует подготовку общественных наблюдателей на ЕГЭ.</w:t>
      </w:r>
      <w:r w:rsidRPr="008C35F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Система общественного наблюдения функционирует с целью усиления </w:t>
      </w:r>
      <w:proofErr w:type="gramStart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контроля за</w:t>
      </w:r>
      <w:proofErr w:type="gramEnd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ходом проведения ЕГЭ, обеспечения объективности результатов ЕГЭ, повышения доверия общества к процедуре проведения ЕГЭ и соблюдения прав его участников. Деятельность наблюдателей на всех этапах проведения ЕГЭ, включая рассмотрение апелляций, регулируется федеральными нормативными актами, инструктивными и методическими материалами. Наблюдатели призваны следить за ходом проведения ЕГЭ для обеспечения объективности результатов, предоставления оперативной и достоверной информации о ходе проведения экзаменов и соблюдения прав его участников. Данное обучение проводится </w:t>
      </w:r>
      <w:proofErr w:type="gramStart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целью подготовки наблюдателей к выполнению своих функций во время ЕГЭ в соответствии с действующим законодательством</w:t>
      </w:r>
      <w:proofErr w:type="gramEnd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РФ.</w:t>
      </w:r>
      <w:r w:rsidRPr="008C35F7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</w:t>
      </w:r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Желающие стать наблюдателями могут пройти специальное дистанционное обучение — для этого потребуется заполнить короткую регистрационную форму (</w:t>
      </w:r>
      <w:proofErr w:type="spellStart"/>
      <w:r w:rsidR="00DF78C5" w:rsidRPr="008C35F7">
        <w:rPr>
          <w:rFonts w:ascii="Times New Roman" w:hAnsi="Times New Roman" w:cs="Times New Roman"/>
          <w:sz w:val="28"/>
          <w:szCs w:val="28"/>
        </w:rPr>
        <w:fldChar w:fldCharType="begin"/>
      </w:r>
      <w:r w:rsidRPr="008C35F7">
        <w:rPr>
          <w:rFonts w:ascii="Times New Roman" w:hAnsi="Times New Roman" w:cs="Times New Roman"/>
          <w:sz w:val="28"/>
          <w:szCs w:val="28"/>
        </w:rPr>
        <w:instrText xml:space="preserve"> HYPERLINK "http://egebook.ru%29./" </w:instrText>
      </w:r>
      <w:r w:rsidR="00DF78C5" w:rsidRPr="008C35F7">
        <w:rPr>
          <w:rFonts w:ascii="Times New Roman" w:hAnsi="Times New Roman" w:cs="Times New Roman"/>
          <w:sz w:val="28"/>
          <w:szCs w:val="28"/>
        </w:rPr>
        <w:fldChar w:fldCharType="separate"/>
      </w:r>
      <w:r w:rsidRPr="008C35F7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egebook.ru</w:t>
      </w:r>
      <w:proofErr w:type="spellEnd"/>
      <w:r w:rsidRPr="008C35F7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).</w:t>
      </w:r>
      <w:r w:rsidR="00DF78C5" w:rsidRPr="008C35F7">
        <w:rPr>
          <w:rFonts w:ascii="Times New Roman" w:hAnsi="Times New Roman" w:cs="Times New Roman"/>
          <w:sz w:val="28"/>
          <w:szCs w:val="28"/>
        </w:rPr>
        <w:fldChar w:fldCharType="end"/>
      </w:r>
      <w:r w:rsidRPr="008C35F7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Краткий образовательный курс позволит будущим общественным наблюдателям узнать необходимую информацию о проведении ЕГЭ, разобраться в его нормативно-правовом обеспечении и подготовиться </w:t>
      </w:r>
      <w:proofErr w:type="gramStart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оперативно</w:t>
      </w:r>
      <w:proofErr w:type="gramEnd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реагировать на сложные ситуации.</w:t>
      </w:r>
      <w:r w:rsidRPr="008C35F7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 обучению приглашаются как уже аккредитованные общественные наблюдатели, так и граждане, собирающиеся подать заявление на аккредитацию в качестве общественных наблюдателей (для очного посещения пункта приема экзамена), федеральных наблюдателей и/или </w:t>
      </w:r>
      <w:proofErr w:type="spellStart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он-лайн</w:t>
      </w:r>
      <w:proofErr w:type="spellEnd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наблюдателей (для осуществления </w:t>
      </w:r>
      <w:proofErr w:type="spellStart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онлайн</w:t>
      </w:r>
      <w:proofErr w:type="spellEnd"/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наблюдения через портал посредством видеонаблюдения). </w:t>
      </w:r>
    </w:p>
    <w:p w:rsidR="008C35F7" w:rsidRDefault="008C35F7" w:rsidP="008C3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16970" w:rsidRPr="008C35F7">
        <w:rPr>
          <w:rFonts w:ascii="Times New Roman" w:hAnsi="Times New Roman" w:cs="Times New Roman"/>
          <w:sz w:val="28"/>
          <w:szCs w:val="28"/>
        </w:rPr>
        <w:t>Информаци</w:t>
      </w:r>
      <w:r w:rsidR="009233D2">
        <w:rPr>
          <w:rFonts w:ascii="Times New Roman" w:hAnsi="Times New Roman" w:cs="Times New Roman"/>
          <w:sz w:val="28"/>
          <w:szCs w:val="28"/>
        </w:rPr>
        <w:t>ю</w:t>
      </w:r>
      <w:r w:rsidR="00516970" w:rsidRPr="008C35F7">
        <w:rPr>
          <w:rFonts w:ascii="Times New Roman" w:hAnsi="Times New Roman" w:cs="Times New Roman"/>
          <w:sz w:val="28"/>
          <w:szCs w:val="28"/>
        </w:rPr>
        <w:t xml:space="preserve"> о порядке аккредитации граждан в качестве общественных наблюдателей при проведении государственной итоговой аттестации по образовательным программам среднего общего образования </w:t>
      </w:r>
      <w:r w:rsidR="009233D2">
        <w:rPr>
          <w:rFonts w:ascii="Times New Roman" w:hAnsi="Times New Roman" w:cs="Times New Roman"/>
          <w:sz w:val="28"/>
          <w:szCs w:val="28"/>
        </w:rPr>
        <w:t xml:space="preserve">можно получить в отделе образования Администрации муниципального образования «Монастырщинский район» Смоленской области </w:t>
      </w:r>
      <w:r w:rsidR="009233D2" w:rsidRPr="000C402A">
        <w:rPr>
          <w:rFonts w:ascii="Times New Roman" w:hAnsi="Times New Roman" w:cs="Times New Roman"/>
          <w:sz w:val="28"/>
          <w:szCs w:val="28"/>
        </w:rPr>
        <w:t>(216130</w:t>
      </w:r>
      <w:r w:rsidR="009233D2">
        <w:rPr>
          <w:rFonts w:ascii="Times New Roman" w:hAnsi="Times New Roman" w:cs="Times New Roman"/>
          <w:sz w:val="28"/>
          <w:szCs w:val="28"/>
        </w:rPr>
        <w:t>,</w:t>
      </w:r>
      <w:r w:rsidR="009233D2" w:rsidRPr="000C402A">
        <w:rPr>
          <w:rFonts w:ascii="Times New Roman" w:hAnsi="Times New Roman" w:cs="Times New Roman"/>
          <w:sz w:val="28"/>
          <w:szCs w:val="28"/>
        </w:rPr>
        <w:t xml:space="preserve"> ул. Интернациональная, д. 9-а, </w:t>
      </w:r>
      <w:proofErr w:type="spellStart"/>
      <w:r w:rsidR="009233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3D2">
        <w:rPr>
          <w:rFonts w:ascii="Times New Roman" w:hAnsi="Times New Roman" w:cs="Times New Roman"/>
          <w:sz w:val="28"/>
          <w:szCs w:val="28"/>
        </w:rPr>
        <w:t xml:space="preserve">. №1, </w:t>
      </w:r>
      <w:r w:rsidR="009233D2" w:rsidRPr="000C402A">
        <w:rPr>
          <w:rFonts w:ascii="Times New Roman" w:hAnsi="Times New Roman" w:cs="Times New Roman"/>
          <w:sz w:val="28"/>
          <w:szCs w:val="28"/>
        </w:rPr>
        <w:t>п.</w:t>
      </w:r>
      <w:r w:rsidR="009233D2">
        <w:rPr>
          <w:rFonts w:ascii="Times New Roman" w:hAnsi="Times New Roman" w:cs="Times New Roman"/>
          <w:sz w:val="28"/>
          <w:szCs w:val="28"/>
        </w:rPr>
        <w:t xml:space="preserve"> </w:t>
      </w:r>
      <w:r w:rsidR="009233D2" w:rsidRPr="000C402A">
        <w:rPr>
          <w:rFonts w:ascii="Times New Roman" w:hAnsi="Times New Roman" w:cs="Times New Roman"/>
          <w:sz w:val="28"/>
          <w:szCs w:val="28"/>
        </w:rPr>
        <w:t xml:space="preserve">Монастырщина, Смоленская обл., тел. (48148)4-23-71) </w:t>
      </w:r>
      <w:r w:rsidR="009233D2">
        <w:rPr>
          <w:rFonts w:ascii="Times New Roman" w:hAnsi="Times New Roman" w:cs="Times New Roman"/>
          <w:sz w:val="28"/>
          <w:szCs w:val="28"/>
        </w:rPr>
        <w:t>или</w:t>
      </w:r>
      <w:r w:rsidR="00516970" w:rsidRPr="008C35F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F24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24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proofErr w:type="spellEnd"/>
        <w:r w:rsidRPr="004F24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F2427">
          <w:rPr>
            <w:rStyle w:val="a3"/>
            <w:rFonts w:ascii="Times New Roman" w:hAnsi="Times New Roman" w:cs="Times New Roman"/>
            <w:sz w:val="28"/>
            <w:szCs w:val="28"/>
          </w:rPr>
          <w:t>/2013/08/09/</w:t>
        </w:r>
        <w:proofErr w:type="spellStart"/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proofErr w:type="spellEnd"/>
        <w:r w:rsidRPr="004F24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</w:t>
        </w:r>
        <w:proofErr w:type="spellEnd"/>
        <w:r w:rsidRPr="004F24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24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215" w:rsidRPr="008C35F7" w:rsidRDefault="00516970" w:rsidP="008C35F7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C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F7" w:rsidRDefault="00AE0215" w:rsidP="00072444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Ведущий специалист отдела образования</w:t>
      </w:r>
    </w:p>
    <w:p w:rsidR="008C35F7" w:rsidRDefault="008C35F7" w:rsidP="00072444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8C35F7" w:rsidRDefault="008C35F7" w:rsidP="00072444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«Монастырщинский район» </w:t>
      </w:r>
    </w:p>
    <w:p w:rsidR="00AE0215" w:rsidRPr="008C35F7" w:rsidRDefault="008C35F7" w:rsidP="00072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Смоленской области    </w:t>
      </w:r>
      <w:r w:rsidR="00AE0215"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</w:t>
      </w:r>
      <w:r w:rsidR="000724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                          </w:t>
      </w:r>
      <w:r w:rsidR="00AE0215"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Е.Ю. </w:t>
      </w:r>
      <w:proofErr w:type="spellStart"/>
      <w:r w:rsidR="00AE0215" w:rsidRPr="008C35F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Будзилович</w:t>
      </w:r>
      <w:proofErr w:type="spellEnd"/>
    </w:p>
    <w:sectPr w:rsidR="00AE0215" w:rsidRPr="008C35F7" w:rsidSect="00A54B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15"/>
    <w:rsid w:val="00072444"/>
    <w:rsid w:val="00165356"/>
    <w:rsid w:val="00516970"/>
    <w:rsid w:val="008B0247"/>
    <w:rsid w:val="008C35F7"/>
    <w:rsid w:val="009233D2"/>
    <w:rsid w:val="009D36B3"/>
    <w:rsid w:val="00A01F7B"/>
    <w:rsid w:val="00A54BA6"/>
    <w:rsid w:val="00AE0215"/>
    <w:rsid w:val="00DF78C5"/>
    <w:rsid w:val="00E0372D"/>
    <w:rsid w:val="00EB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215"/>
  </w:style>
  <w:style w:type="paragraph" w:styleId="a4">
    <w:name w:val="Balloon Text"/>
    <w:basedOn w:val="a"/>
    <w:link w:val="a5"/>
    <w:uiPriority w:val="99"/>
    <w:semiHidden/>
    <w:unhideWhenUsed/>
    <w:rsid w:val="0007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8/09/obraz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2014-03-26T10:47:00Z</cp:lastPrinted>
  <dcterms:created xsi:type="dcterms:W3CDTF">2014-03-26T08:28:00Z</dcterms:created>
  <dcterms:modified xsi:type="dcterms:W3CDTF">2014-03-27T06:18:00Z</dcterms:modified>
</cp:coreProperties>
</file>