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5" w:rsidRPr="006775AA" w:rsidRDefault="00BF7C89" w:rsidP="00BF7C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7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8406E83" wp14:editId="1ADC6452">
            <wp:simplePos x="0" y="0"/>
            <wp:positionH relativeFrom="column">
              <wp:posOffset>2861310</wp:posOffset>
            </wp:positionH>
            <wp:positionV relativeFrom="paragraph">
              <wp:posOffset>15240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   </w:t>
      </w:r>
      <w:r w:rsidR="00585E75">
        <w:rPr>
          <w:lang w:eastAsia="ru-RU"/>
        </w:rPr>
        <w:tab/>
      </w:r>
    </w:p>
    <w:p w:rsidR="00585E75" w:rsidRDefault="00585E75" w:rsidP="00585E75">
      <w:pPr>
        <w:spacing w:after="0" w:line="240" w:lineRule="auto"/>
        <w:jc w:val="center"/>
        <w:rPr>
          <w:noProof/>
          <w:lang w:eastAsia="ru-RU"/>
        </w:rPr>
      </w:pPr>
    </w:p>
    <w:p w:rsidR="00585E75" w:rsidRDefault="00585E75" w:rsidP="00585E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585E75" w:rsidRPr="00732BF6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8"/>
          <w:rFonts w:eastAsiaTheme="minorEastAsia"/>
        </w:rPr>
        <w:t xml:space="preserve">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75" w:rsidRPr="00B97972" w:rsidRDefault="00585E75" w:rsidP="00585E75">
      <w:pPr>
        <w:pStyle w:val="1"/>
        <w:rPr>
          <w:szCs w:val="28"/>
        </w:rPr>
      </w:pPr>
      <w:proofErr w:type="gramStart"/>
      <w:r w:rsidRPr="00B97972">
        <w:rPr>
          <w:szCs w:val="28"/>
        </w:rPr>
        <w:t>Р</w:t>
      </w:r>
      <w:proofErr w:type="gramEnd"/>
      <w:r w:rsidR="00BF7C89">
        <w:rPr>
          <w:szCs w:val="28"/>
        </w:rPr>
        <w:t xml:space="preserve"> </w:t>
      </w:r>
      <w:r w:rsidRPr="00B97972">
        <w:rPr>
          <w:szCs w:val="28"/>
        </w:rPr>
        <w:t>Е</w:t>
      </w:r>
      <w:r w:rsidR="00BF7C89">
        <w:rPr>
          <w:szCs w:val="28"/>
        </w:rPr>
        <w:t xml:space="preserve"> </w:t>
      </w:r>
      <w:r w:rsidRPr="00B97972">
        <w:rPr>
          <w:szCs w:val="28"/>
        </w:rPr>
        <w:t>Ш</w:t>
      </w:r>
      <w:r w:rsidR="00BF7C89">
        <w:rPr>
          <w:szCs w:val="28"/>
        </w:rPr>
        <w:t xml:space="preserve"> </w:t>
      </w:r>
      <w:r w:rsidRPr="00B97972">
        <w:rPr>
          <w:szCs w:val="28"/>
        </w:rPr>
        <w:t>Е</w:t>
      </w:r>
      <w:r w:rsidR="00BF7C89">
        <w:rPr>
          <w:szCs w:val="28"/>
        </w:rPr>
        <w:t xml:space="preserve"> </w:t>
      </w:r>
      <w:r w:rsidRPr="00B97972">
        <w:rPr>
          <w:szCs w:val="28"/>
        </w:rPr>
        <w:t>Н</w:t>
      </w:r>
      <w:r w:rsidR="00BF7C89">
        <w:rPr>
          <w:szCs w:val="28"/>
        </w:rPr>
        <w:t xml:space="preserve"> </w:t>
      </w:r>
      <w:r w:rsidRPr="00B97972">
        <w:rPr>
          <w:szCs w:val="28"/>
        </w:rPr>
        <w:t>И</w:t>
      </w:r>
      <w:r w:rsidR="00BF7C89">
        <w:rPr>
          <w:szCs w:val="28"/>
        </w:rPr>
        <w:t xml:space="preserve"> </w:t>
      </w:r>
      <w:r w:rsidRPr="00B97972">
        <w:rPr>
          <w:szCs w:val="28"/>
        </w:rPr>
        <w:t>Е</w:t>
      </w:r>
    </w:p>
    <w:p w:rsidR="00732BF6" w:rsidRDefault="00542076" w:rsidP="00542076">
      <w:pPr>
        <w:spacing w:after="0" w:line="240" w:lineRule="auto"/>
        <w:rPr>
          <w:noProof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</w:p>
    <w:p w:rsidR="00542076" w:rsidRPr="00621BF3" w:rsidRDefault="00542076" w:rsidP="00BF7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B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131B">
        <w:rPr>
          <w:rFonts w:ascii="Times New Roman" w:hAnsi="Times New Roman" w:cs="Times New Roman"/>
          <w:b/>
          <w:sz w:val="28"/>
          <w:szCs w:val="28"/>
        </w:rPr>
        <w:t>26 июня 2023 года</w:t>
      </w:r>
      <w:r w:rsidR="00E612CD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3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BF7C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C131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783162" w:rsidRPr="00621BF3">
        <w:rPr>
          <w:rFonts w:ascii="Times New Roman" w:hAnsi="Times New Roman" w:cs="Times New Roman"/>
          <w:b/>
          <w:sz w:val="28"/>
          <w:szCs w:val="28"/>
        </w:rPr>
        <w:t>№</w:t>
      </w:r>
      <w:r w:rsidR="00FC131B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783162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C89" w:rsidRDefault="00BF7C89" w:rsidP="00BF7C89">
      <w:pPr>
        <w:pStyle w:val="4"/>
        <w:shd w:val="clear" w:color="auto" w:fill="auto"/>
        <w:spacing w:after="0" w:line="240" w:lineRule="auto"/>
        <w:ind w:left="20" w:right="5669"/>
        <w:jc w:val="both"/>
        <w:rPr>
          <w:sz w:val="28"/>
          <w:szCs w:val="28"/>
        </w:rPr>
      </w:pPr>
    </w:p>
    <w:p w:rsidR="00F9074F" w:rsidRDefault="00A7723C" w:rsidP="00BF7C89">
      <w:pPr>
        <w:pStyle w:val="4"/>
        <w:shd w:val="clear" w:color="auto" w:fill="auto"/>
        <w:tabs>
          <w:tab w:val="left" w:pos="3969"/>
        </w:tabs>
        <w:spacing w:after="0" w:line="240" w:lineRule="auto"/>
        <w:ind w:left="20" w:right="62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74F">
        <w:rPr>
          <w:sz w:val="28"/>
          <w:szCs w:val="28"/>
        </w:rPr>
        <w:t xml:space="preserve"> признании </w:t>
      </w:r>
      <w:proofErr w:type="gramStart"/>
      <w:r w:rsidR="00F9074F">
        <w:rPr>
          <w:sz w:val="28"/>
          <w:szCs w:val="28"/>
        </w:rPr>
        <w:t>утратившим</w:t>
      </w:r>
      <w:proofErr w:type="gramEnd"/>
      <w:r w:rsidR="00F9074F">
        <w:rPr>
          <w:sz w:val="28"/>
          <w:szCs w:val="28"/>
        </w:rPr>
        <w:t xml:space="preserve"> силу р</w:t>
      </w:r>
      <w:r>
        <w:rPr>
          <w:sz w:val="28"/>
          <w:szCs w:val="28"/>
        </w:rPr>
        <w:t>ешени</w:t>
      </w:r>
      <w:r w:rsidR="00F9074F">
        <w:rPr>
          <w:sz w:val="28"/>
          <w:szCs w:val="28"/>
        </w:rPr>
        <w:t>я</w:t>
      </w:r>
      <w:r>
        <w:rPr>
          <w:sz w:val="28"/>
          <w:szCs w:val="28"/>
        </w:rPr>
        <w:t xml:space="preserve"> Монастырщинского районного</w:t>
      </w:r>
      <w:r w:rsidR="00BF7C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Совета</w:t>
      </w:r>
      <w:r w:rsidR="00BF7C89">
        <w:rPr>
          <w:sz w:val="28"/>
          <w:szCs w:val="28"/>
        </w:rPr>
        <w:t xml:space="preserve">    </w:t>
      </w:r>
      <w:r>
        <w:rPr>
          <w:sz w:val="28"/>
          <w:szCs w:val="28"/>
        </w:rPr>
        <w:t>депутатов</w:t>
      </w:r>
    </w:p>
    <w:p w:rsidR="000714AD" w:rsidRDefault="00BF7C89" w:rsidP="00BF7C89">
      <w:pPr>
        <w:pStyle w:val="4"/>
        <w:shd w:val="clear" w:color="auto" w:fill="auto"/>
        <w:spacing w:after="0" w:line="240" w:lineRule="auto"/>
        <w:ind w:left="20"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2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723C">
        <w:rPr>
          <w:sz w:val="28"/>
          <w:szCs w:val="28"/>
        </w:rPr>
        <w:t xml:space="preserve"> 28.02.2018 </w:t>
      </w:r>
      <w:r>
        <w:rPr>
          <w:sz w:val="28"/>
          <w:szCs w:val="28"/>
        </w:rPr>
        <w:t xml:space="preserve">  №</w:t>
      </w:r>
      <w:r w:rsidR="00A7723C">
        <w:rPr>
          <w:sz w:val="28"/>
          <w:szCs w:val="28"/>
        </w:rPr>
        <w:t xml:space="preserve">10 </w:t>
      </w:r>
    </w:p>
    <w:p w:rsidR="00BF7C89" w:rsidRPr="00F9074F" w:rsidRDefault="00BF7C89" w:rsidP="00BF7C89">
      <w:pPr>
        <w:pStyle w:val="4"/>
        <w:shd w:val="clear" w:color="auto" w:fill="auto"/>
        <w:spacing w:after="0" w:line="240" w:lineRule="auto"/>
        <w:ind w:left="20" w:right="5669"/>
        <w:jc w:val="both"/>
        <w:rPr>
          <w:sz w:val="28"/>
          <w:szCs w:val="28"/>
        </w:rPr>
      </w:pPr>
    </w:p>
    <w:p w:rsidR="000714AD" w:rsidRPr="00F9074F" w:rsidRDefault="000714AD" w:rsidP="00BF7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7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F9074F">
        <w:rPr>
          <w:rFonts w:ascii="Times New Roman" w:hAnsi="Times New Roman" w:cs="Times New Roman"/>
          <w:sz w:val="28"/>
          <w:szCs w:val="28"/>
        </w:rPr>
        <w:t>законом от 25</w:t>
      </w:r>
      <w:r w:rsidR="00BF7C89">
        <w:rPr>
          <w:rFonts w:ascii="Times New Roman" w:hAnsi="Times New Roman" w:cs="Times New Roman"/>
          <w:sz w:val="28"/>
          <w:szCs w:val="28"/>
        </w:rPr>
        <w:t>.12.</w:t>
      </w:r>
      <w:r w:rsidR="00F9074F">
        <w:rPr>
          <w:rFonts w:ascii="Times New Roman" w:hAnsi="Times New Roman" w:cs="Times New Roman"/>
          <w:sz w:val="28"/>
          <w:szCs w:val="28"/>
        </w:rPr>
        <w:t xml:space="preserve">2008 </w:t>
      </w:r>
      <w:r w:rsidRPr="00F9074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Указом Президента Российской Федерации от </w:t>
      </w:r>
      <w:r w:rsidR="00BF7C89">
        <w:rPr>
          <w:rFonts w:ascii="Times New Roman" w:hAnsi="Times New Roman" w:cs="Times New Roman"/>
          <w:sz w:val="28"/>
          <w:szCs w:val="28"/>
        </w:rPr>
        <w:t xml:space="preserve"> 29.12.2022 №</w:t>
      </w:r>
      <w:r w:rsidR="00F9074F" w:rsidRPr="00F9074F">
        <w:rPr>
          <w:rFonts w:ascii="Times New Roman" w:hAnsi="Times New Roman" w:cs="Times New Roman"/>
          <w:sz w:val="28"/>
          <w:szCs w:val="28"/>
        </w:rPr>
        <w:t>968 </w:t>
      </w:r>
      <w:r w:rsidR="00F9074F" w:rsidRPr="00F9074F">
        <w:rPr>
          <w:rStyle w:val="af1"/>
          <w:rFonts w:ascii="Times New Roman" w:hAnsi="Times New Roman" w:cs="Times New Roman"/>
          <w:b w:val="0"/>
          <w:sz w:val="28"/>
          <w:szCs w:val="28"/>
        </w:rPr>
        <w:t>«</w:t>
      </w:r>
      <w:hyperlink r:id="rId10" w:history="1">
        <w:r w:rsidR="00F9074F" w:rsidRPr="00F9074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</w:hyperlink>
      <w:r w:rsidR="00F9074F" w:rsidRPr="00F9074F">
        <w:rPr>
          <w:rStyle w:val="af1"/>
          <w:rFonts w:ascii="Times New Roman" w:hAnsi="Times New Roman" w:cs="Times New Roman"/>
          <w:b w:val="0"/>
          <w:sz w:val="28"/>
          <w:szCs w:val="28"/>
        </w:rPr>
        <w:t>»</w:t>
      </w:r>
      <w:r w:rsidRPr="00F9074F">
        <w:rPr>
          <w:rFonts w:ascii="Times New Roman" w:hAnsi="Times New Roman" w:cs="Times New Roman"/>
          <w:sz w:val="28"/>
          <w:szCs w:val="28"/>
        </w:rPr>
        <w:t xml:space="preserve">, </w:t>
      </w:r>
      <w:r w:rsidR="00BF7C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907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5101" w:rsidRPr="00F907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101" w:rsidRPr="00F90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F9074F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BF7C89">
        <w:rPr>
          <w:rFonts w:ascii="Times New Roman" w:hAnsi="Times New Roman" w:cs="Times New Roman"/>
          <w:sz w:val="28"/>
          <w:szCs w:val="28"/>
        </w:rPr>
        <w:t xml:space="preserve">, </w:t>
      </w:r>
      <w:r w:rsidR="00F55101" w:rsidRPr="00F9074F">
        <w:rPr>
          <w:rFonts w:ascii="Times New Roman" w:hAnsi="Times New Roman" w:cs="Times New Roman"/>
          <w:sz w:val="28"/>
          <w:szCs w:val="28"/>
        </w:rPr>
        <w:t xml:space="preserve"> Монастырщинский районный Совет депутатов </w:t>
      </w:r>
      <w:proofErr w:type="gramEnd"/>
    </w:p>
    <w:p w:rsidR="000714AD" w:rsidRPr="00F9074F" w:rsidRDefault="000714AD" w:rsidP="00BF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14AD" w:rsidRPr="00BF7C89" w:rsidRDefault="000714AD" w:rsidP="00BF7C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14AD" w:rsidRPr="00F9074F" w:rsidRDefault="000714AD" w:rsidP="00BF7C89">
      <w:pPr>
        <w:pStyle w:val="4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</w:p>
    <w:p w:rsidR="000714AD" w:rsidRPr="00F9074F" w:rsidRDefault="000714AD" w:rsidP="00BF7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9074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23B89" w:rsidRPr="00F9074F">
        <w:rPr>
          <w:rFonts w:ascii="Times New Roman" w:hAnsi="Times New Roman" w:cs="Times New Roman"/>
          <w:sz w:val="28"/>
          <w:szCs w:val="28"/>
        </w:rPr>
        <w:t>решение Монастырщинского районного С</w:t>
      </w:r>
      <w:r w:rsidR="00BF7C89">
        <w:rPr>
          <w:rFonts w:ascii="Times New Roman" w:hAnsi="Times New Roman" w:cs="Times New Roman"/>
          <w:sz w:val="28"/>
          <w:szCs w:val="28"/>
        </w:rPr>
        <w:t>овета депутатов от 28.02.2018 №</w:t>
      </w:r>
      <w:r w:rsidR="00F23B89" w:rsidRPr="00F9074F">
        <w:rPr>
          <w:rFonts w:ascii="Times New Roman" w:hAnsi="Times New Roman" w:cs="Times New Roman"/>
          <w:sz w:val="28"/>
          <w:szCs w:val="28"/>
        </w:rPr>
        <w:t>10 «Об у</w:t>
      </w:r>
      <w:r w:rsidRPr="00F9074F">
        <w:rPr>
          <w:rFonts w:ascii="Times New Roman" w:hAnsi="Times New Roman" w:cs="Times New Roman"/>
          <w:sz w:val="28"/>
          <w:szCs w:val="28"/>
        </w:rPr>
        <w:t>твер</w:t>
      </w:r>
      <w:r w:rsidR="00F23B89" w:rsidRPr="00F9074F">
        <w:rPr>
          <w:rFonts w:ascii="Times New Roman" w:hAnsi="Times New Roman" w:cs="Times New Roman"/>
          <w:sz w:val="28"/>
          <w:szCs w:val="28"/>
        </w:rPr>
        <w:t>ждении</w:t>
      </w:r>
      <w:r w:rsidRPr="00F9074F">
        <w:rPr>
          <w:rFonts w:ascii="Times New Roman" w:hAnsi="Times New Roman" w:cs="Times New Roman"/>
          <w:sz w:val="28"/>
          <w:szCs w:val="28"/>
        </w:rPr>
        <w:t xml:space="preserve"> </w:t>
      </w:r>
      <w:r w:rsidRPr="00F9074F">
        <w:rPr>
          <w:rFonts w:ascii="Times New Roman" w:hAnsi="Times New Roman" w:cs="Times New Roman"/>
          <w:bCs/>
          <w:sz w:val="28"/>
          <w:szCs w:val="28"/>
        </w:rPr>
        <w:t>Поряд</w:t>
      </w:r>
      <w:r w:rsidR="00F23B89" w:rsidRPr="00F9074F">
        <w:rPr>
          <w:rFonts w:ascii="Times New Roman" w:hAnsi="Times New Roman" w:cs="Times New Roman"/>
          <w:bCs/>
          <w:sz w:val="28"/>
          <w:szCs w:val="28"/>
        </w:rPr>
        <w:t>ка</w:t>
      </w:r>
      <w:r w:rsidRPr="00F9074F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F55101" w:rsidRPr="00F907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5101" w:rsidRPr="00F90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F9074F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F9074F">
        <w:rPr>
          <w:rFonts w:ascii="Times New Roman" w:hAnsi="Times New Roman" w:cs="Times New Roman"/>
          <w:sz w:val="28"/>
          <w:szCs w:val="28"/>
        </w:rPr>
        <w:t>,</w:t>
      </w:r>
      <w:r w:rsidRPr="00F9074F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 w:rsidR="002319A4" w:rsidRPr="00F90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74F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их супруг (супругов) и несовершеннолетних детей на официальном</w:t>
      </w:r>
      <w:proofErr w:type="gramEnd"/>
      <w:r w:rsidRPr="00F9074F">
        <w:rPr>
          <w:rFonts w:ascii="Times New Roman" w:hAnsi="Times New Roman" w:cs="Times New Roman"/>
          <w:bCs/>
          <w:sz w:val="28"/>
          <w:szCs w:val="28"/>
        </w:rPr>
        <w:t xml:space="preserve"> сайте </w:t>
      </w:r>
      <w:r w:rsidR="00F55101" w:rsidRPr="00F9074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5101" w:rsidRPr="00F907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5101" w:rsidRPr="00F90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5101" w:rsidRPr="00F9074F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F90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7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74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2319A4" w:rsidRPr="00F90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9074F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F9074F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F23B89" w:rsidRPr="00F9074F">
        <w:rPr>
          <w:rFonts w:ascii="Times New Roman" w:hAnsi="Times New Roman" w:cs="Times New Roman"/>
          <w:bCs/>
          <w:sz w:val="28"/>
          <w:szCs w:val="28"/>
        </w:rPr>
        <w:t>»</w:t>
      </w:r>
      <w:r w:rsidR="00F90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4AD" w:rsidRPr="00F9074F" w:rsidRDefault="000714AD" w:rsidP="00BF7C89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i/>
          <w:sz w:val="28"/>
          <w:szCs w:val="28"/>
          <w:vertAlign w:val="superscript"/>
        </w:rPr>
      </w:pPr>
      <w:r w:rsidRPr="00F9074F">
        <w:rPr>
          <w:sz w:val="28"/>
          <w:szCs w:val="28"/>
        </w:rPr>
        <w:t xml:space="preserve">2. Настоящее решение </w:t>
      </w:r>
      <w:r w:rsidR="00BF7C89">
        <w:rPr>
          <w:sz w:val="28"/>
          <w:szCs w:val="28"/>
        </w:rPr>
        <w:t>вступает в силу после</w:t>
      </w:r>
      <w:r w:rsidRPr="00F9074F">
        <w:rPr>
          <w:sz w:val="28"/>
          <w:szCs w:val="28"/>
        </w:rPr>
        <w:t xml:space="preserve"> официально</w:t>
      </w:r>
      <w:r w:rsidR="00BF7C89">
        <w:rPr>
          <w:sz w:val="28"/>
          <w:szCs w:val="28"/>
        </w:rPr>
        <w:t>го</w:t>
      </w:r>
      <w:r w:rsidRPr="00F9074F">
        <w:rPr>
          <w:sz w:val="28"/>
          <w:szCs w:val="28"/>
        </w:rPr>
        <w:t xml:space="preserve"> опубликовани</w:t>
      </w:r>
      <w:r w:rsidR="00BF7C89">
        <w:rPr>
          <w:sz w:val="28"/>
          <w:szCs w:val="28"/>
        </w:rPr>
        <w:t>я</w:t>
      </w:r>
      <w:r w:rsidRPr="00F9074F">
        <w:rPr>
          <w:sz w:val="28"/>
          <w:szCs w:val="28"/>
        </w:rPr>
        <w:t xml:space="preserve"> в</w:t>
      </w:r>
      <w:r w:rsidR="00BF7C89">
        <w:rPr>
          <w:sz w:val="28"/>
          <w:szCs w:val="28"/>
        </w:rPr>
        <w:t xml:space="preserve"> общественно-политической газете Монастырщинского района Смоленской области </w:t>
      </w:r>
      <w:r w:rsidRPr="00F9074F">
        <w:rPr>
          <w:sz w:val="28"/>
          <w:szCs w:val="28"/>
        </w:rPr>
        <w:t xml:space="preserve"> </w:t>
      </w:r>
      <w:r w:rsidR="00F55101" w:rsidRPr="00F9074F">
        <w:rPr>
          <w:sz w:val="28"/>
          <w:szCs w:val="28"/>
        </w:rPr>
        <w:t>«Наша жизнь»</w:t>
      </w:r>
      <w:r w:rsidRPr="00F9074F">
        <w:rPr>
          <w:sz w:val="28"/>
          <w:szCs w:val="28"/>
        </w:rPr>
        <w:t xml:space="preserve"> и </w:t>
      </w:r>
      <w:r w:rsidR="00BF7C89">
        <w:rPr>
          <w:sz w:val="28"/>
          <w:szCs w:val="28"/>
        </w:rPr>
        <w:t xml:space="preserve">подлежит </w:t>
      </w:r>
      <w:r w:rsidRPr="00F9074F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</w:t>
      </w:r>
      <w:r w:rsidR="00F55101" w:rsidRPr="00F9074F">
        <w:rPr>
          <w:bCs/>
          <w:sz w:val="28"/>
          <w:szCs w:val="28"/>
        </w:rPr>
        <w:t>Администрации</w:t>
      </w:r>
      <w:r w:rsidR="00F55101" w:rsidRPr="00F9074F">
        <w:rPr>
          <w:sz w:val="28"/>
          <w:szCs w:val="28"/>
        </w:rPr>
        <w:t xml:space="preserve"> муниципального образования</w:t>
      </w:r>
      <w:r w:rsidR="00F55101" w:rsidRPr="00F9074F">
        <w:rPr>
          <w:sz w:val="28"/>
          <w:szCs w:val="28"/>
          <w:vertAlign w:val="superscript"/>
        </w:rPr>
        <w:t xml:space="preserve"> </w:t>
      </w:r>
      <w:r w:rsidR="00F55101" w:rsidRPr="00F9074F">
        <w:rPr>
          <w:sz w:val="28"/>
          <w:szCs w:val="28"/>
        </w:rPr>
        <w:t xml:space="preserve">«Монастырщинский район» Смоленской области. </w:t>
      </w:r>
    </w:p>
    <w:p w:rsidR="000714AD" w:rsidRPr="00F9074F" w:rsidRDefault="000714AD" w:rsidP="00BF7C89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E5403" w:rsidRPr="00F9074F" w:rsidRDefault="00F55101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 w:rsidR="00EE1C28" w:rsidRPr="00F9074F">
        <w:rPr>
          <w:rFonts w:ascii="Times New Roman" w:hAnsi="Times New Roman" w:cs="Times New Roman"/>
          <w:sz w:val="28"/>
          <w:szCs w:val="28"/>
        </w:rPr>
        <w:t>ния</w:t>
      </w:r>
      <w:r w:rsidR="00EE1C28" w:rsidRPr="00F9074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F7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1C28" w:rsidRPr="00F9074F">
        <w:rPr>
          <w:rFonts w:ascii="Times New Roman" w:hAnsi="Times New Roman" w:cs="Times New Roman"/>
          <w:sz w:val="28"/>
          <w:szCs w:val="28"/>
        </w:rPr>
        <w:t xml:space="preserve"> </w:t>
      </w:r>
      <w:r w:rsidR="00BF7C89">
        <w:rPr>
          <w:rFonts w:ascii="Times New Roman" w:hAnsi="Times New Roman" w:cs="Times New Roman"/>
          <w:sz w:val="28"/>
          <w:szCs w:val="28"/>
        </w:rPr>
        <w:t xml:space="preserve"> </w:t>
      </w:r>
      <w:r w:rsidR="000E5403" w:rsidRPr="00F907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5101" w:rsidRPr="00F9074F" w:rsidRDefault="000E5403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«Монастырщинский район»                            </w:t>
      </w:r>
      <w:r w:rsidR="00BF7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74F">
        <w:rPr>
          <w:rFonts w:ascii="Times New Roman" w:hAnsi="Times New Roman" w:cs="Times New Roman"/>
          <w:sz w:val="28"/>
          <w:szCs w:val="28"/>
        </w:rPr>
        <w:t xml:space="preserve">Монастырщинского районного                         </w:t>
      </w:r>
    </w:p>
    <w:p w:rsidR="00F55101" w:rsidRPr="00F9074F" w:rsidRDefault="00F55101" w:rsidP="000E540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E5403" w:rsidRPr="00F907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F7C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403" w:rsidRPr="00F9074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1102A" w:rsidRPr="00BF7C89" w:rsidRDefault="00F55101" w:rsidP="00BF7C89">
      <w:pPr>
        <w:autoSpaceDE w:val="0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7C89">
        <w:rPr>
          <w:rFonts w:ascii="Times New Roman" w:hAnsi="Times New Roman" w:cs="Times New Roman"/>
          <w:sz w:val="28"/>
          <w:szCs w:val="28"/>
        </w:rPr>
        <w:t xml:space="preserve">  </w:t>
      </w:r>
      <w:r w:rsidRPr="00BF7C89">
        <w:rPr>
          <w:rFonts w:ascii="Times New Roman" w:hAnsi="Times New Roman" w:cs="Times New Roman"/>
          <w:b/>
          <w:sz w:val="28"/>
          <w:szCs w:val="28"/>
        </w:rPr>
        <w:t>В.Б. Титов</w:t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BF7C8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C789A" w:rsidRPr="00BF7C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7C89" w:rsidRPr="00BF7C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789A" w:rsidRPr="00BF7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C89">
        <w:rPr>
          <w:rFonts w:ascii="Times New Roman" w:hAnsi="Times New Roman" w:cs="Times New Roman"/>
          <w:b/>
          <w:sz w:val="28"/>
          <w:szCs w:val="28"/>
        </w:rPr>
        <w:t>П.А. Счастливый</w:t>
      </w:r>
      <w:r w:rsidR="002319A4" w:rsidRPr="00BF7C89"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0714AD" w:rsidRPr="00BF7C89" w:rsidRDefault="0081102A" w:rsidP="00F9074F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b/>
          <w:bCs/>
          <w:sz w:val="28"/>
          <w:szCs w:val="28"/>
        </w:rPr>
      </w:pPr>
      <w:r w:rsidRPr="00BF7C89">
        <w:rPr>
          <w:b/>
          <w:color w:val="000000"/>
          <w:sz w:val="28"/>
          <w:szCs w:val="28"/>
        </w:rPr>
        <w:t xml:space="preserve">                                 </w:t>
      </w:r>
    </w:p>
    <w:p w:rsidR="000714AD" w:rsidRPr="006A6C51" w:rsidRDefault="000714AD" w:rsidP="000714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714AD" w:rsidRPr="006A6C51" w:rsidSect="00BF7C89">
      <w:headerReference w:type="default" r:id="rId11"/>
      <w:footerReference w:type="default" r:id="rId12"/>
      <w:pgSz w:w="11906" w:h="16838"/>
      <w:pgMar w:top="568" w:right="56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DF" w:rsidRDefault="00347DDF" w:rsidP="00732BF6">
      <w:pPr>
        <w:spacing w:after="0" w:line="240" w:lineRule="auto"/>
      </w:pPr>
      <w:r>
        <w:separator/>
      </w:r>
    </w:p>
  </w:endnote>
  <w:endnote w:type="continuationSeparator" w:id="0">
    <w:p w:rsidR="00347DDF" w:rsidRDefault="00347DDF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79100"/>
      <w:docPartObj>
        <w:docPartGallery w:val="Page Numbers (Bottom of Page)"/>
        <w:docPartUnique/>
      </w:docPartObj>
    </w:sdtPr>
    <w:sdtEndPr/>
    <w:sdtContent>
      <w:p w:rsidR="00BF7C89" w:rsidRDefault="00BF7C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7C89" w:rsidRDefault="00BF7C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DF" w:rsidRDefault="00347DDF" w:rsidP="00732BF6">
      <w:pPr>
        <w:spacing w:after="0" w:line="240" w:lineRule="auto"/>
      </w:pPr>
      <w:r>
        <w:separator/>
      </w:r>
    </w:p>
  </w:footnote>
  <w:footnote w:type="continuationSeparator" w:id="0">
    <w:p w:rsidR="00347DDF" w:rsidRDefault="00347DDF" w:rsidP="007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BD" w:rsidRPr="00F133F8" w:rsidRDefault="00CA4DBD">
    <w:pPr>
      <w:pStyle w:val="a9"/>
      <w:jc w:val="center"/>
      <w:rPr>
        <w:rFonts w:ascii="Times New Roman" w:hAnsi="Times New Roman" w:cs="Times New Roman"/>
      </w:rPr>
    </w:pPr>
  </w:p>
  <w:p w:rsidR="00CA4DBD" w:rsidRDefault="00CA4D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D51"/>
    <w:multiLevelType w:val="hybridMultilevel"/>
    <w:tmpl w:val="3CFC0018"/>
    <w:lvl w:ilvl="0" w:tplc="A406076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1FE2540"/>
    <w:multiLevelType w:val="multilevel"/>
    <w:tmpl w:val="3E64EA2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>
    <w:nsid w:val="70FE1D1A"/>
    <w:multiLevelType w:val="multilevel"/>
    <w:tmpl w:val="5880973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D7"/>
    <w:rsid w:val="00012485"/>
    <w:rsid w:val="000200CB"/>
    <w:rsid w:val="00034531"/>
    <w:rsid w:val="00045115"/>
    <w:rsid w:val="000714AD"/>
    <w:rsid w:val="000B4FCE"/>
    <w:rsid w:val="000C789A"/>
    <w:rsid w:val="000E5403"/>
    <w:rsid w:val="00155A59"/>
    <w:rsid w:val="00162BB8"/>
    <w:rsid w:val="00171D59"/>
    <w:rsid w:val="001A0FA5"/>
    <w:rsid w:val="001A4598"/>
    <w:rsid w:val="0020478C"/>
    <w:rsid w:val="002319A4"/>
    <w:rsid w:val="0023649E"/>
    <w:rsid w:val="002974AF"/>
    <w:rsid w:val="002C1DFC"/>
    <w:rsid w:val="002C2144"/>
    <w:rsid w:val="00315058"/>
    <w:rsid w:val="003456ED"/>
    <w:rsid w:val="003474D4"/>
    <w:rsid w:val="00347DDF"/>
    <w:rsid w:val="00376FE3"/>
    <w:rsid w:val="003815B9"/>
    <w:rsid w:val="003A7127"/>
    <w:rsid w:val="003B50B0"/>
    <w:rsid w:val="003F09DE"/>
    <w:rsid w:val="003F1DB2"/>
    <w:rsid w:val="0043393F"/>
    <w:rsid w:val="004619C9"/>
    <w:rsid w:val="00466E3C"/>
    <w:rsid w:val="004F7BD7"/>
    <w:rsid w:val="00513B86"/>
    <w:rsid w:val="00532879"/>
    <w:rsid w:val="00542076"/>
    <w:rsid w:val="00562DC5"/>
    <w:rsid w:val="00585E75"/>
    <w:rsid w:val="00597AB6"/>
    <w:rsid w:val="00621BF3"/>
    <w:rsid w:val="006B377C"/>
    <w:rsid w:val="006F123F"/>
    <w:rsid w:val="00703E04"/>
    <w:rsid w:val="00732BF6"/>
    <w:rsid w:val="00741D0E"/>
    <w:rsid w:val="00783162"/>
    <w:rsid w:val="007C1907"/>
    <w:rsid w:val="007C5B2F"/>
    <w:rsid w:val="007E1C34"/>
    <w:rsid w:val="007F2912"/>
    <w:rsid w:val="0081102A"/>
    <w:rsid w:val="009973B1"/>
    <w:rsid w:val="009A1F93"/>
    <w:rsid w:val="009E3414"/>
    <w:rsid w:val="009F00F2"/>
    <w:rsid w:val="009F581D"/>
    <w:rsid w:val="00A0244A"/>
    <w:rsid w:val="00A1752E"/>
    <w:rsid w:val="00A55354"/>
    <w:rsid w:val="00A71494"/>
    <w:rsid w:val="00A7723C"/>
    <w:rsid w:val="00AA41E7"/>
    <w:rsid w:val="00AB50BF"/>
    <w:rsid w:val="00B21014"/>
    <w:rsid w:val="00B432DA"/>
    <w:rsid w:val="00B7428A"/>
    <w:rsid w:val="00BA52D1"/>
    <w:rsid w:val="00BB59AD"/>
    <w:rsid w:val="00BD3D66"/>
    <w:rsid w:val="00BF7C89"/>
    <w:rsid w:val="00C84286"/>
    <w:rsid w:val="00CA4DBD"/>
    <w:rsid w:val="00D972B4"/>
    <w:rsid w:val="00DD2A1E"/>
    <w:rsid w:val="00DE0994"/>
    <w:rsid w:val="00DF7E81"/>
    <w:rsid w:val="00E1157C"/>
    <w:rsid w:val="00E15AAF"/>
    <w:rsid w:val="00E612CD"/>
    <w:rsid w:val="00EC4B65"/>
    <w:rsid w:val="00EE1C28"/>
    <w:rsid w:val="00F038B8"/>
    <w:rsid w:val="00F133F8"/>
    <w:rsid w:val="00F23879"/>
    <w:rsid w:val="00F23B89"/>
    <w:rsid w:val="00F55101"/>
    <w:rsid w:val="00F71508"/>
    <w:rsid w:val="00F9074F"/>
    <w:rsid w:val="00FB5398"/>
    <w:rsid w:val="00FB6DFC"/>
    <w:rsid w:val="00FC131B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nast.admin-smolensk.ru/files/752/000120221229009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9747-1EBB-4537-8A91-6A2293B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2023-06-26T07:04:00Z</cp:lastPrinted>
  <dcterms:created xsi:type="dcterms:W3CDTF">2023-06-26T06:15:00Z</dcterms:created>
  <dcterms:modified xsi:type="dcterms:W3CDTF">2023-06-26T07:04:00Z</dcterms:modified>
</cp:coreProperties>
</file>